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DBBC6" w14:textId="0982E870" w:rsidR="00514C28" w:rsidRPr="003D7ECC" w:rsidRDefault="003D7ECC" w:rsidP="003D7ECC">
      <w:pPr>
        <w:pStyle w:val="Titel"/>
      </w:pPr>
      <w:r w:rsidRPr="003D7ECC">
        <w:t>Timetable Generation</w:t>
      </w:r>
    </w:p>
    <w:p w14:paraId="082D88DC" w14:textId="3724F533" w:rsidR="003D7ECC" w:rsidRPr="003D7ECC" w:rsidRDefault="001A3941" w:rsidP="003D7ECC">
      <w:pPr>
        <w:pStyle w:val="Untertitel"/>
      </w:pPr>
      <w:r>
        <w:t>Details</w:t>
      </w:r>
    </w:p>
    <w:p w14:paraId="207FD66B" w14:textId="784ADB9F" w:rsidR="003D7ECC" w:rsidRDefault="003D7ECC" w:rsidP="003D7ECC">
      <w:pPr>
        <w:pStyle w:val="berschrift1"/>
      </w:pPr>
      <w:r>
        <w:t>TimetableEvalutator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3D7ECC" w14:paraId="4A777D94" w14:textId="77777777" w:rsidTr="003D7ECC">
        <w:tc>
          <w:tcPr>
            <w:tcW w:w="2547" w:type="dxa"/>
          </w:tcPr>
          <w:p w14:paraId="3B6A8C78" w14:textId="7FA3B0B7" w:rsidR="003D7ECC" w:rsidRDefault="003D7ECC" w:rsidP="003D7ECC">
            <w:r>
              <w:t>continuityOfLessons</w:t>
            </w:r>
          </w:p>
        </w:tc>
        <w:tc>
          <w:tcPr>
            <w:tcW w:w="6515" w:type="dxa"/>
          </w:tcPr>
          <w:p w14:paraId="019BA0E1" w14:textId="1FC4D12A" w:rsidR="003D7ECC" w:rsidRDefault="003D7ECC" w:rsidP="003D7ECC">
            <w:pPr>
              <w:spacing w:after="160"/>
            </w:pPr>
            <w:r>
              <w:t>W</w:t>
            </w:r>
            <w:r>
              <w:t>eight of lessons which are further apart of each other</w:t>
            </w:r>
          </w:p>
        </w:tc>
      </w:tr>
      <w:tr w:rsidR="003D7ECC" w14:paraId="2B11B2FC" w14:textId="77777777" w:rsidTr="003D7ECC">
        <w:tc>
          <w:tcPr>
            <w:tcW w:w="2547" w:type="dxa"/>
          </w:tcPr>
          <w:p w14:paraId="65196630" w14:textId="5BD6B16C" w:rsidR="003D7ECC" w:rsidRDefault="003D7ECC" w:rsidP="003D7ECC">
            <w:r>
              <w:t>optimalRooms</w:t>
            </w:r>
          </w:p>
        </w:tc>
        <w:tc>
          <w:tcPr>
            <w:tcW w:w="6515" w:type="dxa"/>
          </w:tcPr>
          <w:p w14:paraId="1A72396C" w14:textId="56F7293A" w:rsidR="003D7ECC" w:rsidRDefault="003D7ECC" w:rsidP="003D7ECC">
            <w:r>
              <w:t>Weight of unfitting rooms e.g. computer science not in computer room</w:t>
            </w:r>
          </w:p>
        </w:tc>
      </w:tr>
      <w:tr w:rsidR="003D7ECC" w14:paraId="2F8F6BF7" w14:textId="77777777" w:rsidTr="003D7ECC">
        <w:tc>
          <w:tcPr>
            <w:tcW w:w="2547" w:type="dxa"/>
          </w:tcPr>
          <w:p w14:paraId="610C43B6" w14:textId="40479B0A" w:rsidR="003D7ECC" w:rsidRDefault="003D7ECC" w:rsidP="003D7ECC">
            <w:r>
              <w:t>difficultyOfLessons</w:t>
            </w:r>
          </w:p>
        </w:tc>
        <w:tc>
          <w:tcPr>
            <w:tcW w:w="6515" w:type="dxa"/>
          </w:tcPr>
          <w:p w14:paraId="2E8E98FA" w14:textId="50A80B8E" w:rsidR="003D7ECC" w:rsidRDefault="003D7ECC" w:rsidP="003D7ECC">
            <w:r>
              <w:t>Weight of difficult lessons at the end of the day, espacially in the afternoon</w:t>
            </w:r>
          </w:p>
        </w:tc>
      </w:tr>
      <w:tr w:rsidR="003D7ECC" w14:paraId="06DDF13F" w14:textId="77777777" w:rsidTr="003D7ECC">
        <w:tc>
          <w:tcPr>
            <w:tcW w:w="2547" w:type="dxa"/>
          </w:tcPr>
          <w:p w14:paraId="2C2D9E9A" w14:textId="2F3504B1" w:rsidR="003D7ECC" w:rsidRDefault="003D7ECC" w:rsidP="003D7ECC">
            <w:r>
              <w:t>splittingOfLessons</w:t>
            </w:r>
          </w:p>
        </w:tc>
        <w:tc>
          <w:tcPr>
            <w:tcW w:w="6515" w:type="dxa"/>
          </w:tcPr>
          <w:p w14:paraId="6D2A3270" w14:textId="0B289FB9" w:rsidR="003D7ECC" w:rsidRDefault="003D7ECC" w:rsidP="003D7ECC">
            <w:r>
              <w:t>Weight of lessons which are further apart. E.g. natural science, which only has two lessons/week one lesson on Monday, other lesson on Friday</w:t>
            </w:r>
          </w:p>
        </w:tc>
      </w:tr>
    </w:tbl>
    <w:p w14:paraId="6D8153B4" w14:textId="4D9189E5" w:rsidR="003D7ECC" w:rsidRPr="003D7ECC" w:rsidRDefault="003D7ECC" w:rsidP="003D7ECC">
      <w:r>
        <w:t xml:space="preserve"> </w:t>
      </w:r>
    </w:p>
    <w:sectPr w:rsidR="003D7ECC" w:rsidRPr="003D7E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BC"/>
    <w:rsid w:val="001A3941"/>
    <w:rsid w:val="00281ABC"/>
    <w:rsid w:val="003A0AAE"/>
    <w:rsid w:val="003D7ECC"/>
    <w:rsid w:val="00514C28"/>
    <w:rsid w:val="005B5785"/>
    <w:rsid w:val="007E228A"/>
    <w:rsid w:val="00B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22051"/>
  <w15:chartTrackingRefBased/>
  <w15:docId w15:val="{66ED87D2-8D97-4800-AEDA-80ED5769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ja-JP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D7E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3D7ECC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7EC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7ECC"/>
    <w:rPr>
      <w:color w:val="5A5A5A" w:themeColor="text1" w:themeTint="A5"/>
      <w:spacing w:val="15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D7EC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table" w:styleId="Tabellenraster">
    <w:name w:val="Table Grid"/>
    <w:basedOn w:val="NormaleTabelle"/>
    <w:uiPriority w:val="39"/>
    <w:rsid w:val="003D7EC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Wunder</dc:creator>
  <cp:keywords/>
  <dc:description/>
  <cp:lastModifiedBy>Tim Wunder</cp:lastModifiedBy>
  <cp:revision>4</cp:revision>
  <dcterms:created xsi:type="dcterms:W3CDTF">2023-08-28T12:08:00Z</dcterms:created>
  <dcterms:modified xsi:type="dcterms:W3CDTF">2023-08-28T12:39:00Z</dcterms:modified>
</cp:coreProperties>
</file>