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4E82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 xml:space="preserve">ליצור שקף פותח שיקרא </w:t>
      </w:r>
      <w:r w:rsidRPr="00757754">
        <w:t>importance of Football and sport data analysis</w:t>
      </w:r>
    </w:p>
    <w:p w14:paraId="48FD8D8B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 xml:space="preserve">שקף גדול שיתן את כל הכותרת </w:t>
      </w:r>
    </w:p>
    <w:p w14:paraId="422BEFCD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>להוסיף את החיבור לעולם הכדורגל דרך הילדים והעניין שלהם</w:t>
      </w:r>
    </w:p>
    <w:p w14:paraId="2A9B714D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 xml:space="preserve">שקף דאטא פראפארישין לחפש כלי </w:t>
      </w:r>
      <w:r w:rsidRPr="00757754">
        <w:t>AI</w:t>
      </w:r>
      <w:r w:rsidRPr="00757754">
        <w:rPr>
          <w:rtl/>
        </w:rPr>
        <w:t xml:space="preserve"> של </w:t>
      </w:r>
      <w:r w:rsidRPr="00757754">
        <w:t xml:space="preserve">infographics AI Toos   </w:t>
      </w:r>
      <w:r w:rsidRPr="00757754">
        <w:rPr>
          <w:rtl/>
        </w:rPr>
        <w:t xml:space="preserve">אולי </w:t>
      </w:r>
      <w:proofErr w:type="spellStart"/>
      <w:r w:rsidRPr="00757754">
        <w:t>napking</w:t>
      </w:r>
      <w:proofErr w:type="spellEnd"/>
    </w:p>
    <w:p w14:paraId="28566B0B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>טקסט להפוך לפחות טקסטי – ליצור מטריצות ניתוחים יותר גרפים</w:t>
      </w:r>
    </w:p>
    <w:p w14:paraId="16555732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>אולי את המידע החסר ואווטליירס להכניס ל-</w:t>
      </w:r>
      <w:r w:rsidRPr="00757754">
        <w:t>EDA</w:t>
      </w:r>
      <w:r w:rsidRPr="00757754">
        <w:rPr>
          <w:rtl/>
        </w:rPr>
        <w:t xml:space="preserve"> כחלק מטבלה של אחוזים וכמה עברו</w:t>
      </w:r>
    </w:p>
    <w:p w14:paraId="62FED69A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lang/>
        </w:rPr>
        <w:t xml:space="preserve">Model Selection &amp; Training </w:t>
      </w:r>
      <w:r w:rsidRPr="00757754">
        <w:rPr>
          <w:rtl/>
        </w:rPr>
        <w:t>– אפשר לפרט כמלל ולהסביר</w:t>
      </w:r>
    </w:p>
    <w:p w14:paraId="657BD00C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>להכניס את התוצאה הסופית המודל הנבחר</w:t>
      </w:r>
    </w:p>
    <w:p w14:paraId="59E95119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>להכניס את הפרמטרים המרכזיים ואת החשיבות שלהם</w:t>
      </w:r>
    </w:p>
    <w:p w14:paraId="66D905C5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>להסביר במילים את התוצאה הסופית</w:t>
      </w:r>
    </w:p>
    <w:p w14:paraId="2EBF40AB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 xml:space="preserve">להוסיף שקף </w:t>
      </w:r>
      <w:r w:rsidRPr="00757754">
        <w:t>QA</w:t>
      </w:r>
    </w:p>
    <w:p w14:paraId="7A209B63" w14:textId="77777777" w:rsidR="00757754" w:rsidRPr="00757754" w:rsidRDefault="00757754" w:rsidP="00757754">
      <w:pPr>
        <w:numPr>
          <w:ilvl w:val="0"/>
          <w:numId w:val="1"/>
        </w:numPr>
        <w:bidi/>
      </w:pPr>
      <w:r w:rsidRPr="00757754">
        <w:rPr>
          <w:rtl/>
        </w:rPr>
        <w:t xml:space="preserve">חשיבות למינימליסטיות </w:t>
      </w:r>
    </w:p>
    <w:p w14:paraId="694E3AEF" w14:textId="77777777" w:rsidR="00E1154B" w:rsidRPr="00E1154B" w:rsidRDefault="00E1154B" w:rsidP="00E11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Best </w:t>
      </w:r>
      <w:proofErr w:type="gramStart"/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Parameters: {</w:t>
      </w:r>
      <w:proofErr w:type="gramEnd"/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'subsample': 0.9, '</w:t>
      </w:r>
      <w:proofErr w:type="spellStart"/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n_estimators</w:t>
      </w:r>
      <w:proofErr w:type="spellEnd"/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': 200, '</w:t>
      </w:r>
      <w:proofErr w:type="spellStart"/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max_depth</w:t>
      </w:r>
      <w:proofErr w:type="spellEnd"/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': 5, '</w:t>
      </w:r>
      <w:proofErr w:type="spellStart"/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learning_rate</w:t>
      </w:r>
      <w:proofErr w:type="spellEnd"/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': 0.1, 'gamma': 1, '</w:t>
      </w:r>
      <w:proofErr w:type="spellStart"/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colsample_bytree</w:t>
      </w:r>
      <w:proofErr w:type="spellEnd"/>
      <w:r w:rsidRPr="00E1154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': 0.7}</w:t>
      </w:r>
    </w:p>
    <w:p w14:paraId="12CF4EDA" w14:textId="77777777" w:rsidR="00757754" w:rsidRPr="00E1154B" w:rsidRDefault="00757754" w:rsidP="00757754">
      <w:pPr>
        <w:bidi/>
      </w:pPr>
    </w:p>
    <w:sectPr w:rsidR="00757754" w:rsidRPr="00E11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15AD4"/>
    <w:multiLevelType w:val="hybridMultilevel"/>
    <w:tmpl w:val="7AFED098"/>
    <w:lvl w:ilvl="0" w:tplc="1234D6A6">
      <w:start w:val="1"/>
      <w:numFmt w:val="hebrew2"/>
      <w:lvlText w:val="%1-"/>
      <w:lvlJc w:val="left"/>
      <w:pPr>
        <w:tabs>
          <w:tab w:val="num" w:pos="720"/>
        </w:tabs>
        <w:ind w:left="720" w:hanging="360"/>
      </w:pPr>
    </w:lvl>
    <w:lvl w:ilvl="1" w:tplc="30F8EC56" w:tentative="1">
      <w:start w:val="1"/>
      <w:numFmt w:val="hebrew2"/>
      <w:lvlText w:val="%2-"/>
      <w:lvlJc w:val="left"/>
      <w:pPr>
        <w:tabs>
          <w:tab w:val="num" w:pos="1440"/>
        </w:tabs>
        <w:ind w:left="1440" w:hanging="360"/>
      </w:pPr>
    </w:lvl>
    <w:lvl w:ilvl="2" w:tplc="66240E7A" w:tentative="1">
      <w:start w:val="1"/>
      <w:numFmt w:val="hebrew2"/>
      <w:lvlText w:val="%3-"/>
      <w:lvlJc w:val="left"/>
      <w:pPr>
        <w:tabs>
          <w:tab w:val="num" w:pos="2160"/>
        </w:tabs>
        <w:ind w:left="2160" w:hanging="360"/>
      </w:pPr>
    </w:lvl>
    <w:lvl w:ilvl="3" w:tplc="B03A35B0" w:tentative="1">
      <w:start w:val="1"/>
      <w:numFmt w:val="hebrew2"/>
      <w:lvlText w:val="%4-"/>
      <w:lvlJc w:val="left"/>
      <w:pPr>
        <w:tabs>
          <w:tab w:val="num" w:pos="2880"/>
        </w:tabs>
        <w:ind w:left="2880" w:hanging="360"/>
      </w:pPr>
    </w:lvl>
    <w:lvl w:ilvl="4" w:tplc="13FAB2A8" w:tentative="1">
      <w:start w:val="1"/>
      <w:numFmt w:val="hebrew2"/>
      <w:lvlText w:val="%5-"/>
      <w:lvlJc w:val="left"/>
      <w:pPr>
        <w:tabs>
          <w:tab w:val="num" w:pos="3600"/>
        </w:tabs>
        <w:ind w:left="3600" w:hanging="360"/>
      </w:pPr>
    </w:lvl>
    <w:lvl w:ilvl="5" w:tplc="5C603FA2" w:tentative="1">
      <w:start w:val="1"/>
      <w:numFmt w:val="hebrew2"/>
      <w:lvlText w:val="%6-"/>
      <w:lvlJc w:val="left"/>
      <w:pPr>
        <w:tabs>
          <w:tab w:val="num" w:pos="4320"/>
        </w:tabs>
        <w:ind w:left="4320" w:hanging="360"/>
      </w:pPr>
    </w:lvl>
    <w:lvl w:ilvl="6" w:tplc="B800898E" w:tentative="1">
      <w:start w:val="1"/>
      <w:numFmt w:val="hebrew2"/>
      <w:lvlText w:val="%7-"/>
      <w:lvlJc w:val="left"/>
      <w:pPr>
        <w:tabs>
          <w:tab w:val="num" w:pos="5040"/>
        </w:tabs>
        <w:ind w:left="5040" w:hanging="360"/>
      </w:pPr>
    </w:lvl>
    <w:lvl w:ilvl="7" w:tplc="A2144BE4" w:tentative="1">
      <w:start w:val="1"/>
      <w:numFmt w:val="hebrew2"/>
      <w:lvlText w:val="%8-"/>
      <w:lvlJc w:val="left"/>
      <w:pPr>
        <w:tabs>
          <w:tab w:val="num" w:pos="5760"/>
        </w:tabs>
        <w:ind w:left="5760" w:hanging="360"/>
      </w:pPr>
    </w:lvl>
    <w:lvl w:ilvl="8" w:tplc="EA9ADD98" w:tentative="1">
      <w:start w:val="1"/>
      <w:numFmt w:val="hebrew2"/>
      <w:lvlText w:val="%9-"/>
      <w:lvlJc w:val="left"/>
      <w:pPr>
        <w:tabs>
          <w:tab w:val="num" w:pos="6480"/>
        </w:tabs>
        <w:ind w:left="6480" w:hanging="360"/>
      </w:pPr>
    </w:lvl>
  </w:abstractNum>
  <w:num w:numId="1" w16cid:durableId="13302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54"/>
    <w:rsid w:val="000C0266"/>
    <w:rsid w:val="00757754"/>
    <w:rsid w:val="00BF154C"/>
    <w:rsid w:val="00E1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A7D4"/>
  <w15:chartTrackingRefBased/>
  <w15:docId w15:val="{47F2D251-EDB3-44D1-91ED-9A91568D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75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54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636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040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957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165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073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8647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137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211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428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858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304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405">
          <w:marLeft w:val="0"/>
          <w:marRight w:val="547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Bluer</dc:creator>
  <cp:keywords/>
  <dc:description/>
  <cp:lastModifiedBy>Eitan Bluer</cp:lastModifiedBy>
  <cp:revision>1</cp:revision>
  <dcterms:created xsi:type="dcterms:W3CDTF">2025-03-27T18:44:00Z</dcterms:created>
  <dcterms:modified xsi:type="dcterms:W3CDTF">2025-04-04T11:17:00Z</dcterms:modified>
</cp:coreProperties>
</file>