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A67A" w14:textId="1BE2EC90" w:rsidR="001A3F40" w:rsidRDefault="00883494" w:rsidP="00883494">
      <w:pPr>
        <w:pStyle w:val="Title"/>
        <w:bidi/>
        <w:rPr>
          <w:rtl/>
        </w:rPr>
      </w:pPr>
      <w:r>
        <w:rPr>
          <w:rFonts w:hint="cs"/>
          <w:rtl/>
        </w:rPr>
        <w:t>תכנון</w:t>
      </w:r>
    </w:p>
    <w:p w14:paraId="6B9A1B9D" w14:textId="752220EC" w:rsidR="00883494" w:rsidRDefault="00883494" w:rsidP="00883494">
      <w:pPr>
        <w:pStyle w:val="Heading1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סילבוס בסיסי</w:t>
      </w:r>
    </w:p>
    <w:p w14:paraId="6BB0F0AE" w14:textId="77777777" w:rsidR="004C3C82" w:rsidRDefault="004C3C82">
      <w:pPr>
        <w:bidi/>
      </w:pPr>
    </w:p>
    <w:tbl>
      <w:tblPr>
        <w:tblStyle w:val="GridTable5Dark-Accent1"/>
        <w:bidiVisual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084"/>
        <w:gridCol w:w="3646"/>
        <w:gridCol w:w="2343"/>
        <w:gridCol w:w="2379"/>
      </w:tblGrid>
      <w:tr w:rsidR="00883494" w14:paraId="2FDBAF4D" w14:textId="77777777" w:rsidTr="004C3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813F62B" w14:textId="6941CCB8" w:rsidR="00883494" w:rsidRDefault="00883494" w:rsidP="008834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2248" w:type="dxa"/>
          </w:tcPr>
          <w:p w14:paraId="02845D20" w14:textId="76C91449" w:rsidR="00883494" w:rsidRDefault="00883494" w:rsidP="0088349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מרצה המיועד</w:t>
            </w:r>
          </w:p>
        </w:tc>
        <w:tc>
          <w:tcPr>
            <w:tcW w:w="1084" w:type="dxa"/>
          </w:tcPr>
          <w:p w14:paraId="2AF5554A" w14:textId="6AD0C6DD" w:rsidR="00883494" w:rsidRDefault="00883494" w:rsidP="0088349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מספר שעות </w:t>
            </w:r>
          </w:p>
        </w:tc>
        <w:tc>
          <w:tcPr>
            <w:tcW w:w="3646" w:type="dxa"/>
          </w:tcPr>
          <w:p w14:paraId="20D5C85C" w14:textId="2B5201E8" w:rsidR="00883494" w:rsidRDefault="00883494" w:rsidP="0088349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הרחבה</w:t>
            </w:r>
          </w:p>
        </w:tc>
        <w:tc>
          <w:tcPr>
            <w:tcW w:w="2343" w:type="dxa"/>
          </w:tcPr>
          <w:p w14:paraId="44743F0C" w14:textId="01A0C49D" w:rsidR="00883494" w:rsidRDefault="00883494" w:rsidP="0088349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נושא לימוד </w:t>
            </w:r>
          </w:p>
        </w:tc>
        <w:tc>
          <w:tcPr>
            <w:tcW w:w="2379" w:type="dxa"/>
          </w:tcPr>
          <w:p w14:paraId="3AA39018" w14:textId="6B17B5E5" w:rsidR="00883494" w:rsidRDefault="00883494" w:rsidP="0088349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הסמכה</w:t>
            </w:r>
          </w:p>
        </w:tc>
      </w:tr>
      <w:tr w:rsidR="00EB6736" w14:paraId="5ED35097" w14:textId="77777777" w:rsidTr="004C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F97E27E" w14:textId="194431F4" w:rsidR="00EB6736" w:rsidRDefault="00EB6736" w:rsidP="00883494">
            <w:pPr>
              <w:bidi/>
              <w:rPr>
                <w:rtl/>
              </w:rPr>
            </w:pPr>
          </w:p>
        </w:tc>
        <w:tc>
          <w:tcPr>
            <w:tcW w:w="2248" w:type="dxa"/>
          </w:tcPr>
          <w:p w14:paraId="19E0FADC" w14:textId="67B18DEA" w:rsidR="00EB6736" w:rsidRDefault="00EB6736" w:rsidP="008834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אורן שמש</w:t>
            </w:r>
          </w:p>
        </w:tc>
        <w:tc>
          <w:tcPr>
            <w:tcW w:w="1084" w:type="dxa"/>
          </w:tcPr>
          <w:p w14:paraId="67049440" w14:textId="141C69EB" w:rsidR="00EB6736" w:rsidRPr="00F820B3" w:rsidRDefault="00EB6736" w:rsidP="008834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646" w:type="dxa"/>
          </w:tcPr>
          <w:p w14:paraId="2D29F17E" w14:textId="77777777" w:rsidR="00EB6736" w:rsidRPr="00F820B3" w:rsidRDefault="00EB6736" w:rsidP="00F820B3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F820B3">
              <w:rPr>
                <w:rFonts w:ascii="Arial" w:eastAsia="Arial" w:hAnsi="Arial" w:cs="Arial"/>
                <w:color w:val="000000"/>
                <w:rtl/>
              </w:rPr>
              <w:t xml:space="preserve">עקרונות העבודה עם </w:t>
            </w:r>
            <w:proofErr w:type="spellStart"/>
            <w:r w:rsidRPr="00F820B3">
              <w:rPr>
                <w:rFonts w:ascii="Arial" w:eastAsia="Arial" w:hAnsi="Arial" w:cs="Arial"/>
                <w:color w:val="000000"/>
                <w:rtl/>
              </w:rPr>
              <w:t>פייתון</w:t>
            </w:r>
            <w:proofErr w:type="spellEnd"/>
            <w:r w:rsidRPr="00F820B3">
              <w:rPr>
                <w:rFonts w:ascii="Arial" w:eastAsia="Arial" w:hAnsi="Arial" w:cs="Arial" w:hint="cs"/>
                <w:color w:val="000000"/>
                <w:rtl/>
              </w:rPr>
              <w:t>,</w:t>
            </w:r>
          </w:p>
          <w:p w14:paraId="35B83C48" w14:textId="638AFFED" w:rsidR="00EB6736" w:rsidRPr="00F820B3" w:rsidRDefault="00EB6736" w:rsidP="00F820B3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F820B3">
              <w:rPr>
                <w:rFonts w:ascii="Arial" w:eastAsia="Arial" w:hAnsi="Arial" w:cs="Arial" w:hint="cs"/>
                <w:color w:val="000000"/>
                <w:rtl/>
              </w:rPr>
              <w:t>היכרות ב</w:t>
            </w:r>
            <w:r w:rsidRPr="00F820B3">
              <w:rPr>
                <w:rFonts w:ascii="Arial" w:eastAsia="Arial" w:hAnsi="Arial" w:cs="Arial"/>
                <w:color w:val="000000"/>
                <w:rtl/>
              </w:rPr>
              <w:t xml:space="preserve">עבודה עם ספריות נתונים כגון  </w:t>
            </w:r>
            <w:r w:rsidRPr="00F820B3">
              <w:rPr>
                <w:rFonts w:ascii="Arial" w:eastAsia="Arial" w:hAnsi="Arial" w:cs="Arial"/>
                <w:color w:val="000000"/>
              </w:rPr>
              <w:t>NumPy, Pandas</w:t>
            </w:r>
            <w:r w:rsidRPr="00F820B3">
              <w:rPr>
                <w:rFonts w:ascii="Arial" w:eastAsia="Arial" w:hAnsi="Arial" w:cs="Arial"/>
                <w:color w:val="000000"/>
                <w:rtl/>
              </w:rPr>
              <w:t xml:space="preserve">  </w:t>
            </w:r>
            <w:r w:rsidRPr="00F820B3">
              <w:rPr>
                <w:rFonts w:ascii="Arial" w:eastAsia="Arial" w:hAnsi="Arial" w:cs="Arial" w:hint="cs"/>
                <w:color w:val="000000"/>
                <w:rtl/>
              </w:rPr>
              <w:t xml:space="preserve">שימוש ב </w:t>
            </w:r>
            <w:r w:rsidRPr="00F820B3">
              <w:rPr>
                <w:rFonts w:ascii="Arial" w:eastAsia="Arial" w:hAnsi="Arial" w:cs="Arial"/>
                <w:color w:val="000000"/>
              </w:rPr>
              <w:t>Notebooks</w:t>
            </w:r>
            <w:r w:rsidRPr="00F820B3">
              <w:rPr>
                <w:rFonts w:ascii="Arial" w:eastAsia="Arial" w:hAnsi="Arial" w:cs="Arial" w:hint="cs"/>
                <w:color w:val="000000"/>
                <w:rtl/>
              </w:rPr>
              <w:t>.</w:t>
            </w:r>
          </w:p>
        </w:tc>
        <w:tc>
          <w:tcPr>
            <w:tcW w:w="2343" w:type="dxa"/>
          </w:tcPr>
          <w:p w14:paraId="77ED789C" w14:textId="7B415E17" w:rsidR="00EB6736" w:rsidRDefault="00EB6736" w:rsidP="008834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43495">
              <w:rPr>
                <w:rFonts w:ascii="Arial" w:eastAsia="Arial" w:hAnsi="Arial" w:cs="Arial"/>
                <w:color w:val="000000"/>
                <w:rtl/>
              </w:rPr>
              <w:t>ספריות עדכניות וכלים יישומיים</w:t>
            </w:r>
          </w:p>
        </w:tc>
        <w:tc>
          <w:tcPr>
            <w:tcW w:w="2379" w:type="dxa"/>
            <w:vMerge w:val="restart"/>
          </w:tcPr>
          <w:p w14:paraId="6C38EC6F" w14:textId="59566459" w:rsidR="00EB6736" w:rsidRPr="00883494" w:rsidRDefault="00EB6736" w:rsidP="00883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 Engineer</w:t>
            </w:r>
          </w:p>
        </w:tc>
      </w:tr>
      <w:tr w:rsidR="00EB6736" w14:paraId="012307E4" w14:textId="77777777" w:rsidTr="004C3C82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3BDD2E2" w14:textId="77777777" w:rsidR="00EB6736" w:rsidRDefault="00EB6736" w:rsidP="00F820B3">
            <w:pPr>
              <w:bidi/>
              <w:rPr>
                <w:rtl/>
              </w:rPr>
            </w:pPr>
          </w:p>
        </w:tc>
        <w:tc>
          <w:tcPr>
            <w:tcW w:w="2248" w:type="dxa"/>
          </w:tcPr>
          <w:p w14:paraId="54501C3D" w14:textId="5F958D48" w:rsidR="00EB6736" w:rsidRPr="00F820B3" w:rsidRDefault="0071576B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אורי איתי</w:t>
            </w:r>
          </w:p>
        </w:tc>
        <w:tc>
          <w:tcPr>
            <w:tcW w:w="1084" w:type="dxa"/>
          </w:tcPr>
          <w:p w14:paraId="20583EFB" w14:textId="0F988AF2" w:rsidR="00EB6736" w:rsidRDefault="00EB6736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646" w:type="dxa"/>
          </w:tcPr>
          <w:p w14:paraId="0FB31592" w14:textId="77777777" w:rsidR="00EB6736" w:rsidRPr="003D6E0C" w:rsidRDefault="00EB6736" w:rsidP="00F820B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3D6E0C">
              <w:rPr>
                <w:rFonts w:ascii="Arial" w:eastAsia="Arial" w:hAnsi="Arial" w:cs="Arial" w:hint="eastAsia"/>
                <w:color w:val="000000"/>
                <w:rtl/>
              </w:rPr>
              <w:t>מבוא</w:t>
            </w:r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</w:t>
            </w:r>
            <w:r w:rsidRPr="003D6E0C">
              <w:rPr>
                <w:rFonts w:ascii="Arial" w:eastAsia="Arial" w:hAnsi="Arial" w:cs="Arial" w:hint="eastAsia"/>
                <w:color w:val="000000"/>
                <w:rtl/>
              </w:rPr>
              <w:t>ל</w:t>
            </w:r>
            <w:r w:rsidRPr="003D6E0C">
              <w:rPr>
                <w:rFonts w:ascii="Arial" w:eastAsia="Arial" w:hAnsi="Arial" w:cs="Arial"/>
                <w:color w:val="000000"/>
                <w:rtl/>
              </w:rPr>
              <w:t>לימוד מכונה לעומת תכנות / מומחה אנושי</w:t>
            </w:r>
          </w:p>
          <w:p w14:paraId="644F4D57" w14:textId="77777777" w:rsidR="00EB6736" w:rsidRPr="003D6E0C" w:rsidRDefault="00EB6736" w:rsidP="00F820B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3D6E0C">
              <w:rPr>
                <w:rFonts w:ascii="Arial" w:eastAsia="Arial" w:hAnsi="Arial" w:cs="Arial" w:hint="eastAsia"/>
                <w:color w:val="000000"/>
                <w:rtl/>
              </w:rPr>
              <w:t>היכרות</w:t>
            </w:r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עם סוגי בעיות מרכזיות בלימוד מכונה: סיווג, רגרסיה, </w:t>
            </w:r>
            <w:proofErr w:type="spellStart"/>
            <w:r w:rsidRPr="003D6E0C">
              <w:rPr>
                <w:rFonts w:ascii="Arial" w:eastAsia="Arial" w:hAnsi="Arial" w:cs="Arial"/>
                <w:color w:val="000000"/>
                <w:rtl/>
              </w:rPr>
              <w:t>קלאסטרינג</w:t>
            </w:r>
            <w:proofErr w:type="spellEnd"/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וכו'</w:t>
            </w:r>
          </w:p>
          <w:p w14:paraId="5156F180" w14:textId="77777777" w:rsidR="00EB6736" w:rsidRPr="003D6E0C" w:rsidRDefault="00EB6736" w:rsidP="00F820B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3D6E0C">
              <w:rPr>
                <w:rFonts w:ascii="Arial" w:eastAsia="Arial" w:hAnsi="Arial" w:cs="Arial"/>
                <w:color w:val="000000"/>
                <w:rtl/>
              </w:rPr>
              <w:t>אתגרים בסיסיים בלימוד מכונה:  דוגמת התאמת ייתר, ושיטות מרכזיות להתמודדות – כולל קרוס</w:t>
            </w:r>
            <w:r>
              <w:rPr>
                <w:rFonts w:ascii="Arial" w:eastAsia="Arial" w:hAnsi="Arial" w:cs="Arial" w:hint="cs"/>
                <w:color w:val="000000"/>
                <w:rtl/>
              </w:rPr>
              <w:t>-</w:t>
            </w:r>
            <w:proofErr w:type="spellStart"/>
            <w:r w:rsidRPr="003D6E0C">
              <w:rPr>
                <w:rFonts w:ascii="Arial" w:eastAsia="Arial" w:hAnsi="Arial" w:cs="Arial"/>
                <w:color w:val="000000"/>
                <w:rtl/>
              </w:rPr>
              <w:t>ואלידציה</w:t>
            </w:r>
            <w:proofErr w:type="spellEnd"/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</w:t>
            </w:r>
            <w:proofErr w:type="spellStart"/>
            <w:r w:rsidRPr="003D6E0C">
              <w:rPr>
                <w:rFonts w:ascii="Arial" w:eastAsia="Arial" w:hAnsi="Arial" w:cs="Arial"/>
                <w:color w:val="000000"/>
                <w:rtl/>
              </w:rPr>
              <w:t>ורגולריזציה</w:t>
            </w:r>
            <w:proofErr w:type="spellEnd"/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, </w:t>
            </w:r>
            <w:r>
              <w:rPr>
                <w:rFonts w:ascii="Arial" w:eastAsia="Arial" w:hAnsi="Arial" w:cs="Arial" w:hint="cs"/>
                <w:color w:val="000000"/>
                <w:rtl/>
              </w:rPr>
              <w:t xml:space="preserve">חשיבות </w:t>
            </w:r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השגת כמות מידע איכותי </w:t>
            </w:r>
            <w:proofErr w:type="spellStart"/>
            <w:r w:rsidRPr="003D6E0C">
              <w:rPr>
                <w:rFonts w:ascii="Arial" w:eastAsia="Arial" w:hAnsi="Arial" w:cs="Arial"/>
                <w:color w:val="000000"/>
                <w:rtl/>
              </w:rPr>
              <w:t>ומתוייג</w:t>
            </w:r>
            <w:proofErr w:type="spellEnd"/>
          </w:p>
          <w:p w14:paraId="0F7B8EC0" w14:textId="77777777" w:rsidR="00EB6736" w:rsidRPr="003D6E0C" w:rsidRDefault="00EB6736" w:rsidP="00F820B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3D6E0C">
              <w:rPr>
                <w:rFonts w:ascii="Arial" w:eastAsia="Arial" w:hAnsi="Arial" w:cs="Arial"/>
                <w:color w:val="000000"/>
                <w:rtl/>
              </w:rPr>
              <w:t>למידה מונחית / לא-מונחית ו"חצי-מונחית"</w:t>
            </w:r>
          </w:p>
          <w:p w14:paraId="122007A9" w14:textId="77777777" w:rsidR="00EB6736" w:rsidRDefault="00EB6736" w:rsidP="00F820B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71D2A2CD" w14:textId="77777777" w:rsidR="00EB6736" w:rsidRPr="003D6E0C" w:rsidRDefault="00EB6736" w:rsidP="00F820B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מדדי </w:t>
            </w:r>
            <w:r w:rsidRPr="003D6E0C">
              <w:rPr>
                <w:rFonts w:ascii="Arial" w:eastAsia="Arial" w:hAnsi="Arial" w:cs="Arial"/>
                <w:color w:val="000000"/>
              </w:rPr>
              <w:t>ROC, Precision / Recall</w:t>
            </w:r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 וכו'</w:t>
            </w:r>
          </w:p>
          <w:p w14:paraId="7474EF75" w14:textId="38BC8C75" w:rsidR="00EB6736" w:rsidRDefault="00EB6736" w:rsidP="00F820B3">
            <w:pPr>
              <w:pStyle w:val="ListParagraph"/>
              <w:numPr>
                <w:ilvl w:val="0"/>
                <w:numId w:val="3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20B3">
              <w:rPr>
                <w:rFonts w:ascii="Arial" w:eastAsia="Arial" w:hAnsi="Arial" w:cs="Arial"/>
                <w:color w:val="000000"/>
                <w:rtl/>
              </w:rPr>
              <w:t>סקירה על התפתחות התחום והדגמת יכולות (למשל מתחום הראיה הממוחשבת, תמלול (</w:t>
            </w:r>
            <w:r w:rsidRPr="00F820B3">
              <w:rPr>
                <w:rFonts w:ascii="Arial" w:eastAsia="Arial" w:hAnsi="Arial" w:cs="Arial"/>
                <w:color w:val="000000"/>
              </w:rPr>
              <w:t>NLP</w:t>
            </w:r>
            <w:r w:rsidRPr="00F820B3">
              <w:rPr>
                <w:rFonts w:ascii="Arial" w:eastAsia="Arial" w:hAnsi="Arial" w:cs="Arial"/>
                <w:color w:val="000000"/>
                <w:rtl/>
              </w:rPr>
              <w:t>) וכו')</w:t>
            </w:r>
          </w:p>
        </w:tc>
        <w:tc>
          <w:tcPr>
            <w:tcW w:w="2343" w:type="dxa"/>
          </w:tcPr>
          <w:p w14:paraId="45135842" w14:textId="7BC9540A" w:rsidR="00EB6736" w:rsidRDefault="00EB6736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רקע ללמידת מכונה</w:t>
            </w:r>
          </w:p>
        </w:tc>
        <w:tc>
          <w:tcPr>
            <w:tcW w:w="2379" w:type="dxa"/>
            <w:vMerge/>
          </w:tcPr>
          <w:p w14:paraId="122DC674" w14:textId="77777777" w:rsidR="00EB6736" w:rsidRDefault="00EB6736" w:rsidP="00F82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B6736" w14:paraId="139C56B3" w14:textId="77777777" w:rsidTr="004C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72FFE7D" w14:textId="77777777" w:rsidR="00EB6736" w:rsidRDefault="00EB6736" w:rsidP="00F820B3">
            <w:pPr>
              <w:bidi/>
              <w:rPr>
                <w:rtl/>
              </w:rPr>
            </w:pPr>
          </w:p>
        </w:tc>
        <w:tc>
          <w:tcPr>
            <w:tcW w:w="2248" w:type="dxa"/>
          </w:tcPr>
          <w:p w14:paraId="7742B8C7" w14:textId="064B0215" w:rsidR="00EB6736" w:rsidRPr="000158C3" w:rsidRDefault="000158C3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אורי איתי</w:t>
            </w:r>
          </w:p>
        </w:tc>
        <w:tc>
          <w:tcPr>
            <w:tcW w:w="1084" w:type="dxa"/>
          </w:tcPr>
          <w:p w14:paraId="55B7B369" w14:textId="7DB944AA" w:rsidR="00EB6736" w:rsidRPr="00F820B3" w:rsidRDefault="00EB6736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646" w:type="dxa"/>
          </w:tcPr>
          <w:p w14:paraId="6ADC9ECB" w14:textId="77777777" w:rsidR="00EB6736" w:rsidRDefault="00EB6736" w:rsidP="00F8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rtl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עקרונות וטכניקות בעיבוד וניקוי מידע, כולל:</w:t>
            </w:r>
          </w:p>
          <w:p w14:paraId="2CC4CF2D" w14:textId="77777777" w:rsidR="00EB6736" w:rsidRPr="00242959" w:rsidRDefault="00EB6736" w:rsidP="00F820B3">
            <w:pPr>
              <w:pStyle w:val="ListParagraph"/>
              <w:numPr>
                <w:ilvl w:val="0"/>
                <w:numId w:val="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סוגי מידע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מובנה ולא-מובנה</w:t>
            </w:r>
          </w:p>
          <w:p w14:paraId="154CCDE3" w14:textId="3C1350B8" w:rsidR="00EB6736" w:rsidRDefault="00EB6736" w:rsidP="00F820B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סוגי נרמול</w:t>
            </w:r>
          </w:p>
          <w:p w14:paraId="14B5172F" w14:textId="77777777" w:rsidR="00EB6736" w:rsidRDefault="00EB6736" w:rsidP="00F820B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 xml:space="preserve">בניה נכונה של סט נתונים </w:t>
            </w:r>
            <w:r>
              <w:rPr>
                <w:rFonts w:ascii="Arial" w:eastAsia="Arial" w:hAnsi="Arial" w:cs="Arial"/>
                <w:color w:val="000000"/>
                <w:rtl/>
              </w:rPr>
              <w:t>–</w:t>
            </w:r>
            <w:r>
              <w:rPr>
                <w:rFonts w:ascii="Arial" w:eastAsia="Arial" w:hAnsi="Arial" w:cs="Arial" w:hint="cs"/>
                <w:color w:val="000000"/>
                <w:rtl/>
              </w:rPr>
              <w:t xml:space="preserve"> חלוקה </w:t>
            </w:r>
            <w:proofErr w:type="spellStart"/>
            <w:r>
              <w:rPr>
                <w:rFonts w:ascii="Arial" w:eastAsia="Arial" w:hAnsi="Arial" w:cs="Arial" w:hint="cs"/>
                <w:color w:val="000000"/>
                <w:rtl/>
              </w:rPr>
              <w:t>לסטי</w:t>
            </w:r>
            <w:proofErr w:type="spellEnd"/>
            <w:r>
              <w:rPr>
                <w:rFonts w:ascii="Arial" w:eastAsia="Arial" w:hAnsi="Arial" w:cs="Arial" w:hint="cs"/>
                <w:color w:val="000000"/>
                <w:rtl/>
              </w:rPr>
              <w:t xml:space="preserve"> אימון, ולידציה ובדיקה </w:t>
            </w:r>
            <w:proofErr w:type="spellStart"/>
            <w:r>
              <w:rPr>
                <w:rFonts w:ascii="Arial" w:eastAsia="Arial" w:hAnsi="Arial" w:cs="Arial" w:hint="cs"/>
                <w:color w:val="000000"/>
                <w:rtl/>
              </w:rPr>
              <w:t>וכו</w:t>
            </w:r>
            <w:proofErr w:type="spellEnd"/>
            <w:r>
              <w:rPr>
                <w:rFonts w:ascii="Arial" w:eastAsia="Arial" w:hAnsi="Arial" w:cs="Arial" w:hint="cs"/>
                <w:color w:val="000000"/>
                <w:rtl/>
              </w:rPr>
              <w:t>'.</w:t>
            </w:r>
          </w:p>
          <w:p w14:paraId="02471FD9" w14:textId="77777777" w:rsidR="00EB6736" w:rsidRDefault="00EB6736" w:rsidP="00F820B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התמודדות עם מיעוט נתונים</w:t>
            </w:r>
          </w:p>
          <w:p w14:paraId="7D9D7D07" w14:textId="77777777" w:rsidR="00EB6736" w:rsidRDefault="00EB6736" w:rsidP="00F820B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תיוג</w:t>
            </w:r>
          </w:p>
          <w:p w14:paraId="1DD27467" w14:textId="77777777" w:rsidR="00EB6736" w:rsidRPr="00977896" w:rsidRDefault="00EB6736" w:rsidP="00F820B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977896">
              <w:rPr>
                <w:rFonts w:ascii="Arial" w:eastAsia="Arial" w:hAnsi="Arial" w:cs="Arial"/>
                <w:color w:val="000000"/>
              </w:rPr>
              <w:t>slicing &amp; dicing</w:t>
            </w:r>
          </w:p>
          <w:p w14:paraId="2DC84B64" w14:textId="77777777" w:rsidR="00EB6736" w:rsidRPr="00977896" w:rsidRDefault="00EB6736" w:rsidP="00F820B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977896">
              <w:rPr>
                <w:rFonts w:ascii="Arial" w:eastAsia="Arial" w:hAnsi="Arial" w:cs="Arial"/>
                <w:color w:val="000000"/>
              </w:rPr>
              <w:t>Calculate summary statistics</w:t>
            </w:r>
          </w:p>
          <w:p w14:paraId="7801091A" w14:textId="77777777" w:rsidR="00EB6736" w:rsidRPr="00977896" w:rsidRDefault="00EB6736" w:rsidP="00F820B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977896">
              <w:rPr>
                <w:rFonts w:ascii="Arial" w:eastAsia="Arial" w:hAnsi="Arial" w:cs="Arial"/>
                <w:color w:val="000000"/>
              </w:rPr>
              <w:t>Correlations</w:t>
            </w:r>
          </w:p>
          <w:p w14:paraId="5AC7191D" w14:textId="77777777" w:rsidR="00EB6736" w:rsidRPr="00977896" w:rsidRDefault="00EB6736" w:rsidP="00F820B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977896">
              <w:rPr>
                <w:rFonts w:ascii="Arial" w:eastAsia="Arial" w:hAnsi="Arial" w:cs="Arial"/>
                <w:color w:val="000000"/>
              </w:rPr>
              <w:t>Visualization</w:t>
            </w:r>
          </w:p>
          <w:p w14:paraId="231B5251" w14:textId="77777777" w:rsidR="00EB6736" w:rsidRPr="00977896" w:rsidRDefault="00EB6736" w:rsidP="00F820B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977896">
              <w:rPr>
                <w:rFonts w:ascii="Arial" w:eastAsia="Arial" w:hAnsi="Arial" w:cs="Arial"/>
                <w:color w:val="000000"/>
              </w:rPr>
              <w:t>Dealing with missing values</w:t>
            </w:r>
          </w:p>
          <w:p w14:paraId="4C0C736E" w14:textId="6A31ACAA" w:rsidR="00EB6736" w:rsidRDefault="00EB6736" w:rsidP="00F820B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977896">
              <w:rPr>
                <w:rFonts w:ascii="Arial" w:eastAsia="Arial" w:hAnsi="Arial" w:cs="Arial"/>
                <w:color w:val="000000"/>
              </w:rPr>
              <w:t>Data cleaning methods</w:t>
            </w:r>
          </w:p>
          <w:p w14:paraId="036AAC93" w14:textId="77777777" w:rsidR="00EB6736" w:rsidRDefault="00EB6736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43" w:type="dxa"/>
          </w:tcPr>
          <w:p w14:paraId="2E6B2652" w14:textId="56367662" w:rsidR="00EB6736" w:rsidRPr="00F820B3" w:rsidRDefault="00EB6736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Exploratory Data Analysis</w:t>
            </w:r>
          </w:p>
        </w:tc>
        <w:tc>
          <w:tcPr>
            <w:tcW w:w="2379" w:type="dxa"/>
            <w:vMerge/>
          </w:tcPr>
          <w:p w14:paraId="5FA9E3FD" w14:textId="77777777" w:rsidR="00EB6736" w:rsidRDefault="00EB6736" w:rsidP="00F8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B6736" w14:paraId="718E2C7E" w14:textId="77777777" w:rsidTr="004C3C8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7EC14B9" w14:textId="77777777" w:rsidR="00EB6736" w:rsidRDefault="00EB6736" w:rsidP="00F820B3">
            <w:pPr>
              <w:bidi/>
              <w:rPr>
                <w:rtl/>
              </w:rPr>
            </w:pPr>
          </w:p>
        </w:tc>
        <w:tc>
          <w:tcPr>
            <w:tcW w:w="2248" w:type="dxa"/>
          </w:tcPr>
          <w:p w14:paraId="46E3D925" w14:textId="548B8FF7" w:rsidR="00EB6736" w:rsidRDefault="00EB6736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אור יאיר</w:t>
            </w:r>
          </w:p>
        </w:tc>
        <w:tc>
          <w:tcPr>
            <w:tcW w:w="1084" w:type="dxa"/>
          </w:tcPr>
          <w:p w14:paraId="2E0E3569" w14:textId="318AE432" w:rsidR="00EB6736" w:rsidRDefault="00EB6736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3646" w:type="dxa"/>
          </w:tcPr>
          <w:p w14:paraId="4B7283B7" w14:textId="77777777" w:rsidR="00EB6736" w:rsidRPr="003D6E0C" w:rsidRDefault="00EB6736" w:rsidP="00EB6736">
            <w:pPr>
              <w:pStyle w:val="ListParagraph"/>
              <w:numPr>
                <w:ilvl w:val="0"/>
                <w:numId w:val="7"/>
              </w:numPr>
              <w:tabs>
                <w:tab w:val="left" w:pos="903"/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D6E0C">
              <w:rPr>
                <w:rFonts w:ascii="Arial" w:eastAsia="Arial" w:hAnsi="Arial" w:cs="Arial"/>
                <w:rtl/>
              </w:rPr>
              <w:t>מסווגים לינאריים מול לא-לינאריים.</w:t>
            </w:r>
          </w:p>
          <w:p w14:paraId="0333DCA6" w14:textId="77777777" w:rsidR="00EB6736" w:rsidRPr="003D6E0C" w:rsidRDefault="00EB6736" w:rsidP="00EB6736">
            <w:pPr>
              <w:pStyle w:val="ListParagraph"/>
              <w:numPr>
                <w:ilvl w:val="0"/>
                <w:numId w:val="7"/>
              </w:numPr>
              <w:tabs>
                <w:tab w:val="left" w:pos="903"/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D6E0C">
              <w:rPr>
                <w:rFonts w:ascii="Arial" w:eastAsia="Arial" w:hAnsi="Arial" w:cs="Arial"/>
                <w:rtl/>
              </w:rPr>
              <w:t xml:space="preserve">סוגי נתונים (רציפים , דיסקרטיים, סדרות </w:t>
            </w:r>
            <w:proofErr w:type="spellStart"/>
            <w:r w:rsidRPr="003D6E0C">
              <w:rPr>
                <w:rFonts w:ascii="Arial" w:eastAsia="Arial" w:hAnsi="Arial" w:cs="Arial"/>
                <w:rtl/>
              </w:rPr>
              <w:t>עתיות</w:t>
            </w:r>
            <w:proofErr w:type="spellEnd"/>
            <w:r w:rsidRPr="003D6E0C">
              <w:rPr>
                <w:rFonts w:ascii="Arial" w:eastAsia="Arial" w:hAnsi="Arial" w:cs="Arial"/>
                <w:rtl/>
              </w:rPr>
              <w:t>)</w:t>
            </w:r>
          </w:p>
          <w:p w14:paraId="77A4859F" w14:textId="77777777" w:rsidR="00EB6736" w:rsidRPr="003D6E0C" w:rsidRDefault="00EB6736" w:rsidP="00EB6736">
            <w:pPr>
              <w:pStyle w:val="ListParagraph"/>
              <w:numPr>
                <w:ilvl w:val="0"/>
                <w:numId w:val="7"/>
              </w:numPr>
              <w:tabs>
                <w:tab w:val="left" w:pos="903"/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D6E0C">
              <w:rPr>
                <w:rFonts w:ascii="Arial" w:eastAsia="Arial" w:hAnsi="Arial" w:cs="Arial"/>
                <w:rtl/>
              </w:rPr>
              <w:t>שימוש במאפיינים</w:t>
            </w:r>
          </w:p>
          <w:p w14:paraId="7DA7233D" w14:textId="77777777" w:rsidR="00EB6736" w:rsidRPr="003D6E0C" w:rsidRDefault="00EB6736" w:rsidP="00EB6736">
            <w:pPr>
              <w:pStyle w:val="ListParagraph"/>
              <w:numPr>
                <w:ilvl w:val="0"/>
                <w:numId w:val="7"/>
              </w:numPr>
              <w:tabs>
                <w:tab w:val="left" w:pos="903"/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D6E0C">
              <w:rPr>
                <w:rFonts w:ascii="Arial" w:eastAsia="Arial" w:hAnsi="Arial" w:cs="Arial"/>
                <w:rtl/>
              </w:rPr>
              <w:t>שיטות סיווג לינאריות (דיסקרימינציה לינארית, רגרסיה לוגיסטית)</w:t>
            </w:r>
          </w:p>
          <w:p w14:paraId="0FFFE375" w14:textId="77777777" w:rsidR="00EB6736" w:rsidRPr="003D6E0C" w:rsidRDefault="00EB6736" w:rsidP="00EB6736">
            <w:pPr>
              <w:pStyle w:val="ListParagraph"/>
              <w:numPr>
                <w:ilvl w:val="0"/>
                <w:numId w:val="7"/>
              </w:numPr>
              <w:tabs>
                <w:tab w:val="left" w:pos="903"/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3D6E0C">
              <w:rPr>
                <w:rFonts w:ascii="Arial" w:eastAsia="Arial" w:hAnsi="Arial" w:cs="Arial"/>
                <w:rtl/>
              </w:rPr>
              <w:t>רקע ל</w:t>
            </w:r>
            <w:r w:rsidRPr="003D6E0C">
              <w:rPr>
                <w:rFonts w:ascii="Arial" w:eastAsia="Arial" w:hAnsi="Arial" w:cs="Arial"/>
              </w:rPr>
              <w:t>Random-Forest</w:t>
            </w:r>
          </w:p>
          <w:p w14:paraId="7223D63B" w14:textId="66C5C290" w:rsidR="00EB6736" w:rsidRDefault="00EB6736" w:rsidP="00EB6736">
            <w:pPr>
              <w:pStyle w:val="ListParagraph"/>
              <w:numPr>
                <w:ilvl w:val="0"/>
                <w:numId w:val="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B6736">
              <w:rPr>
                <w:rFonts w:ascii="Arial" w:eastAsia="Arial" w:hAnsi="Arial" w:cs="Arial"/>
              </w:rPr>
              <w:t>SVM</w:t>
            </w:r>
            <w:r w:rsidRPr="00EB6736">
              <w:rPr>
                <w:rFonts w:ascii="Arial" w:eastAsia="Arial" w:hAnsi="Arial" w:cs="Arial"/>
                <w:rtl/>
              </w:rPr>
              <w:t xml:space="preserve"> ורקע לשיטות גרעין</w:t>
            </w:r>
          </w:p>
        </w:tc>
        <w:tc>
          <w:tcPr>
            <w:tcW w:w="2343" w:type="dxa"/>
          </w:tcPr>
          <w:p w14:paraId="63DE9483" w14:textId="50542137" w:rsidR="00EB6736" w:rsidRDefault="00EB6736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B4774">
              <w:rPr>
                <w:rFonts w:ascii="Arial" w:eastAsia="Arial" w:hAnsi="Arial" w:cs="Arial"/>
                <w:color w:val="000000"/>
                <w:rtl/>
              </w:rPr>
              <w:t xml:space="preserve">למידה מונחית  - בעיות </w:t>
            </w:r>
            <w:r>
              <w:rPr>
                <w:rFonts w:ascii="Arial" w:eastAsia="Arial" w:hAnsi="Arial" w:cs="Arial" w:hint="cs"/>
                <w:color w:val="000000"/>
                <w:rtl/>
              </w:rPr>
              <w:t>רגרסיה ו</w:t>
            </w:r>
            <w:r w:rsidRPr="009B4774">
              <w:rPr>
                <w:rFonts w:ascii="Arial" w:eastAsia="Arial" w:hAnsi="Arial" w:cs="Arial"/>
                <w:color w:val="000000"/>
                <w:rtl/>
              </w:rPr>
              <w:t>סיווג</w:t>
            </w:r>
          </w:p>
        </w:tc>
        <w:tc>
          <w:tcPr>
            <w:tcW w:w="2379" w:type="dxa"/>
            <w:vMerge/>
          </w:tcPr>
          <w:p w14:paraId="6CF441D3" w14:textId="77777777" w:rsidR="00EB6736" w:rsidRDefault="00EB6736" w:rsidP="00F82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B6736" w14:paraId="7B3D99D4" w14:textId="77777777" w:rsidTr="004C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39F4AAA" w14:textId="77777777" w:rsidR="00EB6736" w:rsidRDefault="00EB6736" w:rsidP="00F820B3">
            <w:pPr>
              <w:bidi/>
              <w:rPr>
                <w:rtl/>
              </w:rPr>
            </w:pPr>
          </w:p>
        </w:tc>
        <w:tc>
          <w:tcPr>
            <w:tcW w:w="2248" w:type="dxa"/>
          </w:tcPr>
          <w:p w14:paraId="31002D5B" w14:textId="5A9D8377" w:rsidR="00EB6736" w:rsidRDefault="000158C3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אור יאיר</w:t>
            </w:r>
          </w:p>
        </w:tc>
        <w:tc>
          <w:tcPr>
            <w:tcW w:w="1084" w:type="dxa"/>
          </w:tcPr>
          <w:p w14:paraId="6ED8CE7A" w14:textId="696D9743" w:rsidR="00EB6736" w:rsidRDefault="00EB6736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3646" w:type="dxa"/>
          </w:tcPr>
          <w:p w14:paraId="0B7F12B2" w14:textId="77777777" w:rsidR="00EB6736" w:rsidRDefault="00EB6736" w:rsidP="00EB6736">
            <w:pPr>
              <w:pStyle w:val="ListParagraph"/>
              <w:numPr>
                <w:ilvl w:val="0"/>
                <w:numId w:val="8"/>
              </w:numPr>
              <w:tabs>
                <w:tab w:val="left" w:pos="903"/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שיטות </w:t>
            </w:r>
            <w:proofErr w:type="spellStart"/>
            <w:r w:rsidRPr="003D6E0C">
              <w:rPr>
                <w:rFonts w:ascii="Arial" w:eastAsia="Arial" w:hAnsi="Arial" w:cs="Arial"/>
                <w:color w:val="000000"/>
                <w:rtl/>
              </w:rPr>
              <w:t>קלאסטרינג</w:t>
            </w:r>
            <w:proofErr w:type="spellEnd"/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כולל </w:t>
            </w:r>
            <w:r w:rsidRPr="003D6E0C">
              <w:rPr>
                <w:rFonts w:ascii="Arial" w:eastAsia="Arial" w:hAnsi="Arial" w:cs="Arial"/>
                <w:color w:val="000000"/>
              </w:rPr>
              <w:t>K-Means</w:t>
            </w:r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פונקציית </w:t>
            </w:r>
            <w:proofErr w:type="spellStart"/>
            <w:r w:rsidRPr="003D6E0C">
              <w:rPr>
                <w:rFonts w:ascii="Arial" w:eastAsia="Arial" w:hAnsi="Arial" w:cs="Arial"/>
                <w:color w:val="000000"/>
                <w:rtl/>
              </w:rPr>
              <w:t>לייקליהוד</w:t>
            </w:r>
            <w:proofErr w:type="spellEnd"/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ועקרון  </w:t>
            </w:r>
            <w:r w:rsidRPr="003D6E0C">
              <w:rPr>
                <w:rFonts w:ascii="Arial" w:eastAsia="Arial" w:hAnsi="Arial" w:cs="Arial"/>
                <w:color w:val="000000"/>
              </w:rPr>
              <w:t>EM</w:t>
            </w:r>
          </w:p>
          <w:p w14:paraId="24FCF30F" w14:textId="77777777" w:rsidR="00EB6736" w:rsidRPr="003D6E0C" w:rsidRDefault="00EB6736" w:rsidP="00EB6736">
            <w:pPr>
              <w:pStyle w:val="ListParagraph"/>
              <w:numPr>
                <w:ilvl w:val="0"/>
                <w:numId w:val="8"/>
              </w:numPr>
              <w:tabs>
                <w:tab w:val="left" w:pos="903"/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 xml:space="preserve">כולל אבחנה בין </w:t>
            </w:r>
            <w:r>
              <w:rPr>
                <w:rFonts w:hint="cs"/>
                <w:rtl/>
              </w:rPr>
              <w:t xml:space="preserve">שיטות שמחייבות לקבל את מספר האשכולות מבחוץ לבין שיטות שמאפשרות שערוך של מספר ה </w:t>
            </w:r>
            <w:r>
              <w:t>clusters</w:t>
            </w:r>
            <w:r>
              <w:rPr>
                <w:rFonts w:hint="cs"/>
                <w:rtl/>
              </w:rPr>
              <w:t xml:space="preserve"> כמו </w:t>
            </w:r>
            <w:r>
              <w:t>mean shift</w:t>
            </w:r>
            <w:r>
              <w:rPr>
                <w:rFonts w:hint="cs"/>
                <w:rtl/>
              </w:rPr>
              <w:t xml:space="preserve"> או </w:t>
            </w:r>
            <w:r>
              <w:t>DBSCAN</w:t>
            </w:r>
          </w:p>
          <w:p w14:paraId="1705495D" w14:textId="77777777" w:rsidR="00EB6736" w:rsidRPr="003D6E0C" w:rsidRDefault="00EB6736" w:rsidP="00EB6736">
            <w:pPr>
              <w:pStyle w:val="ListParagraph"/>
              <w:numPr>
                <w:ilvl w:val="0"/>
                <w:numId w:val="8"/>
              </w:numPr>
              <w:tabs>
                <w:tab w:val="left" w:pos="903"/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rtl/>
              </w:rPr>
            </w:pPr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תערובת </w:t>
            </w:r>
            <w:proofErr w:type="spellStart"/>
            <w:r w:rsidRPr="003D6E0C">
              <w:rPr>
                <w:rFonts w:ascii="Arial" w:eastAsia="Arial" w:hAnsi="Arial" w:cs="Arial"/>
                <w:color w:val="000000"/>
                <w:rtl/>
              </w:rPr>
              <w:t>גאוסיאנים</w:t>
            </w:r>
            <w:proofErr w:type="spellEnd"/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</w:t>
            </w:r>
            <w:r w:rsidRPr="003D6E0C">
              <w:rPr>
                <w:rFonts w:ascii="Arial" w:eastAsia="Arial" w:hAnsi="Arial" w:cs="Arial"/>
                <w:color w:val="000000"/>
              </w:rPr>
              <w:t>Mixture Of Gaussians - HMM</w:t>
            </w:r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– רקע בסיסי, </w:t>
            </w:r>
          </w:p>
          <w:p w14:paraId="40DC3021" w14:textId="77777777" w:rsidR="00EB6736" w:rsidRDefault="00EB6736" w:rsidP="00EB6736">
            <w:pPr>
              <w:pStyle w:val="ListParagraph"/>
              <w:numPr>
                <w:ilvl w:val="0"/>
                <w:numId w:val="8"/>
              </w:numPr>
              <w:tabs>
                <w:tab w:val="left" w:pos="903"/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3D6E0C">
              <w:rPr>
                <w:rFonts w:ascii="Arial" w:eastAsia="Arial" w:hAnsi="Arial" w:cs="Arial"/>
                <w:color w:val="000000"/>
              </w:rPr>
              <w:t>KNN</w:t>
            </w:r>
            <w:r w:rsidRPr="003D6E0C">
              <w:rPr>
                <w:rFonts w:ascii="Arial" w:eastAsia="Arial" w:hAnsi="Arial" w:cs="Arial"/>
                <w:color w:val="000000"/>
                <w:rtl/>
              </w:rPr>
              <w:t xml:space="preserve">  </w:t>
            </w:r>
          </w:p>
          <w:p w14:paraId="5A2F366E" w14:textId="77777777" w:rsidR="00EB6736" w:rsidRPr="00AC71C6" w:rsidRDefault="00EB6736" w:rsidP="00EB6736">
            <w:pPr>
              <w:pStyle w:val="ListParagraph"/>
              <w:numPr>
                <w:ilvl w:val="0"/>
                <w:numId w:val="8"/>
              </w:numPr>
              <w:tabs>
                <w:tab w:val="left" w:pos="903"/>
                <w:tab w:val="left" w:pos="1417"/>
                <w:tab w:val="left" w:pos="1843"/>
              </w:tabs>
              <w:suppressAutoHyphens/>
              <w:bidi/>
              <w:jc w:val="both"/>
              <w:textDirection w:val="btLr"/>
              <w:textAlignment w:val="top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hint="cs"/>
                <w:rtl/>
              </w:rPr>
              <w:t xml:space="preserve">הורדת </w:t>
            </w:r>
            <w:proofErr w:type="spellStart"/>
            <w:r>
              <w:rPr>
                <w:rFonts w:hint="cs"/>
                <w:rtl/>
              </w:rPr>
              <w:t>מימדים</w:t>
            </w:r>
            <w:proofErr w:type="spellEnd"/>
            <w:r>
              <w:rPr>
                <w:rFonts w:hint="cs"/>
                <w:rtl/>
              </w:rPr>
              <w:t xml:space="preserve"> (לינאריות כמו </w:t>
            </w:r>
            <w:r>
              <w:rPr>
                <w:rFonts w:hint="cs"/>
              </w:rPr>
              <w:t>PCA</w:t>
            </w:r>
            <w:r>
              <w:rPr>
                <w:rFonts w:hint="cs"/>
                <w:rtl/>
              </w:rPr>
              <w:t xml:space="preserve"> ולא לינאריות כמו שיטות ספקטרליות)</w:t>
            </w:r>
          </w:p>
          <w:p w14:paraId="0E761708" w14:textId="60480EFF" w:rsidR="00EB6736" w:rsidRDefault="00EB6736" w:rsidP="00EB6736">
            <w:pPr>
              <w:pStyle w:val="ListParagraph"/>
              <w:numPr>
                <w:ilvl w:val="0"/>
                <w:numId w:val="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EB6736">
              <w:rPr>
                <w:rFonts w:ascii="Arial" w:eastAsia="Arial" w:hAnsi="Arial" w:cs="Arial" w:hint="cs"/>
                <w:color w:val="000000"/>
                <w:rtl/>
              </w:rPr>
              <w:t>קלאסטרינג</w:t>
            </w:r>
            <w:proofErr w:type="spellEnd"/>
            <w:r w:rsidRPr="00EB6736">
              <w:rPr>
                <w:rFonts w:ascii="Arial" w:eastAsia="Arial" w:hAnsi="Arial" w:cs="Arial" w:hint="cs"/>
                <w:color w:val="000000"/>
                <w:rtl/>
              </w:rPr>
              <w:t xml:space="preserve"> היררכי</w:t>
            </w:r>
          </w:p>
        </w:tc>
        <w:tc>
          <w:tcPr>
            <w:tcW w:w="2343" w:type="dxa"/>
          </w:tcPr>
          <w:p w14:paraId="635E595B" w14:textId="22A26DE8" w:rsidR="00EB6736" w:rsidRDefault="00EB6736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1004A">
              <w:rPr>
                <w:rFonts w:ascii="Arial" w:eastAsia="Arial" w:hAnsi="Arial" w:cs="Arial"/>
                <w:color w:val="000000"/>
                <w:rtl/>
              </w:rPr>
              <w:t>למידה לא מונחית</w:t>
            </w:r>
          </w:p>
        </w:tc>
        <w:tc>
          <w:tcPr>
            <w:tcW w:w="2379" w:type="dxa"/>
            <w:vMerge/>
          </w:tcPr>
          <w:p w14:paraId="3596F4E4" w14:textId="77777777" w:rsidR="00EB6736" w:rsidRDefault="00EB6736" w:rsidP="00F8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B6736" w14:paraId="36BA999C" w14:textId="77777777" w:rsidTr="004C3C8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8D2A1DA" w14:textId="77777777" w:rsidR="00EB6736" w:rsidRDefault="00EB6736" w:rsidP="00F820B3">
            <w:pPr>
              <w:bidi/>
              <w:rPr>
                <w:rtl/>
              </w:rPr>
            </w:pPr>
          </w:p>
        </w:tc>
        <w:tc>
          <w:tcPr>
            <w:tcW w:w="2248" w:type="dxa"/>
          </w:tcPr>
          <w:p w14:paraId="6BC78AD8" w14:textId="11F6C34A" w:rsidR="00EB6736" w:rsidRDefault="000158C3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אורי איתי</w:t>
            </w:r>
          </w:p>
        </w:tc>
        <w:tc>
          <w:tcPr>
            <w:tcW w:w="1084" w:type="dxa"/>
          </w:tcPr>
          <w:p w14:paraId="61266013" w14:textId="0A2FB21B" w:rsidR="00EB6736" w:rsidRDefault="00EB6736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3646" w:type="dxa"/>
          </w:tcPr>
          <w:p w14:paraId="17BF2AD3" w14:textId="77777777" w:rsidR="00EB6736" w:rsidRPr="00F634A7" w:rsidRDefault="00EB6736" w:rsidP="00EB673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F634A7">
              <w:rPr>
                <w:rFonts w:ascii="Arial" w:eastAsia="Arial" w:hAnsi="Arial" w:cs="Arial"/>
                <w:color w:val="000000"/>
                <w:rtl/>
              </w:rPr>
              <w:t>מרחבי הסתברות</w:t>
            </w:r>
          </w:p>
          <w:p w14:paraId="1BDAADAE" w14:textId="77777777" w:rsidR="00EB6736" w:rsidRPr="00F634A7" w:rsidRDefault="00EB6736" w:rsidP="00EB673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F634A7">
              <w:rPr>
                <w:rFonts w:ascii="Arial" w:eastAsia="Arial" w:hAnsi="Arial" w:cs="Arial"/>
                <w:color w:val="000000"/>
                <w:rtl/>
              </w:rPr>
              <w:t xml:space="preserve">נושאים </w:t>
            </w:r>
            <w:proofErr w:type="spellStart"/>
            <w:r w:rsidRPr="00F634A7">
              <w:rPr>
                <w:rFonts w:ascii="Arial" w:eastAsia="Arial" w:hAnsi="Arial" w:cs="Arial"/>
                <w:color w:val="000000"/>
                <w:rtl/>
              </w:rPr>
              <w:t>בקומבינטוריקה</w:t>
            </w:r>
            <w:proofErr w:type="spellEnd"/>
          </w:p>
          <w:p w14:paraId="2F45BB90" w14:textId="77777777" w:rsidR="00EB6736" w:rsidRPr="00F634A7" w:rsidRDefault="00EB6736" w:rsidP="00EB673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F634A7">
              <w:rPr>
                <w:rFonts w:ascii="Arial" w:eastAsia="Arial" w:hAnsi="Arial" w:cs="Arial"/>
                <w:color w:val="000000"/>
                <w:rtl/>
              </w:rPr>
              <w:t>הסתברות מותנית</w:t>
            </w:r>
          </w:p>
          <w:p w14:paraId="21394481" w14:textId="77777777" w:rsidR="00EB6736" w:rsidRPr="00F634A7" w:rsidRDefault="00EB6736" w:rsidP="00EB673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F634A7">
              <w:rPr>
                <w:rFonts w:ascii="Arial" w:eastAsia="Arial" w:hAnsi="Arial" w:cs="Arial"/>
                <w:color w:val="000000"/>
                <w:rtl/>
              </w:rPr>
              <w:t>משתנים אקראיים והתפלגויות נפוצות</w:t>
            </w:r>
          </w:p>
          <w:p w14:paraId="2D05BD64" w14:textId="77777777" w:rsidR="00EB6736" w:rsidRPr="00F634A7" w:rsidRDefault="00EB6736" w:rsidP="00EB673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F634A7">
              <w:rPr>
                <w:rFonts w:ascii="Arial" w:eastAsia="Arial" w:hAnsi="Arial" w:cs="Arial"/>
                <w:color w:val="000000"/>
                <w:rtl/>
              </w:rPr>
              <w:t xml:space="preserve">משתנים נורמאליים חד </w:t>
            </w:r>
            <w:proofErr w:type="spellStart"/>
            <w:r w:rsidRPr="00F634A7">
              <w:rPr>
                <w:rFonts w:ascii="Arial" w:eastAsia="Arial" w:hAnsi="Arial" w:cs="Arial"/>
                <w:color w:val="000000"/>
                <w:rtl/>
              </w:rPr>
              <w:t>מימדים</w:t>
            </w:r>
            <w:proofErr w:type="spellEnd"/>
            <w:r w:rsidRPr="00F634A7">
              <w:rPr>
                <w:rFonts w:ascii="Arial" w:eastAsia="Arial" w:hAnsi="Arial" w:cs="Arial"/>
                <w:color w:val="000000"/>
                <w:rtl/>
              </w:rPr>
              <w:t xml:space="preserve"> ורב </w:t>
            </w:r>
            <w:proofErr w:type="spellStart"/>
            <w:r w:rsidRPr="00F634A7">
              <w:rPr>
                <w:rFonts w:ascii="Arial" w:eastAsia="Arial" w:hAnsi="Arial" w:cs="Arial"/>
                <w:color w:val="000000"/>
                <w:rtl/>
              </w:rPr>
              <w:t>מימדים</w:t>
            </w:r>
            <w:proofErr w:type="spellEnd"/>
          </w:p>
          <w:p w14:paraId="503F6577" w14:textId="77777777" w:rsidR="00EB6736" w:rsidRPr="00F634A7" w:rsidRDefault="00EB6736" w:rsidP="00EB673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F634A7">
              <w:rPr>
                <w:rFonts w:ascii="Arial" w:eastAsia="Arial" w:hAnsi="Arial" w:cs="Arial"/>
                <w:color w:val="000000"/>
                <w:rtl/>
              </w:rPr>
              <w:t>אומדנים, מומנטים</w:t>
            </w:r>
          </w:p>
          <w:p w14:paraId="2B2472A7" w14:textId="77777777" w:rsidR="00EB6736" w:rsidRPr="00F634A7" w:rsidRDefault="00EB6736" w:rsidP="00EB673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F634A7">
              <w:rPr>
                <w:rFonts w:ascii="Arial" w:eastAsia="Arial" w:hAnsi="Arial" w:cs="Arial"/>
                <w:color w:val="000000"/>
                <w:rtl/>
              </w:rPr>
              <w:t>רווחי סמך למשתנים ופרמטרי התפלגויות</w:t>
            </w:r>
          </w:p>
          <w:p w14:paraId="304F4424" w14:textId="77777777" w:rsidR="00EB6736" w:rsidRPr="00F634A7" w:rsidRDefault="00EB6736" w:rsidP="00EB673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F634A7">
              <w:rPr>
                <w:rFonts w:ascii="Arial" w:eastAsia="Arial" w:hAnsi="Arial" w:cs="Arial"/>
                <w:color w:val="000000"/>
                <w:rtl/>
              </w:rPr>
              <w:t xml:space="preserve">מבחנים סטטיסטים </w:t>
            </w:r>
          </w:p>
          <w:p w14:paraId="6BF5D9E4" w14:textId="77777777" w:rsidR="00EB6736" w:rsidRPr="00F634A7" w:rsidRDefault="00EB6736" w:rsidP="00EB673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F634A7">
              <w:rPr>
                <w:rFonts w:ascii="Arial" w:eastAsia="Arial" w:hAnsi="Arial" w:cs="Arial"/>
                <w:color w:val="000000"/>
                <w:rtl/>
              </w:rPr>
              <w:t>רגרסיה</w:t>
            </w:r>
            <w:r>
              <w:rPr>
                <w:rFonts w:ascii="Arial" w:eastAsia="Arial" w:hAnsi="Arial" w:cs="Arial" w:hint="cs"/>
                <w:color w:val="000000"/>
                <w:rtl/>
              </w:rPr>
              <w:t xml:space="preserve"> - חזרה</w:t>
            </w:r>
            <w:r w:rsidRPr="00F634A7">
              <w:rPr>
                <w:rFonts w:ascii="Arial" w:eastAsia="Arial" w:hAnsi="Arial" w:cs="Arial"/>
                <w:color w:val="000000"/>
                <w:rtl/>
              </w:rPr>
              <w:t xml:space="preserve"> </w:t>
            </w:r>
          </w:p>
          <w:p w14:paraId="1840B06A" w14:textId="51B4DE3D" w:rsidR="00EB6736" w:rsidRDefault="00EB6736" w:rsidP="00EB6736">
            <w:pPr>
              <w:pStyle w:val="ListParagraph"/>
              <w:numPr>
                <w:ilvl w:val="0"/>
                <w:numId w:val="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B6736">
              <w:rPr>
                <w:rFonts w:ascii="Arial" w:eastAsia="Arial" w:hAnsi="Arial" w:cs="Arial"/>
                <w:color w:val="000000"/>
                <w:rtl/>
              </w:rPr>
              <w:t>שערוך</w:t>
            </w:r>
          </w:p>
        </w:tc>
        <w:tc>
          <w:tcPr>
            <w:tcW w:w="2343" w:type="dxa"/>
          </w:tcPr>
          <w:p w14:paraId="04BCA17C" w14:textId="12C0968F" w:rsidR="00EB6736" w:rsidRDefault="00EB6736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634A7">
              <w:rPr>
                <w:rFonts w:ascii="Arial" w:eastAsia="Arial" w:hAnsi="Arial" w:cs="Arial"/>
                <w:color w:val="000000"/>
                <w:rtl/>
              </w:rPr>
              <w:t>נושאים נבחרים בהסתברות וסטטיסטיקה  + יסודות תורת השערוך</w:t>
            </w:r>
          </w:p>
        </w:tc>
        <w:tc>
          <w:tcPr>
            <w:tcW w:w="2379" w:type="dxa"/>
            <w:vMerge w:val="restart"/>
          </w:tcPr>
          <w:p w14:paraId="538BD6C1" w14:textId="4489AB7A" w:rsidR="00EB6736" w:rsidRPr="00883494" w:rsidRDefault="00EB6736" w:rsidP="00F820B3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AI Scientist</w:t>
            </w:r>
          </w:p>
        </w:tc>
      </w:tr>
      <w:tr w:rsidR="00EB6736" w14:paraId="7882B590" w14:textId="77777777" w:rsidTr="004C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304AD66" w14:textId="77777777" w:rsidR="00EB6736" w:rsidRDefault="00EB6736" w:rsidP="00F820B3">
            <w:pPr>
              <w:bidi/>
              <w:rPr>
                <w:rtl/>
              </w:rPr>
            </w:pPr>
          </w:p>
        </w:tc>
        <w:tc>
          <w:tcPr>
            <w:tcW w:w="2248" w:type="dxa"/>
          </w:tcPr>
          <w:p w14:paraId="157D1718" w14:textId="5B275459" w:rsidR="00EB6736" w:rsidRDefault="004C3C82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אור יאיר</w:t>
            </w:r>
          </w:p>
        </w:tc>
        <w:tc>
          <w:tcPr>
            <w:tcW w:w="1084" w:type="dxa"/>
          </w:tcPr>
          <w:p w14:paraId="7AEBC311" w14:textId="69D97F13" w:rsidR="00EB6736" w:rsidRDefault="004C3C82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646" w:type="dxa"/>
          </w:tcPr>
          <w:p w14:paraId="4D1460FB" w14:textId="77777777" w:rsidR="004C3C82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כמה דאטה צריך?</w:t>
            </w:r>
          </w:p>
          <w:p w14:paraId="21D948CA" w14:textId="77777777" w:rsidR="004C3C82" w:rsidRPr="00AC71C6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איתור נקודות כשל ב</w:t>
            </w:r>
            <w:r>
              <w:t xml:space="preserve"> Algorithmic Pipeline</w:t>
            </w:r>
          </w:p>
          <w:p w14:paraId="27CA2B6D" w14:textId="77777777" w:rsidR="004C3C82" w:rsidRPr="00AC71C6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hint="cs"/>
                <w:rtl/>
              </w:rPr>
              <w:t xml:space="preserve">שימוש בדאטה סינטטי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איך ומתי?</w:t>
            </w:r>
          </w:p>
          <w:p w14:paraId="41A74ABA" w14:textId="11F0B75D" w:rsidR="00EB6736" w:rsidRDefault="004C3C82" w:rsidP="004C3C82">
            <w:pPr>
              <w:pStyle w:val="ListParagraph"/>
              <w:numPr>
                <w:ilvl w:val="0"/>
                <w:numId w:val="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התאמת בעיה לפתרון</w:t>
            </w:r>
          </w:p>
        </w:tc>
        <w:tc>
          <w:tcPr>
            <w:tcW w:w="2343" w:type="dxa"/>
          </w:tcPr>
          <w:p w14:paraId="49EA9C9C" w14:textId="204F5F14" w:rsidR="00EB6736" w:rsidRDefault="004C3C82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AC71C6">
              <w:rPr>
                <w:rFonts w:ascii="Arial" w:eastAsia="Arial" w:hAnsi="Arial" w:cs="Arial" w:hint="cs"/>
                <w:color w:val="000000"/>
                <w:rtl/>
              </w:rPr>
              <w:t>שיטות עבודה בלמידת מכונה</w:t>
            </w:r>
          </w:p>
        </w:tc>
        <w:tc>
          <w:tcPr>
            <w:tcW w:w="2379" w:type="dxa"/>
            <w:vMerge/>
          </w:tcPr>
          <w:p w14:paraId="4886DABF" w14:textId="77777777" w:rsidR="00EB6736" w:rsidRDefault="00EB6736" w:rsidP="00F820B3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B6736" w14:paraId="168284E7" w14:textId="77777777" w:rsidTr="004C3C8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A6A0069" w14:textId="77777777" w:rsidR="00EB6736" w:rsidRDefault="00EB6736" w:rsidP="00F820B3">
            <w:pPr>
              <w:bidi/>
              <w:rPr>
                <w:rtl/>
              </w:rPr>
            </w:pPr>
          </w:p>
        </w:tc>
        <w:tc>
          <w:tcPr>
            <w:tcW w:w="2248" w:type="dxa"/>
          </w:tcPr>
          <w:p w14:paraId="6F9E78D5" w14:textId="63A4FC2B" w:rsidR="00EB6736" w:rsidRDefault="004C3C82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אור יאיר</w:t>
            </w:r>
          </w:p>
        </w:tc>
        <w:tc>
          <w:tcPr>
            <w:tcW w:w="1084" w:type="dxa"/>
          </w:tcPr>
          <w:p w14:paraId="2D8E8887" w14:textId="6EA99CAF" w:rsidR="00EB6736" w:rsidRDefault="004C3C82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3646" w:type="dxa"/>
          </w:tcPr>
          <w:p w14:paraId="35919D4C" w14:textId="77777777" w:rsidR="004C3C82" w:rsidRPr="003506D2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3506D2">
              <w:rPr>
                <w:rFonts w:ascii="Arial" w:eastAsia="Arial" w:hAnsi="Arial" w:cs="Arial"/>
                <w:color w:val="000000"/>
                <w:rtl/>
              </w:rPr>
              <w:t>שיטות סדר ראשון לאופטימיזציה קמור</w:t>
            </w:r>
            <w:r>
              <w:rPr>
                <w:rFonts w:ascii="Arial" w:eastAsia="Arial" w:hAnsi="Arial" w:cs="Arial" w:hint="cs"/>
                <w:color w:val="000000"/>
                <w:rtl/>
              </w:rPr>
              <w:t>ה</w:t>
            </w:r>
            <w:r w:rsidRPr="003506D2">
              <w:rPr>
                <w:rFonts w:ascii="Arial" w:eastAsia="Arial" w:hAnsi="Arial" w:cs="Arial"/>
                <w:color w:val="000000"/>
                <w:rtl/>
              </w:rPr>
              <w:t xml:space="preserve"> ולא קמורה, הגדרות קמירות, הגדרות אילוצים ואופטימיזציה עם אילוצים, כופלי </w:t>
            </w:r>
            <w:proofErr w:type="spellStart"/>
            <w:r w:rsidRPr="003506D2">
              <w:rPr>
                <w:rFonts w:ascii="Arial" w:eastAsia="Arial" w:hAnsi="Arial" w:cs="Arial"/>
                <w:color w:val="000000"/>
                <w:rtl/>
              </w:rPr>
              <w:t>לגראנז</w:t>
            </w:r>
            <w:proofErr w:type="spellEnd"/>
            <w:r w:rsidRPr="003506D2">
              <w:rPr>
                <w:rFonts w:ascii="Arial" w:eastAsia="Arial" w:hAnsi="Arial" w:cs="Arial"/>
                <w:color w:val="000000"/>
                <w:rtl/>
              </w:rPr>
              <w:t xml:space="preserve">', בעיות במשתנה אחד ורב </w:t>
            </w:r>
            <w:proofErr w:type="spellStart"/>
            <w:r w:rsidRPr="003506D2">
              <w:rPr>
                <w:rFonts w:ascii="Arial" w:eastAsia="Arial" w:hAnsi="Arial" w:cs="Arial"/>
                <w:color w:val="000000"/>
                <w:rtl/>
              </w:rPr>
              <w:t>מימדיות</w:t>
            </w:r>
            <w:proofErr w:type="spellEnd"/>
            <w:r w:rsidRPr="003506D2">
              <w:rPr>
                <w:rFonts w:ascii="Arial" w:eastAsia="Arial" w:hAnsi="Arial" w:cs="Arial"/>
                <w:color w:val="000000"/>
                <w:rtl/>
              </w:rPr>
              <w:t xml:space="preserve">, פונקציות בעלות </w:t>
            </w:r>
            <w:proofErr w:type="spellStart"/>
            <w:r w:rsidRPr="003506D2">
              <w:rPr>
                <w:rFonts w:ascii="Arial" w:eastAsia="Arial" w:hAnsi="Arial" w:cs="Arial"/>
                <w:color w:val="000000"/>
                <w:rtl/>
              </w:rPr>
              <w:t>אקסטרמום</w:t>
            </w:r>
            <w:proofErr w:type="spellEnd"/>
            <w:r w:rsidRPr="003506D2">
              <w:rPr>
                <w:rFonts w:ascii="Arial" w:eastAsia="Arial" w:hAnsi="Arial" w:cs="Arial"/>
                <w:color w:val="000000"/>
                <w:rtl/>
              </w:rPr>
              <w:t xml:space="preserve"> יחיד ומולטי-</w:t>
            </w:r>
            <w:proofErr w:type="spellStart"/>
            <w:r w:rsidRPr="003506D2">
              <w:rPr>
                <w:rFonts w:ascii="Arial" w:eastAsia="Arial" w:hAnsi="Arial" w:cs="Arial"/>
                <w:color w:val="000000"/>
                <w:rtl/>
              </w:rPr>
              <w:t>אקסטרמליות</w:t>
            </w:r>
            <w:proofErr w:type="spellEnd"/>
            <w:r w:rsidRPr="003506D2">
              <w:rPr>
                <w:rFonts w:ascii="Arial" w:eastAsia="Arial" w:hAnsi="Arial" w:cs="Arial"/>
                <w:color w:val="000000"/>
                <w:rtl/>
              </w:rPr>
              <w:t xml:space="preserve">, תנאי קיום אופטימליות הכרחי ומספיק </w:t>
            </w:r>
          </w:p>
          <w:p w14:paraId="2E4C2D6C" w14:textId="77777777" w:rsidR="004C3C82" w:rsidRPr="003506D2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3506D2">
              <w:rPr>
                <w:rFonts w:ascii="Arial" w:eastAsia="Arial" w:hAnsi="Arial" w:cs="Arial"/>
                <w:color w:val="000000"/>
                <w:rtl/>
              </w:rPr>
              <w:t xml:space="preserve"> שיטות </w:t>
            </w:r>
            <w:proofErr w:type="spellStart"/>
            <w:r w:rsidRPr="003506D2">
              <w:rPr>
                <w:rFonts w:ascii="Arial" w:eastAsia="Arial" w:hAnsi="Arial" w:cs="Arial"/>
                <w:color w:val="000000"/>
                <w:rtl/>
              </w:rPr>
              <w:t>גראדינט</w:t>
            </w:r>
            <w:proofErr w:type="spellEnd"/>
            <w:r w:rsidRPr="003506D2">
              <w:rPr>
                <w:rFonts w:ascii="Arial" w:eastAsia="Arial" w:hAnsi="Arial" w:cs="Arial"/>
                <w:color w:val="000000"/>
                <w:rtl/>
              </w:rPr>
              <w:t xml:space="preserve"> , שיטות גאוס-ניוטון, שיטת ניוטון</w:t>
            </w:r>
          </w:p>
          <w:p w14:paraId="50187457" w14:textId="77777777" w:rsidR="00EB6736" w:rsidRPr="004C3C82" w:rsidRDefault="00EB6736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43" w:type="dxa"/>
          </w:tcPr>
          <w:p w14:paraId="55340A84" w14:textId="23D2E23C" w:rsidR="00EB6736" w:rsidRDefault="004C3C82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506D2">
              <w:rPr>
                <w:rFonts w:ascii="Arial" w:eastAsia="Arial" w:hAnsi="Arial" w:cs="Arial"/>
                <w:rtl/>
              </w:rPr>
              <w:t xml:space="preserve">אופטימיזציה ושיטות </w:t>
            </w:r>
            <w:proofErr w:type="spellStart"/>
            <w:r>
              <w:rPr>
                <w:rFonts w:ascii="Arial" w:eastAsia="Arial" w:hAnsi="Arial" w:cs="Arial" w:hint="cs"/>
                <w:rtl/>
              </w:rPr>
              <w:t>גרדיאנט</w:t>
            </w:r>
            <w:proofErr w:type="spellEnd"/>
          </w:p>
        </w:tc>
        <w:tc>
          <w:tcPr>
            <w:tcW w:w="2379" w:type="dxa"/>
            <w:vMerge/>
          </w:tcPr>
          <w:p w14:paraId="48844CC9" w14:textId="77777777" w:rsidR="00EB6736" w:rsidRDefault="00EB6736" w:rsidP="00F820B3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B6736" w14:paraId="04DAA580" w14:textId="77777777" w:rsidTr="004C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CB70292" w14:textId="77777777" w:rsidR="00EB6736" w:rsidRDefault="00EB6736" w:rsidP="00F820B3">
            <w:pPr>
              <w:bidi/>
              <w:rPr>
                <w:rtl/>
              </w:rPr>
            </w:pPr>
          </w:p>
        </w:tc>
        <w:tc>
          <w:tcPr>
            <w:tcW w:w="2248" w:type="dxa"/>
          </w:tcPr>
          <w:p w14:paraId="03EA6BD1" w14:textId="77777777" w:rsidR="00EB6736" w:rsidRDefault="00EB6736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84" w:type="dxa"/>
          </w:tcPr>
          <w:p w14:paraId="5336DD0F" w14:textId="5D059B3B" w:rsidR="00EB6736" w:rsidRDefault="004C3C82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72</w:t>
            </w:r>
          </w:p>
        </w:tc>
        <w:tc>
          <w:tcPr>
            <w:tcW w:w="3646" w:type="dxa"/>
          </w:tcPr>
          <w:p w14:paraId="1EC8E79B" w14:textId="77777777" w:rsidR="004C3C82" w:rsidRPr="000D76C3" w:rsidRDefault="004C3C82" w:rsidP="004C3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0D76C3">
              <w:rPr>
                <w:rFonts w:ascii="Arial" w:eastAsia="Arial" w:hAnsi="Arial" w:cs="Arial"/>
                <w:color w:val="000000"/>
                <w:rtl/>
              </w:rPr>
              <w:t xml:space="preserve">עקרונות למידה עמוקה – </w:t>
            </w:r>
          </w:p>
          <w:p w14:paraId="1C69F70F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רקע (כולל סקירה </w:t>
            </w: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הסטורית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קצרה, אתגרים ויכולות מרכזיות).</w:t>
            </w:r>
          </w:p>
          <w:p w14:paraId="2837B472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פרספטרון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, ומבנה רשת בסיסית של חיבוריות מלאה </w:t>
            </w:r>
          </w:p>
          <w:p w14:paraId="7C124384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lastRenderedPageBreak/>
              <w:t xml:space="preserve">אלגוריתם </w:t>
            </w:r>
            <w:r w:rsidRPr="000D76C3">
              <w:rPr>
                <w:rFonts w:ascii="Arial" w:eastAsia="Arial" w:hAnsi="Arial" w:cs="Arial"/>
                <w:color w:val="000000"/>
              </w:rPr>
              <w:t>Backpropagation</w:t>
            </w:r>
          </w:p>
          <w:p w14:paraId="63B51171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0D76C3">
              <w:rPr>
                <w:rFonts w:ascii="Arial" w:eastAsia="Arial" w:hAnsi="Arial" w:cs="Arial"/>
                <w:color w:val="000000"/>
              </w:rPr>
              <w:t xml:space="preserve">Drop-out 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 ושיטות רגרסיה למניעת התאמת יתר, עבודה עם </w:t>
            </w:r>
            <w:r w:rsidRPr="000D76C3">
              <w:rPr>
                <w:rFonts w:ascii="Arial" w:eastAsia="Arial" w:hAnsi="Arial" w:cs="Arial"/>
                <w:color w:val="000000"/>
              </w:rPr>
              <w:t>Mini-Batches</w:t>
            </w:r>
          </w:p>
          <w:p w14:paraId="346B0ADF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עקומות למידה</w:t>
            </w:r>
          </w:p>
          <w:p w14:paraId="098CD94B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כיוונון קצב הלמידה, ופרמטרי הרשת</w:t>
            </w:r>
          </w:p>
          <w:p w14:paraId="7B78C246" w14:textId="77777777" w:rsidR="004C3C82" w:rsidRPr="000D76C3" w:rsidRDefault="004C3C82" w:rsidP="004C3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62C1E1D3" w14:textId="77777777" w:rsidR="004C3C82" w:rsidRPr="000D76C3" w:rsidRDefault="004C3C82" w:rsidP="004C3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0D76C3">
              <w:rPr>
                <w:rFonts w:ascii="Arial" w:eastAsia="Arial" w:hAnsi="Arial" w:cs="Arial"/>
                <w:color w:val="000000"/>
                <w:rtl/>
              </w:rPr>
              <w:t>הרחבה בלמידה עמוקה:</w:t>
            </w:r>
          </w:p>
          <w:p w14:paraId="43015928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רשתות </w:t>
            </w: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קונבולוציה</w:t>
            </w:r>
            <w:proofErr w:type="spellEnd"/>
          </w:p>
          <w:p w14:paraId="25C636E3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סוגים שונים של </w:t>
            </w: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פונקצות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מחיר</w:t>
            </w:r>
          </w:p>
          <w:p w14:paraId="403476C2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0D76C3">
              <w:rPr>
                <w:rFonts w:ascii="Arial" w:eastAsia="Arial" w:hAnsi="Arial" w:cs="Arial"/>
                <w:color w:val="000000"/>
              </w:rPr>
              <w:t>Time series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, ומודלים </w:t>
            </w:r>
            <w:proofErr w:type="spellStart"/>
            <w:r>
              <w:rPr>
                <w:rFonts w:ascii="Arial" w:eastAsia="Arial" w:hAnsi="Arial" w:cs="Arial"/>
                <w:color w:val="000000"/>
                <w:rtl/>
              </w:rPr>
              <w:t>סידרתיים</w:t>
            </w:r>
            <w:proofErr w:type="spellEnd"/>
            <w:r>
              <w:rPr>
                <w:rFonts w:ascii="Arial" w:eastAsia="Arial" w:hAnsi="Arial" w:cs="Arial"/>
                <w:color w:val="000000"/>
                <w:rtl/>
              </w:rPr>
              <w:t xml:space="preserve"> כולל רשתות </w:t>
            </w:r>
            <w:r w:rsidRPr="000D76C3">
              <w:rPr>
                <w:rFonts w:ascii="Arial" w:eastAsia="Arial" w:hAnsi="Arial" w:cs="Arial"/>
                <w:color w:val="000000"/>
              </w:rPr>
              <w:t>RNN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Pr="000D76C3">
              <w:rPr>
                <w:rFonts w:ascii="Arial" w:eastAsia="Arial" w:hAnsi="Arial" w:cs="Arial"/>
                <w:color w:val="000000"/>
              </w:rPr>
              <w:t>LSTM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Pr="000D76C3">
              <w:rPr>
                <w:rFonts w:ascii="Arial" w:eastAsia="Arial" w:hAnsi="Arial" w:cs="Arial"/>
                <w:color w:val="000000"/>
              </w:rPr>
              <w:t>GRU</w:t>
            </w:r>
          </w:p>
          <w:p w14:paraId="37BCD794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Feature extraction</w:t>
            </w:r>
          </w:p>
          <w:p w14:paraId="62A72035" w14:textId="77777777" w:rsidR="004C3C82" w:rsidRPr="000D76C3" w:rsidRDefault="004C3C82" w:rsidP="004C3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408B6A1F" w14:textId="77777777" w:rsidR="004C3C82" w:rsidRPr="000D76C3" w:rsidRDefault="004C3C82" w:rsidP="004C3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0D76C3">
              <w:rPr>
                <w:rFonts w:ascii="Arial" w:eastAsia="Arial" w:hAnsi="Arial" w:cs="Arial"/>
                <w:color w:val="000000"/>
                <w:rtl/>
              </w:rPr>
              <w:t>כלי עבודה עם למידת מכונה:</w:t>
            </w:r>
          </w:p>
          <w:p w14:paraId="3F72EB12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לדוגמא: </w:t>
            </w:r>
            <w:r w:rsidRPr="000D76C3">
              <w:rPr>
                <w:rFonts w:ascii="Arial" w:eastAsia="Arial" w:hAnsi="Arial" w:cs="Arial"/>
                <w:color w:val="000000"/>
              </w:rPr>
              <w:t xml:space="preserve">PyTorch, TensorFlow, </w:t>
            </w:r>
          </w:p>
          <w:p w14:paraId="36B0FA24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עבודה עם </w:t>
            </w:r>
            <w:r w:rsidRPr="000D76C3">
              <w:rPr>
                <w:rFonts w:ascii="Arial" w:eastAsia="Arial" w:hAnsi="Arial" w:cs="Arial"/>
                <w:color w:val="000000"/>
              </w:rPr>
              <w:t>CPU</w:t>
            </w:r>
            <w:r>
              <w:rPr>
                <w:rFonts w:ascii="Arial" w:eastAsia="Arial" w:hAnsi="Arial" w:cs="Arial"/>
                <w:color w:val="000000"/>
              </w:rPr>
              <w:t>,</w:t>
            </w:r>
            <w:r w:rsidRPr="000D76C3">
              <w:rPr>
                <w:rFonts w:ascii="Arial" w:eastAsia="Arial" w:hAnsi="Arial" w:cs="Arial"/>
                <w:color w:val="000000"/>
              </w:rPr>
              <w:t>GPU</w:t>
            </w:r>
          </w:p>
          <w:p w14:paraId="3E79006F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יכולת עבודה עם כלי </w:t>
            </w:r>
            <w:r w:rsidRPr="000D76C3">
              <w:rPr>
                <w:rFonts w:ascii="Arial" w:eastAsia="Arial" w:hAnsi="Arial" w:cs="Arial"/>
                <w:color w:val="000000"/>
              </w:rPr>
              <w:t>DL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 ברשת</w:t>
            </w:r>
          </w:p>
          <w:p w14:paraId="4312757F" w14:textId="77777777" w:rsidR="004C3C82" w:rsidRPr="000D76C3" w:rsidRDefault="004C3C82" w:rsidP="004C3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  <w:p w14:paraId="36325471" w14:textId="77777777" w:rsidR="004C3C82" w:rsidRPr="000D76C3" w:rsidRDefault="004C3C82" w:rsidP="004C3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0D76C3">
              <w:rPr>
                <w:rFonts w:ascii="Arial" w:eastAsia="Arial" w:hAnsi="Arial" w:cs="Arial"/>
                <w:color w:val="000000"/>
                <w:rtl/>
              </w:rPr>
              <w:t>שיטות מתקדמות:</w:t>
            </w:r>
          </w:p>
          <w:p w14:paraId="43DE3B95" w14:textId="77777777" w:rsidR="004C3C82" w:rsidRPr="000D76C3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רשתות גנרטיביות – </w:t>
            </w:r>
            <w:r w:rsidRPr="000D76C3">
              <w:rPr>
                <w:rFonts w:ascii="Arial" w:eastAsia="Arial" w:hAnsi="Arial" w:cs="Arial"/>
                <w:color w:val="000000"/>
              </w:rPr>
              <w:t>GAN</w:t>
            </w:r>
            <w:r>
              <w:rPr>
                <w:rFonts w:ascii="Arial" w:eastAsia="Arial" w:hAnsi="Arial" w:cs="Arial"/>
                <w:color w:val="000000"/>
              </w:rPr>
              <w:t xml:space="preserve"> , </w:t>
            </w:r>
            <w:r w:rsidRPr="000D76C3">
              <w:rPr>
                <w:rFonts w:ascii="Arial" w:eastAsia="Arial" w:hAnsi="Arial" w:cs="Arial"/>
                <w:color w:val="000000"/>
              </w:rPr>
              <w:t>Variational Auto-Encoders</w:t>
            </w:r>
          </w:p>
          <w:p w14:paraId="3FA09660" w14:textId="77777777" w:rsidR="004C3C82" w:rsidRDefault="004C3C82" w:rsidP="004C3C8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textDirection w:val="btL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מודלי </w:t>
            </w:r>
            <w:r w:rsidRPr="000D76C3">
              <w:rPr>
                <w:rFonts w:ascii="Arial" w:eastAsia="Arial" w:hAnsi="Arial" w:cs="Arial"/>
                <w:color w:val="000000"/>
              </w:rPr>
              <w:t>Attention</w:t>
            </w:r>
          </w:p>
          <w:p w14:paraId="7ACB61C3" w14:textId="0EB5B326" w:rsidR="00EB6736" w:rsidRDefault="004C3C82" w:rsidP="004C3C8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color w:val="000000"/>
                <w:rtl/>
              </w:rPr>
              <w:t>מידול חוסר ודאות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color w:val="000000"/>
              </w:rPr>
              <w:t xml:space="preserve"> </w:t>
            </w:r>
            <w:r>
              <w:rPr>
                <w:rFonts w:hint="cs"/>
                <w:color w:val="000000"/>
                <w:rtl/>
              </w:rPr>
              <w:t xml:space="preserve"> ו </w:t>
            </w:r>
            <w:r>
              <w:rPr>
                <w:color w:val="000000"/>
              </w:rPr>
              <w:t>Bayesian DL</w:t>
            </w:r>
          </w:p>
        </w:tc>
        <w:tc>
          <w:tcPr>
            <w:tcW w:w="2343" w:type="dxa"/>
          </w:tcPr>
          <w:p w14:paraId="67726375" w14:textId="5DAD51F8" w:rsidR="00EB6736" w:rsidRDefault="004C3C82" w:rsidP="00F820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D76C3">
              <w:rPr>
                <w:rFonts w:ascii="Arial" w:eastAsia="Arial" w:hAnsi="Arial" w:cs="Arial"/>
                <w:color w:val="000000"/>
                <w:rtl/>
              </w:rPr>
              <w:lastRenderedPageBreak/>
              <w:t>העמקה בלמידה עמוקה (תיאוריה ופרקטיקה)</w:t>
            </w:r>
          </w:p>
        </w:tc>
        <w:tc>
          <w:tcPr>
            <w:tcW w:w="2379" w:type="dxa"/>
            <w:vMerge/>
          </w:tcPr>
          <w:p w14:paraId="2A5E75D1" w14:textId="77777777" w:rsidR="00EB6736" w:rsidRDefault="00EB6736" w:rsidP="00F820B3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820B3" w14:paraId="7F7117B5" w14:textId="77777777" w:rsidTr="004C3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DEB52E5" w14:textId="26BF05CA" w:rsidR="00F820B3" w:rsidRDefault="004C3C82" w:rsidP="00F820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השלב יתוכנן מאוחר יותר</w:t>
            </w:r>
          </w:p>
        </w:tc>
        <w:tc>
          <w:tcPr>
            <w:tcW w:w="2248" w:type="dxa"/>
          </w:tcPr>
          <w:p w14:paraId="2FA3B3F0" w14:textId="73981F07" w:rsidR="00F820B3" w:rsidRDefault="00F820B3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84" w:type="dxa"/>
          </w:tcPr>
          <w:p w14:paraId="363AD5DB" w14:textId="77777777" w:rsidR="00F820B3" w:rsidRDefault="00F820B3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646" w:type="dxa"/>
          </w:tcPr>
          <w:p w14:paraId="0A2AF9F8" w14:textId="77777777" w:rsidR="00F820B3" w:rsidRDefault="00F820B3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43" w:type="dxa"/>
          </w:tcPr>
          <w:p w14:paraId="2DC4568B" w14:textId="77777777" w:rsidR="00F820B3" w:rsidRDefault="00F820B3" w:rsidP="00F820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9" w:type="dxa"/>
          </w:tcPr>
          <w:p w14:paraId="6038D5DB" w14:textId="6F753209" w:rsidR="00F820B3" w:rsidRPr="00883494" w:rsidRDefault="00F820B3" w:rsidP="00F820B3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AI Specialist</w:t>
            </w:r>
          </w:p>
        </w:tc>
      </w:tr>
    </w:tbl>
    <w:p w14:paraId="3955E30A" w14:textId="77777777" w:rsidR="00883494" w:rsidRPr="00883494" w:rsidRDefault="00883494" w:rsidP="00883494">
      <w:pPr>
        <w:bidi/>
        <w:rPr>
          <w:rtl/>
        </w:rPr>
      </w:pPr>
    </w:p>
    <w:sectPr w:rsidR="00883494" w:rsidRPr="00883494" w:rsidSect="0088349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316"/>
    <w:multiLevelType w:val="hybridMultilevel"/>
    <w:tmpl w:val="2B864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3EA"/>
    <w:multiLevelType w:val="hybridMultilevel"/>
    <w:tmpl w:val="978A0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86356"/>
    <w:multiLevelType w:val="hybridMultilevel"/>
    <w:tmpl w:val="43DEF4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B644A"/>
    <w:multiLevelType w:val="hybridMultilevel"/>
    <w:tmpl w:val="6298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65D27"/>
    <w:multiLevelType w:val="hybridMultilevel"/>
    <w:tmpl w:val="BD6A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D7104"/>
    <w:multiLevelType w:val="hybridMultilevel"/>
    <w:tmpl w:val="B56C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23AC0"/>
    <w:multiLevelType w:val="hybridMultilevel"/>
    <w:tmpl w:val="8EE6A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996E78"/>
    <w:multiLevelType w:val="hybridMultilevel"/>
    <w:tmpl w:val="9BC6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7659C"/>
    <w:multiLevelType w:val="hybridMultilevel"/>
    <w:tmpl w:val="DDA489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A8"/>
    <w:rsid w:val="000158C3"/>
    <w:rsid w:val="001A3F40"/>
    <w:rsid w:val="002325A8"/>
    <w:rsid w:val="004C3C82"/>
    <w:rsid w:val="0071576B"/>
    <w:rsid w:val="00883494"/>
    <w:rsid w:val="00CA63BE"/>
    <w:rsid w:val="00EB6736"/>
    <w:rsid w:val="00F8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354D"/>
  <w15:chartTrackingRefBased/>
  <w15:docId w15:val="{E94D8A32-3C21-4C2D-9C9F-F33F9533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8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820B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820B3"/>
  </w:style>
  <w:style w:type="paragraph" w:styleId="Footer">
    <w:name w:val="footer"/>
    <w:basedOn w:val="Normal"/>
    <w:link w:val="FooterChar"/>
    <w:uiPriority w:val="99"/>
    <w:unhideWhenUsed/>
    <w:rsid w:val="00F820B3"/>
    <w:pPr>
      <w:tabs>
        <w:tab w:val="center" w:pos="4320"/>
        <w:tab w:val="right" w:pos="8640"/>
      </w:tabs>
      <w:bidi/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820B3"/>
    <w:rPr>
      <w:lang w:val="en-US"/>
    </w:rPr>
  </w:style>
  <w:style w:type="table" w:styleId="GridTable5Dark">
    <w:name w:val="Grid Table 5 Dark"/>
    <w:basedOn w:val="TableNormal"/>
    <w:uiPriority w:val="50"/>
    <w:rsid w:val="004C3C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C3C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80DADDE5E8748A0E99ED72DBB9438" ma:contentTypeVersion="6" ma:contentTypeDescription="Create a new document." ma:contentTypeScope="" ma:versionID="a768039ee4388438655b69ba1cc96ff2">
  <xsd:schema xmlns:xsd="http://www.w3.org/2001/XMLSchema" xmlns:xs="http://www.w3.org/2001/XMLSchema" xmlns:p="http://schemas.microsoft.com/office/2006/metadata/properties" xmlns:ns2="8e059158-0837-4be9-9f81-d072769dec3d" targetNamespace="http://schemas.microsoft.com/office/2006/metadata/properties" ma:root="true" ma:fieldsID="54f80c33123cfaa42e5d925e22cc9931" ns2:_="">
    <xsd:import namespace="8e059158-0837-4be9-9f81-d072769dec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59158-0837-4be9-9f81-d072769de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AD459-F7D1-4E32-AF22-1A9093BAC9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B7F5E2-DFF2-4449-9704-96AB1C781CCE}"/>
</file>

<file path=customXml/itemProps3.xml><?xml version="1.0" encoding="utf-8"?>
<ds:datastoreItem xmlns:ds="http://schemas.openxmlformats.org/officeDocument/2006/customXml" ds:itemID="{1C6293C3-9758-4584-ABA3-8CC93AA7F7F5}"/>
</file>

<file path=customXml/itemProps4.xml><?xml version="1.0" encoding="utf-8"?>
<ds:datastoreItem xmlns:ds="http://schemas.openxmlformats.org/officeDocument/2006/customXml" ds:itemID="{89FC9FEF-DAA2-4F31-BAB6-68EE9E5483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Yitzhak Rize</dc:creator>
  <cp:keywords/>
  <dc:description/>
  <cp:lastModifiedBy>Yitzhak Rize</cp:lastModifiedBy>
  <cp:revision>8</cp:revision>
  <dcterms:created xsi:type="dcterms:W3CDTF">2021-03-09T07:46:00Z</dcterms:created>
  <dcterms:modified xsi:type="dcterms:W3CDTF">2021-06-04T10:33:00Z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0x01010018580DADDE5E8748A0E99ED72DBB9438</vt:lpwstr>
  </property>
</Properties>
</file>