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Web n'est pas Internet — histoire, liens hypertextes et URL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SNT (2nde)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Quand tu regardes une vidéo sur le site YouTube dans ton navigateur, tu utilises…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Internet, mais pas le Web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mais pas Internet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qui fonctionne grâce à Internet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Quand tu joues en ligne sur une console, tu utilises…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Internet, mais pas forcément le Web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le Web, mais pas Internet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☐ ni l'un ni l'autre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Sans regarder le DR1, range ces événements dans l'ordre chronologique (écris seulement les lettres)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Web devient libre d'utilisation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invention du mot « hypertexte »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naissance de Wikipédia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Tim Berners-Lee propose le Web au CERN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E.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naissance d'ARPANET ·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F.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Web arrive sur les smartphones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Vérifie ensuite avec le DR1.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Ne modifie pas ta première réponse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écris la correction juste en dessous, en commençant par « Correction : ».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En 1993, le CERN aurait pu faire payer chaque utilisation du Web. Il a choisi de le placer dans le domaine public. Explique en deux phrases pourquoi ce choix a permis au Web de se répandre dans le monde entier.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Recopie ton parcours :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titre de chaque page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et, pour la première et la dernière,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URL complète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(copiée depuis la barre d'adresse). Combien de clics as-tu faits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Pour chaque URL, recopie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protocole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nom de domaine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chemin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et, s'il y en a, les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paramètres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https://www.education.gouv.fr/les-programmes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http://exemple-lycee.fr/snt/cours/web.html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https://www.google.com/search?q=tim+berners+lee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Laquelle des trois URL de la question 6 mène à une page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non sécurisée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? Pourquoi ne faut-il jamais y taper un mot de passe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Reprends la dernière URL de ton parcours (question 5) et décompose-la de la même façon.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Internet</w:t>
      </w:r>
      <w:r>
        <w:rPr>
          <w:rFonts w:ascii="Arial" w:cs="Arial" w:eastAsia="Arial" w:hAnsi="Arial"/>
          <w:sz w:val="21"/>
          <w:szCs w:val="21"/>
        </w:rPr>
        <w:t xml:space="preserve"> est le réseau qui transporte les données ; 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Web</w:t>
      </w:r>
      <w:r>
        <w:rPr>
          <w:rFonts w:ascii="Arial" w:cs="Arial" w:eastAsia="Arial" w:hAnsi="Arial"/>
          <w:sz w:val="21"/>
          <w:szCs w:val="21"/>
        </w:rPr>
        <w:t xml:space="preserve"> est un …………… qui l'utilise, fait de pages reliées par des liens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Web a été inventé en …………… au CERN par …………… et placé dans le domaine public en 1993.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Une URL contient un ……………, un nom de ……………, un chemin et parfois des paramètres ; </w:t>
      </w:r>
      <w:r>
        <w:rPr>
          <w:rFonts w:ascii="Consolas" w:cs="Consolas" w:eastAsia="Consolas" w:hAnsi="Consolas"/>
          <w:sz w:val="21"/>
          <w:szCs w:val="21"/>
        </w:rPr>
        <w:t xml:space="preserve">https</w:t>
      </w:r>
      <w:r>
        <w:rPr>
          <w:rFonts w:ascii="Arial" w:cs="Arial" w:eastAsia="Arial" w:hAnsi="Arial"/>
          <w:sz w:val="21"/>
          <w:szCs w:val="21"/>
        </w:rPr>
        <w:t xml:space="preserve"> indique une page …………….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Web n'est pas Internet — histoire, liens hypertextes et URL</dc:title>
  <dc:creator>SNT</dc:creator>
  <cp:lastModifiedBy>Un-named</cp:lastModifiedBy>
  <cp:revision>1</cp:revision>
  <dcterms:created xsi:type="dcterms:W3CDTF">2026-10-12T18:27:33.978Z</dcterms:created>
  <dcterms:modified xsi:type="dcterms:W3CDTF">2026-10-12T18:27:33.978Z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