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Document réponse — Le Web n'est pas Internet — histoire, liens hypertextes et URL</w:t>
      </w:r>
    </w:p>
    <w:p>
      <w:pPr>
        <w:spacing w:after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SNT (2nde)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 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Prénom 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Classe :</w:t>
      </w:r>
    </w:p>
    <w:p>
      <w:pPr>
        <w:pBdr>
          <w:left w:val="single" w:color="0D9488" w:sz="18" w:space="8"/>
        </w:pBdr>
        <w:spacing w:before="200" w:after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Comment faire :</w:t>
      </w:r>
      <w:r>
        <w:rPr>
          <w:rFonts w:ascii="Arial" w:cs="Arial" w:eastAsia="Arial" w:hAnsi="Arial"/>
          <w:sz w:val="21"/>
          <w:szCs w:val="21"/>
        </w:rPr>
        <w:t xml:space="preserve"> écris tes réponses sous chaque question (la zone « Ma réponse » s'agrandit toute seule). Pour un choix multiple, recopie la bonne proposition dans « Ma réponse ». Enregistre ensuite le fichier sous le nom </w:t>
      </w:r>
      <w:r>
        <w:rPr>
          <w:rFonts w:ascii="Consolas" w:cs="Consolas" w:eastAsia="Consolas" w:hAnsi="Consolas"/>
          <w:sz w:val="21"/>
          <w:szCs w:val="21"/>
        </w:rPr>
        <w:t xml:space="preserve">REPONSES_NOM_Prenom</w:t>
      </w:r>
      <w:r>
        <w:rPr>
          <w:rFonts w:ascii="Arial" w:cs="Arial" w:eastAsia="Arial" w:hAnsi="Arial"/>
          <w:sz w:val="21"/>
          <w:szCs w:val="21"/>
        </w:rPr>
        <w:t xml:space="preserve"> (Word ou LibreOffice), puis dépose-le sur l'ENT.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1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Quand tu regardes une vidéo sur le site YouTube dans ton navigateur, tu utilises…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☐ Internet, mais pas le Web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☐ le Web, mais pas Internet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☐ le Web, qui fonctionne grâce à Internet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2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Quand tu joues en ligne sur une console, tu utilises…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☐ Internet, mais pas forcément le Web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☐ le Web, mais pas Internet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☐ ni l'un ni l'autre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3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Sans regarder le DR1, range ces événements dans l'ordre chronologique (écris seulement les lettres) :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A.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le Web devient libre d'utilisation ·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B.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invention du mot « hypertexte » ·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C.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naissance de Wikipédia ·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D.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Tim Berners-Lee propose le Web au CERN ·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E.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naissance d'ARPANET ·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F.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le Web arrive sur les smartphones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Vérifie ensuite avec le DR1.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Ne modifie pas ta première réponse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: écris la correction juste en dessous, en commençant par « Correction : ».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4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En 1993, le CERN aurait pu faire payer chaque utilisation du Web. Il a choisi de le placer dans le domaine public. Explique en deux phrases pourquoi ce choix a permis au Web de se répandre dans le monde entier.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5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Recopie ton parcours : le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titre de chaque page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et, pour la première et la dernière, l'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URL complète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(copiée depuis la barre d'adresse). Combien de clics as-tu faits ?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Pour chaque URL, recopie le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protocole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le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nom de domaine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le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chemin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et, s'il y en a, les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paramètres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.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https://www.education.gouv.fr/les-programmes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http://exemple-lycee.fr/snt/cours/web.html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https://www.google.com/search?q=tim+berners+lee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7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Laquelle des trois URL de la question 6 mène à une page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non sécurisée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? Pourquoi ne faut-il jamais y taper un mot de passe ?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8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Reprends la dernière URL de ton parcours (question 5) et décompose-la de la même façon.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15803D"/>
          <w:sz w:val="26"/>
          <w:szCs w:val="26"/>
        </w:rPr>
        <w:t xml:space="preserve">Bilan à compléter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Remplace chaque …………… par le mot qui manque.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Internet</w:t>
      </w:r>
      <w:r>
        <w:rPr>
          <w:rFonts w:ascii="Arial" w:cs="Arial" w:eastAsia="Arial" w:hAnsi="Arial"/>
          <w:sz w:val="21"/>
          <w:szCs w:val="21"/>
        </w:rPr>
        <w:t xml:space="preserve"> est le réseau qui transporte les données ; le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Web</w:t>
      </w:r>
      <w:r>
        <w:rPr>
          <w:rFonts w:ascii="Arial" w:cs="Arial" w:eastAsia="Arial" w:hAnsi="Arial"/>
          <w:sz w:val="21"/>
          <w:szCs w:val="21"/>
        </w:rPr>
        <w:t xml:space="preserve"> est un …………… qui l'utilise, fait de pages reliées par des liens …………….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Le Web a été inventé en …………… au CERN par …………… et placé dans le domaine public en 1993.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Une URL contient un ……………, un nom de ……………, un chemin et parfois des paramètres ; </w:t>
      </w:r>
      <w:r>
        <w:rPr>
          <w:rFonts w:ascii="Consolas" w:cs="Consolas" w:eastAsia="Consolas" w:hAnsi="Consolas"/>
          <w:sz w:val="21"/>
          <w:szCs w:val="21"/>
        </w:rPr>
        <w:t xml:space="preserve">https</w:t>
      </w:r>
      <w:r>
        <w:rPr>
          <w:rFonts w:ascii="Arial" w:cs="Arial" w:eastAsia="Arial" w:hAnsi="Arial"/>
          <w:sz w:val="21"/>
          <w:szCs w:val="21"/>
        </w:rPr>
        <w:t xml:space="preserve"> indique une page …………….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réponse — Le Web n'est pas Internet — histoire, liens hypertextes et URL</dc:title>
  <dc:creator>SNT</dc:creator>
  <cp:lastModifiedBy>Un-named</cp:lastModifiedBy>
  <cp:revision>1</cp:revision>
  <dcterms:created xsi:type="dcterms:W3CDTF">2026-10-12T20:39:18.892Z</dcterms:created>
  <dcterms:modified xsi:type="dcterms:W3CDTF">2026-10-12T20:39:18.893Z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