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56FB1" w14:textId="2DFAE9EE" w:rsidR="000D2302" w:rsidRDefault="00EE0515">
      <w:pPr>
        <w:rPr>
          <w:lang w:val="bg-BG"/>
        </w:rPr>
      </w:pPr>
      <w:r>
        <w:rPr>
          <w:lang w:val="bg-BG"/>
        </w:rPr>
        <w:t>Извор – паметник, резултат на човешката дейност, свидетелстващ за историята на човека.</w:t>
      </w:r>
    </w:p>
    <w:p w14:paraId="12E22C52" w14:textId="2896A0DB" w:rsidR="00EA3248" w:rsidRDefault="00C4323C">
      <w:pPr>
        <w:rPr>
          <w:lang w:val="en-US"/>
        </w:rPr>
      </w:pPr>
      <w:r>
        <w:rPr>
          <w:lang w:val="en-US"/>
        </w:rPr>
        <w:t>Corpus scriptorum</w:t>
      </w:r>
    </w:p>
    <w:p w14:paraId="33BB2243" w14:textId="17CC534C" w:rsidR="00C4323C" w:rsidRDefault="00C4323C">
      <w:pPr>
        <w:rPr>
          <w:lang w:val="en-US"/>
        </w:rPr>
      </w:pPr>
      <w:r>
        <w:rPr>
          <w:lang w:val="en-US"/>
        </w:rPr>
        <w:t>Historiae Byzantina</w:t>
      </w:r>
    </w:p>
    <w:p w14:paraId="7CA0DBA4" w14:textId="52EA38C5" w:rsidR="00C4323C" w:rsidRDefault="00C4323C">
      <w:r>
        <w:rPr>
          <w:lang w:val="bg-BG"/>
        </w:rPr>
        <w:t>Бонски корпус</w:t>
      </w:r>
    </w:p>
    <w:p w14:paraId="01876AF0" w14:textId="6A9868BC" w:rsidR="00107B5F" w:rsidRPr="00107B5F" w:rsidRDefault="00107B5F" w:rsidP="00107B5F">
      <w:pPr>
        <w:pStyle w:val="ListParagraph"/>
        <w:numPr>
          <w:ilvl w:val="0"/>
          <w:numId w:val="1"/>
        </w:numPr>
      </w:pPr>
      <w:r>
        <w:rPr>
          <w:lang w:val="bg-BG"/>
        </w:rPr>
        <w:t>Писмени</w:t>
      </w:r>
    </w:p>
    <w:p w14:paraId="4E97F754" w14:textId="1C04A366" w:rsidR="00107B5F" w:rsidRPr="00241046" w:rsidRDefault="00107B5F" w:rsidP="00107B5F">
      <w:pPr>
        <w:pStyle w:val="ListParagraph"/>
        <w:numPr>
          <w:ilvl w:val="1"/>
          <w:numId w:val="1"/>
        </w:numPr>
      </w:pPr>
      <w:r>
        <w:rPr>
          <w:lang w:val="bg-BG"/>
        </w:rPr>
        <w:t>По произход: домашни и чужди</w:t>
      </w:r>
    </w:p>
    <w:p w14:paraId="1AFB11AF" w14:textId="23479110" w:rsidR="00241046" w:rsidRPr="00D724A3" w:rsidRDefault="00241046" w:rsidP="00107B5F">
      <w:pPr>
        <w:pStyle w:val="ListParagraph"/>
        <w:numPr>
          <w:ilvl w:val="1"/>
          <w:numId w:val="1"/>
        </w:numPr>
      </w:pPr>
      <w:r>
        <w:rPr>
          <w:lang w:val="bg-BG"/>
        </w:rPr>
        <w:t>По тип: исторически свидетелства и паметници на историческата традиция</w:t>
      </w:r>
    </w:p>
    <w:p w14:paraId="3070077C" w14:textId="7AFE6BAF" w:rsidR="00D724A3" w:rsidRPr="00D724A3" w:rsidRDefault="00D724A3" w:rsidP="00107B5F">
      <w:pPr>
        <w:pStyle w:val="ListParagraph"/>
        <w:numPr>
          <w:ilvl w:val="1"/>
          <w:numId w:val="1"/>
        </w:numPr>
      </w:pPr>
      <w:r>
        <w:rPr>
          <w:lang w:val="bg-BG"/>
        </w:rPr>
        <w:t>По вид: документални, исторически, литературни, епиграфски, географско-земеописателни, философско-богословски, библейски</w:t>
      </w:r>
    </w:p>
    <w:p w14:paraId="075673F9" w14:textId="60D25ACC" w:rsidR="00D724A3" w:rsidRPr="00F32818" w:rsidRDefault="00D724A3" w:rsidP="00107B5F">
      <w:pPr>
        <w:pStyle w:val="ListParagraph"/>
        <w:numPr>
          <w:ilvl w:val="1"/>
          <w:numId w:val="1"/>
        </w:numPr>
      </w:pPr>
      <w:r>
        <w:rPr>
          <w:lang w:val="bg-BG"/>
        </w:rPr>
        <w:t>По съдържание: политическа история, културна история</w:t>
      </w:r>
    </w:p>
    <w:p w14:paraId="42C55E72" w14:textId="77777777" w:rsidR="00F32818" w:rsidRDefault="00F32818" w:rsidP="00F32818"/>
    <w:p w14:paraId="2CA1E6B7" w14:textId="12D0B199" w:rsidR="00F32818" w:rsidRDefault="00967185" w:rsidP="00F32818">
      <w:pPr>
        <w:rPr>
          <w:lang w:val="bg-BG"/>
        </w:rPr>
      </w:pPr>
      <w:r>
        <w:rPr>
          <w:lang w:val="bg-BG"/>
        </w:rPr>
        <w:t>Границата с аварите, която седемте племена пазят е ок. Железни врата</w:t>
      </w:r>
    </w:p>
    <w:p w14:paraId="536E05A3" w14:textId="3626E8B1" w:rsidR="00C8592A" w:rsidRDefault="00C8592A" w:rsidP="00F32818">
      <w:pPr>
        <w:rPr>
          <w:lang w:val="bg-BG"/>
        </w:rPr>
      </w:pPr>
      <w:r>
        <w:rPr>
          <w:lang w:val="bg-BG"/>
        </w:rPr>
        <w:t xml:space="preserve">Петър Коледаров </w:t>
      </w:r>
      <w:r w:rsidR="00A349F5">
        <w:rPr>
          <w:lang w:val="bg-BG"/>
        </w:rPr>
        <w:t>С</w:t>
      </w:r>
      <w:r>
        <w:rPr>
          <w:lang w:val="bg-BG"/>
        </w:rPr>
        <w:t xml:space="preserve">редновековна </w:t>
      </w:r>
      <w:r w:rsidR="00A349F5">
        <w:rPr>
          <w:lang w:val="bg-BG"/>
        </w:rPr>
        <w:t>Б</w:t>
      </w:r>
      <w:r>
        <w:rPr>
          <w:lang w:val="bg-BG"/>
        </w:rPr>
        <w:t xml:space="preserve">ългарска </w:t>
      </w:r>
      <w:r w:rsidR="00A349F5">
        <w:rPr>
          <w:lang w:val="bg-BG"/>
        </w:rPr>
        <w:t>Г</w:t>
      </w:r>
      <w:r>
        <w:rPr>
          <w:lang w:val="bg-BG"/>
        </w:rPr>
        <w:t>еография</w:t>
      </w:r>
      <w:r w:rsidR="009373C2">
        <w:rPr>
          <w:lang w:val="bg-BG"/>
        </w:rPr>
        <w:t xml:space="preserve"> </w:t>
      </w:r>
    </w:p>
    <w:p w14:paraId="348B4066" w14:textId="286F54F7" w:rsidR="00D6432E" w:rsidRDefault="00D6432E" w:rsidP="00F32818">
      <w:pPr>
        <w:rPr>
          <w:lang w:val="bg-BG"/>
        </w:rPr>
      </w:pPr>
      <w:r>
        <w:rPr>
          <w:lang w:val="bg-BG"/>
        </w:rPr>
        <w:t>Държавата на Аспарух има конфедеративен характер. При Крум се започва централизация чрез назначаването на областни управители</w:t>
      </w:r>
    </w:p>
    <w:p w14:paraId="7799059A" w14:textId="6449FCA9" w:rsidR="009C2426" w:rsidRDefault="009C2426" w:rsidP="00F32818">
      <w:pPr>
        <w:rPr>
          <w:lang w:val="bg-BG"/>
        </w:rPr>
      </w:pPr>
      <w:r>
        <w:rPr>
          <w:lang w:val="bg-BG"/>
        </w:rPr>
        <w:t xml:space="preserve">Признаване на българската държава – преди 9 </w:t>
      </w:r>
      <w:r w:rsidR="00500C13">
        <w:rPr>
          <w:lang w:val="bg-BG"/>
        </w:rPr>
        <w:t>август</w:t>
      </w:r>
      <w:r>
        <w:rPr>
          <w:lang w:val="bg-BG"/>
        </w:rPr>
        <w:t xml:space="preserve"> 681, вероятно юни, юли</w:t>
      </w:r>
    </w:p>
    <w:p w14:paraId="356CA421" w14:textId="23E16719" w:rsidR="00936AEF" w:rsidRDefault="006901B2" w:rsidP="00F32818">
      <w:r>
        <w:t>09.11.2023</w:t>
      </w:r>
    </w:p>
    <w:p w14:paraId="51626DB8" w14:textId="4C1D9B29" w:rsidR="00936AEF" w:rsidRDefault="00242C6F" w:rsidP="00F32818">
      <w:pPr>
        <w:rPr>
          <w:lang w:val="bg-BG"/>
        </w:rPr>
      </w:pPr>
      <w:r>
        <w:rPr>
          <w:lang w:val="bg-BG"/>
        </w:rPr>
        <w:t>Войската дадена от Тервел е ок. 15 000 съставена от българи и славяни.</w:t>
      </w:r>
    </w:p>
    <w:p w14:paraId="4A43E641" w14:textId="63EA44EF" w:rsidR="00296B1E" w:rsidRDefault="00296B1E" w:rsidP="00F32818">
      <w:pPr>
        <w:rPr>
          <w:lang w:val="bg-BG"/>
        </w:rPr>
      </w:pPr>
      <w:r>
        <w:rPr>
          <w:lang w:val="bg-BG"/>
        </w:rPr>
        <w:t xml:space="preserve">16.11.2023 </w:t>
      </w:r>
    </w:p>
    <w:p w14:paraId="3B0C3F94" w14:textId="3DBA82FF" w:rsidR="009C1267" w:rsidRDefault="009C1267" w:rsidP="00F32818">
      <w:pPr>
        <w:rPr>
          <w:lang w:val="bg-BG"/>
        </w:rPr>
      </w:pPr>
      <w:r>
        <w:rPr>
          <w:lang w:val="bg-BG"/>
        </w:rPr>
        <w:t xml:space="preserve">Именникът е най-старият летописен паметник. </w:t>
      </w:r>
      <w:r w:rsidR="00296B1E">
        <w:rPr>
          <w:lang w:val="bg-BG"/>
        </w:rPr>
        <w:t xml:space="preserve">Именникът е открит в 3 руски еднотипни сборника с името: </w:t>
      </w:r>
    </w:p>
    <w:p w14:paraId="5889AD8C" w14:textId="56A2A5A6" w:rsidR="00296B1E" w:rsidRPr="00C91BC5" w:rsidRDefault="003F76B0" w:rsidP="009C1267">
      <w:pPr>
        <w:ind w:firstLine="720"/>
        <w:rPr>
          <w:b/>
          <w:bCs/>
          <w:lang w:val="bg-BG"/>
        </w:rPr>
      </w:pPr>
      <w:r w:rsidRPr="00C91BC5">
        <w:rPr>
          <w:b/>
          <w:bCs/>
          <w:lang w:val="bg-BG"/>
        </w:rPr>
        <w:t>„</w:t>
      </w:r>
      <w:r w:rsidR="00C20DFB" w:rsidRPr="00C91BC5">
        <w:rPr>
          <w:b/>
          <w:bCs/>
          <w:lang w:val="bg-BG"/>
        </w:rPr>
        <w:t>Е</w:t>
      </w:r>
      <w:r w:rsidR="00296B1E" w:rsidRPr="00C91BC5">
        <w:rPr>
          <w:b/>
          <w:bCs/>
          <w:lang w:val="bg-BG"/>
        </w:rPr>
        <w:t>лински и римски летописец</w:t>
      </w:r>
      <w:r w:rsidRPr="00C91BC5">
        <w:rPr>
          <w:b/>
          <w:bCs/>
          <w:lang w:val="bg-BG"/>
        </w:rPr>
        <w:t>“</w:t>
      </w:r>
    </w:p>
    <w:p w14:paraId="4B961774" w14:textId="5FF50B9C" w:rsidR="00EA5E50" w:rsidRDefault="00A454F0" w:rsidP="009C1267">
      <w:pPr>
        <w:rPr>
          <w:lang w:val="bg-BG"/>
        </w:rPr>
      </w:pPr>
      <w:r>
        <w:rPr>
          <w:lang w:val="bg-BG"/>
        </w:rPr>
        <w:t>Вероятно сборника е бил съставен в България през 14 в. и след османското завоевание е попаднал в русия</w:t>
      </w:r>
      <w:r w:rsidR="00E079A4">
        <w:rPr>
          <w:lang w:val="bg-BG"/>
        </w:rPr>
        <w:t xml:space="preserve"> и е бил преписан.</w:t>
      </w:r>
      <w:r w:rsidR="00EA5E50">
        <w:rPr>
          <w:lang w:val="bg-BG"/>
        </w:rPr>
        <w:t xml:space="preserve"> За пръв път сборника е открит през 1866 г. от руския учен Андрей Попов</w:t>
      </w:r>
      <w:r w:rsidR="00AE32BE">
        <w:rPr>
          <w:lang w:val="bg-BG"/>
        </w:rPr>
        <w:t xml:space="preserve"> в два преписа от 16 в. известни като </w:t>
      </w:r>
      <w:r w:rsidR="00C91BC5">
        <w:rPr>
          <w:lang w:val="bg-BG"/>
        </w:rPr>
        <w:t>„</w:t>
      </w:r>
      <w:r w:rsidR="00AE32BE" w:rsidRPr="00C91BC5">
        <w:rPr>
          <w:b/>
          <w:bCs/>
          <w:lang w:val="bg-BG"/>
        </w:rPr>
        <w:t>Московски</w:t>
      </w:r>
      <w:r w:rsidR="00C91BC5">
        <w:rPr>
          <w:lang w:val="bg-BG"/>
        </w:rPr>
        <w:t>“</w:t>
      </w:r>
      <w:r w:rsidR="00AE32BE">
        <w:rPr>
          <w:lang w:val="bg-BG"/>
        </w:rPr>
        <w:t xml:space="preserve"> и </w:t>
      </w:r>
      <w:r w:rsidR="00C91BC5">
        <w:rPr>
          <w:lang w:val="bg-BG"/>
        </w:rPr>
        <w:t>„</w:t>
      </w:r>
      <w:r w:rsidR="00AE32BE" w:rsidRPr="00C91BC5">
        <w:rPr>
          <w:b/>
          <w:bCs/>
          <w:lang w:val="bg-BG"/>
        </w:rPr>
        <w:t>Погодинов</w:t>
      </w:r>
      <w:r w:rsidR="00C91BC5">
        <w:rPr>
          <w:lang w:val="bg-BG"/>
        </w:rPr>
        <w:t>“</w:t>
      </w:r>
      <w:r w:rsidR="00AE32BE">
        <w:rPr>
          <w:lang w:val="bg-BG"/>
        </w:rPr>
        <w:t xml:space="preserve">. </w:t>
      </w:r>
      <w:r w:rsidR="00C91BC5">
        <w:rPr>
          <w:lang w:val="bg-BG"/>
        </w:rPr>
        <w:t>Названието именник е дадено за пръв път от хърватския учен Франьо Рачки</w:t>
      </w:r>
      <w:r w:rsidR="00A44D85">
        <w:rPr>
          <w:lang w:val="bg-BG"/>
        </w:rPr>
        <w:t xml:space="preserve"> през 1870 г.</w:t>
      </w:r>
    </w:p>
    <w:p w14:paraId="3955D429" w14:textId="2C9B9E95" w:rsidR="00D9719E" w:rsidRDefault="00F21B4D" w:rsidP="009C1267">
      <w:pPr>
        <w:rPr>
          <w:lang w:val="bg-BG"/>
        </w:rPr>
      </w:pPr>
      <w:r>
        <w:rPr>
          <w:lang w:val="bg-BG"/>
        </w:rPr>
        <w:t>Още един препис е открит от руския учен Михаил Тихомиров – „</w:t>
      </w:r>
      <w:r w:rsidRPr="00F21B4D">
        <w:rPr>
          <w:b/>
          <w:bCs/>
          <w:lang w:val="bg-BG"/>
        </w:rPr>
        <w:t>Оваров препис</w:t>
      </w:r>
      <w:r>
        <w:rPr>
          <w:lang w:val="bg-BG"/>
        </w:rPr>
        <w:t>“</w:t>
      </w:r>
      <w:r w:rsidR="00EA33B8">
        <w:rPr>
          <w:lang w:val="bg-BG"/>
        </w:rPr>
        <w:t>.</w:t>
      </w:r>
    </w:p>
    <w:p w14:paraId="73A53BC5" w14:textId="4C5F4CB1" w:rsidR="00C3070F" w:rsidRDefault="005820A2" w:rsidP="009C1267">
      <w:pPr>
        <w:rPr>
          <w:lang w:val="bg-BG"/>
        </w:rPr>
      </w:pPr>
      <w:r>
        <w:rPr>
          <w:lang w:val="bg-BG"/>
        </w:rPr>
        <w:t>До „Същото е и досега“ вероятно е било устен разказ, фиксиран в запис по времето на Аспарух.</w:t>
      </w:r>
    </w:p>
    <w:p w14:paraId="6F6F7042" w14:textId="5F6CCC50" w:rsidR="00347D7F" w:rsidRDefault="00347D7F" w:rsidP="009C1267">
      <w:pPr>
        <w:rPr>
          <w:lang w:val="bg-BG"/>
        </w:rPr>
      </w:pPr>
      <w:r>
        <w:rPr>
          <w:lang w:val="bg-BG"/>
        </w:rPr>
        <w:t>Поради краткостта на сведенията се предполага че са били на каменни надписи.</w:t>
      </w:r>
    </w:p>
    <w:p w14:paraId="001CE5B3" w14:textId="6D597D03" w:rsidR="00C37ACA" w:rsidRDefault="00C37ACA" w:rsidP="009C1267">
      <w:pPr>
        <w:rPr>
          <w:lang w:val="bg-BG"/>
        </w:rPr>
      </w:pPr>
      <w:r>
        <w:rPr>
          <w:lang w:val="bg-BG"/>
        </w:rPr>
        <w:t>Гръцките думи в именника са малко, преобладават прабългарските</w:t>
      </w:r>
      <w:r w:rsidR="00474C2A">
        <w:rPr>
          <w:lang w:val="bg-BG"/>
        </w:rPr>
        <w:t xml:space="preserve"> тюркски</w:t>
      </w:r>
      <w:r>
        <w:rPr>
          <w:lang w:val="bg-BG"/>
        </w:rPr>
        <w:t xml:space="preserve"> думи.</w:t>
      </w:r>
      <w:r w:rsidR="00006AD2">
        <w:rPr>
          <w:lang w:val="bg-BG"/>
        </w:rPr>
        <w:t xml:space="preserve"> Вероятно е бил записан на гръцки в канцеларията на Аспарух.</w:t>
      </w:r>
    </w:p>
    <w:p w14:paraId="24FB2371" w14:textId="0FBE006B" w:rsidR="00BC2F8B" w:rsidRDefault="000853ED" w:rsidP="009C1267">
      <w:pPr>
        <w:rPr>
          <w:lang w:val="bg-BG"/>
        </w:rPr>
      </w:pPr>
      <w:r>
        <w:rPr>
          <w:lang w:val="bg-BG"/>
        </w:rPr>
        <w:t>Симеон е наричан княз</w:t>
      </w:r>
      <w:r w:rsidR="00B53517">
        <w:rPr>
          <w:lang w:val="bg-BG"/>
        </w:rPr>
        <w:t xml:space="preserve"> до 913 г. когато е коронясан за цар</w:t>
      </w:r>
      <w:r w:rsidR="00BC2F8B">
        <w:rPr>
          <w:lang w:val="bg-BG"/>
        </w:rPr>
        <w:t xml:space="preserve"> т.е. </w:t>
      </w:r>
      <w:r w:rsidR="00BC2F8B">
        <w:t xml:space="preserve">terminus ante quem </w:t>
      </w:r>
      <w:r w:rsidR="00BC2F8B">
        <w:rPr>
          <w:lang w:val="bg-BG"/>
        </w:rPr>
        <w:t xml:space="preserve">за превода на именника е 913 г. </w:t>
      </w:r>
    </w:p>
    <w:p w14:paraId="37B4AF47" w14:textId="77777777" w:rsidR="004B4EF1" w:rsidRDefault="004B4EF1" w:rsidP="009C1267">
      <w:pPr>
        <w:rPr>
          <w:lang w:val="bg-BG"/>
        </w:rPr>
      </w:pPr>
    </w:p>
    <w:p w14:paraId="391133EA" w14:textId="77777777" w:rsidR="00FE59DF" w:rsidRDefault="00FE59DF" w:rsidP="009C1267">
      <w:pPr>
        <w:rPr>
          <w:lang w:val="bg-BG"/>
        </w:rPr>
      </w:pPr>
    </w:p>
    <w:p w14:paraId="22BF0E71" w14:textId="278F5D75" w:rsidR="00FE59DF" w:rsidRDefault="00FE59DF" w:rsidP="009C1267">
      <w:r>
        <w:lastRenderedPageBreak/>
        <w:t>23.11.2023</w:t>
      </w:r>
    </w:p>
    <w:p w14:paraId="23CAF5B9" w14:textId="4BD00370" w:rsidR="00F957A8" w:rsidRDefault="00F957A8" w:rsidP="009C1267">
      <w:pPr>
        <w:rPr>
          <w:lang w:val="bg-BG"/>
        </w:rPr>
      </w:pPr>
      <w:r>
        <w:rPr>
          <w:lang w:val="bg-BG"/>
        </w:rPr>
        <w:t>Някои изследователи смятат че именника е редактиран и са изпаднали някои имена (като предатели и т.н.).</w:t>
      </w:r>
    </w:p>
    <w:p w14:paraId="3FB69C3F" w14:textId="29A37E28" w:rsidR="00A136FF" w:rsidRDefault="00466ED4" w:rsidP="009C1267">
      <w:pPr>
        <w:rPr>
          <w:lang w:val="bg-BG"/>
        </w:rPr>
      </w:pPr>
      <w:r>
        <w:rPr>
          <w:lang w:val="bg-BG"/>
        </w:rPr>
        <w:t>Според Г. Николов – съвладетелство на функционален принцип. По-могъщият е първо-жрец и е поставен от бога. Вторият владетел е водач на войската. Вероятно Кормесий по времето на Тервел е бил военачалника, както и Савин/Сабин</w:t>
      </w:r>
      <w:r w:rsidR="00445E68">
        <w:rPr>
          <w:lang w:val="bg-BG"/>
        </w:rPr>
        <w:t>, но са смятани за владетели(архонти) от византийците.</w:t>
      </w:r>
    </w:p>
    <w:p w14:paraId="574E0E35" w14:textId="2D8F6320" w:rsidR="00C567E5" w:rsidRDefault="00C567E5" w:rsidP="009C1267">
      <w:pPr>
        <w:rPr>
          <w:lang w:val="bg-BG"/>
        </w:rPr>
      </w:pPr>
      <w:r>
        <w:rPr>
          <w:lang w:val="bg-BG"/>
        </w:rPr>
        <w:t>Кампаган</w:t>
      </w:r>
      <w:r w:rsidR="007D26D0">
        <w:rPr>
          <w:lang w:val="bg-BG"/>
        </w:rPr>
        <w:t xml:space="preserve"> </w:t>
      </w:r>
      <w:r>
        <w:rPr>
          <w:lang w:val="bg-BG"/>
        </w:rPr>
        <w:t>(от Теофан Изповедник) вероятно е форма на титлата на кавхана.</w:t>
      </w:r>
    </w:p>
    <w:p w14:paraId="64336D15" w14:textId="5A7FD76F" w:rsidR="00A9257C" w:rsidRDefault="007401CD" w:rsidP="009C1267">
      <w:pPr>
        <w:rPr>
          <w:lang w:val="bg-BG"/>
        </w:rPr>
      </w:pPr>
      <w:r>
        <w:rPr>
          <w:lang w:val="bg-BG"/>
        </w:rPr>
        <w:t>През 8 в. не е борба за власт между отделните владетели, а между отделните знатните родове.</w:t>
      </w:r>
      <w:r w:rsidR="00A9257C">
        <w:rPr>
          <w:lang w:val="bg-BG"/>
        </w:rPr>
        <w:t xml:space="preserve"> Вероятно териториите не са стигали, което води до борба за по-добрите пасища.</w:t>
      </w:r>
    </w:p>
    <w:p w14:paraId="57E84652" w14:textId="2616B1E0" w:rsidR="00C41214" w:rsidRDefault="00C41214" w:rsidP="009C1267">
      <w:pPr>
        <w:rPr>
          <w:lang w:val="bg-BG"/>
        </w:rPr>
      </w:pPr>
      <w:r>
        <w:rPr>
          <w:lang w:val="bg-BG"/>
        </w:rPr>
        <w:t xml:space="preserve">Рода Дуло е в по-северната част на </w:t>
      </w:r>
      <w:r w:rsidR="00363C0A">
        <w:rPr>
          <w:lang w:val="bg-BG"/>
        </w:rPr>
        <w:t>Д</w:t>
      </w:r>
      <w:r>
        <w:rPr>
          <w:lang w:val="bg-BG"/>
        </w:rPr>
        <w:t>обруджа, а рода Вокил – в по-южната.</w:t>
      </w:r>
    </w:p>
    <w:p w14:paraId="62B7C598" w14:textId="5977F8EA" w:rsidR="0012186D" w:rsidRDefault="006E0387" w:rsidP="009C1267">
      <w:pPr>
        <w:rPr>
          <w:lang w:val="bg-BG"/>
        </w:rPr>
      </w:pPr>
      <w:r>
        <w:rPr>
          <w:lang w:val="bg-BG"/>
        </w:rPr>
        <w:t>Изглежда, че има род, който излъчва кавханите.</w:t>
      </w:r>
    </w:p>
    <w:p w14:paraId="1BFF382B" w14:textId="021822AA" w:rsidR="009373A8" w:rsidRDefault="004A69E8" w:rsidP="009C1267">
      <w:pPr>
        <w:rPr>
          <w:caps/>
          <w:lang w:val="bg-BG"/>
        </w:rPr>
      </w:pPr>
      <w:r>
        <w:rPr>
          <w:lang w:val="bg-BG"/>
        </w:rPr>
        <w:t>Теодор Сиглица – по времето на Симеон</w:t>
      </w:r>
      <w:r>
        <w:rPr>
          <w:caps/>
          <w:lang w:val="bg-BG"/>
        </w:rPr>
        <w:t>.</w:t>
      </w:r>
    </w:p>
    <w:p w14:paraId="6B50CF00" w14:textId="5DE9C318" w:rsidR="00345751" w:rsidRDefault="00345751" w:rsidP="009C1267">
      <w:r>
        <w:rPr>
          <w:caps/>
          <w:lang w:val="bg-BG"/>
        </w:rPr>
        <w:t>С</w:t>
      </w:r>
      <w:r>
        <w:rPr>
          <w:lang w:val="bg-BG"/>
        </w:rPr>
        <w:t>лед покръстването само религиозните титли изчезват, но не и военноадминистративните длъжности като кавхан, боил и т.н.</w:t>
      </w:r>
    </w:p>
    <w:p w14:paraId="76F816BC" w14:textId="268D106D" w:rsidR="001B5547" w:rsidRDefault="00803109" w:rsidP="009C1267">
      <w:pPr>
        <w:rPr>
          <w:lang w:val="bg-BG"/>
        </w:rPr>
      </w:pPr>
      <w:r>
        <w:rPr>
          <w:lang w:val="bg-BG"/>
        </w:rPr>
        <w:t xml:space="preserve">Жупан – произлиза от титлата Бан – означава „началник“, </w:t>
      </w:r>
      <w:r w:rsidR="00A3361C">
        <w:rPr>
          <w:lang w:val="bg-BG"/>
        </w:rPr>
        <w:t>пра</w:t>
      </w:r>
      <w:r>
        <w:rPr>
          <w:lang w:val="bg-BG"/>
        </w:rPr>
        <w:t>българска и аварска титла.</w:t>
      </w:r>
      <w:r w:rsidR="006E3D0A">
        <w:rPr>
          <w:lang w:val="bg-BG"/>
        </w:rPr>
        <w:t xml:space="preserve"> Зупан, копан – производни титли</w:t>
      </w:r>
      <w:r w:rsidR="00A3361C">
        <w:rPr>
          <w:lang w:val="bg-BG"/>
        </w:rPr>
        <w:t>, взети назаем от сърбите.</w:t>
      </w:r>
    </w:p>
    <w:p w14:paraId="62A755BB" w14:textId="011C8C86" w:rsidR="00D4456A" w:rsidRDefault="00D4456A" w:rsidP="009C1267">
      <w:pPr>
        <w:rPr>
          <w:lang w:val="bg-BG"/>
        </w:rPr>
      </w:pPr>
      <w:r>
        <w:rPr>
          <w:lang w:val="bg-BG"/>
        </w:rPr>
        <w:t xml:space="preserve">Таркан – </w:t>
      </w:r>
      <w:r w:rsidR="006B7F07">
        <w:rPr>
          <w:lang w:val="bg-BG"/>
        </w:rPr>
        <w:t xml:space="preserve">титлата на </w:t>
      </w:r>
      <w:r>
        <w:rPr>
          <w:lang w:val="bg-BG"/>
        </w:rPr>
        <w:t>областни управители – от тюркски език „ковач“ от „кова, чукам“</w:t>
      </w:r>
    </w:p>
    <w:p w14:paraId="1F03CD6B" w14:textId="42636560" w:rsidR="00721C3C" w:rsidRDefault="00721C3C" w:rsidP="009C1267">
      <w:pPr>
        <w:rPr>
          <w:lang w:val="bg-BG"/>
        </w:rPr>
      </w:pPr>
      <w:r>
        <w:t>30.11.2023</w:t>
      </w:r>
      <w:r>
        <w:rPr>
          <w:lang w:val="bg-BG"/>
        </w:rPr>
        <w:t xml:space="preserve">   Ичиргу боилите</w:t>
      </w:r>
    </w:p>
    <w:p w14:paraId="5C5C6DF8" w14:textId="13C00C12" w:rsidR="00721C3C" w:rsidRDefault="00721C3C" w:rsidP="009C1267">
      <w:pPr>
        <w:rPr>
          <w:lang w:val="bg-BG"/>
        </w:rPr>
      </w:pPr>
      <w:r>
        <w:rPr>
          <w:lang w:val="bg-BG"/>
        </w:rPr>
        <w:t>- титла</w:t>
      </w:r>
    </w:p>
    <w:p w14:paraId="4B9E5FBA" w14:textId="1A6CF72D" w:rsidR="00EF2498" w:rsidRDefault="00EF2498" w:rsidP="009C1267">
      <w:pPr>
        <w:rPr>
          <w:lang w:val="bg-BG"/>
        </w:rPr>
      </w:pPr>
      <w:r>
        <w:rPr>
          <w:lang w:val="bg-BG"/>
        </w:rPr>
        <w:t>- само 1</w:t>
      </w:r>
    </w:p>
    <w:p w14:paraId="50EDF52D" w14:textId="3F7478AC" w:rsidR="00EF2498" w:rsidRDefault="00EF2498" w:rsidP="009C1267">
      <w:pPr>
        <w:rPr>
          <w:lang w:val="bg-BG"/>
        </w:rPr>
      </w:pPr>
      <w:r>
        <w:rPr>
          <w:lang w:val="bg-BG"/>
        </w:rPr>
        <w:t>- от Константин Багрянородни – ичиргу боила е един от 6-те велики боили</w:t>
      </w:r>
    </w:p>
    <w:p w14:paraId="02F2D3AC" w14:textId="38AF1592" w:rsidR="000F235F" w:rsidRDefault="000F235F" w:rsidP="009C1267">
      <w:pPr>
        <w:rPr>
          <w:lang w:val="bg-BG"/>
        </w:rPr>
      </w:pPr>
      <w:r>
        <w:rPr>
          <w:lang w:val="bg-BG"/>
        </w:rPr>
        <w:t>- вероятно първоначално не е бил подчинен на кавхана, който по-късно се издига в йерархията.</w:t>
      </w:r>
    </w:p>
    <w:p w14:paraId="1A92BFF4" w14:textId="5EDCC863" w:rsidR="00721C3C" w:rsidRDefault="00721C3C" w:rsidP="009C1267">
      <w:pPr>
        <w:rPr>
          <w:lang w:val="bg-BG"/>
        </w:rPr>
      </w:pPr>
      <w:r>
        <w:rPr>
          <w:lang w:val="bg-BG"/>
        </w:rPr>
        <w:t>Ичиргу - вътрешен</w:t>
      </w:r>
    </w:p>
    <w:p w14:paraId="78CAB579" w14:textId="28BDB71F" w:rsidR="00721C3C" w:rsidRPr="00721C3C" w:rsidRDefault="00721C3C" w:rsidP="009C1267">
      <w:pPr>
        <w:rPr>
          <w:lang w:val="bg-BG"/>
        </w:rPr>
      </w:pPr>
      <w:r>
        <w:rPr>
          <w:lang w:val="bg-BG"/>
        </w:rPr>
        <w:t>Ичиргу коловър – „вътрешен жрец“</w:t>
      </w:r>
    </w:p>
    <w:p w14:paraId="503FBD6D" w14:textId="247E45CA" w:rsidR="00140168" w:rsidRDefault="00721C3C" w:rsidP="009C1267">
      <w:pPr>
        <w:rPr>
          <w:lang w:val="bg-BG"/>
        </w:rPr>
      </w:pPr>
      <w:r>
        <w:rPr>
          <w:lang w:val="bg-BG"/>
        </w:rPr>
        <w:t>Коловър – жрец</w:t>
      </w:r>
    </w:p>
    <w:p w14:paraId="074A35D4" w14:textId="734540FE" w:rsidR="00721C3C" w:rsidRDefault="00721C3C" w:rsidP="009C1267">
      <w:pPr>
        <w:rPr>
          <w:lang w:val="bg-BG"/>
        </w:rPr>
      </w:pPr>
      <w:r>
        <w:rPr>
          <w:lang w:val="bg-BG"/>
        </w:rPr>
        <w:t xml:space="preserve">Кана боила коловър </w:t>
      </w:r>
      <w:r w:rsidR="00EF2498">
        <w:rPr>
          <w:lang w:val="bg-BG"/>
        </w:rPr>
        <w:t>–</w:t>
      </w:r>
      <w:r>
        <w:rPr>
          <w:lang w:val="bg-BG"/>
        </w:rPr>
        <w:t xml:space="preserve"> първожрец</w:t>
      </w:r>
    </w:p>
    <w:p w14:paraId="3A06233F" w14:textId="2FA03B29" w:rsidR="00EF2498" w:rsidRDefault="00EF2498" w:rsidP="009C1267">
      <w:pPr>
        <w:rPr>
          <w:lang w:val="bg-BG"/>
        </w:rPr>
      </w:pPr>
      <w:r>
        <w:rPr>
          <w:lang w:val="bg-BG"/>
        </w:rPr>
        <w:t>Прабългарите носят развита администрация</w:t>
      </w:r>
    </w:p>
    <w:p w14:paraId="75ADF329" w14:textId="6B775BB4" w:rsidR="00EF2498" w:rsidRDefault="00EF2498" w:rsidP="009C1267">
      <w:pPr>
        <w:rPr>
          <w:lang w:val="bg-BG"/>
        </w:rPr>
      </w:pPr>
      <w:r>
        <w:rPr>
          <w:lang w:val="bg-BG"/>
        </w:rPr>
        <w:t>Юк боила – външен боил, били са няколко</w:t>
      </w:r>
    </w:p>
    <w:p w14:paraId="7AE116F4" w14:textId="32AC0506" w:rsidR="000772BE" w:rsidRDefault="000772BE" w:rsidP="009C1267">
      <w:pPr>
        <w:rPr>
          <w:lang w:val="bg-BG"/>
        </w:rPr>
      </w:pPr>
      <w:r>
        <w:rPr>
          <w:lang w:val="bg-BG"/>
        </w:rPr>
        <w:t>Саракта – вероятно е окупационна зона</w:t>
      </w:r>
      <w:r w:rsidR="0075735A">
        <w:rPr>
          <w:lang w:val="bg-BG"/>
        </w:rPr>
        <w:t>, не обхваща старата територия владяна от родове.</w:t>
      </w:r>
    </w:p>
    <w:p w14:paraId="7BA9915E" w14:textId="78173623" w:rsidR="0075735A" w:rsidRDefault="0075735A" w:rsidP="009C1267">
      <w:pPr>
        <w:rPr>
          <w:lang w:val="bg-BG"/>
        </w:rPr>
      </w:pPr>
      <w:r>
        <w:rPr>
          <w:lang w:val="bg-BG"/>
        </w:rPr>
        <w:t xml:space="preserve">От инвентарните списъци изсечени по каменни колони, има такива на прабългарски с гръцки букви, вероятно за да </w:t>
      </w:r>
      <w:r w:rsidR="00FF15CF">
        <w:rPr>
          <w:lang w:val="bg-BG"/>
        </w:rPr>
        <w:t>не може да бъде разчетено от гърци.</w:t>
      </w:r>
    </w:p>
    <w:p w14:paraId="215BB902" w14:textId="164A0852" w:rsidR="0011506A" w:rsidRDefault="0011506A" w:rsidP="009C1267">
      <w:pPr>
        <w:rPr>
          <w:lang w:val="bg-BG"/>
        </w:rPr>
      </w:pPr>
      <w:r>
        <w:rPr>
          <w:lang w:val="bg-BG"/>
        </w:rPr>
        <w:lastRenderedPageBreak/>
        <w:t>При пратеничеството на Борис, ичиргу боила изпълнява и дипломатически функции, подчинен на кавхана</w:t>
      </w:r>
    </w:p>
    <w:p w14:paraId="799073EC" w14:textId="1E04CF9F" w:rsidR="00132DCC" w:rsidRDefault="00132DCC" w:rsidP="009C1267">
      <w:pPr>
        <w:rPr>
          <w:lang w:val="bg-BG"/>
        </w:rPr>
      </w:pPr>
      <w:r>
        <w:rPr>
          <w:lang w:val="bg-BG"/>
        </w:rPr>
        <w:t>През първото българско царство, титлата цар е била произнасяна цясар (цезар)</w:t>
      </w:r>
    </w:p>
    <w:p w14:paraId="561D27B1" w14:textId="7CD4F53D" w:rsidR="00E84A7A" w:rsidRPr="001B5547" w:rsidRDefault="00E84A7A" w:rsidP="009C1267">
      <w:pPr>
        <w:rPr>
          <w:lang w:val="bg-BG"/>
        </w:rPr>
      </w:pPr>
      <w:r>
        <w:rPr>
          <w:lang w:val="bg-BG"/>
        </w:rPr>
        <w:t>Мостич – вероятно прабългарско име</w:t>
      </w:r>
    </w:p>
    <w:sectPr w:rsidR="00E84A7A" w:rsidRPr="001B5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F66FA"/>
    <w:multiLevelType w:val="hybridMultilevel"/>
    <w:tmpl w:val="111E10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048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478"/>
    <w:rsid w:val="00005E79"/>
    <w:rsid w:val="00006AD2"/>
    <w:rsid w:val="000772BE"/>
    <w:rsid w:val="000853ED"/>
    <w:rsid w:val="000D2302"/>
    <w:rsid w:val="000F235F"/>
    <w:rsid w:val="00107B5F"/>
    <w:rsid w:val="0011506A"/>
    <w:rsid w:val="0012186D"/>
    <w:rsid w:val="00132DCC"/>
    <w:rsid w:val="00140168"/>
    <w:rsid w:val="00182BF7"/>
    <w:rsid w:val="001B3FB1"/>
    <w:rsid w:val="001B5547"/>
    <w:rsid w:val="00241046"/>
    <w:rsid w:val="00242C6F"/>
    <w:rsid w:val="002476C8"/>
    <w:rsid w:val="00296B1E"/>
    <w:rsid w:val="00345751"/>
    <w:rsid w:val="00347D7F"/>
    <w:rsid w:val="00363C0A"/>
    <w:rsid w:val="003F76B0"/>
    <w:rsid w:val="00427147"/>
    <w:rsid w:val="00445E68"/>
    <w:rsid w:val="00466ED4"/>
    <w:rsid w:val="00474C2A"/>
    <w:rsid w:val="004A69E8"/>
    <w:rsid w:val="004B4EF1"/>
    <w:rsid w:val="00500C13"/>
    <w:rsid w:val="00541B7F"/>
    <w:rsid w:val="005820A2"/>
    <w:rsid w:val="0061591C"/>
    <w:rsid w:val="00634A7D"/>
    <w:rsid w:val="006901B2"/>
    <w:rsid w:val="006A3478"/>
    <w:rsid w:val="006B7F07"/>
    <w:rsid w:val="006E0387"/>
    <w:rsid w:val="006E3D0A"/>
    <w:rsid w:val="00707861"/>
    <w:rsid w:val="00721C3C"/>
    <w:rsid w:val="007401CD"/>
    <w:rsid w:val="0075735A"/>
    <w:rsid w:val="007D26D0"/>
    <w:rsid w:val="00803109"/>
    <w:rsid w:val="008651EE"/>
    <w:rsid w:val="00936AEF"/>
    <w:rsid w:val="009373A8"/>
    <w:rsid w:val="009373C2"/>
    <w:rsid w:val="00967185"/>
    <w:rsid w:val="009C0859"/>
    <w:rsid w:val="009C1267"/>
    <w:rsid w:val="009C2426"/>
    <w:rsid w:val="009F0C9D"/>
    <w:rsid w:val="00A136FF"/>
    <w:rsid w:val="00A3361C"/>
    <w:rsid w:val="00A349F5"/>
    <w:rsid w:val="00A44D85"/>
    <w:rsid w:val="00A454F0"/>
    <w:rsid w:val="00A9257C"/>
    <w:rsid w:val="00AE32BE"/>
    <w:rsid w:val="00B53517"/>
    <w:rsid w:val="00BC2F8B"/>
    <w:rsid w:val="00BF7305"/>
    <w:rsid w:val="00C20DFB"/>
    <w:rsid w:val="00C3070F"/>
    <w:rsid w:val="00C37ACA"/>
    <w:rsid w:val="00C41214"/>
    <w:rsid w:val="00C4323C"/>
    <w:rsid w:val="00C567E5"/>
    <w:rsid w:val="00C8592A"/>
    <w:rsid w:val="00C91BC5"/>
    <w:rsid w:val="00CE1CFB"/>
    <w:rsid w:val="00D4456A"/>
    <w:rsid w:val="00D6432E"/>
    <w:rsid w:val="00D724A3"/>
    <w:rsid w:val="00D9719E"/>
    <w:rsid w:val="00E079A4"/>
    <w:rsid w:val="00E84A7A"/>
    <w:rsid w:val="00EA3248"/>
    <w:rsid w:val="00EA33B8"/>
    <w:rsid w:val="00EA5E50"/>
    <w:rsid w:val="00EE0515"/>
    <w:rsid w:val="00EF2498"/>
    <w:rsid w:val="00EF5F8E"/>
    <w:rsid w:val="00F21B4D"/>
    <w:rsid w:val="00F32818"/>
    <w:rsid w:val="00F85CB8"/>
    <w:rsid w:val="00F957A8"/>
    <w:rsid w:val="00FE59DF"/>
    <w:rsid w:val="00FF15CF"/>
    <w:rsid w:val="00FF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8438"/>
  <w15:chartTrackingRefBased/>
  <w15:docId w15:val="{370E41F9-60B8-4C9A-A1CE-FAEDA297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Muhov</dc:creator>
  <cp:keywords/>
  <dc:description/>
  <cp:lastModifiedBy>Иван Мухов</cp:lastModifiedBy>
  <cp:revision>88</cp:revision>
  <dcterms:created xsi:type="dcterms:W3CDTF">2023-10-12T11:20:00Z</dcterms:created>
  <dcterms:modified xsi:type="dcterms:W3CDTF">2023-11-30T12:59:00Z</dcterms:modified>
</cp:coreProperties>
</file>