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202ED" w14:textId="277FE179" w:rsidR="00C52CB7" w:rsidRDefault="00D97FED" w:rsidP="00D97FED">
      <w:pPr>
        <w:pStyle w:val="ListParagraph"/>
        <w:numPr>
          <w:ilvl w:val="0"/>
          <w:numId w:val="1"/>
        </w:numPr>
        <w:spacing w:line="240" w:lineRule="auto"/>
      </w:pPr>
      <w:r>
        <w:t>Средновековието – периодизация, понятия, историографски подходи</w:t>
      </w:r>
    </w:p>
    <w:p w14:paraId="7359D79C" w14:textId="77777777" w:rsidR="00D97FED" w:rsidRDefault="00D97FED" w:rsidP="00D97FED">
      <w:pPr>
        <w:spacing w:after="0" w:line="240" w:lineRule="auto"/>
        <w:ind w:left="720"/>
      </w:pPr>
      <w:r>
        <w:rPr>
          <w:b/>
          <w:bCs/>
        </w:rPr>
        <w:t>Що е медиевистика</w:t>
      </w:r>
      <w:r>
        <w:t>? Извори и проблеми на средновековната история. Хронология и периодизация на Средновековието.- 2 ч.л.</w:t>
      </w:r>
    </w:p>
    <w:p w14:paraId="59BFA092" w14:textId="0B3F5E2A" w:rsidR="00D97FED" w:rsidRDefault="00D97FED" w:rsidP="00D97FED">
      <w:pPr>
        <w:spacing w:line="240" w:lineRule="auto"/>
        <w:rPr>
          <w:lang w:val="bg-BG"/>
        </w:rPr>
      </w:pPr>
      <w:r>
        <w:rPr>
          <w:lang w:val="bg-BG"/>
        </w:rPr>
        <w:t xml:space="preserve">Медиевистика – от </w:t>
      </w:r>
      <w:r>
        <w:t>medium aevum</w:t>
      </w:r>
      <w:r>
        <w:rPr>
          <w:lang w:val="bg-BG"/>
        </w:rPr>
        <w:t xml:space="preserve"> (средна възраст). Занимава се със т.н. Средни векове. Флавио Биондо – пръв поставя хронологически граници на Средновековието.</w:t>
      </w:r>
    </w:p>
    <w:p w14:paraId="6ADEBDE9" w14:textId="56ABB5D7" w:rsidR="00D97FED" w:rsidRDefault="00D97FED" w:rsidP="00D97FED">
      <w:pPr>
        <w:spacing w:line="240" w:lineRule="auto"/>
        <w:rPr>
          <w:lang w:val="bg-BG"/>
        </w:rPr>
      </w:pPr>
      <w:r>
        <w:rPr>
          <w:lang w:val="bg-BG"/>
        </w:rPr>
        <w:t xml:space="preserve">Средновековието според някои автори от Просвещението се характеризира с феодализма. От </w:t>
      </w:r>
      <w:r>
        <w:t>faihu (</w:t>
      </w:r>
      <w:r>
        <w:rPr>
          <w:lang w:val="bg-BG"/>
        </w:rPr>
        <w:t>добитък</w:t>
      </w:r>
      <w:r>
        <w:t>)</w:t>
      </w:r>
      <w:r>
        <w:rPr>
          <w:lang w:val="bg-BG"/>
        </w:rPr>
        <w:t xml:space="preserve">. </w:t>
      </w:r>
      <w:r>
        <w:t xml:space="preserve">Feodum </w:t>
      </w:r>
      <w:r>
        <w:rPr>
          <w:lang w:val="bg-BG"/>
        </w:rPr>
        <w:t xml:space="preserve">– поземллена собственост срещу военна служба. </w:t>
      </w:r>
      <w:r>
        <w:t xml:space="preserve">Lehenswesen – </w:t>
      </w:r>
      <w:r>
        <w:rPr>
          <w:lang w:val="bg-BG"/>
        </w:rPr>
        <w:t>феодализъм</w:t>
      </w:r>
    </w:p>
    <w:p w14:paraId="3AC43636" w14:textId="3FFF4343" w:rsidR="00D97FED" w:rsidRDefault="00D97FED" w:rsidP="00D97FED">
      <w:pPr>
        <w:spacing w:line="240" w:lineRule="auto"/>
        <w:rPr>
          <w:lang w:val="bg-BG"/>
        </w:rPr>
      </w:pPr>
      <w:r>
        <w:rPr>
          <w:lang w:val="bg-BG"/>
        </w:rPr>
        <w:t>Основни подпериоди</w:t>
      </w:r>
    </w:p>
    <w:p w14:paraId="0908266C" w14:textId="16F2396B" w:rsidR="00D97FED" w:rsidRDefault="00D97FED" w:rsidP="00D97FED">
      <w:pPr>
        <w:pStyle w:val="ListParagraph"/>
        <w:numPr>
          <w:ilvl w:val="0"/>
          <w:numId w:val="3"/>
        </w:numPr>
        <w:spacing w:line="240" w:lineRule="auto"/>
        <w:rPr>
          <w:lang w:val="bg-BG"/>
        </w:rPr>
      </w:pPr>
      <w:r>
        <w:rPr>
          <w:lang w:val="bg-BG"/>
        </w:rPr>
        <w:t xml:space="preserve">Ранно Средновековие – </w:t>
      </w:r>
      <w:r>
        <w:t xml:space="preserve">IV – X </w:t>
      </w:r>
      <w:r>
        <w:rPr>
          <w:lang w:val="bg-BG"/>
        </w:rPr>
        <w:t>в.</w:t>
      </w:r>
    </w:p>
    <w:p w14:paraId="16BC2042" w14:textId="3DA3BC10" w:rsidR="00D97FED" w:rsidRDefault="00D97FED" w:rsidP="00D97FED">
      <w:pPr>
        <w:pStyle w:val="ListParagraph"/>
        <w:numPr>
          <w:ilvl w:val="0"/>
          <w:numId w:val="3"/>
        </w:numPr>
        <w:spacing w:line="240" w:lineRule="auto"/>
        <w:rPr>
          <w:lang w:val="bg-BG"/>
        </w:rPr>
      </w:pPr>
      <w:r>
        <w:rPr>
          <w:lang w:val="bg-BG"/>
        </w:rPr>
        <w:t xml:space="preserve">Същинско Средновековие – </w:t>
      </w:r>
      <w:r>
        <w:t xml:space="preserve">XI – XIII </w:t>
      </w:r>
      <w:r>
        <w:rPr>
          <w:lang w:val="bg-BG"/>
        </w:rPr>
        <w:t>в.</w:t>
      </w:r>
    </w:p>
    <w:p w14:paraId="0DBE5595" w14:textId="57CD4CA4" w:rsidR="00D97FED" w:rsidRPr="00D97FED" w:rsidRDefault="00D97FED" w:rsidP="00D97FED">
      <w:pPr>
        <w:pStyle w:val="ListParagraph"/>
        <w:numPr>
          <w:ilvl w:val="0"/>
          <w:numId w:val="3"/>
        </w:numPr>
        <w:spacing w:line="240" w:lineRule="auto"/>
        <w:rPr>
          <w:lang w:val="bg-BG"/>
        </w:rPr>
      </w:pPr>
      <w:r>
        <w:rPr>
          <w:lang w:val="bg-BG"/>
        </w:rPr>
        <w:t xml:space="preserve">Късно Средновековие – </w:t>
      </w:r>
      <w:r>
        <w:t xml:space="preserve">XIV – XV </w:t>
      </w:r>
      <w:r>
        <w:rPr>
          <w:lang w:val="bg-BG"/>
        </w:rPr>
        <w:t>в.</w:t>
      </w:r>
    </w:p>
    <w:p w14:paraId="7DE0FE0A" w14:textId="101B5412" w:rsidR="00D97FED" w:rsidRDefault="00D97FED" w:rsidP="00D97FED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Ранно Срредновековие – характерни събития</w:t>
      </w:r>
    </w:p>
    <w:p w14:paraId="362E798B" w14:textId="12A05FC1" w:rsid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Късна Римска Империя</w:t>
      </w:r>
    </w:p>
    <w:p w14:paraId="0C93BBEC" w14:textId="28A61230" w:rsid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Разделяне на империята</w:t>
      </w:r>
    </w:p>
    <w:p w14:paraId="5D56A5FC" w14:textId="6CA02782" w:rsid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Велико преселение на народите (</w:t>
      </w:r>
      <w:r>
        <w:t>IV – VI</w:t>
      </w:r>
      <w:r>
        <w:rPr>
          <w:lang w:val="bg-BG"/>
        </w:rPr>
        <w:t xml:space="preserve"> в. или </w:t>
      </w:r>
      <w:r>
        <w:t xml:space="preserve">III – X </w:t>
      </w:r>
      <w:r>
        <w:rPr>
          <w:lang w:val="bg-BG"/>
        </w:rPr>
        <w:t>в.)</w:t>
      </w:r>
    </w:p>
    <w:p w14:paraId="68597442" w14:textId="1B1F3729" w:rsid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Създаването на варварски кралства</w:t>
      </w:r>
    </w:p>
    <w:p w14:paraId="1E122A53" w14:textId="025C0E85" w:rsid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Обединяването на духовната и светската власт в лицето на папската държава</w:t>
      </w:r>
    </w:p>
    <w:p w14:paraId="131DDAAE" w14:textId="41AF3035" w:rsid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Арабско-мюсюлманската експанзия, която разделя Средиземноморието</w:t>
      </w:r>
    </w:p>
    <w:p w14:paraId="40B9F985" w14:textId="3D546B9F" w:rsid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Зараждане на феодализма</w:t>
      </w:r>
    </w:p>
    <w:p w14:paraId="39AAD343" w14:textId="1C7F9B34" w:rsidR="00D97FED" w:rsidRDefault="00D97FED" w:rsidP="00D97FED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Същинско Средновековие – характерни черти</w:t>
      </w:r>
    </w:p>
    <w:p w14:paraId="38982D09" w14:textId="7E45794E" w:rsidR="00D97FED" w:rsidRP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 xml:space="preserve">Оформяне на 2 центъра на влияние: Свещена Римска Империя и </w:t>
      </w:r>
      <w:r>
        <w:t>Sacerdotium (</w:t>
      </w:r>
      <w:r>
        <w:rPr>
          <w:lang w:val="bg-BG"/>
        </w:rPr>
        <w:t>папството</w:t>
      </w:r>
      <w:r>
        <w:t>)</w:t>
      </w:r>
    </w:p>
    <w:p w14:paraId="51686455" w14:textId="66536B14" w:rsid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Отвоюването на Испания</w:t>
      </w:r>
    </w:p>
    <w:p w14:paraId="0CFF700D" w14:textId="7EFEC578" w:rsid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Централната Европа (Унгария, Полша, Бохемия) и Скандинавия се оформят като периферия на латинския запад</w:t>
      </w:r>
    </w:p>
    <w:p w14:paraId="58982F4D" w14:textId="0523CA8D" w:rsid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Кръстоносни походи и италианските морски държави (</w:t>
      </w:r>
      <w:r>
        <w:t>Ultramare</w:t>
      </w:r>
      <w:r>
        <w:rPr>
          <w:lang w:val="bg-BG"/>
        </w:rPr>
        <w:t>)</w:t>
      </w:r>
    </w:p>
    <w:p w14:paraId="25595765" w14:textId="235EC058" w:rsid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Монголската империя</w:t>
      </w:r>
    </w:p>
    <w:p w14:paraId="44BDD9B0" w14:textId="04FCD3FF" w:rsid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Мамелюци – водят съпротивата срещу кръстоносците (латинския Изток)</w:t>
      </w:r>
    </w:p>
    <w:p w14:paraId="0D4C77EA" w14:textId="79F273DD" w:rsid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 xml:space="preserve">Кризата </w:t>
      </w:r>
      <w:r>
        <w:t>pax byzantine</w:t>
      </w:r>
    </w:p>
    <w:p w14:paraId="4434BE28" w14:textId="153319B1" w:rsid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Демографски и културен възход на Запада</w:t>
      </w:r>
    </w:p>
    <w:p w14:paraId="53EC3201" w14:textId="1C8C8A4B" w:rsidR="00D97FED" w:rsidRDefault="00D97FED" w:rsidP="00D97FED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Формиране на 2 икономически зони: Северно и балтийско море; Средиземно и Черно Море</w:t>
      </w:r>
      <w:r w:rsidR="00D63529">
        <w:rPr>
          <w:lang w:val="bg-BG"/>
        </w:rPr>
        <w:t>;</w:t>
      </w:r>
    </w:p>
    <w:p w14:paraId="268668E9" w14:textId="0E34E2B8" w:rsidR="00D63529" w:rsidRDefault="00D63529" w:rsidP="00D63529">
      <w:pPr>
        <w:pStyle w:val="ListParagraph"/>
        <w:numPr>
          <w:ilvl w:val="0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Късно Средновековие</w:t>
      </w:r>
    </w:p>
    <w:p w14:paraId="46DC54AA" w14:textId="0208C613" w:rsidR="00D63529" w:rsidRDefault="00D63529" w:rsidP="00D63529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Чумната епидемия</w:t>
      </w:r>
    </w:p>
    <w:p w14:paraId="09338898" w14:textId="19577327" w:rsidR="00D63529" w:rsidRDefault="00D63529" w:rsidP="00D63529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Криза на феодалната икономика</w:t>
      </w:r>
    </w:p>
    <w:p w14:paraId="75DA812D" w14:textId="76538404" w:rsidR="00D63529" w:rsidRDefault="00D63529" w:rsidP="00D63529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Възход на пазарната икономика</w:t>
      </w:r>
    </w:p>
    <w:p w14:paraId="7C18E2B6" w14:textId="6DD8363E" w:rsidR="00D63529" w:rsidRDefault="00D63529" w:rsidP="00D63529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Технологичен прогрес</w:t>
      </w:r>
    </w:p>
    <w:p w14:paraId="65464E49" w14:textId="063056DB" w:rsidR="00D63529" w:rsidRDefault="00D63529" w:rsidP="00D63529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Италианския ренесанс</w:t>
      </w:r>
    </w:p>
    <w:p w14:paraId="70908FE8" w14:textId="6C07B69B" w:rsidR="00D63529" w:rsidRDefault="00D63529" w:rsidP="00D63529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Засилване на централизацията в Англия и Франция</w:t>
      </w:r>
    </w:p>
    <w:p w14:paraId="20FEBD34" w14:textId="0FCD954A" w:rsidR="00D63529" w:rsidRDefault="00D63529" w:rsidP="00D63529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Османската Експанзия</w:t>
      </w:r>
    </w:p>
    <w:p w14:paraId="576D7FD7" w14:textId="7DDA8370" w:rsidR="00D63529" w:rsidRDefault="00D63529" w:rsidP="00D63529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Издигане на Московското княжество</w:t>
      </w:r>
    </w:p>
    <w:p w14:paraId="42572FCC" w14:textId="0307325A" w:rsidR="00D63529" w:rsidRPr="00D97FED" w:rsidRDefault="00D63529" w:rsidP="00D63529">
      <w:pPr>
        <w:pStyle w:val="ListParagraph"/>
        <w:numPr>
          <w:ilvl w:val="1"/>
          <w:numId w:val="5"/>
        </w:numPr>
        <w:spacing w:line="240" w:lineRule="auto"/>
        <w:rPr>
          <w:lang w:val="bg-BG"/>
        </w:rPr>
      </w:pPr>
      <w:r>
        <w:rPr>
          <w:lang w:val="bg-BG"/>
        </w:rPr>
        <w:t>Предреформационни движения</w:t>
      </w:r>
    </w:p>
    <w:sectPr w:rsidR="00D63529" w:rsidRPr="00D97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5A7CB2"/>
    <w:multiLevelType w:val="hybridMultilevel"/>
    <w:tmpl w:val="B9B609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80F81"/>
    <w:multiLevelType w:val="hybridMultilevel"/>
    <w:tmpl w:val="EF7CF4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D303A"/>
    <w:multiLevelType w:val="hybridMultilevel"/>
    <w:tmpl w:val="449A1F9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AD2B01"/>
    <w:multiLevelType w:val="hybridMultilevel"/>
    <w:tmpl w:val="6CE4EAC6"/>
    <w:lvl w:ilvl="0" w:tplc="D284A6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C070C"/>
    <w:multiLevelType w:val="hybridMultilevel"/>
    <w:tmpl w:val="CB0E79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1500405">
    <w:abstractNumId w:val="0"/>
  </w:num>
  <w:num w:numId="2" w16cid:durableId="2713967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91669468">
    <w:abstractNumId w:val="3"/>
  </w:num>
  <w:num w:numId="4" w16cid:durableId="293366735">
    <w:abstractNumId w:val="2"/>
  </w:num>
  <w:num w:numId="5" w16cid:durableId="17053242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88F"/>
    <w:rsid w:val="00C52CB7"/>
    <w:rsid w:val="00D63529"/>
    <w:rsid w:val="00D97FED"/>
    <w:rsid w:val="00F6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9370"/>
  <w15:chartTrackingRefBased/>
  <w15:docId w15:val="{01DDAC84-531D-4F15-A741-CE5AA22A9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2</cp:revision>
  <dcterms:created xsi:type="dcterms:W3CDTF">2024-05-11T07:35:00Z</dcterms:created>
  <dcterms:modified xsi:type="dcterms:W3CDTF">2024-05-11T08:09:00Z</dcterms:modified>
</cp:coreProperties>
</file>