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AB3C" w14:textId="06B2C92F" w:rsidR="003F3C82" w:rsidRDefault="0004314B">
      <w:pPr>
        <w:rPr>
          <w:lang w:val="bg-BG"/>
        </w:rPr>
      </w:pPr>
      <w:r w:rsidRPr="0004314B">
        <w:t>14. Управлението на Норманската династия в Англия</w:t>
      </w:r>
    </w:p>
    <w:p w14:paraId="7A3808CD" w14:textId="22C2A07D" w:rsidR="00DA0F73" w:rsidRPr="00E75C4A" w:rsidRDefault="00DA0F73">
      <w:pPr>
        <w:rPr>
          <w:lang w:val="bg-BG"/>
        </w:rPr>
      </w:pPr>
      <w:r>
        <w:rPr>
          <w:lang w:val="bg-BG"/>
        </w:rPr>
        <w:t xml:space="preserve">Уилям </w:t>
      </w:r>
      <w:r>
        <w:t xml:space="preserve">I </w:t>
      </w:r>
      <w:r>
        <w:rPr>
          <w:lang w:val="bg-BG"/>
        </w:rPr>
        <w:t>Завоевателят (1066-1087) бил херцог на Нормандия, васал на френския крал. Феодалните владения в Нормандия носели големи приходи, което довело до натрупването на значителни средства у нормандските херцози. Уилям искал да разшири владенията си, но това е било</w:t>
      </w:r>
      <w:r w:rsidR="006D6A34">
        <w:rPr>
          <w:lang w:val="bg-BG"/>
        </w:rPr>
        <w:t xml:space="preserve"> невъзможно на континента, поради статута му като васал на френския крал. Затова Уилям поглеждал навън. През 1066 г. </w:t>
      </w:r>
      <w:r>
        <w:rPr>
          <w:lang w:val="bg-BG"/>
        </w:rPr>
        <w:t>се възползвал от нестабилната ситуация в Англия</w:t>
      </w:r>
      <w:r w:rsidR="006D6A34">
        <w:t xml:space="preserve">, </w:t>
      </w:r>
      <w:r w:rsidR="006D6A34">
        <w:rPr>
          <w:lang w:val="bg-BG"/>
        </w:rPr>
        <w:t xml:space="preserve">като обвинил Харолд за узурпатор. Изглежда през 1051 г. покойния английски крал Едуард посочил Уилям за негов наследник, тъй като той нямал деца, а Уилям бил внук на чичото на Едуард. </w:t>
      </w:r>
      <w:r w:rsidR="00E75C4A">
        <w:rPr>
          <w:lang w:val="bg-BG"/>
        </w:rPr>
        <w:t xml:space="preserve">Уилям освен това имал благословията и на папството, тъй като амбициите на папа Григорий </w:t>
      </w:r>
      <w:r w:rsidR="00E75C4A">
        <w:t>VII</w:t>
      </w:r>
      <w:r w:rsidR="00E75C4A">
        <w:rPr>
          <w:lang w:val="bg-BG"/>
        </w:rPr>
        <w:t xml:space="preserve"> за реформите в инвеститурата, не срещали ефект в Англия.</w:t>
      </w:r>
    </w:p>
    <w:p w14:paraId="7382EFAF" w14:textId="4F4C5190" w:rsidR="006D6A34" w:rsidRDefault="00DA4888">
      <w:pPr>
        <w:rPr>
          <w:lang w:val="bg-BG"/>
        </w:rPr>
      </w:pPr>
      <w:r>
        <w:rPr>
          <w:lang w:val="bg-BG"/>
        </w:rPr>
        <w:t>Друг претендент за английския престол бил норвежкият крал Харалд Хардрада, който навлязъл в Нортумбрия през септември 1066 г. Английската армия бързо напреднала на Север и разгромила норвежците, убивайки Харалд, в битката при Стамфорд Бридж.</w:t>
      </w:r>
    </w:p>
    <w:p w14:paraId="1F759841" w14:textId="004A5EDF" w:rsidR="00DA4888" w:rsidRDefault="00DA4888">
      <w:pPr>
        <w:rPr>
          <w:lang w:val="bg-BG"/>
        </w:rPr>
      </w:pPr>
      <w:r>
        <w:rPr>
          <w:lang w:val="bg-BG"/>
        </w:rPr>
        <w:t>По същото време норманската войска акостирала в Хастингс, където Уилям построил временно укрепление и не се отдалечил много от брега, изчаквайки силите на Харолд.</w:t>
      </w:r>
      <w:r w:rsidR="00151383">
        <w:rPr>
          <w:lang w:val="bg-BG"/>
        </w:rPr>
        <w:t xml:space="preserve"> Междувременно Харолд научил за пристигането на нормандците, оставил една част от войската си на Север, а с останалата част се придвижил светкавично на Юг, прекосявайки 320 км само за седмица. Армията била изтощена от прехода, и била победена на 14 октомври в битката при Хастингс, а крал Харолд – убит.</w:t>
      </w:r>
    </w:p>
    <w:p w14:paraId="0965E096" w14:textId="19A21D68" w:rsidR="00E75C4A" w:rsidRDefault="006472FB">
      <w:pPr>
        <w:rPr>
          <w:lang w:val="bg-BG"/>
        </w:rPr>
      </w:pPr>
      <w:r>
        <w:rPr>
          <w:lang w:val="bg-BG"/>
        </w:rPr>
        <w:t>Уилям бил коронясан за английски крал в Уестминстър на Коледа през 1066 г., но английската съпротива не приключила с това. Нормандците опустошавали непокорни земи, изгаряли села, и избивали местната феодална аристокрация. Норманските феодали получили огромни поземлени владения от Уилям за тяхното участие в завоеванието. В Англия бил установен строгия феодален режим от Нормандия.</w:t>
      </w:r>
      <w:r w:rsidR="00C44FCB">
        <w:t xml:space="preserve"> </w:t>
      </w:r>
      <w:r w:rsidR="00C44FCB">
        <w:rPr>
          <w:lang w:val="bg-BG"/>
        </w:rPr>
        <w:t xml:space="preserve">Били съставени подробни списъци на английските земи, техните приходи и устройство, в тъй наречената </w:t>
      </w:r>
      <w:r w:rsidR="00C44FCB">
        <w:t>Domesday Book</w:t>
      </w:r>
      <w:r w:rsidR="00C44FCB">
        <w:rPr>
          <w:lang w:val="bg-BG"/>
        </w:rPr>
        <w:t>. Това улеснило събирането на данъци от кралската власт. Укрепването на кралската власт било свързано и с политиката на централизация – Уилям през 1086 г. изискал от всички негови свободни поданици да положат клетва за вярност лично пред него, а не само пред местния феодал.</w:t>
      </w:r>
      <w:r w:rsidR="009E221A">
        <w:rPr>
          <w:lang w:val="bg-BG"/>
        </w:rPr>
        <w:t xml:space="preserve"> Той също забранил строежа на замъци от феодалите, като така замъците били само кралски. Въвел и каменните замъци, които били рядкост преди завоеванието в Англия. До края на управлението си, Уилям Завоевателят създал и укрепил една централизирана феодална държава със силна кралска институция.</w:t>
      </w:r>
    </w:p>
    <w:p w14:paraId="0DD6D493" w14:textId="68516DD3" w:rsidR="008822B0" w:rsidRDefault="008822B0">
      <w:pPr>
        <w:rPr>
          <w:lang w:val="bg-BG"/>
        </w:rPr>
      </w:pPr>
      <w:r>
        <w:rPr>
          <w:lang w:val="bg-BG"/>
        </w:rPr>
        <w:t xml:space="preserve">Уилям </w:t>
      </w:r>
      <w:r>
        <w:t xml:space="preserve">II </w:t>
      </w:r>
      <w:r>
        <w:rPr>
          <w:lang w:val="bg-BG"/>
        </w:rPr>
        <w:t>Руфъс (1087 - 1100) наследил баща си</w:t>
      </w:r>
      <w:r w:rsidR="008D229B">
        <w:rPr>
          <w:lang w:val="bg-BG"/>
        </w:rPr>
        <w:t xml:space="preserve"> без сериозни проблеми, поради стабилността на държавата създадена от баща си. Уилям </w:t>
      </w:r>
      <w:r w:rsidR="008D229B">
        <w:t xml:space="preserve">II </w:t>
      </w:r>
      <w:r w:rsidR="008D229B">
        <w:rPr>
          <w:lang w:val="bg-BG"/>
        </w:rPr>
        <w:t>се опитал да се намеси и в църковните дела, повече отколкото се харесало на папството. Той обявил, че няма папа, който да е законен, без да е одобрен от краля. Бил убит по време на лов, в който участвал и брат му Хенри, от заблудена стрела.</w:t>
      </w:r>
    </w:p>
    <w:p w14:paraId="6E398C87" w14:textId="41D64C00" w:rsidR="008D229B" w:rsidRDefault="008D229B">
      <w:pPr>
        <w:rPr>
          <w:lang w:val="bg-BG"/>
        </w:rPr>
      </w:pPr>
      <w:r>
        <w:rPr>
          <w:lang w:val="bg-BG"/>
        </w:rPr>
        <w:t xml:space="preserve">Хенри </w:t>
      </w:r>
      <w:r>
        <w:t xml:space="preserve">I </w:t>
      </w:r>
      <w:r>
        <w:rPr>
          <w:lang w:val="bg-BG"/>
        </w:rPr>
        <w:t xml:space="preserve">Боклерк (1100 - 1035) наследил брат си, понеже Уилям </w:t>
      </w:r>
      <w:r>
        <w:t xml:space="preserve">II </w:t>
      </w:r>
      <w:r>
        <w:rPr>
          <w:lang w:val="bg-BG"/>
        </w:rPr>
        <w:t xml:space="preserve">нямал деца. Наложило се да се справи с бунта на брат си Робер в Нормандия, като го победил и пленил през 1105 г. Хенри се опитал да се справи с църковния проблем, обещал на църквата много неща в „Харта на свободите на Хенри </w:t>
      </w:r>
      <w:r>
        <w:t>I</w:t>
      </w:r>
      <w:r>
        <w:rPr>
          <w:lang w:val="bg-BG"/>
        </w:rPr>
        <w:t xml:space="preserve">“, само част от които действително изпълнил. Архиепископът Анселм отказал да положи хомагиум пред краля, но компромис бил </w:t>
      </w:r>
      <w:r>
        <w:rPr>
          <w:lang w:val="bg-BG"/>
        </w:rPr>
        <w:lastRenderedPageBreak/>
        <w:t>постигнат. Изборът на епископите абатите бил осъществяван от духовенството, но кралят имал право да присъства на избора, а висшите църковни длъжности полагали хомагиум пред него, преди да бъдат помазани.</w:t>
      </w:r>
    </w:p>
    <w:p w14:paraId="70354440" w14:textId="14800087" w:rsidR="008D229B" w:rsidRDefault="008D229B">
      <w:pPr>
        <w:rPr>
          <w:lang w:val="bg-BG"/>
        </w:rPr>
      </w:pPr>
      <w:r>
        <w:rPr>
          <w:lang w:val="bg-BG"/>
        </w:rPr>
        <w:t>В хартата Хенри също така освободил църквата от данъци, както и освободил феодалите от повторно откупуване на земята при наследяване.</w:t>
      </w:r>
    </w:p>
    <w:p w14:paraId="443213C4" w14:textId="1B4A5BE3" w:rsidR="001928D2" w:rsidRDefault="001928D2">
      <w:pPr>
        <w:rPr>
          <w:lang w:val="bg-BG"/>
        </w:rPr>
      </w:pPr>
      <w:r>
        <w:rPr>
          <w:lang w:val="bg-BG"/>
        </w:rPr>
        <w:t xml:space="preserve">Английското кралство било управлявано от </w:t>
      </w:r>
      <w:r>
        <w:t>curia regis</w:t>
      </w:r>
      <w:r>
        <w:rPr>
          <w:lang w:val="bg-BG"/>
        </w:rPr>
        <w:t xml:space="preserve"> – кралския съвет. Той включвал шериф, канцлер, юстициарий и др. Длъжността на юстициария все повече представлявала „втори след краля“, тъй като английският крал често имал задължения и в Нормандия и затова отсъствал. Кралският съвет вероятно води началото си от Уилям Завоевателя.</w:t>
      </w:r>
      <w:r w:rsidR="00742A9B">
        <w:rPr>
          <w:lang w:val="bg-BG"/>
        </w:rPr>
        <w:t xml:space="preserve"> Кралският съвет освен това бил и върховна съдебна инстанция.</w:t>
      </w:r>
    </w:p>
    <w:p w14:paraId="2187E15D" w14:textId="53AABC3E" w:rsidR="00742A9B" w:rsidRDefault="00742A9B">
      <w:pPr>
        <w:rPr>
          <w:lang w:val="bg-BG"/>
        </w:rPr>
      </w:pPr>
      <w:r>
        <w:rPr>
          <w:lang w:val="bg-BG"/>
        </w:rPr>
        <w:t>Канцлерът оглавявал скрипториума и отговарял за кралския печат.</w:t>
      </w:r>
    </w:p>
    <w:p w14:paraId="334CF76C" w14:textId="2ABCC101" w:rsidR="00742A9B" w:rsidRDefault="00742A9B">
      <w:pPr>
        <w:rPr>
          <w:lang w:val="bg-BG"/>
        </w:rPr>
      </w:pPr>
      <w:r>
        <w:rPr>
          <w:lang w:val="bg-BG"/>
        </w:rPr>
        <w:t xml:space="preserve">Хазната била управлявана от тъй наречената Палата на шахматната дъска </w:t>
      </w:r>
      <w:r>
        <w:t>(Exchequer)</w:t>
      </w:r>
      <w:r>
        <w:rPr>
          <w:lang w:val="bg-BG"/>
        </w:rPr>
        <w:t>. Там два пъти годишно шерифите (които били отговорни за събирането на данъците) донасяли приходите; те били измервани на едно място и след това отчитани в друго отделение.</w:t>
      </w:r>
    </w:p>
    <w:p w14:paraId="5D5FC98C" w14:textId="5253F1D7" w:rsidR="003423FB" w:rsidRPr="003423FB" w:rsidRDefault="003423FB">
      <w:pPr>
        <w:rPr>
          <w:lang w:val="bg-BG"/>
        </w:rPr>
      </w:pPr>
      <w:r>
        <w:rPr>
          <w:lang w:val="bg-BG"/>
        </w:rPr>
        <w:t xml:space="preserve">Управлението на Хенри </w:t>
      </w:r>
      <w:r>
        <w:t xml:space="preserve">I </w:t>
      </w:r>
      <w:r>
        <w:rPr>
          <w:lang w:val="bg-BG"/>
        </w:rPr>
        <w:t>Боклерк дало възможност в страната да се създаде стабилна управленска система, особено по отношение на финансите и правораздаването, и да затвърди авторитета на кралската власт.</w:t>
      </w:r>
    </w:p>
    <w:sectPr w:rsidR="003423FB" w:rsidRPr="0034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0C"/>
    <w:rsid w:val="0004314B"/>
    <w:rsid w:val="00151383"/>
    <w:rsid w:val="001928D2"/>
    <w:rsid w:val="003423FB"/>
    <w:rsid w:val="003559BD"/>
    <w:rsid w:val="003F3C82"/>
    <w:rsid w:val="006472FB"/>
    <w:rsid w:val="006D6A34"/>
    <w:rsid w:val="00742A9B"/>
    <w:rsid w:val="008822B0"/>
    <w:rsid w:val="008D229B"/>
    <w:rsid w:val="0096500C"/>
    <w:rsid w:val="009E221A"/>
    <w:rsid w:val="00A333ED"/>
    <w:rsid w:val="00AC6BB5"/>
    <w:rsid w:val="00C44FCB"/>
    <w:rsid w:val="00DA0F73"/>
    <w:rsid w:val="00DA4888"/>
    <w:rsid w:val="00DB5CB4"/>
    <w:rsid w:val="00E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CC26"/>
  <w15:chartTrackingRefBased/>
  <w15:docId w15:val="{71441130-3259-42AD-AB70-1DDD2C76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10</cp:revision>
  <dcterms:created xsi:type="dcterms:W3CDTF">2024-06-02T12:05:00Z</dcterms:created>
  <dcterms:modified xsi:type="dcterms:W3CDTF">2024-06-03T07:04:00Z</dcterms:modified>
</cp:coreProperties>
</file>