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509E" w14:textId="15538E3C" w:rsidR="00975D9E" w:rsidRPr="00975D9E" w:rsidRDefault="00860D15" w:rsidP="00860D15">
      <w:pPr>
        <w:jc w:val="center"/>
        <w:rPr>
          <w:rFonts w:ascii="Calibri" w:eastAsia="Calibri" w:hAnsi="Calibri" w:cs="Times New Roman"/>
          <w:lang w:val="bg-BG"/>
        </w:rPr>
      </w:pPr>
      <w:r w:rsidRPr="00975D9E">
        <w:rPr>
          <w:rFonts w:ascii="Times New Roman" w:eastAsia="Calibri" w:hAnsi="Times New Roman" w:cs="Times New Roman"/>
          <w:b/>
          <w:noProof/>
          <w:sz w:val="24"/>
          <w:szCs w:val="24"/>
          <w:lang w:val="bg-BG" w:eastAsia="bg-BG"/>
        </w:rPr>
        <w:drawing>
          <wp:inline distT="0" distB="0" distL="0" distR="0" wp14:anchorId="41845DD4" wp14:editId="7EACEF2E">
            <wp:extent cx="1320424" cy="1089660"/>
            <wp:effectExtent l="0" t="0" r="0" b="0"/>
            <wp:docPr id="2" name="Картина 2"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A picture containing text, night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965" cy="1100010"/>
                    </a:xfrm>
                    <a:prstGeom prst="rect">
                      <a:avLst/>
                    </a:prstGeom>
                    <a:noFill/>
                  </pic:spPr>
                </pic:pic>
              </a:graphicData>
            </a:graphic>
          </wp:inline>
        </w:drawing>
      </w:r>
    </w:p>
    <w:p w14:paraId="14F09284" w14:textId="77777777" w:rsidR="00975D9E" w:rsidRPr="00975D9E" w:rsidRDefault="00975D9E" w:rsidP="00975D9E">
      <w:pPr>
        <w:jc w:val="center"/>
        <w:rPr>
          <w:rFonts w:ascii="Times New Roman" w:eastAsia="Calibri" w:hAnsi="Times New Roman" w:cs="Times New Roman"/>
          <w:b/>
          <w:bCs/>
          <w:smallCaps/>
          <w:spacing w:val="5"/>
          <w:sz w:val="40"/>
          <w:szCs w:val="40"/>
          <w:lang w:val="bg-BG"/>
        </w:rPr>
      </w:pPr>
      <w:r w:rsidRPr="00975D9E">
        <w:rPr>
          <w:rFonts w:ascii="Times New Roman" w:eastAsia="Calibri" w:hAnsi="Times New Roman" w:cs="Times New Roman"/>
          <w:b/>
          <w:bCs/>
          <w:smallCaps/>
          <w:spacing w:val="5"/>
          <w:sz w:val="40"/>
          <w:szCs w:val="40"/>
          <w:lang w:val="bg-BG"/>
        </w:rPr>
        <w:t>СОФИЙСКИ УНИВЕРСИТЕТ</w:t>
      </w:r>
    </w:p>
    <w:p w14:paraId="6C31A199" w14:textId="77777777" w:rsidR="00975D9E" w:rsidRPr="00975D9E" w:rsidRDefault="00975D9E" w:rsidP="00975D9E">
      <w:pPr>
        <w:jc w:val="center"/>
        <w:rPr>
          <w:rFonts w:ascii="Times New Roman" w:eastAsia="Calibri" w:hAnsi="Times New Roman" w:cs="Times New Roman"/>
          <w:b/>
          <w:bCs/>
          <w:smallCaps/>
          <w:spacing w:val="5"/>
          <w:sz w:val="40"/>
          <w:szCs w:val="40"/>
          <w:lang w:val="bg-BG"/>
        </w:rPr>
      </w:pPr>
      <w:r w:rsidRPr="00975D9E">
        <w:rPr>
          <w:rFonts w:ascii="Times New Roman" w:eastAsia="Calibri" w:hAnsi="Times New Roman" w:cs="Times New Roman"/>
          <w:b/>
          <w:bCs/>
          <w:smallCaps/>
          <w:spacing w:val="5"/>
          <w:sz w:val="40"/>
          <w:szCs w:val="40"/>
          <w:lang w:val="bg-BG"/>
        </w:rPr>
        <w:t>‘’СВ. КЛИМЕНТ ОХРИДСКИ’’</w:t>
      </w:r>
    </w:p>
    <w:p w14:paraId="47116E02" w14:textId="77777777" w:rsidR="00975D9E" w:rsidRPr="00975D9E" w:rsidRDefault="00975D9E" w:rsidP="00975D9E">
      <w:pPr>
        <w:rPr>
          <w:rFonts w:ascii="Times New Roman" w:eastAsia="Calibri" w:hAnsi="Times New Roman" w:cs="Times New Roman"/>
          <w:b/>
          <w:bCs/>
          <w:smallCaps/>
          <w:spacing w:val="5"/>
          <w:sz w:val="28"/>
          <w:szCs w:val="28"/>
          <w:lang w:val="bg-BG"/>
        </w:rPr>
      </w:pPr>
      <w:r w:rsidRPr="00975D9E">
        <w:rPr>
          <w:rFonts w:ascii="Times New Roman" w:eastAsia="Calibri" w:hAnsi="Times New Roman" w:cs="Times New Roman"/>
          <w:b/>
          <w:bCs/>
          <w:smallCaps/>
          <w:spacing w:val="5"/>
          <w:sz w:val="28"/>
          <w:szCs w:val="28"/>
          <w:lang w:val="bg-BG"/>
        </w:rPr>
        <w:t xml:space="preserve"> </w:t>
      </w:r>
    </w:p>
    <w:p w14:paraId="02B60D49" w14:textId="4B60C271" w:rsidR="00975D9E" w:rsidRDefault="00975D9E" w:rsidP="00975D9E">
      <w:pPr>
        <w:jc w:val="center"/>
        <w:rPr>
          <w:rFonts w:ascii="Times New Roman" w:eastAsia="Calibri" w:hAnsi="Times New Roman" w:cs="Times New Roman"/>
          <w:b/>
          <w:bCs/>
          <w:smallCaps/>
          <w:spacing w:val="5"/>
          <w:sz w:val="26"/>
          <w:szCs w:val="26"/>
          <w:lang w:val="bg-BG"/>
        </w:rPr>
      </w:pPr>
      <w:r w:rsidRPr="00975D9E">
        <w:rPr>
          <w:rFonts w:ascii="Times New Roman" w:eastAsia="Calibri" w:hAnsi="Times New Roman" w:cs="Times New Roman"/>
          <w:b/>
          <w:bCs/>
          <w:smallCaps/>
          <w:spacing w:val="5"/>
          <w:sz w:val="26"/>
          <w:szCs w:val="26"/>
          <w:lang w:val="bg-BG"/>
        </w:rPr>
        <w:t>И с т о р и ч е с к и   ф а к у л т е т</w:t>
      </w:r>
    </w:p>
    <w:p w14:paraId="5A103B8C" w14:textId="3BC9432D" w:rsidR="00860D15" w:rsidRDefault="00860D15" w:rsidP="00975D9E">
      <w:pPr>
        <w:jc w:val="center"/>
        <w:rPr>
          <w:rFonts w:ascii="Times New Roman" w:eastAsia="Calibri" w:hAnsi="Times New Roman" w:cs="Times New Roman"/>
          <w:b/>
          <w:bCs/>
          <w:smallCaps/>
          <w:spacing w:val="5"/>
          <w:sz w:val="26"/>
          <w:szCs w:val="26"/>
          <w:lang w:val="bg-BG"/>
        </w:rPr>
      </w:pPr>
    </w:p>
    <w:p w14:paraId="60C04012" w14:textId="007CBE68" w:rsidR="00975D9E" w:rsidRDefault="00975D9E" w:rsidP="00975D9E">
      <w:pPr>
        <w:rPr>
          <w:rFonts w:ascii="Times New Roman" w:eastAsia="Calibri" w:hAnsi="Times New Roman" w:cs="Times New Roman"/>
          <w:b/>
          <w:bCs/>
          <w:smallCaps/>
          <w:spacing w:val="5"/>
          <w:sz w:val="28"/>
          <w:szCs w:val="28"/>
          <w:lang w:val="bg-BG"/>
        </w:rPr>
      </w:pPr>
    </w:p>
    <w:p w14:paraId="4CA13BC6" w14:textId="77777777" w:rsidR="00E567C7" w:rsidRPr="00975D9E" w:rsidRDefault="00E567C7" w:rsidP="00975D9E">
      <w:pPr>
        <w:rPr>
          <w:rFonts w:ascii="Times New Roman" w:eastAsia="Calibri" w:hAnsi="Times New Roman" w:cs="Times New Roman"/>
          <w:b/>
          <w:bCs/>
          <w:smallCaps/>
          <w:spacing w:val="5"/>
          <w:sz w:val="28"/>
          <w:szCs w:val="28"/>
          <w:lang w:val="bg-BG"/>
        </w:rPr>
      </w:pPr>
    </w:p>
    <w:p w14:paraId="4A66D119" w14:textId="2ADFAE64" w:rsidR="00975D9E" w:rsidRDefault="00F96DB5" w:rsidP="00975D9E">
      <w:pPr>
        <w:jc w:val="center"/>
        <w:rPr>
          <w:rFonts w:ascii="Times New Roman" w:eastAsia="Calibri" w:hAnsi="Times New Roman" w:cs="Times New Roman"/>
          <w:b/>
          <w:bCs/>
          <w:smallCaps/>
          <w:spacing w:val="5"/>
          <w:sz w:val="36"/>
          <w:szCs w:val="36"/>
          <w:lang w:val="bg-BG"/>
        </w:rPr>
      </w:pPr>
      <w:r>
        <w:rPr>
          <w:rFonts w:ascii="Times New Roman" w:eastAsia="Calibri" w:hAnsi="Times New Roman" w:cs="Times New Roman"/>
          <w:b/>
          <w:bCs/>
          <w:smallCaps/>
          <w:spacing w:val="5"/>
          <w:sz w:val="36"/>
          <w:szCs w:val="36"/>
          <w:lang w:val="bg-BG"/>
        </w:rPr>
        <w:t xml:space="preserve">Ересите на катарите и </w:t>
      </w:r>
      <w:proofErr w:type="spellStart"/>
      <w:r>
        <w:rPr>
          <w:rFonts w:ascii="Times New Roman" w:eastAsia="Calibri" w:hAnsi="Times New Roman" w:cs="Times New Roman"/>
          <w:b/>
          <w:bCs/>
          <w:smallCaps/>
          <w:spacing w:val="5"/>
          <w:sz w:val="36"/>
          <w:szCs w:val="36"/>
          <w:lang w:val="bg-BG"/>
        </w:rPr>
        <w:t>валденси</w:t>
      </w:r>
      <w:proofErr w:type="spellEnd"/>
      <w:r>
        <w:rPr>
          <w:rFonts w:ascii="Times New Roman" w:eastAsia="Calibri" w:hAnsi="Times New Roman" w:cs="Times New Roman"/>
          <w:b/>
          <w:bCs/>
          <w:smallCaps/>
          <w:spacing w:val="5"/>
          <w:sz w:val="36"/>
          <w:szCs w:val="36"/>
          <w:lang w:val="bg-BG"/>
        </w:rPr>
        <w:t>- възникване и характеристики</w:t>
      </w:r>
    </w:p>
    <w:p w14:paraId="1F86380E" w14:textId="607F0A46" w:rsidR="00C970B3" w:rsidRDefault="00C970B3" w:rsidP="00975D9E">
      <w:pPr>
        <w:jc w:val="center"/>
        <w:rPr>
          <w:rFonts w:ascii="Times New Roman" w:eastAsia="Calibri" w:hAnsi="Times New Roman" w:cs="Times New Roman"/>
          <w:b/>
          <w:bCs/>
          <w:smallCaps/>
          <w:spacing w:val="5"/>
          <w:sz w:val="36"/>
          <w:szCs w:val="36"/>
          <w:lang w:val="bg-BG"/>
        </w:rPr>
      </w:pPr>
    </w:p>
    <w:p w14:paraId="04BA0197" w14:textId="6EDBAF61" w:rsidR="00E567C7" w:rsidRDefault="00E567C7" w:rsidP="00975D9E">
      <w:pPr>
        <w:jc w:val="center"/>
        <w:rPr>
          <w:rFonts w:ascii="Times New Roman" w:eastAsia="Calibri" w:hAnsi="Times New Roman" w:cs="Times New Roman"/>
          <w:b/>
          <w:bCs/>
          <w:smallCaps/>
          <w:spacing w:val="5"/>
          <w:sz w:val="36"/>
          <w:szCs w:val="36"/>
          <w:lang w:val="bg-BG"/>
        </w:rPr>
      </w:pPr>
    </w:p>
    <w:p w14:paraId="7CE41EE9" w14:textId="77777777" w:rsidR="00E567C7" w:rsidRDefault="00E567C7" w:rsidP="00975D9E">
      <w:pPr>
        <w:jc w:val="center"/>
        <w:rPr>
          <w:rFonts w:ascii="Times New Roman" w:eastAsia="Calibri" w:hAnsi="Times New Roman" w:cs="Times New Roman"/>
          <w:b/>
          <w:bCs/>
          <w:smallCaps/>
          <w:spacing w:val="5"/>
          <w:sz w:val="36"/>
          <w:szCs w:val="36"/>
          <w:lang w:val="bg-BG"/>
        </w:rPr>
      </w:pPr>
    </w:p>
    <w:p w14:paraId="7BEC90D4" w14:textId="5404E4DE" w:rsidR="00C970B3" w:rsidRPr="00975D9E" w:rsidRDefault="00C970B3" w:rsidP="00975D9E">
      <w:pPr>
        <w:jc w:val="center"/>
        <w:rPr>
          <w:rFonts w:ascii="Times New Roman" w:eastAsia="Calibri" w:hAnsi="Times New Roman" w:cs="Times New Roman"/>
          <w:b/>
          <w:bCs/>
          <w:smallCaps/>
          <w:spacing w:val="5"/>
          <w:sz w:val="36"/>
          <w:szCs w:val="36"/>
          <w:lang w:val="bg-BG"/>
        </w:rPr>
      </w:pPr>
    </w:p>
    <w:p w14:paraId="6995BE44" w14:textId="77777777" w:rsidR="00975D9E" w:rsidRPr="00975D9E" w:rsidRDefault="00975D9E" w:rsidP="00975D9E">
      <w:pPr>
        <w:jc w:val="center"/>
        <w:rPr>
          <w:rFonts w:ascii="Times New Roman" w:eastAsia="Calibri" w:hAnsi="Times New Roman" w:cs="Times New Roman"/>
          <w:b/>
          <w:bCs/>
          <w:smallCaps/>
          <w:spacing w:val="5"/>
          <w:sz w:val="36"/>
          <w:szCs w:val="36"/>
          <w:lang w:val="bg-BG"/>
        </w:rPr>
      </w:pPr>
    </w:p>
    <w:p w14:paraId="30B13123" w14:textId="77777777" w:rsidR="00975D9E" w:rsidRPr="00975D9E" w:rsidRDefault="00975D9E" w:rsidP="00975D9E">
      <w:pPr>
        <w:rPr>
          <w:rFonts w:ascii="Times New Roman" w:eastAsia="Calibri" w:hAnsi="Times New Roman" w:cs="Times New Roman"/>
          <w:b/>
          <w:bCs/>
          <w:smallCaps/>
          <w:spacing w:val="5"/>
          <w:sz w:val="24"/>
          <w:szCs w:val="24"/>
          <w:lang w:val="bg-BG"/>
        </w:rPr>
      </w:pPr>
    </w:p>
    <w:p w14:paraId="18B6DDEA" w14:textId="77777777" w:rsidR="00975D9E" w:rsidRPr="00975D9E" w:rsidRDefault="00975D9E" w:rsidP="00975D9E">
      <w:pPr>
        <w:rPr>
          <w:rFonts w:ascii="Times New Roman" w:eastAsia="Calibri" w:hAnsi="Times New Roman" w:cs="Times New Roman"/>
          <w:b/>
          <w:bCs/>
          <w:smallCaps/>
          <w:spacing w:val="5"/>
          <w:sz w:val="24"/>
          <w:szCs w:val="24"/>
          <w:lang w:val="bg-BG"/>
        </w:rPr>
      </w:pPr>
    </w:p>
    <w:p w14:paraId="3A6C1773" w14:textId="77777777" w:rsidR="00975D9E" w:rsidRPr="00975D9E" w:rsidRDefault="00975D9E" w:rsidP="00975D9E">
      <w:pPr>
        <w:rPr>
          <w:rFonts w:ascii="Times New Roman" w:eastAsia="Calibri" w:hAnsi="Times New Roman" w:cs="Times New Roman"/>
          <w:b/>
          <w:bCs/>
          <w:smallCaps/>
          <w:spacing w:val="5"/>
          <w:sz w:val="24"/>
          <w:szCs w:val="24"/>
          <w:lang w:val="bg-BG"/>
        </w:rPr>
      </w:pPr>
    </w:p>
    <w:p w14:paraId="5FCC6E84" w14:textId="620C46CA" w:rsidR="00975D9E" w:rsidRPr="00975D9E" w:rsidRDefault="00975D9E" w:rsidP="00975D9E">
      <w:pPr>
        <w:rPr>
          <w:rFonts w:ascii="Times New Roman" w:eastAsia="Calibri" w:hAnsi="Times New Roman" w:cs="Times New Roman"/>
          <w:b/>
          <w:bCs/>
          <w:smallCaps/>
          <w:spacing w:val="5"/>
          <w:sz w:val="24"/>
          <w:szCs w:val="24"/>
          <w:lang w:val="bg-BG"/>
        </w:rPr>
      </w:pPr>
      <w:r w:rsidRPr="00975D9E">
        <w:rPr>
          <w:rFonts w:ascii="Times New Roman" w:eastAsia="Calibri" w:hAnsi="Times New Roman" w:cs="Times New Roman"/>
          <w:b/>
          <w:bCs/>
          <w:smallCaps/>
          <w:spacing w:val="5"/>
          <w:sz w:val="24"/>
          <w:szCs w:val="24"/>
          <w:lang w:val="bg-BG"/>
        </w:rPr>
        <w:t xml:space="preserve">Изготвил: </w:t>
      </w:r>
      <w:r w:rsidR="00F96DB5">
        <w:rPr>
          <w:rFonts w:ascii="Times New Roman" w:eastAsia="Calibri" w:hAnsi="Times New Roman" w:cs="Times New Roman"/>
          <w:b/>
          <w:bCs/>
          <w:smallCaps/>
          <w:spacing w:val="5"/>
          <w:sz w:val="24"/>
          <w:szCs w:val="24"/>
          <w:lang w:val="bg-BG"/>
        </w:rPr>
        <w:t>Симеон Дишков</w:t>
      </w:r>
      <w:r w:rsidRPr="00975D9E">
        <w:rPr>
          <w:rFonts w:ascii="Times New Roman" w:eastAsia="Calibri" w:hAnsi="Times New Roman" w:cs="Times New Roman"/>
          <w:b/>
          <w:bCs/>
          <w:smallCaps/>
          <w:spacing w:val="5"/>
          <w:sz w:val="24"/>
          <w:szCs w:val="24"/>
          <w:lang w:val="bg-BG"/>
        </w:rPr>
        <w:t xml:space="preserve">     </w:t>
      </w:r>
      <w:r w:rsidRPr="00975D9E">
        <w:rPr>
          <w:rFonts w:ascii="Times New Roman" w:eastAsia="Calibri" w:hAnsi="Times New Roman" w:cs="Times New Roman"/>
          <w:b/>
          <w:bCs/>
          <w:smallCaps/>
          <w:spacing w:val="5"/>
          <w:sz w:val="28"/>
          <w:szCs w:val="28"/>
          <w:lang w:val="bg-BG"/>
        </w:rPr>
        <w:t xml:space="preserve">       </w:t>
      </w:r>
    </w:p>
    <w:p w14:paraId="40B8B2B1" w14:textId="2A8C1AC7" w:rsidR="00975D9E" w:rsidRPr="00F96DB5" w:rsidRDefault="00975D9E" w:rsidP="00975D9E">
      <w:pPr>
        <w:rPr>
          <w:rFonts w:ascii="Times New Roman" w:eastAsia="Calibri" w:hAnsi="Times New Roman" w:cs="Times New Roman"/>
          <w:b/>
          <w:bCs/>
          <w:smallCaps/>
          <w:spacing w:val="5"/>
          <w:sz w:val="24"/>
          <w:szCs w:val="24"/>
          <w:lang w:val="en-US"/>
        </w:rPr>
      </w:pPr>
      <w:proofErr w:type="spellStart"/>
      <w:r w:rsidRPr="00975D9E">
        <w:rPr>
          <w:rFonts w:ascii="Times New Roman" w:eastAsia="Calibri" w:hAnsi="Times New Roman" w:cs="Times New Roman"/>
          <w:b/>
          <w:bCs/>
          <w:smallCaps/>
          <w:spacing w:val="5"/>
          <w:sz w:val="24"/>
          <w:szCs w:val="24"/>
          <w:lang w:val="bg-BG"/>
        </w:rPr>
        <w:t>факулт</w:t>
      </w:r>
      <w:proofErr w:type="spellEnd"/>
      <w:r w:rsidRPr="00975D9E">
        <w:rPr>
          <w:rFonts w:ascii="Times New Roman" w:eastAsia="Calibri" w:hAnsi="Times New Roman" w:cs="Times New Roman"/>
          <w:b/>
          <w:bCs/>
          <w:smallCaps/>
          <w:spacing w:val="5"/>
          <w:sz w:val="24"/>
          <w:szCs w:val="24"/>
          <w:lang w:val="bg-BG"/>
        </w:rPr>
        <w:t xml:space="preserve">. №  </w:t>
      </w:r>
      <w:r w:rsidR="00F96DB5">
        <w:rPr>
          <w:rFonts w:ascii="Times New Roman" w:eastAsia="Calibri" w:hAnsi="Times New Roman" w:cs="Times New Roman"/>
          <w:b/>
          <w:bCs/>
          <w:smallCaps/>
          <w:spacing w:val="5"/>
          <w:sz w:val="24"/>
          <w:szCs w:val="24"/>
          <w:lang w:val="bg-BG"/>
        </w:rPr>
        <w:t>7</w:t>
      </w:r>
      <w:r w:rsidR="00F96DB5">
        <w:rPr>
          <w:rFonts w:ascii="Times New Roman" w:eastAsia="Calibri" w:hAnsi="Times New Roman" w:cs="Times New Roman"/>
          <w:b/>
          <w:bCs/>
          <w:smallCaps/>
          <w:spacing w:val="5"/>
          <w:sz w:val="24"/>
          <w:szCs w:val="24"/>
          <w:lang w:val="en-US"/>
        </w:rPr>
        <w:t>IS0100038</w:t>
      </w:r>
    </w:p>
    <w:p w14:paraId="7250F510" w14:textId="626859D1" w:rsidR="00E567C7" w:rsidRDefault="00E567C7" w:rsidP="00C970B3">
      <w:pPr>
        <w:spacing w:after="0" w:line="360" w:lineRule="auto"/>
        <w:jc w:val="center"/>
        <w:rPr>
          <w:rFonts w:ascii="Times New Roman" w:eastAsia="Times New Roman" w:hAnsi="Times New Roman" w:cs="Times New Roman"/>
          <w:b/>
          <w:sz w:val="28"/>
          <w:szCs w:val="28"/>
          <w:lang w:val="bg-BG" w:eastAsia="bg-BG"/>
        </w:rPr>
      </w:pPr>
    </w:p>
    <w:p w14:paraId="584A9751" w14:textId="77777777" w:rsidR="00E567C7" w:rsidRDefault="00E567C7" w:rsidP="00C970B3">
      <w:pPr>
        <w:spacing w:after="0" w:line="360" w:lineRule="auto"/>
        <w:jc w:val="center"/>
        <w:rPr>
          <w:rFonts w:ascii="Times New Roman" w:eastAsia="Times New Roman" w:hAnsi="Times New Roman" w:cs="Times New Roman"/>
          <w:b/>
          <w:sz w:val="28"/>
          <w:szCs w:val="28"/>
          <w:lang w:val="bg-BG" w:eastAsia="bg-BG"/>
        </w:rPr>
      </w:pPr>
    </w:p>
    <w:p w14:paraId="05A32B2C" w14:textId="48DE4A54" w:rsidR="00E567C7" w:rsidRDefault="00E567C7" w:rsidP="00C970B3">
      <w:pPr>
        <w:spacing w:after="0" w:line="360" w:lineRule="auto"/>
        <w:jc w:val="center"/>
        <w:rPr>
          <w:rFonts w:ascii="Times New Roman" w:eastAsia="Times New Roman" w:hAnsi="Times New Roman" w:cs="Times New Roman"/>
          <w:b/>
          <w:sz w:val="28"/>
          <w:szCs w:val="28"/>
          <w:lang w:val="bg-BG" w:eastAsia="bg-BG"/>
        </w:rPr>
      </w:pPr>
      <w:r>
        <w:rPr>
          <w:rFonts w:ascii="Times New Roman" w:eastAsia="Times New Roman" w:hAnsi="Times New Roman" w:cs="Times New Roman"/>
          <w:b/>
          <w:sz w:val="28"/>
          <w:szCs w:val="28"/>
          <w:lang w:val="bg-BG" w:eastAsia="bg-BG"/>
        </w:rPr>
        <w:t>София</w:t>
      </w:r>
    </w:p>
    <w:p w14:paraId="12D652F5" w14:textId="09DA2C38" w:rsidR="00E567C7" w:rsidRDefault="00E567C7" w:rsidP="00C970B3">
      <w:pPr>
        <w:spacing w:after="0" w:line="360" w:lineRule="auto"/>
        <w:jc w:val="center"/>
        <w:rPr>
          <w:rFonts w:ascii="Times New Roman" w:eastAsia="Times New Roman" w:hAnsi="Times New Roman" w:cs="Times New Roman"/>
          <w:b/>
          <w:sz w:val="28"/>
          <w:szCs w:val="28"/>
          <w:lang w:val="bg-BG" w:eastAsia="bg-BG"/>
        </w:rPr>
      </w:pPr>
      <w:r>
        <w:rPr>
          <w:rFonts w:ascii="Times New Roman" w:eastAsia="Times New Roman" w:hAnsi="Times New Roman" w:cs="Times New Roman"/>
          <w:b/>
          <w:sz w:val="28"/>
          <w:szCs w:val="28"/>
          <w:lang w:val="bg-BG" w:eastAsia="bg-BG"/>
        </w:rPr>
        <w:t>202</w:t>
      </w:r>
      <w:r w:rsidR="00F96DB5">
        <w:rPr>
          <w:rFonts w:ascii="Times New Roman" w:eastAsia="Times New Roman" w:hAnsi="Times New Roman" w:cs="Times New Roman"/>
          <w:b/>
          <w:sz w:val="28"/>
          <w:szCs w:val="28"/>
          <w:lang w:val="en-US" w:eastAsia="bg-BG"/>
        </w:rPr>
        <w:t>4</w:t>
      </w:r>
      <w:r>
        <w:rPr>
          <w:rFonts w:ascii="Times New Roman" w:eastAsia="Times New Roman" w:hAnsi="Times New Roman" w:cs="Times New Roman"/>
          <w:b/>
          <w:sz w:val="28"/>
          <w:szCs w:val="28"/>
          <w:lang w:val="bg-BG" w:eastAsia="bg-BG"/>
        </w:rPr>
        <w:t xml:space="preserve"> г.</w:t>
      </w:r>
    </w:p>
    <w:p w14:paraId="4DCD12E8" w14:textId="77777777" w:rsidR="005A6EB3" w:rsidRDefault="005A6EB3" w:rsidP="00C970B3">
      <w:pPr>
        <w:spacing w:after="0" w:line="360" w:lineRule="auto"/>
        <w:jc w:val="center"/>
        <w:rPr>
          <w:rFonts w:ascii="Times New Roman" w:eastAsia="Times New Roman" w:hAnsi="Times New Roman" w:cs="Times New Roman"/>
          <w:b/>
          <w:sz w:val="28"/>
          <w:szCs w:val="28"/>
          <w:lang w:val="bg-BG" w:eastAsia="bg-BG"/>
        </w:rPr>
      </w:pPr>
    </w:p>
    <w:p w14:paraId="10C97092" w14:textId="4FCB857E" w:rsidR="00C970B3" w:rsidRDefault="00C970B3" w:rsidP="00C970B3">
      <w:pPr>
        <w:spacing w:after="0" w:line="360" w:lineRule="auto"/>
        <w:jc w:val="center"/>
        <w:rPr>
          <w:rFonts w:ascii="Times New Roman" w:eastAsia="Times New Roman" w:hAnsi="Times New Roman" w:cs="Times New Roman"/>
          <w:b/>
          <w:sz w:val="40"/>
          <w:szCs w:val="40"/>
          <w:lang w:val="bg-BG" w:eastAsia="bg-BG"/>
        </w:rPr>
      </w:pPr>
      <w:r w:rsidRPr="005E4FBF">
        <w:rPr>
          <w:rFonts w:ascii="Times New Roman" w:eastAsia="Times New Roman" w:hAnsi="Times New Roman" w:cs="Times New Roman"/>
          <w:b/>
          <w:sz w:val="40"/>
          <w:szCs w:val="40"/>
          <w:lang w:val="bg-BG" w:eastAsia="bg-BG"/>
        </w:rPr>
        <w:lastRenderedPageBreak/>
        <w:t>Съдържание</w:t>
      </w:r>
    </w:p>
    <w:p w14:paraId="76ACA060" w14:textId="77777777" w:rsidR="005E4FBF" w:rsidRPr="005E4FBF" w:rsidRDefault="005E4FBF" w:rsidP="00C970B3">
      <w:pPr>
        <w:spacing w:after="0" w:line="360" w:lineRule="auto"/>
        <w:jc w:val="center"/>
        <w:rPr>
          <w:rFonts w:ascii="Times New Roman" w:eastAsia="Times New Roman" w:hAnsi="Times New Roman" w:cs="Times New Roman"/>
          <w:b/>
          <w:sz w:val="40"/>
          <w:szCs w:val="40"/>
          <w:lang w:val="bg-BG" w:eastAsia="bg-BG"/>
        </w:rPr>
      </w:pPr>
    </w:p>
    <w:p w14:paraId="1AF04F4F" w14:textId="29B5AC5D" w:rsidR="00C970B3" w:rsidRPr="005E4FBF" w:rsidRDefault="00F96DB5" w:rsidP="005E4FBF">
      <w:pPr>
        <w:spacing w:after="0" w:line="480" w:lineRule="auto"/>
        <w:ind w:right="72"/>
        <w:jc w:val="center"/>
        <w:rPr>
          <w:rFonts w:ascii="Times New Roman" w:eastAsia="Times New Roman" w:hAnsi="Times New Roman" w:cs="Times New Roman"/>
          <w:sz w:val="40"/>
          <w:szCs w:val="40"/>
          <w:lang w:val="bg-BG" w:eastAsia="bg-BG"/>
        </w:rPr>
      </w:pPr>
      <w:r w:rsidRPr="005E4FBF">
        <w:rPr>
          <w:rFonts w:ascii="Times New Roman" w:eastAsia="Times New Roman" w:hAnsi="Times New Roman" w:cs="Times New Roman"/>
          <w:b/>
          <w:sz w:val="40"/>
          <w:szCs w:val="40"/>
          <w:lang w:val="en-US" w:eastAsia="bg-BG"/>
        </w:rPr>
        <w:t>1.</w:t>
      </w:r>
      <w:r w:rsidR="00965AA4" w:rsidRPr="005E4FBF">
        <w:rPr>
          <w:rFonts w:ascii="Times New Roman" w:eastAsia="Times New Roman" w:hAnsi="Times New Roman" w:cs="Times New Roman"/>
          <w:b/>
          <w:sz w:val="40"/>
          <w:szCs w:val="40"/>
          <w:lang w:val="bg-BG" w:eastAsia="bg-BG"/>
        </w:rPr>
        <w:t xml:space="preserve"> </w:t>
      </w:r>
      <w:r w:rsidRPr="005E4FBF">
        <w:rPr>
          <w:rFonts w:ascii="Times New Roman" w:eastAsia="Times New Roman" w:hAnsi="Times New Roman" w:cs="Times New Roman"/>
          <w:b/>
          <w:sz w:val="40"/>
          <w:szCs w:val="40"/>
          <w:lang w:val="bg-BG" w:eastAsia="bg-BG"/>
        </w:rPr>
        <w:t>Какво е ерес?</w:t>
      </w:r>
    </w:p>
    <w:p w14:paraId="0DA31C69" w14:textId="38BD21B0" w:rsidR="00C970B3" w:rsidRPr="005E4FBF" w:rsidRDefault="005E4FBF" w:rsidP="005E4FBF">
      <w:pPr>
        <w:tabs>
          <w:tab w:val="left" w:pos="8100"/>
        </w:tabs>
        <w:spacing w:after="0" w:line="480" w:lineRule="auto"/>
        <w:ind w:right="-108"/>
        <w:jc w:val="center"/>
        <w:rPr>
          <w:rFonts w:ascii="Times New Roman" w:eastAsia="Times New Roman" w:hAnsi="Times New Roman" w:cs="Times New Roman"/>
          <w:b/>
          <w:sz w:val="40"/>
          <w:szCs w:val="40"/>
          <w:lang w:val="bg-BG" w:eastAsia="bg-BG"/>
        </w:rPr>
      </w:pPr>
      <w:r>
        <w:rPr>
          <w:rFonts w:ascii="Times New Roman" w:eastAsia="Times New Roman" w:hAnsi="Times New Roman" w:cs="Times New Roman"/>
          <w:b/>
          <w:sz w:val="40"/>
          <w:szCs w:val="40"/>
          <w:lang w:val="bg-BG" w:eastAsia="bg-BG"/>
        </w:rPr>
        <w:t>2</w:t>
      </w:r>
      <w:r w:rsidR="00C970B3" w:rsidRPr="005E4FBF">
        <w:rPr>
          <w:rFonts w:ascii="Times New Roman" w:eastAsia="Times New Roman" w:hAnsi="Times New Roman" w:cs="Times New Roman"/>
          <w:b/>
          <w:sz w:val="40"/>
          <w:szCs w:val="40"/>
          <w:lang w:val="bg-BG" w:eastAsia="bg-BG"/>
        </w:rPr>
        <w:t xml:space="preserve">. </w:t>
      </w:r>
      <w:r w:rsidR="00F96DB5" w:rsidRPr="005E4FBF">
        <w:rPr>
          <w:rFonts w:ascii="Times New Roman" w:eastAsia="Times New Roman" w:hAnsi="Times New Roman" w:cs="Times New Roman"/>
          <w:b/>
          <w:sz w:val="40"/>
          <w:szCs w:val="40"/>
          <w:lang w:val="bg-BG" w:eastAsia="bg-BG"/>
        </w:rPr>
        <w:t>Катарската ерес</w:t>
      </w:r>
    </w:p>
    <w:p w14:paraId="09350F62" w14:textId="17E76007" w:rsidR="00C970B3" w:rsidRPr="005E4FBF" w:rsidRDefault="005E4FBF" w:rsidP="005E4FBF">
      <w:pPr>
        <w:spacing w:after="0" w:line="480" w:lineRule="auto"/>
        <w:ind w:right="-108"/>
        <w:jc w:val="center"/>
        <w:rPr>
          <w:rFonts w:ascii="Times New Roman" w:eastAsia="Times New Roman" w:hAnsi="Times New Roman" w:cs="Times New Roman"/>
          <w:b/>
          <w:bCs/>
          <w:sz w:val="40"/>
          <w:szCs w:val="40"/>
          <w:lang w:val="bg-BG" w:eastAsia="bg-BG"/>
        </w:rPr>
      </w:pPr>
      <w:r>
        <w:rPr>
          <w:rFonts w:ascii="Times New Roman" w:eastAsia="Times New Roman" w:hAnsi="Times New Roman" w:cs="Times New Roman"/>
          <w:b/>
          <w:bCs/>
          <w:sz w:val="40"/>
          <w:szCs w:val="40"/>
          <w:lang w:val="bg-BG" w:eastAsia="bg-BG"/>
        </w:rPr>
        <w:t>3</w:t>
      </w:r>
      <w:r w:rsidR="00C970B3" w:rsidRPr="005E4FBF">
        <w:rPr>
          <w:rFonts w:ascii="Times New Roman" w:eastAsia="Times New Roman" w:hAnsi="Times New Roman" w:cs="Times New Roman"/>
          <w:b/>
          <w:bCs/>
          <w:sz w:val="40"/>
          <w:szCs w:val="40"/>
          <w:lang w:val="bg-BG" w:eastAsia="bg-BG"/>
        </w:rPr>
        <w:t xml:space="preserve">. </w:t>
      </w:r>
      <w:proofErr w:type="spellStart"/>
      <w:r w:rsidR="00F96DB5" w:rsidRPr="005E4FBF">
        <w:rPr>
          <w:rFonts w:ascii="Times New Roman" w:eastAsia="Times New Roman" w:hAnsi="Times New Roman" w:cs="Times New Roman"/>
          <w:b/>
          <w:bCs/>
          <w:sz w:val="40"/>
          <w:szCs w:val="40"/>
          <w:lang w:val="bg-BG" w:eastAsia="bg-BG"/>
        </w:rPr>
        <w:t>Валденската</w:t>
      </w:r>
      <w:proofErr w:type="spellEnd"/>
      <w:r w:rsidR="00F96DB5" w:rsidRPr="005E4FBF">
        <w:rPr>
          <w:rFonts w:ascii="Times New Roman" w:eastAsia="Times New Roman" w:hAnsi="Times New Roman" w:cs="Times New Roman"/>
          <w:b/>
          <w:bCs/>
          <w:sz w:val="40"/>
          <w:szCs w:val="40"/>
          <w:lang w:val="bg-BG" w:eastAsia="bg-BG"/>
        </w:rPr>
        <w:t xml:space="preserve"> ерес</w:t>
      </w:r>
    </w:p>
    <w:p w14:paraId="1CDCD419" w14:textId="32417888" w:rsidR="00965AA4" w:rsidRPr="005E4FBF" w:rsidRDefault="005E4FBF" w:rsidP="005E4FBF">
      <w:pPr>
        <w:spacing w:after="0" w:line="480" w:lineRule="auto"/>
        <w:ind w:right="-108"/>
        <w:jc w:val="center"/>
        <w:rPr>
          <w:rFonts w:ascii="Times New Roman" w:eastAsia="Times New Roman" w:hAnsi="Times New Roman" w:cs="Times New Roman"/>
          <w:b/>
          <w:bCs/>
          <w:sz w:val="40"/>
          <w:szCs w:val="40"/>
          <w:lang w:val="bg-BG" w:eastAsia="bg-BG"/>
        </w:rPr>
      </w:pPr>
      <w:r>
        <w:rPr>
          <w:rFonts w:ascii="Times New Roman" w:eastAsia="Times New Roman" w:hAnsi="Times New Roman" w:cs="Times New Roman"/>
          <w:b/>
          <w:bCs/>
          <w:sz w:val="40"/>
          <w:szCs w:val="40"/>
          <w:lang w:val="bg-BG" w:eastAsia="bg-BG"/>
        </w:rPr>
        <w:t>4</w:t>
      </w:r>
      <w:r w:rsidR="00965AA4" w:rsidRPr="005E4FBF">
        <w:rPr>
          <w:rFonts w:ascii="Times New Roman" w:eastAsia="Times New Roman" w:hAnsi="Times New Roman" w:cs="Times New Roman"/>
          <w:b/>
          <w:bCs/>
          <w:sz w:val="40"/>
          <w:szCs w:val="40"/>
          <w:lang w:val="bg-BG" w:eastAsia="bg-BG"/>
        </w:rPr>
        <w:t>. Заключение</w:t>
      </w:r>
    </w:p>
    <w:p w14:paraId="06C19632" w14:textId="77777777" w:rsidR="00860D15" w:rsidRPr="005E4FBF" w:rsidRDefault="00860D15" w:rsidP="005E4FBF">
      <w:pPr>
        <w:spacing w:after="0" w:line="360" w:lineRule="auto"/>
        <w:jc w:val="center"/>
        <w:rPr>
          <w:rFonts w:ascii="Times New Roman" w:eastAsia="Times New Roman" w:hAnsi="Times New Roman" w:cs="Times New Roman"/>
          <w:sz w:val="40"/>
          <w:szCs w:val="40"/>
          <w:lang w:val="bg-BG" w:eastAsia="bg-BG"/>
        </w:rPr>
      </w:pPr>
    </w:p>
    <w:p w14:paraId="3E7D6891" w14:textId="14B9B6B3" w:rsidR="00C970B3" w:rsidRPr="005E4FBF" w:rsidRDefault="005E4FBF" w:rsidP="005E4FBF">
      <w:pPr>
        <w:tabs>
          <w:tab w:val="left" w:pos="9180"/>
        </w:tabs>
        <w:spacing w:after="0" w:line="480" w:lineRule="auto"/>
        <w:ind w:right="-108"/>
        <w:jc w:val="center"/>
        <w:rPr>
          <w:rFonts w:ascii="Times New Roman" w:eastAsia="Times New Roman" w:hAnsi="Times New Roman" w:cs="Times New Roman"/>
          <w:sz w:val="40"/>
          <w:szCs w:val="40"/>
          <w:lang w:val="bg-BG" w:eastAsia="bg-BG"/>
        </w:rPr>
      </w:pPr>
      <w:r w:rsidRPr="005E4FBF">
        <w:rPr>
          <w:rFonts w:ascii="Times New Roman" w:eastAsia="Times New Roman" w:hAnsi="Times New Roman" w:cs="Times New Roman"/>
          <w:b/>
          <w:sz w:val="40"/>
          <w:szCs w:val="40"/>
          <w:lang w:val="bg-BG" w:eastAsia="bg-BG"/>
        </w:rPr>
        <w:t>Източници</w:t>
      </w:r>
      <w:r w:rsidR="00C970B3" w:rsidRPr="005E4FBF">
        <w:rPr>
          <w:rFonts w:ascii="Times New Roman" w:eastAsia="Times New Roman" w:hAnsi="Times New Roman" w:cs="Times New Roman"/>
          <w:b/>
          <w:sz w:val="40"/>
          <w:szCs w:val="40"/>
          <w:lang w:val="bg-BG" w:eastAsia="bg-BG"/>
        </w:rPr>
        <w:t xml:space="preserve"> </w:t>
      </w:r>
    </w:p>
    <w:p w14:paraId="2AEB228F" w14:textId="58E296A2" w:rsidR="00F96DB5" w:rsidRDefault="00F96DB5" w:rsidP="00975D9E">
      <w:pPr>
        <w:rPr>
          <w:rFonts w:ascii="Times New Roman" w:eastAsia="Calibri" w:hAnsi="Times New Roman" w:cs="Times New Roman"/>
          <w:b/>
          <w:bCs/>
          <w:smallCaps/>
          <w:spacing w:val="5"/>
          <w:sz w:val="24"/>
          <w:szCs w:val="24"/>
          <w:lang w:val="en-US"/>
        </w:rPr>
      </w:pPr>
    </w:p>
    <w:p w14:paraId="07B9A98F" w14:textId="77777777" w:rsidR="00F96DB5" w:rsidRDefault="00F96DB5">
      <w:pPr>
        <w:rPr>
          <w:rFonts w:ascii="Times New Roman" w:eastAsia="Calibri" w:hAnsi="Times New Roman" w:cs="Times New Roman"/>
          <w:b/>
          <w:bCs/>
          <w:smallCaps/>
          <w:spacing w:val="5"/>
          <w:sz w:val="24"/>
          <w:szCs w:val="24"/>
          <w:lang w:val="en-US"/>
        </w:rPr>
      </w:pPr>
      <w:r>
        <w:rPr>
          <w:rFonts w:ascii="Times New Roman" w:eastAsia="Calibri" w:hAnsi="Times New Roman" w:cs="Times New Roman"/>
          <w:b/>
          <w:bCs/>
          <w:smallCaps/>
          <w:spacing w:val="5"/>
          <w:sz w:val="24"/>
          <w:szCs w:val="24"/>
          <w:lang w:val="en-US"/>
        </w:rPr>
        <w:br w:type="page"/>
      </w:r>
    </w:p>
    <w:p w14:paraId="5490FA63" w14:textId="660FDCA5" w:rsidR="00C970B3" w:rsidRDefault="00F96DB5" w:rsidP="00F96DB5">
      <w:pPr>
        <w:pStyle w:val="a3"/>
        <w:jc w:val="center"/>
        <w:rPr>
          <w:rFonts w:eastAsia="Calibri"/>
          <w:lang w:val="bg-BG"/>
        </w:rPr>
      </w:pPr>
      <w:r>
        <w:rPr>
          <w:rFonts w:eastAsia="Calibri"/>
          <w:lang w:val="bg-BG"/>
        </w:rPr>
        <w:lastRenderedPageBreak/>
        <w:t>Какво е ерес?</w:t>
      </w:r>
    </w:p>
    <w:p w14:paraId="15252F5E" w14:textId="77777777" w:rsidR="00F96DB5" w:rsidRPr="00D5220D" w:rsidRDefault="00F96DB5" w:rsidP="00F96DB5">
      <w:pPr>
        <w:rPr>
          <w:sz w:val="24"/>
          <w:szCs w:val="24"/>
          <w:lang w:val="bg-BG"/>
        </w:rPr>
      </w:pPr>
    </w:p>
    <w:p w14:paraId="09435928" w14:textId="14037167" w:rsidR="00F96DB5" w:rsidRPr="00D5220D" w:rsidRDefault="00F96DB5"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Ерес е всяко вярване или теория, които силно се разминават с установените вярвания и догми, особено приетите вярвания или религиозен закон на религиозна организация. Ерес е различно от </w:t>
      </w:r>
      <w:proofErr w:type="spellStart"/>
      <w:r w:rsidRPr="00D5220D">
        <w:rPr>
          <w:rFonts w:ascii="Times New Roman" w:hAnsi="Times New Roman" w:cs="Times New Roman"/>
          <w:sz w:val="24"/>
          <w:szCs w:val="24"/>
          <w:lang w:val="bg-BG"/>
        </w:rPr>
        <w:t>апостасията</w:t>
      </w:r>
      <w:proofErr w:type="spellEnd"/>
      <w:r w:rsidRPr="00D5220D">
        <w:rPr>
          <w:rFonts w:ascii="Times New Roman" w:hAnsi="Times New Roman" w:cs="Times New Roman"/>
          <w:sz w:val="24"/>
          <w:szCs w:val="24"/>
          <w:lang w:val="bg-BG"/>
        </w:rPr>
        <w:t xml:space="preserve"> (вероотстъпничеството), к</w:t>
      </w:r>
      <w:r w:rsidR="004A621C" w:rsidRPr="00D5220D">
        <w:rPr>
          <w:rFonts w:ascii="Times New Roman" w:hAnsi="Times New Roman" w:cs="Times New Roman"/>
          <w:sz w:val="24"/>
          <w:szCs w:val="24"/>
          <w:lang w:val="bg-BG"/>
        </w:rPr>
        <w:t>оето е изричното отричане от нечия религия, принципи или кауза и от богохулството. Във всички Аврамови религии пише да се внимава с тълкованието на светото писание, но при нито една не липсва различно и противоречиво такова, от което и възниква самата ерес.</w:t>
      </w:r>
    </w:p>
    <w:p w14:paraId="35880857" w14:textId="77777777" w:rsidR="004A621C" w:rsidRDefault="004A621C" w:rsidP="00F96DB5">
      <w:pPr>
        <w:rPr>
          <w:rFonts w:ascii="Times New Roman" w:hAnsi="Times New Roman" w:cs="Times New Roman"/>
          <w:sz w:val="28"/>
          <w:szCs w:val="28"/>
          <w:lang w:val="bg-BG"/>
        </w:rPr>
      </w:pPr>
    </w:p>
    <w:p w14:paraId="39F05A73" w14:textId="77777777" w:rsidR="004A621C" w:rsidRDefault="004A621C" w:rsidP="00F96DB5">
      <w:pPr>
        <w:rPr>
          <w:rFonts w:ascii="Times New Roman" w:hAnsi="Times New Roman" w:cs="Times New Roman"/>
          <w:sz w:val="28"/>
          <w:szCs w:val="28"/>
          <w:lang w:val="bg-BG"/>
        </w:rPr>
      </w:pPr>
    </w:p>
    <w:p w14:paraId="7E707712" w14:textId="394CAA39" w:rsidR="004A621C" w:rsidRDefault="004A621C" w:rsidP="004A621C">
      <w:pPr>
        <w:pStyle w:val="a3"/>
        <w:jc w:val="center"/>
        <w:rPr>
          <w:lang w:val="bg-BG"/>
        </w:rPr>
      </w:pPr>
      <w:r>
        <w:rPr>
          <w:lang w:val="bg-BG"/>
        </w:rPr>
        <w:t>Катарската ерес</w:t>
      </w:r>
    </w:p>
    <w:p w14:paraId="0A19AA0E" w14:textId="77777777" w:rsidR="004A621C" w:rsidRDefault="004A621C" w:rsidP="004A621C">
      <w:pPr>
        <w:rPr>
          <w:lang w:val="bg-BG"/>
        </w:rPr>
      </w:pPr>
    </w:p>
    <w:p w14:paraId="57C0C400" w14:textId="470A955A" w:rsidR="004A621C" w:rsidRPr="00D5220D" w:rsidRDefault="00BD2DE1"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Катари са еретическа християнска секта, разпространила се в Западна Европа през </w:t>
      </w:r>
      <w:r w:rsidRPr="00D5220D">
        <w:rPr>
          <w:rFonts w:ascii="Times New Roman" w:hAnsi="Times New Roman" w:cs="Times New Roman"/>
          <w:sz w:val="24"/>
          <w:szCs w:val="24"/>
          <w:lang w:val="en-US"/>
        </w:rPr>
        <w:t xml:space="preserve">XII </w:t>
      </w:r>
      <w:r w:rsidRPr="00D5220D">
        <w:rPr>
          <w:rFonts w:ascii="Times New Roman" w:hAnsi="Times New Roman" w:cs="Times New Roman"/>
          <w:sz w:val="24"/>
          <w:szCs w:val="24"/>
          <w:lang w:val="bg-BG"/>
        </w:rPr>
        <w:t xml:space="preserve"> и </w:t>
      </w:r>
      <w:r w:rsidRPr="00D5220D">
        <w:rPr>
          <w:rFonts w:ascii="Times New Roman" w:hAnsi="Times New Roman" w:cs="Times New Roman"/>
          <w:sz w:val="24"/>
          <w:szCs w:val="24"/>
          <w:lang w:val="en-US"/>
        </w:rPr>
        <w:t xml:space="preserve">XIII </w:t>
      </w:r>
      <w:r w:rsidRPr="00D5220D">
        <w:rPr>
          <w:rFonts w:ascii="Times New Roman" w:hAnsi="Times New Roman" w:cs="Times New Roman"/>
          <w:sz w:val="24"/>
          <w:szCs w:val="24"/>
          <w:lang w:val="bg-BG"/>
        </w:rPr>
        <w:t xml:space="preserve">в. Катарите проповядвали </w:t>
      </w:r>
      <w:proofErr w:type="spellStart"/>
      <w:r w:rsidRPr="00D5220D">
        <w:rPr>
          <w:rFonts w:ascii="Times New Roman" w:hAnsi="Times New Roman" w:cs="Times New Roman"/>
          <w:sz w:val="24"/>
          <w:szCs w:val="24"/>
          <w:lang w:val="bg-BG"/>
        </w:rPr>
        <w:t>неоманихейски</w:t>
      </w:r>
      <w:proofErr w:type="spellEnd"/>
      <w:r w:rsidRPr="00D5220D">
        <w:rPr>
          <w:rFonts w:ascii="Times New Roman" w:hAnsi="Times New Roman" w:cs="Times New Roman"/>
          <w:sz w:val="24"/>
          <w:szCs w:val="24"/>
          <w:lang w:val="bg-BG"/>
        </w:rPr>
        <w:t xml:space="preserve"> дуализъм- има две противоположности, доброто и злото. Материалният свят е зъл. Подобни възгледи имали и други ереси на Балканите и Близкия Изток. Павликянската и Богомилската ерес също били дуалистични и има сведения за връзки между трите секти.</w:t>
      </w:r>
    </w:p>
    <w:p w14:paraId="03FCB465" w14:textId="77777777" w:rsidR="00E51858" w:rsidRPr="00D5220D" w:rsidRDefault="00BD2DE1"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През първата половина на </w:t>
      </w:r>
      <w:r w:rsidRPr="00D5220D">
        <w:rPr>
          <w:rFonts w:ascii="Times New Roman" w:hAnsi="Times New Roman" w:cs="Times New Roman"/>
          <w:sz w:val="24"/>
          <w:szCs w:val="24"/>
          <w:lang w:val="en-US"/>
        </w:rPr>
        <w:t>XI</w:t>
      </w:r>
      <w:r w:rsidRPr="00D5220D">
        <w:rPr>
          <w:rFonts w:ascii="Times New Roman" w:hAnsi="Times New Roman" w:cs="Times New Roman"/>
          <w:sz w:val="24"/>
          <w:szCs w:val="24"/>
          <w:lang w:val="bg-BG"/>
        </w:rPr>
        <w:t xml:space="preserve"> в. изолирани групи от еретици се появили в Западна Германия, Фландрия и Северна Италия. През единадесетото столетие</w:t>
      </w:r>
      <w:r w:rsidR="00497B89" w:rsidRPr="00D5220D">
        <w:rPr>
          <w:rFonts w:ascii="Times New Roman" w:hAnsi="Times New Roman" w:cs="Times New Roman"/>
          <w:sz w:val="24"/>
          <w:szCs w:val="24"/>
          <w:lang w:val="bg-BG"/>
        </w:rPr>
        <w:t xml:space="preserve"> нямало повече слухове за тях, тогава през </w:t>
      </w:r>
      <w:r w:rsidR="00497B89" w:rsidRPr="00D5220D">
        <w:rPr>
          <w:rFonts w:ascii="Times New Roman" w:hAnsi="Times New Roman" w:cs="Times New Roman"/>
          <w:sz w:val="24"/>
          <w:szCs w:val="24"/>
          <w:lang w:val="en-US"/>
        </w:rPr>
        <w:t>XII</w:t>
      </w:r>
      <w:r w:rsidR="00497B89" w:rsidRPr="00D5220D">
        <w:rPr>
          <w:rFonts w:ascii="Times New Roman" w:hAnsi="Times New Roman" w:cs="Times New Roman"/>
          <w:sz w:val="24"/>
          <w:szCs w:val="24"/>
          <w:lang w:val="bg-BG"/>
        </w:rPr>
        <w:t xml:space="preserve"> в. те се появили. Период на развитие се появил след 1140 г. По същото време Богомилската църква се реорганизирала и богомилски мисионери, както и западни дуалисти връщайки се от </w:t>
      </w:r>
      <w:r w:rsidR="00497B89" w:rsidRPr="00D5220D">
        <w:rPr>
          <w:rFonts w:ascii="Times New Roman" w:hAnsi="Times New Roman" w:cs="Times New Roman"/>
          <w:sz w:val="24"/>
          <w:szCs w:val="24"/>
          <w:lang w:val="en-US"/>
        </w:rPr>
        <w:t xml:space="preserve">II </w:t>
      </w:r>
      <w:r w:rsidR="00497B89" w:rsidRPr="00D5220D">
        <w:rPr>
          <w:rFonts w:ascii="Times New Roman" w:hAnsi="Times New Roman" w:cs="Times New Roman"/>
          <w:sz w:val="24"/>
          <w:szCs w:val="24"/>
          <w:lang w:val="bg-BG"/>
        </w:rPr>
        <w:t>Кръстоносен поход (1147-49), разпространявали възгледите си на запад. От 40те катарите организирали църква с йерархия, литургии и доктрина. Около 1149 г.</w:t>
      </w:r>
      <w:r w:rsidR="00E51858" w:rsidRPr="00D5220D">
        <w:rPr>
          <w:rFonts w:ascii="Times New Roman" w:hAnsi="Times New Roman" w:cs="Times New Roman"/>
          <w:sz w:val="24"/>
          <w:szCs w:val="24"/>
          <w:lang w:val="bg-BG"/>
        </w:rPr>
        <w:t xml:space="preserve"> се установил</w:t>
      </w:r>
      <w:r w:rsidR="00497B89" w:rsidRPr="00D5220D">
        <w:rPr>
          <w:rFonts w:ascii="Times New Roman" w:hAnsi="Times New Roman" w:cs="Times New Roman"/>
          <w:sz w:val="24"/>
          <w:szCs w:val="24"/>
          <w:lang w:val="bg-BG"/>
        </w:rPr>
        <w:t xml:space="preserve"> първият </w:t>
      </w:r>
      <w:r w:rsidR="00E51858" w:rsidRPr="00D5220D">
        <w:rPr>
          <w:rFonts w:ascii="Times New Roman" w:hAnsi="Times New Roman" w:cs="Times New Roman"/>
          <w:sz w:val="24"/>
          <w:szCs w:val="24"/>
          <w:lang w:val="bg-BG"/>
        </w:rPr>
        <w:t>епископ в Северна Франция, няколко години по-късно той установил колеги в Алби и в Ломбардия. Статутът на тези епископи се потвърдил и престижът на Катарската църква се усилил, благодарение на визитата от богомилския епископ Никита през 1167 г. През следващите години, все повече епископи се установявали, докато в края на века те наброявали 11 епископства. Едно в Северна Франция, 4 в Южна Франция и 6 в Италия.</w:t>
      </w:r>
    </w:p>
    <w:p w14:paraId="114A7770" w14:textId="0F7C0471" w:rsidR="00E51858" w:rsidRPr="00D5220D" w:rsidRDefault="00E51858"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Различните групи следвали различни доктрини, но всички се съгласили, че материята била зла. Човекът бил пришълец и странник в един зъл свят, неговата цел била да освободи духа си, който по природа бил добър, и да</w:t>
      </w:r>
      <w:r>
        <w:rPr>
          <w:rFonts w:ascii="Times New Roman" w:hAnsi="Times New Roman" w:cs="Times New Roman"/>
          <w:sz w:val="28"/>
          <w:szCs w:val="28"/>
          <w:lang w:val="bg-BG"/>
        </w:rPr>
        <w:t xml:space="preserve"> </w:t>
      </w:r>
      <w:r w:rsidRPr="00D5220D">
        <w:rPr>
          <w:rFonts w:ascii="Times New Roman" w:hAnsi="Times New Roman" w:cs="Times New Roman"/>
          <w:sz w:val="24"/>
          <w:szCs w:val="24"/>
          <w:lang w:val="bg-BG"/>
        </w:rPr>
        <w:t xml:space="preserve">възстанови връзката си с Бог. </w:t>
      </w:r>
      <w:r w:rsidRPr="00D5220D">
        <w:rPr>
          <w:rFonts w:ascii="Times New Roman" w:hAnsi="Times New Roman" w:cs="Times New Roman"/>
          <w:sz w:val="24"/>
          <w:szCs w:val="24"/>
          <w:lang w:val="bg-BG"/>
        </w:rPr>
        <w:lastRenderedPageBreak/>
        <w:t>Имало е стриктни правила за постене, включващи забраня на ядене на месо. Съвкуплението било забранено, пълен аскетичен отказ от света. Екстремният аскетизъм направила катарите</w:t>
      </w:r>
      <w:r w:rsidR="00813E26" w:rsidRPr="00D5220D">
        <w:rPr>
          <w:rFonts w:ascii="Times New Roman" w:hAnsi="Times New Roman" w:cs="Times New Roman"/>
          <w:sz w:val="24"/>
          <w:szCs w:val="24"/>
          <w:lang w:val="bg-BG"/>
        </w:rPr>
        <w:t xml:space="preserve"> църква на избраните, но все пак във Франция и в Северна Италия  станала популярна религия. Успехът се дължал на делението на вярващите в две тела: ,,перфектните“ и ,,вярващите“ ( при богомилите имало деление между ,,съвършените богомили“, ,,вярващите“ и ,,слушателите“). Перфектните били отделени от</w:t>
      </w:r>
      <w:r w:rsidR="00813E26">
        <w:rPr>
          <w:rFonts w:ascii="Times New Roman" w:hAnsi="Times New Roman" w:cs="Times New Roman"/>
          <w:sz w:val="28"/>
          <w:szCs w:val="28"/>
          <w:lang w:val="bg-BG"/>
        </w:rPr>
        <w:t xml:space="preserve"> </w:t>
      </w:r>
      <w:r w:rsidR="00813E26" w:rsidRPr="00D5220D">
        <w:rPr>
          <w:rFonts w:ascii="Times New Roman" w:hAnsi="Times New Roman" w:cs="Times New Roman"/>
          <w:sz w:val="24"/>
          <w:szCs w:val="24"/>
          <w:lang w:val="bg-BG"/>
        </w:rPr>
        <w:t xml:space="preserve">масата вярващи, чрез церемония на инициация, </w:t>
      </w:r>
      <w:proofErr w:type="spellStart"/>
      <w:r w:rsidR="00813E26" w:rsidRPr="00D5220D">
        <w:rPr>
          <w:rFonts w:ascii="Times New Roman" w:hAnsi="Times New Roman" w:cs="Times New Roman"/>
          <w:sz w:val="24"/>
          <w:szCs w:val="24"/>
          <w:lang w:val="bg-BG"/>
        </w:rPr>
        <w:t>консоламентумът</w:t>
      </w:r>
      <w:proofErr w:type="spellEnd"/>
      <w:r w:rsidR="00813E26" w:rsidRPr="00D5220D">
        <w:rPr>
          <w:rFonts w:ascii="Times New Roman" w:hAnsi="Times New Roman" w:cs="Times New Roman"/>
          <w:sz w:val="24"/>
          <w:szCs w:val="24"/>
          <w:lang w:val="bg-BG"/>
        </w:rPr>
        <w:t>. Те се посветили на съзерцание и се е очаквало да поддържат най-високите морални стандарти. От вярващите не се очаквало да постигнат равнището на перфектните.</w:t>
      </w:r>
      <w:r w:rsidR="001F31FD" w:rsidRPr="00D5220D">
        <w:rPr>
          <w:rFonts w:ascii="Times New Roman" w:hAnsi="Times New Roman" w:cs="Times New Roman"/>
          <w:sz w:val="24"/>
          <w:szCs w:val="24"/>
          <w:lang w:val="bg-BG"/>
        </w:rPr>
        <w:t xml:space="preserve"> Катарските доктрини, за сътворението, пренаписали библейската история, те измислили сложна митология, която да го замени. Те гледали на Стария завет резервирано, някои от тях го отхвърлили напълно. Ортодоксалната доктрина на Въплъщението била отхвърлена. Иисус бил просто ангел, неговите човешки страдания и смърт били илюзия. Те също силно критикували светостта и корупцията на Католическата църква.</w:t>
      </w:r>
      <w:r w:rsidR="000838F3" w:rsidRPr="00D5220D">
        <w:rPr>
          <w:rFonts w:ascii="Times New Roman" w:hAnsi="Times New Roman" w:cs="Times New Roman"/>
          <w:sz w:val="24"/>
          <w:szCs w:val="24"/>
          <w:lang w:val="bg-BG"/>
        </w:rPr>
        <w:t xml:space="preserve"> Теологията на катарите била гностична. Те вярвали, че има две божества- едно зло и едно добро. </w:t>
      </w:r>
      <w:r w:rsidR="00571E1C" w:rsidRPr="00D5220D">
        <w:rPr>
          <w:rFonts w:ascii="Times New Roman" w:hAnsi="Times New Roman" w:cs="Times New Roman"/>
          <w:sz w:val="24"/>
          <w:szCs w:val="24"/>
          <w:lang w:val="bg-BG"/>
        </w:rPr>
        <w:t>Първото било покровител на всичко видимо и материално и било отговорно за всички злощастия в Стария Завет. Добрият бог, който бил почитан от Катарите, бил отговорен за посланието на Исус. Съответно, те се опитвали да следват ученията на Исус колкото се може по-дословно.</w:t>
      </w:r>
      <w:r w:rsidR="002E2EC3" w:rsidRPr="00D5220D">
        <w:rPr>
          <w:rFonts w:ascii="Times New Roman" w:hAnsi="Times New Roman" w:cs="Times New Roman"/>
          <w:sz w:val="24"/>
          <w:szCs w:val="24"/>
          <w:lang w:val="bg-BG"/>
        </w:rPr>
        <w:t xml:space="preserve"> Символизмът на кръста бил отречен, заклеймен като още едно материално нещо, използвано за мъчения и зло. </w:t>
      </w:r>
      <w:r w:rsidR="00571E1C" w:rsidRPr="00D5220D">
        <w:rPr>
          <w:rFonts w:ascii="Times New Roman" w:hAnsi="Times New Roman" w:cs="Times New Roman"/>
          <w:sz w:val="24"/>
          <w:szCs w:val="24"/>
          <w:lang w:val="bg-BG"/>
        </w:rPr>
        <w:t xml:space="preserve">Бернар </w:t>
      </w:r>
      <w:proofErr w:type="spellStart"/>
      <w:r w:rsidR="00571E1C" w:rsidRPr="00D5220D">
        <w:rPr>
          <w:rFonts w:ascii="Times New Roman" w:hAnsi="Times New Roman" w:cs="Times New Roman"/>
          <w:sz w:val="24"/>
          <w:szCs w:val="24"/>
          <w:lang w:val="bg-BG"/>
        </w:rPr>
        <w:t>Гуи</w:t>
      </w:r>
      <w:proofErr w:type="spellEnd"/>
      <w:r w:rsidR="00571E1C" w:rsidRPr="00D5220D">
        <w:rPr>
          <w:rFonts w:ascii="Times New Roman" w:hAnsi="Times New Roman" w:cs="Times New Roman"/>
          <w:sz w:val="24"/>
          <w:szCs w:val="24"/>
          <w:lang w:val="bg-BG"/>
        </w:rPr>
        <w:t xml:space="preserve">, папски инквизитор в Тулуза, дава добро обобщение на катарската позиция с думите: </w:t>
      </w:r>
      <w:r w:rsidR="00571E1C" w:rsidRPr="00D5220D">
        <w:rPr>
          <w:rFonts w:ascii="Times New Roman" w:hAnsi="Times New Roman" w:cs="Times New Roman"/>
          <w:i/>
          <w:iCs/>
          <w:sz w:val="24"/>
          <w:szCs w:val="24"/>
          <w:lang w:val="bg-BG"/>
        </w:rPr>
        <w:t>,, На първо място, те в повечето случаи, казват, че са добри християни, които не псуват или лъжат, или говорят зло за другите, че те не убиват хора или животни, нито нещо, имайки дъха на живота, и че те държат вярата в Господ Исус Христос и неговото евангелие</w:t>
      </w:r>
      <w:r w:rsidR="00223618" w:rsidRPr="00D5220D">
        <w:rPr>
          <w:rFonts w:ascii="Times New Roman" w:hAnsi="Times New Roman" w:cs="Times New Roman"/>
          <w:i/>
          <w:iCs/>
          <w:sz w:val="24"/>
          <w:szCs w:val="24"/>
          <w:lang w:val="bg-BG"/>
        </w:rPr>
        <w:t>, както са учели апостолите. Те настояват, че окупирали мястото на апостолите и че поради гореизброените неща, тези от Римската Църква, а именно прелатите, чиновниците и монасите и особено инквизиторите на ереста, ги преследват и наричат еретици, въпреки че те са добри хора и добри християни, и че те са преследвани, както Христос и неговите апостоли са били от Фарисеите.“</w:t>
      </w:r>
      <w:r w:rsidR="00223618" w:rsidRPr="00D5220D">
        <w:rPr>
          <w:rStyle w:val="a9"/>
          <w:rFonts w:ascii="Times New Roman" w:hAnsi="Times New Roman" w:cs="Times New Roman"/>
          <w:sz w:val="24"/>
          <w:szCs w:val="24"/>
          <w:lang w:val="bg-BG"/>
        </w:rPr>
        <w:footnoteReference w:id="1"/>
      </w:r>
      <w:r w:rsidR="00067AEE" w:rsidRPr="00D5220D">
        <w:rPr>
          <w:rFonts w:ascii="Times New Roman" w:hAnsi="Times New Roman" w:cs="Times New Roman"/>
          <w:i/>
          <w:iCs/>
          <w:sz w:val="24"/>
          <w:szCs w:val="24"/>
          <w:lang w:val="bg-BG"/>
        </w:rPr>
        <w:t>.</w:t>
      </w:r>
    </w:p>
    <w:p w14:paraId="10497370" w14:textId="490928A5" w:rsidR="00067AEE" w:rsidRPr="00D5220D" w:rsidRDefault="00067AEE"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Интересно е обаче какво всъщност привлякло хората към </w:t>
      </w:r>
      <w:proofErr w:type="spellStart"/>
      <w:r w:rsidRPr="00D5220D">
        <w:rPr>
          <w:rFonts w:ascii="Times New Roman" w:hAnsi="Times New Roman" w:cs="Times New Roman"/>
          <w:sz w:val="24"/>
          <w:szCs w:val="24"/>
          <w:lang w:val="bg-BG"/>
        </w:rPr>
        <w:t>катарството</w:t>
      </w:r>
      <w:proofErr w:type="spellEnd"/>
      <w:r w:rsidRPr="00D5220D">
        <w:rPr>
          <w:rFonts w:ascii="Times New Roman" w:hAnsi="Times New Roman" w:cs="Times New Roman"/>
          <w:sz w:val="24"/>
          <w:szCs w:val="24"/>
          <w:lang w:val="bg-BG"/>
        </w:rPr>
        <w:t xml:space="preserve">? Едно предимство, на което се радвали катарите пред католиците или ортодоксалните било, че не им трябвали скъпи църковни сгради, те се срещали в домове, ако не било възможно, предградията предлагали добра алтернатива. Катарите имали ритуали и социална </w:t>
      </w:r>
      <w:r w:rsidRPr="00D5220D">
        <w:rPr>
          <w:rFonts w:ascii="Times New Roman" w:hAnsi="Times New Roman" w:cs="Times New Roman"/>
          <w:sz w:val="24"/>
          <w:szCs w:val="24"/>
          <w:lang w:val="bg-BG"/>
        </w:rPr>
        <w:lastRenderedPageBreak/>
        <w:t>структура ( включвайки областни епископи) толкова сложни, колкото и католическата църква, срещу която се противопоставяли.</w:t>
      </w:r>
      <w:r w:rsidR="006504BB" w:rsidRPr="00D5220D">
        <w:rPr>
          <w:rFonts w:ascii="Times New Roman" w:hAnsi="Times New Roman" w:cs="Times New Roman"/>
          <w:sz w:val="24"/>
          <w:szCs w:val="24"/>
          <w:lang w:val="bg-BG"/>
        </w:rPr>
        <w:t xml:space="preserve"> Най-важната задача на </w:t>
      </w:r>
      <w:proofErr w:type="spellStart"/>
      <w:r w:rsidR="006504BB" w:rsidRPr="00D5220D">
        <w:rPr>
          <w:rFonts w:ascii="Times New Roman" w:hAnsi="Times New Roman" w:cs="Times New Roman"/>
          <w:sz w:val="24"/>
          <w:szCs w:val="24"/>
          <w:lang w:val="bg-BG"/>
        </w:rPr>
        <w:t>на</w:t>
      </w:r>
      <w:proofErr w:type="spellEnd"/>
      <w:r w:rsidR="006504BB" w:rsidRPr="00D5220D">
        <w:rPr>
          <w:rFonts w:ascii="Times New Roman" w:hAnsi="Times New Roman" w:cs="Times New Roman"/>
          <w:sz w:val="24"/>
          <w:szCs w:val="24"/>
          <w:lang w:val="bg-BG"/>
        </w:rPr>
        <w:t xml:space="preserve"> перфектните била ,,утехата“ на членовете, особено на тези близо до смъртта. Този ритуал се считало, че подсигурява спасение.</w:t>
      </w:r>
      <w:r w:rsidR="006504BB" w:rsidRPr="00D5220D">
        <w:rPr>
          <w:rFonts w:ascii="Times New Roman" w:hAnsi="Times New Roman" w:cs="Times New Roman"/>
          <w:sz w:val="24"/>
          <w:szCs w:val="24"/>
          <w:lang w:val="en-US"/>
        </w:rPr>
        <w:t xml:space="preserve"> </w:t>
      </w:r>
      <w:r w:rsidR="006504BB" w:rsidRPr="00D5220D">
        <w:rPr>
          <w:rFonts w:ascii="Times New Roman" w:hAnsi="Times New Roman" w:cs="Times New Roman"/>
          <w:sz w:val="24"/>
          <w:szCs w:val="24"/>
          <w:lang w:val="bg-BG"/>
        </w:rPr>
        <w:t xml:space="preserve">Една очевидна атракция била видната доброта на ,,перфектния“ в </w:t>
      </w:r>
      <w:proofErr w:type="spellStart"/>
      <w:r w:rsidR="006504BB" w:rsidRPr="00D5220D">
        <w:rPr>
          <w:rFonts w:ascii="Times New Roman" w:hAnsi="Times New Roman" w:cs="Times New Roman"/>
          <w:sz w:val="24"/>
          <w:szCs w:val="24"/>
          <w:lang w:val="bg-BG"/>
        </w:rPr>
        <w:t>противовесие</w:t>
      </w:r>
      <w:proofErr w:type="spellEnd"/>
      <w:r w:rsidR="006504BB" w:rsidRPr="00D5220D">
        <w:rPr>
          <w:rFonts w:ascii="Times New Roman" w:hAnsi="Times New Roman" w:cs="Times New Roman"/>
          <w:sz w:val="24"/>
          <w:szCs w:val="24"/>
          <w:lang w:val="bg-BG"/>
        </w:rPr>
        <w:t xml:space="preserve"> на твърде голямата </w:t>
      </w:r>
      <w:proofErr w:type="spellStart"/>
      <w:r w:rsidR="006504BB" w:rsidRPr="00D5220D">
        <w:rPr>
          <w:rFonts w:ascii="Times New Roman" w:hAnsi="Times New Roman" w:cs="Times New Roman"/>
          <w:sz w:val="24"/>
          <w:szCs w:val="24"/>
          <w:lang w:val="bg-BG"/>
        </w:rPr>
        <w:t>светскост</w:t>
      </w:r>
      <w:proofErr w:type="spellEnd"/>
      <w:r w:rsidR="006504BB" w:rsidRPr="00D5220D">
        <w:rPr>
          <w:rFonts w:ascii="Times New Roman" w:hAnsi="Times New Roman" w:cs="Times New Roman"/>
          <w:sz w:val="24"/>
          <w:szCs w:val="24"/>
          <w:lang w:val="bg-BG"/>
        </w:rPr>
        <w:t xml:space="preserve"> на служителите на официалната църква. В книгата на </w:t>
      </w:r>
      <w:proofErr w:type="spellStart"/>
      <w:r w:rsidR="006504BB" w:rsidRPr="00D5220D">
        <w:rPr>
          <w:rFonts w:ascii="Times New Roman" w:hAnsi="Times New Roman" w:cs="Times New Roman"/>
          <w:sz w:val="24"/>
          <w:szCs w:val="24"/>
          <w:lang w:val="bg-BG"/>
        </w:rPr>
        <w:t>Малколм</w:t>
      </w:r>
      <w:proofErr w:type="spellEnd"/>
      <w:r w:rsidR="006504BB" w:rsidRPr="00D5220D">
        <w:rPr>
          <w:rFonts w:ascii="Times New Roman" w:hAnsi="Times New Roman" w:cs="Times New Roman"/>
          <w:sz w:val="24"/>
          <w:szCs w:val="24"/>
          <w:lang w:val="bg-BG"/>
        </w:rPr>
        <w:t xml:space="preserve"> </w:t>
      </w:r>
      <w:proofErr w:type="spellStart"/>
      <w:r w:rsidR="006504BB" w:rsidRPr="00D5220D">
        <w:rPr>
          <w:rFonts w:ascii="Times New Roman" w:hAnsi="Times New Roman" w:cs="Times New Roman"/>
          <w:sz w:val="24"/>
          <w:szCs w:val="24"/>
          <w:lang w:val="bg-BG"/>
        </w:rPr>
        <w:t>Ламберт</w:t>
      </w:r>
      <w:proofErr w:type="spellEnd"/>
      <w:r w:rsidR="006504BB" w:rsidRPr="00D5220D">
        <w:rPr>
          <w:rFonts w:ascii="Times New Roman" w:hAnsi="Times New Roman" w:cs="Times New Roman"/>
          <w:sz w:val="24"/>
          <w:szCs w:val="24"/>
          <w:lang w:val="bg-BG"/>
        </w:rPr>
        <w:t>, ,,Катарите“, се отбелязва, че всички грешки на католическата</w:t>
      </w:r>
      <w:r w:rsidR="006504BB">
        <w:rPr>
          <w:rFonts w:ascii="Times New Roman" w:hAnsi="Times New Roman" w:cs="Times New Roman"/>
          <w:sz w:val="28"/>
          <w:szCs w:val="28"/>
          <w:lang w:val="bg-BG"/>
        </w:rPr>
        <w:t xml:space="preserve"> </w:t>
      </w:r>
      <w:r w:rsidR="006504BB" w:rsidRPr="00D5220D">
        <w:rPr>
          <w:rFonts w:ascii="Times New Roman" w:hAnsi="Times New Roman" w:cs="Times New Roman"/>
          <w:sz w:val="24"/>
          <w:szCs w:val="24"/>
          <w:lang w:val="bg-BG"/>
        </w:rPr>
        <w:t xml:space="preserve">църква, се намерили и в катарската, когато станала </w:t>
      </w:r>
      <w:r w:rsidR="0030345C" w:rsidRPr="00D5220D">
        <w:rPr>
          <w:rFonts w:ascii="Times New Roman" w:hAnsi="Times New Roman" w:cs="Times New Roman"/>
          <w:sz w:val="24"/>
          <w:szCs w:val="24"/>
          <w:lang w:val="bg-BG"/>
        </w:rPr>
        <w:t xml:space="preserve">държавната църква в Босна. Също, много катарски лидери, живели двойни животи, </w:t>
      </w:r>
      <w:proofErr w:type="spellStart"/>
      <w:r w:rsidR="0030345C" w:rsidRPr="00D5220D">
        <w:rPr>
          <w:rFonts w:ascii="Times New Roman" w:hAnsi="Times New Roman" w:cs="Times New Roman"/>
          <w:sz w:val="24"/>
          <w:szCs w:val="24"/>
          <w:lang w:val="bg-BG"/>
        </w:rPr>
        <w:t>включае</w:t>
      </w:r>
      <w:proofErr w:type="spellEnd"/>
      <w:r w:rsidR="0030345C" w:rsidRPr="00D5220D">
        <w:rPr>
          <w:rFonts w:ascii="Times New Roman" w:hAnsi="Times New Roman" w:cs="Times New Roman"/>
          <w:sz w:val="24"/>
          <w:szCs w:val="24"/>
          <w:lang w:val="bg-BG"/>
        </w:rPr>
        <w:t xml:space="preserve"> ставайки католически свещеници. Били готови да лъжат и да убиват, за да се защитят срещу инквизицията. Много нормални хора в катарските региони си избирали различни доктрини, обединявайки католицизъм, </w:t>
      </w:r>
      <w:proofErr w:type="spellStart"/>
      <w:r w:rsidR="0030345C" w:rsidRPr="00D5220D">
        <w:rPr>
          <w:rFonts w:ascii="Times New Roman" w:hAnsi="Times New Roman" w:cs="Times New Roman"/>
          <w:sz w:val="24"/>
          <w:szCs w:val="24"/>
          <w:lang w:val="bg-BG"/>
        </w:rPr>
        <w:t>катаринизъм</w:t>
      </w:r>
      <w:proofErr w:type="spellEnd"/>
      <w:r w:rsidR="0030345C" w:rsidRPr="00D5220D">
        <w:rPr>
          <w:rFonts w:ascii="Times New Roman" w:hAnsi="Times New Roman" w:cs="Times New Roman"/>
          <w:sz w:val="24"/>
          <w:szCs w:val="24"/>
          <w:lang w:val="bg-BG"/>
        </w:rPr>
        <w:t>, паганизъм.</w:t>
      </w:r>
    </w:p>
    <w:p w14:paraId="350C2CA1" w14:textId="6283AD43" w:rsidR="000838F3" w:rsidRPr="00D5220D" w:rsidRDefault="001F31FD" w:rsidP="00D5220D">
      <w:pPr>
        <w:spacing w:line="360" w:lineRule="auto"/>
        <w:rPr>
          <w:rFonts w:ascii="Times New Roman" w:hAnsi="Times New Roman" w:cs="Times New Roman"/>
          <w:sz w:val="24"/>
          <w:szCs w:val="24"/>
          <w:lang w:val="en-US"/>
        </w:rPr>
      </w:pPr>
      <w:r w:rsidRPr="00D5220D">
        <w:rPr>
          <w:rFonts w:ascii="Times New Roman" w:hAnsi="Times New Roman" w:cs="Times New Roman"/>
          <w:sz w:val="24"/>
          <w:szCs w:val="24"/>
          <w:lang w:val="bg-BG"/>
        </w:rPr>
        <w:t>Катарските доктрини ударили в ядрото на ортодоксалното християнство и политическите институции на християнството, което довело до обединения и ответен удар.</w:t>
      </w:r>
      <w:r w:rsidR="002E2EC3" w:rsidRPr="00D5220D">
        <w:rPr>
          <w:rFonts w:ascii="Times New Roman" w:hAnsi="Times New Roman" w:cs="Times New Roman"/>
          <w:sz w:val="24"/>
          <w:szCs w:val="24"/>
          <w:lang w:val="bg-BG"/>
        </w:rPr>
        <w:t xml:space="preserve"> Катарите вярвали че Католическата църква била фалшива организация, която се проституирала за власт и пари, получени чрез греховни методи. Тук се вижда първата причина защо Католическата</w:t>
      </w:r>
      <w:r w:rsidR="002E2EC3">
        <w:rPr>
          <w:rFonts w:ascii="Times New Roman" w:hAnsi="Times New Roman" w:cs="Times New Roman"/>
          <w:sz w:val="28"/>
          <w:szCs w:val="28"/>
          <w:lang w:val="bg-BG"/>
        </w:rPr>
        <w:t xml:space="preserve"> </w:t>
      </w:r>
      <w:r w:rsidR="002E2EC3" w:rsidRPr="00D5220D">
        <w:rPr>
          <w:rFonts w:ascii="Times New Roman" w:hAnsi="Times New Roman" w:cs="Times New Roman"/>
          <w:sz w:val="24"/>
          <w:szCs w:val="24"/>
          <w:lang w:val="bg-BG"/>
        </w:rPr>
        <w:t xml:space="preserve">църква ги смятала за еретици. </w:t>
      </w:r>
      <w:r w:rsidRPr="00D5220D">
        <w:rPr>
          <w:rFonts w:ascii="Times New Roman" w:hAnsi="Times New Roman" w:cs="Times New Roman"/>
          <w:sz w:val="24"/>
          <w:szCs w:val="24"/>
          <w:lang w:val="bg-BG"/>
        </w:rPr>
        <w:t xml:space="preserve"> Папа Инокентий </w:t>
      </w:r>
      <w:r w:rsidRPr="00D5220D">
        <w:rPr>
          <w:rFonts w:ascii="Times New Roman" w:hAnsi="Times New Roman" w:cs="Times New Roman"/>
          <w:sz w:val="24"/>
          <w:szCs w:val="24"/>
          <w:lang w:val="en-US"/>
        </w:rPr>
        <w:t xml:space="preserve">III (1198-1216) </w:t>
      </w:r>
      <w:r w:rsidRPr="00D5220D">
        <w:rPr>
          <w:rFonts w:ascii="Times New Roman" w:hAnsi="Times New Roman" w:cs="Times New Roman"/>
          <w:sz w:val="24"/>
          <w:szCs w:val="24"/>
          <w:lang w:val="bg-BG"/>
        </w:rPr>
        <w:t xml:space="preserve">се опитал да принуди Раймонд </w:t>
      </w:r>
      <w:r w:rsidRPr="00D5220D">
        <w:rPr>
          <w:rFonts w:ascii="Times New Roman" w:hAnsi="Times New Roman" w:cs="Times New Roman"/>
          <w:sz w:val="24"/>
          <w:szCs w:val="24"/>
          <w:lang w:val="en-US"/>
        </w:rPr>
        <w:t>VI</w:t>
      </w:r>
      <w:r w:rsidRPr="00D5220D">
        <w:rPr>
          <w:rFonts w:ascii="Times New Roman" w:hAnsi="Times New Roman" w:cs="Times New Roman"/>
          <w:sz w:val="24"/>
          <w:szCs w:val="24"/>
          <w:lang w:val="bg-BG"/>
        </w:rPr>
        <w:t>, граф на Тулуза, да се присъедини към справянето с ереста, но това приключило катастрофално.</w:t>
      </w:r>
      <w:r>
        <w:rPr>
          <w:rFonts w:ascii="Times New Roman" w:hAnsi="Times New Roman" w:cs="Times New Roman"/>
          <w:sz w:val="28"/>
          <w:szCs w:val="28"/>
          <w:lang w:val="bg-BG"/>
        </w:rPr>
        <w:t xml:space="preserve"> </w:t>
      </w:r>
      <w:r w:rsidRPr="00D5220D">
        <w:rPr>
          <w:rFonts w:ascii="Times New Roman" w:hAnsi="Times New Roman" w:cs="Times New Roman"/>
          <w:sz w:val="24"/>
          <w:szCs w:val="24"/>
          <w:lang w:val="bg-BG"/>
        </w:rPr>
        <w:t>Папският легат бил убит</w:t>
      </w:r>
      <w:r>
        <w:rPr>
          <w:rFonts w:ascii="Times New Roman" w:hAnsi="Times New Roman" w:cs="Times New Roman"/>
          <w:sz w:val="28"/>
          <w:szCs w:val="28"/>
          <w:lang w:val="bg-BG"/>
        </w:rPr>
        <w:t xml:space="preserve"> </w:t>
      </w:r>
      <w:r w:rsidRPr="00D5220D">
        <w:rPr>
          <w:rFonts w:ascii="Times New Roman" w:hAnsi="Times New Roman" w:cs="Times New Roman"/>
          <w:sz w:val="24"/>
          <w:szCs w:val="24"/>
          <w:lang w:val="bg-BG"/>
        </w:rPr>
        <w:t>през януари 1208 г. и графът бил считан за съучастник. Поход</w:t>
      </w:r>
      <w:r w:rsidR="00831C61" w:rsidRPr="00D5220D">
        <w:rPr>
          <w:rFonts w:ascii="Times New Roman" w:hAnsi="Times New Roman" w:cs="Times New Roman"/>
          <w:sz w:val="24"/>
          <w:szCs w:val="24"/>
          <w:lang w:val="bg-BG"/>
        </w:rPr>
        <w:t xml:space="preserve">- </w:t>
      </w:r>
      <w:proofErr w:type="spellStart"/>
      <w:r w:rsidR="00831C61" w:rsidRPr="00D5220D">
        <w:rPr>
          <w:rFonts w:ascii="Times New Roman" w:hAnsi="Times New Roman" w:cs="Times New Roman"/>
          <w:sz w:val="24"/>
          <w:szCs w:val="24"/>
          <w:lang w:val="bg-BG"/>
        </w:rPr>
        <w:t>Албигойският</w:t>
      </w:r>
      <w:proofErr w:type="spellEnd"/>
      <w:r w:rsidR="00831C61" w:rsidRPr="00D5220D">
        <w:rPr>
          <w:rFonts w:ascii="Times New Roman" w:hAnsi="Times New Roman" w:cs="Times New Roman"/>
          <w:sz w:val="24"/>
          <w:szCs w:val="24"/>
          <w:lang w:val="bg-BG"/>
        </w:rPr>
        <w:t xml:space="preserve"> поход</w:t>
      </w:r>
      <w:r w:rsidR="002E2EC3" w:rsidRPr="00D5220D">
        <w:rPr>
          <w:rFonts w:ascii="Times New Roman" w:hAnsi="Times New Roman" w:cs="Times New Roman"/>
          <w:sz w:val="24"/>
          <w:szCs w:val="24"/>
          <w:lang w:val="bg-BG"/>
        </w:rPr>
        <w:t xml:space="preserve"> започнал 1209 г.</w:t>
      </w:r>
      <w:r w:rsidR="00831C61" w:rsidRPr="00D5220D">
        <w:rPr>
          <w:rFonts w:ascii="Times New Roman" w:hAnsi="Times New Roman" w:cs="Times New Roman"/>
          <w:sz w:val="24"/>
          <w:szCs w:val="24"/>
          <w:lang w:val="bg-BG"/>
        </w:rPr>
        <w:t>, бил прокламиран срещу катарите, и армия, водена от група барони от Северна Франция, започнала да опустошава Тулуза и Прованс и да избива населението, катари и католици.</w:t>
      </w:r>
      <w:r w:rsidR="000838F3" w:rsidRPr="00D5220D">
        <w:rPr>
          <w:rFonts w:ascii="Times New Roman" w:hAnsi="Times New Roman" w:cs="Times New Roman"/>
          <w:sz w:val="24"/>
          <w:szCs w:val="24"/>
          <w:lang w:val="bg-BG"/>
        </w:rPr>
        <w:t xml:space="preserve"> Една от най-бруталните битки била при </w:t>
      </w:r>
      <w:proofErr w:type="spellStart"/>
      <w:r w:rsidR="000838F3" w:rsidRPr="00D5220D">
        <w:rPr>
          <w:rFonts w:ascii="Times New Roman" w:hAnsi="Times New Roman" w:cs="Times New Roman"/>
          <w:sz w:val="24"/>
          <w:szCs w:val="24"/>
          <w:lang w:val="bg-BG"/>
        </w:rPr>
        <w:t>Безие</w:t>
      </w:r>
      <w:proofErr w:type="spellEnd"/>
      <w:r w:rsidR="000838F3" w:rsidRPr="00D5220D">
        <w:rPr>
          <w:rFonts w:ascii="Times New Roman" w:hAnsi="Times New Roman" w:cs="Times New Roman"/>
          <w:sz w:val="24"/>
          <w:szCs w:val="24"/>
          <w:lang w:val="bg-BG"/>
        </w:rPr>
        <w:t xml:space="preserve">, останала в историята като ,,Клането при </w:t>
      </w:r>
      <w:proofErr w:type="spellStart"/>
      <w:r w:rsidR="000838F3" w:rsidRPr="00D5220D">
        <w:rPr>
          <w:rFonts w:ascii="Times New Roman" w:hAnsi="Times New Roman" w:cs="Times New Roman"/>
          <w:sz w:val="24"/>
          <w:szCs w:val="24"/>
          <w:lang w:val="bg-BG"/>
        </w:rPr>
        <w:t>Безие</w:t>
      </w:r>
      <w:proofErr w:type="spellEnd"/>
      <w:r w:rsidR="000838F3" w:rsidRPr="00D5220D">
        <w:rPr>
          <w:rFonts w:ascii="Times New Roman" w:hAnsi="Times New Roman" w:cs="Times New Roman"/>
          <w:sz w:val="24"/>
          <w:szCs w:val="24"/>
          <w:lang w:val="bg-BG"/>
        </w:rPr>
        <w:t>“</w:t>
      </w:r>
      <w:r w:rsidR="00831C61" w:rsidRPr="00D5220D">
        <w:rPr>
          <w:rFonts w:ascii="Times New Roman" w:hAnsi="Times New Roman" w:cs="Times New Roman"/>
          <w:sz w:val="24"/>
          <w:szCs w:val="24"/>
          <w:lang w:val="bg-BG"/>
        </w:rPr>
        <w:t xml:space="preserve"> По структурирано гонение било санкционирано от св. Луи </w:t>
      </w:r>
      <w:r w:rsidR="00831C61" w:rsidRPr="00D5220D">
        <w:rPr>
          <w:rFonts w:ascii="Times New Roman" w:hAnsi="Times New Roman" w:cs="Times New Roman"/>
          <w:sz w:val="24"/>
          <w:szCs w:val="24"/>
          <w:lang w:val="en-US"/>
        </w:rPr>
        <w:t>IX</w:t>
      </w:r>
      <w:r w:rsidR="00831C61" w:rsidRPr="00D5220D">
        <w:rPr>
          <w:rFonts w:ascii="Times New Roman" w:hAnsi="Times New Roman" w:cs="Times New Roman"/>
          <w:sz w:val="24"/>
          <w:szCs w:val="24"/>
          <w:lang w:val="bg-BG"/>
        </w:rPr>
        <w:t xml:space="preserve">, в съюз с зараждащата се Инквизиция. То било ефективно във възпирането на катарите. През 1244 г. крепостта </w:t>
      </w:r>
      <w:proofErr w:type="spellStart"/>
      <w:r w:rsidR="00831C61" w:rsidRPr="00D5220D">
        <w:rPr>
          <w:rFonts w:ascii="Times New Roman" w:hAnsi="Times New Roman" w:cs="Times New Roman"/>
          <w:sz w:val="24"/>
          <w:szCs w:val="24"/>
          <w:lang w:val="bg-BG"/>
        </w:rPr>
        <w:t>Монсегюр</w:t>
      </w:r>
      <w:proofErr w:type="spellEnd"/>
      <w:r w:rsidR="00831C61" w:rsidRPr="00D5220D">
        <w:rPr>
          <w:rFonts w:ascii="Times New Roman" w:hAnsi="Times New Roman" w:cs="Times New Roman"/>
          <w:sz w:val="24"/>
          <w:szCs w:val="24"/>
          <w:lang w:val="bg-BG"/>
        </w:rPr>
        <w:t>, близо до Пиренеите, укрепление на перфектните, било превзето и унищожено. Катарите трябвало да се покрият, много от френските катари заминали за Италия, където гонението било слабо.</w:t>
      </w:r>
      <w:r w:rsidR="000838F3" w:rsidRPr="00D5220D">
        <w:rPr>
          <w:rFonts w:ascii="Times New Roman" w:hAnsi="Times New Roman" w:cs="Times New Roman"/>
          <w:sz w:val="24"/>
          <w:szCs w:val="24"/>
          <w:lang w:val="bg-BG"/>
        </w:rPr>
        <w:t xml:space="preserve"> Ключови фигури в по </w:t>
      </w:r>
      <w:proofErr w:type="spellStart"/>
      <w:r w:rsidR="000838F3" w:rsidRPr="00D5220D">
        <w:rPr>
          <w:rFonts w:ascii="Times New Roman" w:hAnsi="Times New Roman" w:cs="Times New Roman"/>
          <w:sz w:val="24"/>
          <w:szCs w:val="24"/>
          <w:lang w:val="bg-BG"/>
        </w:rPr>
        <w:t>нататъчната</w:t>
      </w:r>
      <w:proofErr w:type="spellEnd"/>
      <w:r w:rsidR="000838F3" w:rsidRPr="00D5220D">
        <w:rPr>
          <w:rFonts w:ascii="Times New Roman" w:hAnsi="Times New Roman" w:cs="Times New Roman"/>
          <w:sz w:val="24"/>
          <w:szCs w:val="24"/>
          <w:lang w:val="bg-BG"/>
        </w:rPr>
        <w:t xml:space="preserve"> борба срещу ереста били  Раймонд </w:t>
      </w:r>
      <w:r w:rsidR="000838F3" w:rsidRPr="00D5220D">
        <w:rPr>
          <w:rFonts w:ascii="Times New Roman" w:hAnsi="Times New Roman" w:cs="Times New Roman"/>
          <w:sz w:val="24"/>
          <w:szCs w:val="24"/>
          <w:lang w:val="en-US"/>
        </w:rPr>
        <w:t xml:space="preserve">VII, </w:t>
      </w:r>
      <w:r w:rsidR="000838F3" w:rsidRPr="00D5220D">
        <w:rPr>
          <w:rFonts w:ascii="Times New Roman" w:hAnsi="Times New Roman" w:cs="Times New Roman"/>
          <w:sz w:val="24"/>
          <w:szCs w:val="24"/>
          <w:lang w:val="bg-BG"/>
        </w:rPr>
        <w:t xml:space="preserve">Петър от </w:t>
      </w:r>
      <w:proofErr w:type="spellStart"/>
      <w:r w:rsidR="000838F3" w:rsidRPr="00D5220D">
        <w:rPr>
          <w:rFonts w:ascii="Times New Roman" w:hAnsi="Times New Roman" w:cs="Times New Roman"/>
          <w:sz w:val="24"/>
          <w:szCs w:val="24"/>
          <w:lang w:val="bg-BG"/>
        </w:rPr>
        <w:t>Кастелно</w:t>
      </w:r>
      <w:proofErr w:type="spellEnd"/>
      <w:r w:rsidR="000838F3" w:rsidRPr="00D5220D">
        <w:rPr>
          <w:rFonts w:ascii="Times New Roman" w:hAnsi="Times New Roman" w:cs="Times New Roman"/>
          <w:sz w:val="24"/>
          <w:szCs w:val="24"/>
          <w:lang w:val="bg-BG"/>
        </w:rPr>
        <w:t xml:space="preserve">, Симон дьо </w:t>
      </w:r>
      <w:proofErr w:type="spellStart"/>
      <w:r w:rsidR="000838F3" w:rsidRPr="00D5220D">
        <w:rPr>
          <w:rFonts w:ascii="Times New Roman" w:hAnsi="Times New Roman" w:cs="Times New Roman"/>
          <w:sz w:val="24"/>
          <w:szCs w:val="24"/>
          <w:lang w:val="bg-BG"/>
        </w:rPr>
        <w:t>Монтфорт</w:t>
      </w:r>
      <w:proofErr w:type="spellEnd"/>
      <w:r w:rsidR="000838F3" w:rsidRPr="00D5220D">
        <w:rPr>
          <w:rFonts w:ascii="Times New Roman" w:hAnsi="Times New Roman" w:cs="Times New Roman"/>
          <w:sz w:val="24"/>
          <w:szCs w:val="24"/>
          <w:lang w:val="bg-BG"/>
        </w:rPr>
        <w:t xml:space="preserve">- лидер на </w:t>
      </w:r>
      <w:proofErr w:type="spellStart"/>
      <w:r w:rsidR="000838F3" w:rsidRPr="00D5220D">
        <w:rPr>
          <w:rFonts w:ascii="Times New Roman" w:hAnsi="Times New Roman" w:cs="Times New Roman"/>
          <w:sz w:val="24"/>
          <w:szCs w:val="24"/>
          <w:lang w:val="bg-BG"/>
        </w:rPr>
        <w:t>Албигойския</w:t>
      </w:r>
      <w:proofErr w:type="spellEnd"/>
      <w:r w:rsidR="000838F3" w:rsidRPr="00D5220D">
        <w:rPr>
          <w:rFonts w:ascii="Times New Roman" w:hAnsi="Times New Roman" w:cs="Times New Roman"/>
          <w:sz w:val="24"/>
          <w:szCs w:val="24"/>
          <w:lang w:val="bg-BG"/>
        </w:rPr>
        <w:t xml:space="preserve"> кръстоносен поход ( името </w:t>
      </w:r>
      <w:proofErr w:type="spellStart"/>
      <w:r w:rsidR="000838F3" w:rsidRPr="00D5220D">
        <w:rPr>
          <w:rFonts w:ascii="Times New Roman" w:hAnsi="Times New Roman" w:cs="Times New Roman"/>
          <w:sz w:val="24"/>
          <w:szCs w:val="24"/>
          <w:lang w:val="bg-BG"/>
        </w:rPr>
        <w:t>Албигойски</w:t>
      </w:r>
      <w:proofErr w:type="spellEnd"/>
      <w:r w:rsidR="000838F3" w:rsidRPr="00D5220D">
        <w:rPr>
          <w:rFonts w:ascii="Times New Roman" w:hAnsi="Times New Roman" w:cs="Times New Roman"/>
          <w:sz w:val="24"/>
          <w:szCs w:val="24"/>
          <w:lang w:val="bg-BG"/>
        </w:rPr>
        <w:t xml:space="preserve"> идва от </w:t>
      </w:r>
      <w:proofErr w:type="spellStart"/>
      <w:r w:rsidR="000838F3" w:rsidRPr="00D5220D">
        <w:rPr>
          <w:rFonts w:ascii="Times New Roman" w:hAnsi="Times New Roman" w:cs="Times New Roman"/>
          <w:sz w:val="24"/>
          <w:szCs w:val="24"/>
          <w:lang w:val="bg-BG"/>
        </w:rPr>
        <w:t>Алби</w:t>
      </w:r>
      <w:proofErr w:type="spellEnd"/>
      <w:r w:rsidR="000838F3" w:rsidRPr="00D5220D">
        <w:rPr>
          <w:rFonts w:ascii="Times New Roman" w:hAnsi="Times New Roman" w:cs="Times New Roman"/>
          <w:sz w:val="24"/>
          <w:szCs w:val="24"/>
          <w:lang w:val="bg-BG"/>
        </w:rPr>
        <w:t>, където пребивавал катарски епископ)</w:t>
      </w:r>
      <w:r w:rsidR="002E2EC3" w:rsidRPr="00D5220D">
        <w:rPr>
          <w:rFonts w:ascii="Times New Roman" w:hAnsi="Times New Roman" w:cs="Times New Roman"/>
          <w:sz w:val="24"/>
          <w:szCs w:val="24"/>
          <w:lang w:val="en-US"/>
        </w:rPr>
        <w:t>.</w:t>
      </w:r>
    </w:p>
    <w:p w14:paraId="12EAC4F7" w14:textId="3842096A" w:rsidR="00A32A8F" w:rsidRPr="00D5220D" w:rsidRDefault="00A32A8F"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,,Ръкописът на </w:t>
      </w:r>
      <w:proofErr w:type="spellStart"/>
      <w:r w:rsidRPr="00D5220D">
        <w:rPr>
          <w:rFonts w:ascii="Times New Roman" w:hAnsi="Times New Roman" w:cs="Times New Roman"/>
          <w:sz w:val="24"/>
          <w:szCs w:val="24"/>
          <w:lang w:val="bg-BG"/>
        </w:rPr>
        <w:t>Войнич</w:t>
      </w:r>
      <w:proofErr w:type="spellEnd"/>
      <w:r w:rsidRPr="00D5220D">
        <w:rPr>
          <w:rFonts w:ascii="Times New Roman" w:hAnsi="Times New Roman" w:cs="Times New Roman"/>
          <w:sz w:val="24"/>
          <w:szCs w:val="24"/>
          <w:lang w:val="bg-BG"/>
        </w:rPr>
        <w:t>“</w:t>
      </w:r>
      <w:r w:rsidR="002544ED" w:rsidRPr="00D5220D">
        <w:rPr>
          <w:rFonts w:ascii="Times New Roman" w:hAnsi="Times New Roman" w:cs="Times New Roman"/>
          <w:sz w:val="24"/>
          <w:szCs w:val="24"/>
          <w:lang w:val="bg-BG"/>
        </w:rPr>
        <w:t xml:space="preserve">- е илюстрован кодекс, написан на ръка в уникална писмена система, чиито страници са датирани с въглерод, 1404-1438 г., кодексът се състои от 245 стр. Документът е наименуван след </w:t>
      </w:r>
      <w:proofErr w:type="spellStart"/>
      <w:r w:rsidR="002544ED" w:rsidRPr="00D5220D">
        <w:rPr>
          <w:rFonts w:ascii="Times New Roman" w:hAnsi="Times New Roman" w:cs="Times New Roman"/>
          <w:sz w:val="24"/>
          <w:szCs w:val="24"/>
          <w:lang w:val="bg-BG"/>
        </w:rPr>
        <w:t>Уилфред</w:t>
      </w:r>
      <w:proofErr w:type="spellEnd"/>
      <w:r w:rsidR="002544ED" w:rsidRPr="00D5220D">
        <w:rPr>
          <w:rFonts w:ascii="Times New Roman" w:hAnsi="Times New Roman" w:cs="Times New Roman"/>
          <w:sz w:val="24"/>
          <w:szCs w:val="24"/>
          <w:lang w:val="bg-BG"/>
        </w:rPr>
        <w:t xml:space="preserve"> </w:t>
      </w:r>
      <w:proofErr w:type="spellStart"/>
      <w:r w:rsidR="002544ED" w:rsidRPr="00D5220D">
        <w:rPr>
          <w:rFonts w:ascii="Times New Roman" w:hAnsi="Times New Roman" w:cs="Times New Roman"/>
          <w:sz w:val="24"/>
          <w:szCs w:val="24"/>
          <w:lang w:val="bg-BG"/>
        </w:rPr>
        <w:t>Войнич</w:t>
      </w:r>
      <w:proofErr w:type="spellEnd"/>
      <w:r w:rsidR="002544ED" w:rsidRPr="00D5220D">
        <w:rPr>
          <w:rFonts w:ascii="Times New Roman" w:hAnsi="Times New Roman" w:cs="Times New Roman"/>
          <w:sz w:val="24"/>
          <w:szCs w:val="24"/>
          <w:lang w:val="bg-BG"/>
        </w:rPr>
        <w:t xml:space="preserve">, дилър на антични книги от Полша, представена публично през 1910 г. Според някои изследователи и историци в текста става на въпрос за катарски теософски открития, свързани с душата, отвъдния свят и просветените в това учение. </w:t>
      </w:r>
    </w:p>
    <w:p w14:paraId="4C916A0A" w14:textId="358D68BD" w:rsidR="000838F3" w:rsidRPr="00D5220D" w:rsidRDefault="00831C61" w:rsidP="00D5220D">
      <w:pPr>
        <w:spacing w:line="360" w:lineRule="auto"/>
        <w:rPr>
          <w:rFonts w:ascii="Times New Roman" w:hAnsi="Times New Roman" w:cs="Times New Roman"/>
          <w:sz w:val="24"/>
          <w:szCs w:val="24"/>
          <w:lang w:val="en-US"/>
        </w:rPr>
      </w:pPr>
      <w:r w:rsidRPr="00D5220D">
        <w:rPr>
          <w:rFonts w:ascii="Times New Roman" w:hAnsi="Times New Roman" w:cs="Times New Roman"/>
          <w:sz w:val="24"/>
          <w:szCs w:val="24"/>
          <w:lang w:val="bg-BG"/>
        </w:rPr>
        <w:t xml:space="preserve">Йерархията се изпарила през 1270те, ереста се забавила през </w:t>
      </w:r>
      <w:r w:rsidRPr="00D5220D">
        <w:rPr>
          <w:rFonts w:ascii="Times New Roman" w:hAnsi="Times New Roman" w:cs="Times New Roman"/>
          <w:sz w:val="24"/>
          <w:szCs w:val="24"/>
          <w:lang w:val="en-US"/>
        </w:rPr>
        <w:t xml:space="preserve">XIV </w:t>
      </w:r>
      <w:r w:rsidRPr="00D5220D">
        <w:rPr>
          <w:rFonts w:ascii="Times New Roman" w:hAnsi="Times New Roman" w:cs="Times New Roman"/>
          <w:sz w:val="24"/>
          <w:szCs w:val="24"/>
          <w:lang w:val="bg-BG"/>
        </w:rPr>
        <w:t xml:space="preserve">в. и изчезнала началото на </w:t>
      </w:r>
      <w:r w:rsidRPr="00D5220D">
        <w:rPr>
          <w:rFonts w:ascii="Times New Roman" w:hAnsi="Times New Roman" w:cs="Times New Roman"/>
          <w:sz w:val="24"/>
          <w:szCs w:val="24"/>
          <w:lang w:val="en-US"/>
        </w:rPr>
        <w:t xml:space="preserve">XV </w:t>
      </w:r>
      <w:r w:rsidRPr="00D5220D">
        <w:rPr>
          <w:rFonts w:ascii="Times New Roman" w:hAnsi="Times New Roman" w:cs="Times New Roman"/>
          <w:sz w:val="24"/>
          <w:szCs w:val="24"/>
          <w:lang w:val="bg-BG"/>
        </w:rPr>
        <w:t>в.</w:t>
      </w:r>
    </w:p>
    <w:p w14:paraId="1D075FB9" w14:textId="77777777" w:rsidR="002E2EC3" w:rsidRDefault="002E2EC3" w:rsidP="004A621C">
      <w:pPr>
        <w:rPr>
          <w:rFonts w:ascii="Times New Roman" w:hAnsi="Times New Roman" w:cs="Times New Roman"/>
          <w:sz w:val="28"/>
          <w:szCs w:val="28"/>
          <w:lang w:val="bg-BG"/>
        </w:rPr>
      </w:pPr>
    </w:p>
    <w:p w14:paraId="2407F86E" w14:textId="77777777" w:rsidR="0030345C" w:rsidRDefault="0030345C" w:rsidP="004A621C">
      <w:pPr>
        <w:rPr>
          <w:rFonts w:ascii="Times New Roman" w:hAnsi="Times New Roman" w:cs="Times New Roman"/>
          <w:sz w:val="28"/>
          <w:szCs w:val="28"/>
          <w:lang w:val="bg-BG"/>
        </w:rPr>
      </w:pPr>
    </w:p>
    <w:p w14:paraId="028931A2" w14:textId="77777777" w:rsidR="0030345C" w:rsidRDefault="0030345C" w:rsidP="004A621C">
      <w:pPr>
        <w:rPr>
          <w:rFonts w:ascii="Times New Roman" w:hAnsi="Times New Roman" w:cs="Times New Roman"/>
          <w:sz w:val="28"/>
          <w:szCs w:val="28"/>
          <w:lang w:val="bg-BG"/>
        </w:rPr>
      </w:pPr>
    </w:p>
    <w:p w14:paraId="4AA571E5" w14:textId="66192C5F" w:rsidR="0030345C" w:rsidRDefault="00A12259" w:rsidP="00A12259">
      <w:pPr>
        <w:pStyle w:val="a3"/>
        <w:jc w:val="center"/>
        <w:rPr>
          <w:lang w:val="bg-BG"/>
        </w:rPr>
      </w:pPr>
      <w:proofErr w:type="spellStart"/>
      <w:r>
        <w:rPr>
          <w:lang w:val="bg-BG"/>
        </w:rPr>
        <w:t>Валденската</w:t>
      </w:r>
      <w:proofErr w:type="spellEnd"/>
      <w:r>
        <w:rPr>
          <w:lang w:val="bg-BG"/>
        </w:rPr>
        <w:t xml:space="preserve"> ерес</w:t>
      </w:r>
    </w:p>
    <w:p w14:paraId="0F579722" w14:textId="77777777" w:rsidR="00A12259" w:rsidRDefault="00A12259" w:rsidP="00A12259">
      <w:pPr>
        <w:rPr>
          <w:lang w:val="bg-BG"/>
        </w:rPr>
      </w:pPr>
    </w:p>
    <w:p w14:paraId="76394B56" w14:textId="71764014" w:rsidR="00A12259" w:rsidRPr="00D5220D" w:rsidRDefault="00A12259" w:rsidP="00D5220D">
      <w:pPr>
        <w:spacing w:line="360" w:lineRule="auto"/>
        <w:rPr>
          <w:rFonts w:ascii="Times New Roman" w:hAnsi="Times New Roman" w:cs="Times New Roman"/>
          <w:sz w:val="24"/>
          <w:szCs w:val="24"/>
          <w:lang w:val="bg-BG"/>
        </w:rPr>
      </w:pP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са членове на християнско течение, което започнало през </w:t>
      </w:r>
      <w:r w:rsidRPr="00D5220D">
        <w:rPr>
          <w:rFonts w:ascii="Times New Roman" w:hAnsi="Times New Roman" w:cs="Times New Roman"/>
          <w:sz w:val="24"/>
          <w:szCs w:val="24"/>
          <w:lang w:val="en-US"/>
        </w:rPr>
        <w:t>XII</w:t>
      </w:r>
      <w:r w:rsidRPr="00D5220D">
        <w:rPr>
          <w:rFonts w:ascii="Times New Roman" w:hAnsi="Times New Roman" w:cs="Times New Roman"/>
          <w:sz w:val="24"/>
          <w:szCs w:val="24"/>
          <w:lang w:val="bg-BG"/>
        </w:rPr>
        <w:t xml:space="preserve"> в. във Франция. Поклонниците се стремели да следват Христос в бедността и простотата. Движението се е разглеждало като прото Реформация, заради отричането на католически принципи. Даже, в днешно време, името се е наложило като нарицателно за членове на протестантска църква ( на Френско-Италианската граница), която се формира, когато останки от по-ранно движение ста</w:t>
      </w:r>
      <w:r w:rsidR="00B40582" w:rsidRPr="00D5220D">
        <w:rPr>
          <w:rFonts w:ascii="Times New Roman" w:hAnsi="Times New Roman" w:cs="Times New Roman"/>
          <w:sz w:val="24"/>
          <w:szCs w:val="24"/>
          <w:lang w:val="bg-BG"/>
        </w:rPr>
        <w:t>ват</w:t>
      </w:r>
      <w:r w:rsidRPr="00D5220D">
        <w:rPr>
          <w:rFonts w:ascii="Times New Roman" w:hAnsi="Times New Roman" w:cs="Times New Roman"/>
          <w:sz w:val="24"/>
          <w:szCs w:val="24"/>
          <w:lang w:val="bg-BG"/>
        </w:rPr>
        <w:t xml:space="preserve"> </w:t>
      </w:r>
      <w:r w:rsidR="00B40582" w:rsidRPr="00D5220D">
        <w:rPr>
          <w:rFonts w:ascii="Times New Roman" w:hAnsi="Times New Roman" w:cs="Times New Roman"/>
          <w:sz w:val="24"/>
          <w:szCs w:val="24"/>
          <w:lang w:val="bg-BG"/>
        </w:rPr>
        <w:t>швейцарски протестантски реформатори.</w:t>
      </w:r>
    </w:p>
    <w:p w14:paraId="6EADA0B5" w14:textId="3260EC69" w:rsidR="00B40582" w:rsidRPr="00D5220D" w:rsidRDefault="00B40582" w:rsidP="00D5220D">
      <w:pPr>
        <w:spacing w:line="360" w:lineRule="auto"/>
        <w:rPr>
          <w:rFonts w:ascii="Times New Roman" w:hAnsi="Times New Roman" w:cs="Times New Roman"/>
          <w:sz w:val="24"/>
          <w:szCs w:val="24"/>
          <w:lang w:val="en-US"/>
        </w:rPr>
      </w:pPr>
      <w:r w:rsidRPr="00D5220D">
        <w:rPr>
          <w:rFonts w:ascii="Times New Roman" w:hAnsi="Times New Roman" w:cs="Times New Roman"/>
          <w:sz w:val="24"/>
          <w:szCs w:val="24"/>
          <w:lang w:val="bg-BG"/>
        </w:rPr>
        <w:t xml:space="preserve">Ранните римокатолически и </w:t>
      </w:r>
      <w:proofErr w:type="spellStart"/>
      <w:r w:rsidRPr="00D5220D">
        <w:rPr>
          <w:rFonts w:ascii="Times New Roman" w:hAnsi="Times New Roman" w:cs="Times New Roman"/>
          <w:sz w:val="24"/>
          <w:szCs w:val="24"/>
          <w:lang w:val="bg-BG"/>
        </w:rPr>
        <w:t>валденски</w:t>
      </w:r>
      <w:proofErr w:type="spellEnd"/>
      <w:r w:rsidRPr="00D5220D">
        <w:rPr>
          <w:rFonts w:ascii="Times New Roman" w:hAnsi="Times New Roman" w:cs="Times New Roman"/>
          <w:sz w:val="24"/>
          <w:szCs w:val="24"/>
          <w:lang w:val="bg-BG"/>
        </w:rPr>
        <w:t xml:space="preserve"> източници са малко и ненадеждни, и малко се знае със сигурност за реномираният основател, Валдес ( също наричан Петър </w:t>
      </w:r>
      <w:proofErr w:type="spellStart"/>
      <w:r w:rsidRPr="00D5220D">
        <w:rPr>
          <w:rFonts w:ascii="Times New Roman" w:hAnsi="Times New Roman" w:cs="Times New Roman"/>
          <w:sz w:val="24"/>
          <w:szCs w:val="24"/>
          <w:lang w:val="bg-BG"/>
        </w:rPr>
        <w:t>Валдо</w:t>
      </w:r>
      <w:proofErr w:type="spellEnd"/>
      <w:r w:rsidRPr="00D5220D">
        <w:rPr>
          <w:rFonts w:ascii="Times New Roman" w:hAnsi="Times New Roman" w:cs="Times New Roman"/>
          <w:sz w:val="24"/>
          <w:szCs w:val="24"/>
          <w:lang w:val="bg-BG"/>
        </w:rPr>
        <w:t xml:space="preserve">). Валдес проповядвал от 1170 до 1176 г. в Лион, Франция, но църковните власти били алармирани от неговото отсъствие на теологическа подготовка и използването на нелатинска версия на Библията. Петър присъствал на </w:t>
      </w:r>
      <w:r w:rsidRPr="00D5220D">
        <w:rPr>
          <w:rFonts w:ascii="Times New Roman" w:hAnsi="Times New Roman" w:cs="Times New Roman"/>
          <w:sz w:val="24"/>
          <w:szCs w:val="24"/>
          <w:lang w:val="en-US"/>
        </w:rPr>
        <w:t xml:space="preserve">III </w:t>
      </w:r>
      <w:r w:rsidRPr="00D5220D">
        <w:rPr>
          <w:rFonts w:ascii="Times New Roman" w:hAnsi="Times New Roman" w:cs="Times New Roman"/>
          <w:sz w:val="24"/>
          <w:szCs w:val="24"/>
          <w:lang w:val="bg-BG"/>
        </w:rPr>
        <w:t xml:space="preserve">Лютерански събор (1179) в Рим и е потвърден в своя обет за бедност от папа Александър </w:t>
      </w:r>
      <w:r w:rsidRPr="00D5220D">
        <w:rPr>
          <w:rFonts w:ascii="Times New Roman" w:hAnsi="Times New Roman" w:cs="Times New Roman"/>
          <w:sz w:val="24"/>
          <w:szCs w:val="24"/>
          <w:lang w:val="en-US"/>
        </w:rPr>
        <w:t xml:space="preserve">III. </w:t>
      </w:r>
      <w:r w:rsidRPr="00D5220D">
        <w:rPr>
          <w:rFonts w:ascii="Times New Roman" w:hAnsi="Times New Roman" w:cs="Times New Roman"/>
          <w:sz w:val="24"/>
          <w:szCs w:val="24"/>
          <w:lang w:val="bg-BG"/>
        </w:rPr>
        <w:t xml:space="preserve">Вероятно по време на този събор Валдес </w:t>
      </w:r>
      <w:r w:rsidR="009F3601" w:rsidRPr="00D5220D">
        <w:rPr>
          <w:rFonts w:ascii="Times New Roman" w:hAnsi="Times New Roman" w:cs="Times New Roman"/>
          <w:sz w:val="24"/>
          <w:szCs w:val="24"/>
          <w:lang w:val="bg-BG"/>
        </w:rPr>
        <w:t>направил своята</w:t>
      </w:r>
      <w:r w:rsidRPr="00D5220D">
        <w:rPr>
          <w:rFonts w:ascii="Times New Roman" w:hAnsi="Times New Roman" w:cs="Times New Roman"/>
          <w:sz w:val="24"/>
          <w:szCs w:val="24"/>
          <w:lang w:val="bg-BG"/>
        </w:rPr>
        <w:t xml:space="preserve"> ,,Изповедание на вярата“, това е изявление на ортодоксални вярвания, като обвинените ере</w:t>
      </w:r>
      <w:r w:rsidR="009F3601" w:rsidRPr="00D5220D">
        <w:rPr>
          <w:rFonts w:ascii="Times New Roman" w:hAnsi="Times New Roman" w:cs="Times New Roman"/>
          <w:sz w:val="24"/>
          <w:szCs w:val="24"/>
          <w:lang w:val="bg-BG"/>
        </w:rPr>
        <w:t xml:space="preserve">тици трябвало да подпишат. </w:t>
      </w:r>
      <w:proofErr w:type="spellStart"/>
      <w:r w:rsidR="009F3601" w:rsidRPr="00D5220D">
        <w:rPr>
          <w:rFonts w:ascii="Times New Roman" w:hAnsi="Times New Roman" w:cs="Times New Roman"/>
          <w:sz w:val="24"/>
          <w:szCs w:val="24"/>
          <w:lang w:val="bg-BG"/>
        </w:rPr>
        <w:t>Валдо</w:t>
      </w:r>
      <w:proofErr w:type="spellEnd"/>
      <w:r w:rsidR="009F3601" w:rsidRPr="00D5220D">
        <w:rPr>
          <w:rFonts w:ascii="Times New Roman" w:hAnsi="Times New Roman" w:cs="Times New Roman"/>
          <w:sz w:val="24"/>
          <w:szCs w:val="24"/>
          <w:lang w:val="bg-BG"/>
        </w:rPr>
        <w:t xml:space="preserve"> не получил църковната </w:t>
      </w:r>
      <w:proofErr w:type="spellStart"/>
      <w:r w:rsidR="009F3601" w:rsidRPr="00D5220D">
        <w:rPr>
          <w:rFonts w:ascii="Times New Roman" w:hAnsi="Times New Roman" w:cs="Times New Roman"/>
          <w:sz w:val="24"/>
          <w:szCs w:val="24"/>
          <w:lang w:val="bg-BG"/>
        </w:rPr>
        <w:t>признатост</w:t>
      </w:r>
      <w:proofErr w:type="spellEnd"/>
      <w:r w:rsidR="009F3601" w:rsidRPr="00D5220D">
        <w:rPr>
          <w:rFonts w:ascii="Times New Roman" w:hAnsi="Times New Roman" w:cs="Times New Roman"/>
          <w:sz w:val="24"/>
          <w:szCs w:val="24"/>
          <w:lang w:val="bg-BG"/>
        </w:rPr>
        <w:t xml:space="preserve">, която очаквал. </w:t>
      </w:r>
      <w:proofErr w:type="spellStart"/>
      <w:r w:rsidR="009F3601" w:rsidRPr="00D5220D">
        <w:rPr>
          <w:rFonts w:ascii="Times New Roman" w:hAnsi="Times New Roman" w:cs="Times New Roman"/>
          <w:sz w:val="24"/>
          <w:szCs w:val="24"/>
          <w:lang w:val="bg-BG"/>
        </w:rPr>
        <w:t>Необезсърчен</w:t>
      </w:r>
      <w:proofErr w:type="spellEnd"/>
      <w:r w:rsidR="009F3601" w:rsidRPr="00D5220D">
        <w:rPr>
          <w:rFonts w:ascii="Times New Roman" w:hAnsi="Times New Roman" w:cs="Times New Roman"/>
          <w:sz w:val="24"/>
          <w:szCs w:val="24"/>
          <w:lang w:val="bg-BG"/>
        </w:rPr>
        <w:t xml:space="preserve">, той и неговите последователи, наричани </w:t>
      </w:r>
      <w:r w:rsidR="009F3601" w:rsidRPr="00D5220D">
        <w:rPr>
          <w:rFonts w:ascii="Times New Roman" w:hAnsi="Times New Roman" w:cs="Times New Roman"/>
          <w:sz w:val="24"/>
          <w:szCs w:val="24"/>
          <w:lang w:val="en-US"/>
        </w:rPr>
        <w:t>pauperes-</w:t>
      </w:r>
      <w:r w:rsidR="009F3601" w:rsidRPr="00D5220D">
        <w:rPr>
          <w:rFonts w:ascii="Times New Roman" w:hAnsi="Times New Roman" w:cs="Times New Roman"/>
          <w:sz w:val="24"/>
          <w:szCs w:val="24"/>
          <w:lang w:val="bg-BG"/>
        </w:rPr>
        <w:t xml:space="preserve">бедни, продължили да изповядват. Архиепископът на Лион го отлъчил и папа Луций </w:t>
      </w:r>
      <w:r w:rsidR="009F3601" w:rsidRPr="00D5220D">
        <w:rPr>
          <w:rFonts w:ascii="Times New Roman" w:hAnsi="Times New Roman" w:cs="Times New Roman"/>
          <w:sz w:val="24"/>
          <w:szCs w:val="24"/>
          <w:lang w:val="en-US"/>
        </w:rPr>
        <w:t xml:space="preserve">III </w:t>
      </w:r>
      <w:r w:rsidR="009F3601" w:rsidRPr="00D5220D">
        <w:rPr>
          <w:rFonts w:ascii="Times New Roman" w:hAnsi="Times New Roman" w:cs="Times New Roman"/>
          <w:sz w:val="24"/>
          <w:szCs w:val="24"/>
          <w:lang w:val="bg-BG"/>
        </w:rPr>
        <w:t xml:space="preserve">забранил </w:t>
      </w:r>
      <w:proofErr w:type="spellStart"/>
      <w:r w:rsidR="009F3601" w:rsidRPr="00D5220D">
        <w:rPr>
          <w:rFonts w:ascii="Times New Roman" w:hAnsi="Times New Roman" w:cs="Times New Roman"/>
          <w:sz w:val="24"/>
          <w:szCs w:val="24"/>
          <w:lang w:val="bg-BG"/>
        </w:rPr>
        <w:t>валденството</w:t>
      </w:r>
      <w:proofErr w:type="spellEnd"/>
      <w:r w:rsidR="009F3601" w:rsidRPr="00D5220D">
        <w:rPr>
          <w:rFonts w:ascii="Times New Roman" w:hAnsi="Times New Roman" w:cs="Times New Roman"/>
          <w:sz w:val="24"/>
          <w:szCs w:val="24"/>
          <w:lang w:val="bg-BG"/>
        </w:rPr>
        <w:t xml:space="preserve"> с булата ,,</w:t>
      </w:r>
      <w:r w:rsidR="009F3601" w:rsidRPr="00D5220D">
        <w:rPr>
          <w:rFonts w:ascii="Times New Roman" w:hAnsi="Times New Roman" w:cs="Times New Roman"/>
          <w:sz w:val="24"/>
          <w:szCs w:val="24"/>
          <w:lang w:val="en-US"/>
        </w:rPr>
        <w:t>Ad abolendam”(1184),</w:t>
      </w:r>
      <w:r w:rsidR="009F3601" w:rsidRPr="00D5220D">
        <w:rPr>
          <w:rFonts w:ascii="Times New Roman" w:hAnsi="Times New Roman" w:cs="Times New Roman"/>
          <w:sz w:val="24"/>
          <w:szCs w:val="24"/>
          <w:lang w:val="bg-BG"/>
        </w:rPr>
        <w:t xml:space="preserve"> издадена </w:t>
      </w:r>
      <w:proofErr w:type="spellStart"/>
      <w:r w:rsidR="009F3601" w:rsidRPr="00D5220D">
        <w:rPr>
          <w:rFonts w:ascii="Times New Roman" w:hAnsi="Times New Roman" w:cs="Times New Roman"/>
          <w:sz w:val="24"/>
          <w:szCs w:val="24"/>
          <w:lang w:val="bg-BG"/>
        </w:rPr>
        <w:t>повреме</w:t>
      </w:r>
      <w:proofErr w:type="spellEnd"/>
      <w:r w:rsidR="009F3601" w:rsidRPr="00D5220D">
        <w:rPr>
          <w:rFonts w:ascii="Times New Roman" w:hAnsi="Times New Roman" w:cs="Times New Roman"/>
          <w:sz w:val="24"/>
          <w:szCs w:val="24"/>
          <w:lang w:val="bg-BG"/>
        </w:rPr>
        <w:t xml:space="preserve"> на Синода във Верона</w:t>
      </w:r>
      <w:r w:rsidR="00806739" w:rsidRPr="00D5220D">
        <w:rPr>
          <w:rFonts w:ascii="Times New Roman" w:hAnsi="Times New Roman" w:cs="Times New Roman"/>
          <w:sz w:val="24"/>
          <w:szCs w:val="24"/>
          <w:lang w:val="en-US"/>
        </w:rPr>
        <w:t>.</w:t>
      </w:r>
    </w:p>
    <w:p w14:paraId="12FE7896" w14:textId="77777777" w:rsidR="00FD6B2E" w:rsidRPr="00D5220D" w:rsidRDefault="00806739"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След което, </w:t>
      </w: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се отдалечили от учението на Римската католическа църква, като отрекли някои от седемте символа на вярата. Изповедта на греховете била ръководена от техните лидери, но не се нуждаела от свещеници, те отхвърлили използването на индулгенции. Покръстването се правело потопен изцяло във водата и не се практикувало на новородени. В крайна сметка, елементите на </w:t>
      </w:r>
      <w:proofErr w:type="spellStart"/>
      <w:r w:rsidRPr="00D5220D">
        <w:rPr>
          <w:rFonts w:ascii="Times New Roman" w:hAnsi="Times New Roman" w:cs="Times New Roman"/>
          <w:sz w:val="24"/>
          <w:szCs w:val="24"/>
          <w:lang w:val="bg-BG"/>
        </w:rPr>
        <w:t>Евхаристията</w:t>
      </w:r>
      <w:proofErr w:type="spellEnd"/>
      <w:r w:rsidRPr="00D5220D">
        <w:rPr>
          <w:rFonts w:ascii="Times New Roman" w:hAnsi="Times New Roman" w:cs="Times New Roman"/>
          <w:sz w:val="24"/>
          <w:szCs w:val="24"/>
          <w:lang w:val="bg-BG"/>
        </w:rPr>
        <w:t xml:space="preserve"> (хляб и вино) били разбрани само като символизъм и </w:t>
      </w: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отрекли доктрината на транссубстанцията. Те също отхвърлили идеята за чистилище и </w:t>
      </w:r>
      <w:r w:rsidR="00FD6B2E" w:rsidRPr="00D5220D">
        <w:rPr>
          <w:rFonts w:ascii="Times New Roman" w:hAnsi="Times New Roman" w:cs="Times New Roman"/>
          <w:sz w:val="24"/>
          <w:szCs w:val="24"/>
          <w:lang w:val="bg-BG"/>
        </w:rPr>
        <w:t>молитви</w:t>
      </w:r>
      <w:r w:rsidRPr="00D5220D">
        <w:rPr>
          <w:rFonts w:ascii="Times New Roman" w:hAnsi="Times New Roman" w:cs="Times New Roman"/>
          <w:sz w:val="24"/>
          <w:szCs w:val="24"/>
          <w:lang w:val="bg-BG"/>
        </w:rPr>
        <w:t xml:space="preserve"> за мъртвите. Възгледите им били базирани на опростено </w:t>
      </w:r>
      <w:proofErr w:type="spellStart"/>
      <w:r w:rsidRPr="00D5220D">
        <w:rPr>
          <w:rFonts w:ascii="Times New Roman" w:hAnsi="Times New Roman" w:cs="Times New Roman"/>
          <w:sz w:val="24"/>
          <w:szCs w:val="24"/>
          <w:lang w:val="bg-BG"/>
        </w:rPr>
        <w:t>библейство</w:t>
      </w:r>
      <w:proofErr w:type="spellEnd"/>
      <w:r w:rsidRPr="00D5220D">
        <w:rPr>
          <w:rFonts w:ascii="Times New Roman" w:hAnsi="Times New Roman" w:cs="Times New Roman"/>
          <w:sz w:val="24"/>
          <w:szCs w:val="24"/>
          <w:lang w:val="bg-BG"/>
        </w:rPr>
        <w:t xml:space="preserve">, морална строгост и критика към насилието в </w:t>
      </w:r>
      <w:r w:rsidR="00F50DE8" w:rsidRPr="00D5220D">
        <w:rPr>
          <w:rFonts w:ascii="Times New Roman" w:hAnsi="Times New Roman" w:cs="Times New Roman"/>
          <w:sz w:val="24"/>
          <w:szCs w:val="24"/>
          <w:lang w:val="bg-BG"/>
        </w:rPr>
        <w:t>съвременната църква. Библията била приета като единствен тотален авторитет на цялата доктрина. В допълнение, църковните сгради не били виждани като нужни за да може да се почита Бог, заради това много еретици се молели в техните домове, конюшни или други локации.</w:t>
      </w:r>
      <w:r w:rsidR="00FD6B2E" w:rsidRPr="00D5220D">
        <w:rPr>
          <w:rFonts w:ascii="Times New Roman" w:hAnsi="Times New Roman" w:cs="Times New Roman"/>
          <w:sz w:val="24"/>
          <w:szCs w:val="24"/>
          <w:lang w:val="en-US"/>
        </w:rPr>
        <w:t xml:space="preserve"> </w:t>
      </w:r>
      <w:r w:rsidR="00FD6B2E" w:rsidRPr="00D5220D">
        <w:rPr>
          <w:rFonts w:ascii="Times New Roman" w:hAnsi="Times New Roman" w:cs="Times New Roman"/>
          <w:sz w:val="24"/>
          <w:szCs w:val="24"/>
          <w:lang w:val="bg-BG"/>
        </w:rPr>
        <w:t xml:space="preserve">Тяхното движение, често присъединено и повлияно от други секти, се разпространило неудържимо в Испания, Северна Франция, Фландрия, Германия, Южна Италия и дори достигнало до Полша и Унгария. Рим реагирал яростно, обръщайки от отлъчване към активно преследване и екзекуции. Въпреки че </w:t>
      </w:r>
      <w:proofErr w:type="spellStart"/>
      <w:r w:rsidR="00FD6B2E" w:rsidRPr="00D5220D">
        <w:rPr>
          <w:rFonts w:ascii="Times New Roman" w:hAnsi="Times New Roman" w:cs="Times New Roman"/>
          <w:sz w:val="24"/>
          <w:szCs w:val="24"/>
          <w:lang w:val="bg-BG"/>
        </w:rPr>
        <w:t>валденсите</w:t>
      </w:r>
      <w:proofErr w:type="spellEnd"/>
      <w:r w:rsidR="00FD6B2E" w:rsidRPr="00D5220D">
        <w:rPr>
          <w:rFonts w:ascii="Times New Roman" w:hAnsi="Times New Roman" w:cs="Times New Roman"/>
          <w:sz w:val="24"/>
          <w:szCs w:val="24"/>
          <w:lang w:val="bg-BG"/>
        </w:rPr>
        <w:t xml:space="preserve"> се изповядвали редовно, празнували причастие веднъж годишно, постели и проповядвали бедност</w:t>
      </w:r>
      <w:r w:rsidR="00FD6B2E" w:rsidRPr="00D5220D">
        <w:rPr>
          <w:rFonts w:ascii="Times New Roman" w:hAnsi="Times New Roman" w:cs="Times New Roman"/>
          <w:sz w:val="24"/>
          <w:szCs w:val="24"/>
          <w:lang w:val="en-US"/>
        </w:rPr>
        <w:t xml:space="preserve">, </w:t>
      </w:r>
      <w:r w:rsidR="00FD6B2E" w:rsidRPr="00D5220D">
        <w:rPr>
          <w:rFonts w:ascii="Times New Roman" w:hAnsi="Times New Roman" w:cs="Times New Roman"/>
          <w:sz w:val="24"/>
          <w:szCs w:val="24"/>
          <w:lang w:val="bg-BG"/>
        </w:rPr>
        <w:t xml:space="preserve">те отказвали римски практики, като почитане на светци и тъй като не вярвали в полагането на клетви, отказали да признаят светските съдилища. </w:t>
      </w:r>
    </w:p>
    <w:p w14:paraId="5F816AD3" w14:textId="0C096F6C" w:rsidR="00806739" w:rsidRPr="00D5220D" w:rsidRDefault="00FD6B2E"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Началото на </w:t>
      </w:r>
      <w:r w:rsidRPr="00D5220D">
        <w:rPr>
          <w:rFonts w:ascii="Times New Roman" w:hAnsi="Times New Roman" w:cs="Times New Roman"/>
          <w:sz w:val="24"/>
          <w:szCs w:val="24"/>
          <w:lang w:val="en-US"/>
        </w:rPr>
        <w:t xml:space="preserve">XIII </w:t>
      </w:r>
      <w:r w:rsidRPr="00D5220D">
        <w:rPr>
          <w:rFonts w:ascii="Times New Roman" w:hAnsi="Times New Roman" w:cs="Times New Roman"/>
          <w:sz w:val="24"/>
          <w:szCs w:val="24"/>
          <w:lang w:val="bg-BG"/>
        </w:rPr>
        <w:t xml:space="preserve">в. част от </w:t>
      </w: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се върнали към православието. До края на века, гонението елиминирало сектата в някои региони и, за да се спасят, някои оцелели изоставили отличаващото ги облекло. До края на </w:t>
      </w:r>
      <w:r w:rsidRPr="00D5220D">
        <w:rPr>
          <w:rFonts w:ascii="Times New Roman" w:hAnsi="Times New Roman" w:cs="Times New Roman"/>
          <w:sz w:val="24"/>
          <w:szCs w:val="24"/>
          <w:lang w:val="en-US"/>
        </w:rPr>
        <w:t xml:space="preserve">XV </w:t>
      </w:r>
      <w:r w:rsidRPr="00D5220D">
        <w:rPr>
          <w:rFonts w:ascii="Times New Roman" w:hAnsi="Times New Roman" w:cs="Times New Roman"/>
          <w:sz w:val="24"/>
          <w:szCs w:val="24"/>
          <w:lang w:val="bg-BG"/>
        </w:rPr>
        <w:t>в. били ограничени само до</w:t>
      </w:r>
      <w:r w:rsidR="00F8769E" w:rsidRPr="00D5220D">
        <w:rPr>
          <w:rFonts w:ascii="Times New Roman" w:hAnsi="Times New Roman" w:cs="Times New Roman"/>
          <w:sz w:val="24"/>
          <w:szCs w:val="24"/>
          <w:lang w:val="bg-BG"/>
        </w:rPr>
        <w:t xml:space="preserve"> френските и италианските долини на </w:t>
      </w:r>
      <w:proofErr w:type="spellStart"/>
      <w:r w:rsidR="00F8769E" w:rsidRPr="00D5220D">
        <w:rPr>
          <w:rFonts w:ascii="Times New Roman" w:hAnsi="Times New Roman" w:cs="Times New Roman"/>
          <w:sz w:val="24"/>
          <w:szCs w:val="24"/>
          <w:lang w:val="bg-BG"/>
        </w:rPr>
        <w:t>Котианските</w:t>
      </w:r>
      <w:proofErr w:type="spellEnd"/>
      <w:r w:rsidR="00F8769E" w:rsidRPr="00D5220D">
        <w:rPr>
          <w:rFonts w:ascii="Times New Roman" w:hAnsi="Times New Roman" w:cs="Times New Roman"/>
          <w:sz w:val="24"/>
          <w:szCs w:val="24"/>
          <w:lang w:val="bg-BG"/>
        </w:rPr>
        <w:t xml:space="preserve"> Алпи.</w:t>
      </w:r>
    </w:p>
    <w:p w14:paraId="7925DD71" w14:textId="48ADAAFF" w:rsidR="00F8769E" w:rsidRPr="00D5220D" w:rsidRDefault="00F8769E"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Вторият период на тяхната история започнал, когато френският реформатор Гийом Фарел представил реформаторската теология на </w:t>
      </w:r>
      <w:proofErr w:type="spellStart"/>
      <w:r w:rsidRPr="00D5220D">
        <w:rPr>
          <w:rFonts w:ascii="Times New Roman" w:hAnsi="Times New Roman" w:cs="Times New Roman"/>
          <w:sz w:val="24"/>
          <w:szCs w:val="24"/>
          <w:lang w:val="bg-BG"/>
        </w:rPr>
        <w:t>валденски</w:t>
      </w:r>
      <w:proofErr w:type="spellEnd"/>
      <w:r w:rsidRPr="00D5220D">
        <w:rPr>
          <w:rFonts w:ascii="Times New Roman" w:hAnsi="Times New Roman" w:cs="Times New Roman"/>
          <w:sz w:val="24"/>
          <w:szCs w:val="24"/>
          <w:lang w:val="bg-BG"/>
        </w:rPr>
        <w:t xml:space="preserve"> министри (</w:t>
      </w:r>
      <w:proofErr w:type="spellStart"/>
      <w:r w:rsidRPr="00D5220D">
        <w:rPr>
          <w:rFonts w:ascii="Times New Roman" w:hAnsi="Times New Roman" w:cs="Times New Roman"/>
          <w:sz w:val="24"/>
          <w:szCs w:val="24"/>
          <w:lang w:val="bg-BG"/>
        </w:rPr>
        <w:t>барбе</w:t>
      </w:r>
      <w:proofErr w:type="spellEnd"/>
      <w:r w:rsidRPr="00D5220D">
        <w:rPr>
          <w:rFonts w:ascii="Times New Roman" w:hAnsi="Times New Roman" w:cs="Times New Roman"/>
          <w:sz w:val="24"/>
          <w:szCs w:val="24"/>
          <w:lang w:val="bg-BG"/>
        </w:rPr>
        <w:t xml:space="preserve">) през 1526 г. </w:t>
      </w: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повдигнали въпроси свързани с броя символи на вярата, връзката между свободната и предначертана съдба и проблемът със съгласуването на обосновката чрез вяра с библейския акцент върху необходимостта от добри дела. На конференция в </w:t>
      </w:r>
      <w:proofErr w:type="spellStart"/>
      <w:r w:rsidRPr="00D5220D">
        <w:rPr>
          <w:rFonts w:ascii="Times New Roman" w:hAnsi="Times New Roman" w:cs="Times New Roman"/>
          <w:sz w:val="24"/>
          <w:szCs w:val="24"/>
          <w:lang w:val="bg-BG"/>
        </w:rPr>
        <w:t>Цианфоран</w:t>
      </w:r>
      <w:proofErr w:type="spellEnd"/>
      <w:r w:rsidRPr="00D5220D">
        <w:rPr>
          <w:rFonts w:ascii="Times New Roman" w:hAnsi="Times New Roman" w:cs="Times New Roman"/>
          <w:sz w:val="24"/>
          <w:szCs w:val="24"/>
          <w:lang w:val="bg-BG"/>
        </w:rPr>
        <w:t xml:space="preserve"> през 1532 г. повечето </w:t>
      </w:r>
      <w:proofErr w:type="spellStart"/>
      <w:r w:rsidRPr="00D5220D">
        <w:rPr>
          <w:rFonts w:ascii="Times New Roman" w:hAnsi="Times New Roman" w:cs="Times New Roman"/>
          <w:sz w:val="24"/>
          <w:szCs w:val="24"/>
          <w:lang w:val="bg-BG"/>
        </w:rPr>
        <w:t>валденси</w:t>
      </w:r>
      <w:proofErr w:type="spellEnd"/>
      <w:r w:rsidRPr="00D5220D">
        <w:rPr>
          <w:rFonts w:ascii="Times New Roman" w:hAnsi="Times New Roman" w:cs="Times New Roman"/>
          <w:sz w:val="24"/>
          <w:szCs w:val="24"/>
          <w:lang w:val="bg-BG"/>
        </w:rPr>
        <w:t xml:space="preserve"> приели секуларните съдилища и безбрачие за своите </w:t>
      </w:r>
      <w:proofErr w:type="spellStart"/>
      <w:r w:rsidRPr="00D5220D">
        <w:rPr>
          <w:rFonts w:ascii="Times New Roman" w:hAnsi="Times New Roman" w:cs="Times New Roman"/>
          <w:sz w:val="24"/>
          <w:szCs w:val="24"/>
          <w:lang w:val="bg-BG"/>
        </w:rPr>
        <w:t>барбе</w:t>
      </w:r>
      <w:proofErr w:type="spellEnd"/>
      <w:r w:rsidRPr="00D5220D">
        <w:rPr>
          <w:rFonts w:ascii="Times New Roman" w:hAnsi="Times New Roman" w:cs="Times New Roman"/>
          <w:sz w:val="24"/>
          <w:szCs w:val="24"/>
          <w:lang w:val="bg-BG"/>
        </w:rPr>
        <w:t xml:space="preserve"> и се съгласили да приемат само два символа ( кръщението и светото причастие) и доктрината за предопределението, представена от присъстващите протестанти.</w:t>
      </w:r>
      <w:r w:rsidR="00811B77" w:rsidRPr="00D5220D">
        <w:rPr>
          <w:rFonts w:ascii="Times New Roman" w:hAnsi="Times New Roman" w:cs="Times New Roman"/>
          <w:sz w:val="24"/>
          <w:szCs w:val="24"/>
          <w:lang w:val="en-US"/>
        </w:rPr>
        <w:t xml:space="preserve"> </w:t>
      </w:r>
      <w:r w:rsidR="00811B77" w:rsidRPr="00D5220D">
        <w:rPr>
          <w:rFonts w:ascii="Times New Roman" w:hAnsi="Times New Roman" w:cs="Times New Roman"/>
          <w:sz w:val="24"/>
          <w:szCs w:val="24"/>
          <w:lang w:val="bg-BG"/>
        </w:rPr>
        <w:t xml:space="preserve">През </w:t>
      </w:r>
      <w:r w:rsidR="00811B77" w:rsidRPr="00D5220D">
        <w:rPr>
          <w:rFonts w:ascii="Times New Roman" w:hAnsi="Times New Roman" w:cs="Times New Roman"/>
          <w:sz w:val="24"/>
          <w:szCs w:val="24"/>
          <w:lang w:val="en-US"/>
        </w:rPr>
        <w:t xml:space="preserve">XIV </w:t>
      </w:r>
      <w:r w:rsidR="00811B77" w:rsidRPr="00D5220D">
        <w:rPr>
          <w:rFonts w:ascii="Times New Roman" w:hAnsi="Times New Roman" w:cs="Times New Roman"/>
          <w:sz w:val="24"/>
          <w:szCs w:val="24"/>
          <w:lang w:val="bg-BG"/>
        </w:rPr>
        <w:t xml:space="preserve">и </w:t>
      </w:r>
      <w:r w:rsidR="00811B77" w:rsidRPr="00D5220D">
        <w:rPr>
          <w:rFonts w:ascii="Times New Roman" w:hAnsi="Times New Roman" w:cs="Times New Roman"/>
          <w:sz w:val="24"/>
          <w:szCs w:val="24"/>
          <w:lang w:val="en-US"/>
        </w:rPr>
        <w:t xml:space="preserve">XV </w:t>
      </w:r>
      <w:r w:rsidR="00811B77" w:rsidRPr="00D5220D">
        <w:rPr>
          <w:rFonts w:ascii="Times New Roman" w:hAnsi="Times New Roman" w:cs="Times New Roman"/>
          <w:sz w:val="24"/>
          <w:szCs w:val="24"/>
          <w:lang w:val="bg-BG"/>
        </w:rPr>
        <w:t xml:space="preserve">в., вълни от </w:t>
      </w:r>
      <w:proofErr w:type="spellStart"/>
      <w:r w:rsidR="00811B77" w:rsidRPr="00D5220D">
        <w:rPr>
          <w:rFonts w:ascii="Times New Roman" w:hAnsi="Times New Roman" w:cs="Times New Roman"/>
          <w:sz w:val="24"/>
          <w:szCs w:val="24"/>
          <w:lang w:val="bg-BG"/>
        </w:rPr>
        <w:t>валденси</w:t>
      </w:r>
      <w:proofErr w:type="spellEnd"/>
      <w:r w:rsidR="00811B77" w:rsidRPr="00D5220D">
        <w:rPr>
          <w:rFonts w:ascii="Times New Roman" w:hAnsi="Times New Roman" w:cs="Times New Roman"/>
          <w:sz w:val="24"/>
          <w:szCs w:val="24"/>
          <w:lang w:val="bg-BG"/>
        </w:rPr>
        <w:t xml:space="preserve"> напуснали </w:t>
      </w:r>
      <w:proofErr w:type="spellStart"/>
      <w:r w:rsidR="00811B77" w:rsidRPr="00D5220D">
        <w:rPr>
          <w:rFonts w:ascii="Times New Roman" w:hAnsi="Times New Roman" w:cs="Times New Roman"/>
          <w:sz w:val="24"/>
          <w:szCs w:val="24"/>
          <w:lang w:val="bg-BG"/>
        </w:rPr>
        <w:t>Дафни</w:t>
      </w:r>
      <w:proofErr w:type="spellEnd"/>
      <w:r w:rsidR="00811B77" w:rsidRPr="00D5220D">
        <w:rPr>
          <w:rFonts w:ascii="Times New Roman" w:hAnsi="Times New Roman" w:cs="Times New Roman"/>
          <w:sz w:val="24"/>
          <w:szCs w:val="24"/>
          <w:lang w:val="bg-BG"/>
        </w:rPr>
        <w:t xml:space="preserve"> (Югоизточна Франция) и долините на Пиемонт, за да се настанят в Прованс, където помогнали за възраждането на региона, който бил запустял и опустошен. Били добре посрещнати. През 1532 г., в </w:t>
      </w:r>
      <w:proofErr w:type="spellStart"/>
      <w:r w:rsidR="00811B77" w:rsidRPr="00D5220D">
        <w:rPr>
          <w:rFonts w:ascii="Times New Roman" w:hAnsi="Times New Roman" w:cs="Times New Roman"/>
          <w:sz w:val="24"/>
          <w:szCs w:val="24"/>
          <w:lang w:val="bg-BG"/>
        </w:rPr>
        <w:t>Люберон</w:t>
      </w:r>
      <w:proofErr w:type="spellEnd"/>
      <w:r w:rsidR="00811B77" w:rsidRPr="00D5220D">
        <w:rPr>
          <w:rFonts w:ascii="Times New Roman" w:hAnsi="Times New Roman" w:cs="Times New Roman"/>
          <w:sz w:val="24"/>
          <w:szCs w:val="24"/>
          <w:lang w:val="bg-BG"/>
        </w:rPr>
        <w:t xml:space="preserve"> имало около 30 ,,бедни“. Но когато започнали да подпомагат реформацията, станали жертва на гонение от</w:t>
      </w:r>
      <w:r w:rsidR="00811B77">
        <w:rPr>
          <w:rFonts w:ascii="Times New Roman" w:hAnsi="Times New Roman" w:cs="Times New Roman"/>
          <w:sz w:val="28"/>
          <w:szCs w:val="28"/>
          <w:lang w:val="bg-BG"/>
        </w:rPr>
        <w:t xml:space="preserve"> </w:t>
      </w:r>
      <w:r w:rsidR="00811B77" w:rsidRPr="00D5220D">
        <w:rPr>
          <w:rFonts w:ascii="Times New Roman" w:hAnsi="Times New Roman" w:cs="Times New Roman"/>
          <w:sz w:val="24"/>
          <w:szCs w:val="24"/>
          <w:lang w:val="bg-BG"/>
        </w:rPr>
        <w:t xml:space="preserve">известният лидер на инквизицията, Жан де Рома и барон Жан </w:t>
      </w:r>
      <w:proofErr w:type="spellStart"/>
      <w:r w:rsidR="00811B77" w:rsidRPr="00D5220D">
        <w:rPr>
          <w:rFonts w:ascii="Times New Roman" w:hAnsi="Times New Roman" w:cs="Times New Roman"/>
          <w:sz w:val="24"/>
          <w:szCs w:val="24"/>
          <w:lang w:val="bg-BG"/>
        </w:rPr>
        <w:t>Мейние</w:t>
      </w:r>
      <w:proofErr w:type="spellEnd"/>
      <w:r w:rsidR="00811B77" w:rsidRPr="00D5220D">
        <w:rPr>
          <w:rFonts w:ascii="Times New Roman" w:hAnsi="Times New Roman" w:cs="Times New Roman"/>
          <w:sz w:val="24"/>
          <w:szCs w:val="24"/>
          <w:lang w:val="bg-BG"/>
        </w:rPr>
        <w:t xml:space="preserve"> </w:t>
      </w:r>
      <w:proofErr w:type="spellStart"/>
      <w:r w:rsidR="00811B77" w:rsidRPr="00D5220D">
        <w:rPr>
          <w:rFonts w:ascii="Times New Roman" w:hAnsi="Times New Roman" w:cs="Times New Roman"/>
          <w:sz w:val="24"/>
          <w:szCs w:val="24"/>
          <w:lang w:val="bg-BG"/>
        </w:rPr>
        <w:t>д‘Оппед</w:t>
      </w:r>
      <w:proofErr w:type="spellEnd"/>
      <w:r w:rsidR="00811B77" w:rsidRPr="00D5220D">
        <w:rPr>
          <w:rFonts w:ascii="Times New Roman" w:hAnsi="Times New Roman" w:cs="Times New Roman"/>
          <w:sz w:val="24"/>
          <w:szCs w:val="24"/>
          <w:lang w:val="bg-BG"/>
        </w:rPr>
        <w:t xml:space="preserve">, първият президент на парламента на </w:t>
      </w:r>
      <w:proofErr w:type="spellStart"/>
      <w:r w:rsidR="00811B77" w:rsidRPr="00D5220D">
        <w:rPr>
          <w:rFonts w:ascii="Times New Roman" w:hAnsi="Times New Roman" w:cs="Times New Roman"/>
          <w:sz w:val="24"/>
          <w:szCs w:val="24"/>
          <w:lang w:val="bg-BG"/>
        </w:rPr>
        <w:t>Прованс.Селото</w:t>
      </w:r>
      <w:proofErr w:type="spellEnd"/>
      <w:r w:rsidR="00811B77" w:rsidRPr="00D5220D">
        <w:rPr>
          <w:rFonts w:ascii="Times New Roman" w:hAnsi="Times New Roman" w:cs="Times New Roman"/>
          <w:sz w:val="24"/>
          <w:szCs w:val="24"/>
          <w:lang w:val="bg-BG"/>
        </w:rPr>
        <w:t xml:space="preserve"> </w:t>
      </w:r>
      <w:proofErr w:type="spellStart"/>
      <w:r w:rsidR="00811B77" w:rsidRPr="00D5220D">
        <w:rPr>
          <w:rFonts w:ascii="Times New Roman" w:hAnsi="Times New Roman" w:cs="Times New Roman"/>
          <w:sz w:val="24"/>
          <w:szCs w:val="24"/>
          <w:lang w:val="bg-BG"/>
        </w:rPr>
        <w:t>Мериндол</w:t>
      </w:r>
      <w:proofErr w:type="spellEnd"/>
      <w:r w:rsidR="00811B77" w:rsidRPr="00D5220D">
        <w:rPr>
          <w:rFonts w:ascii="Times New Roman" w:hAnsi="Times New Roman" w:cs="Times New Roman"/>
          <w:sz w:val="24"/>
          <w:szCs w:val="24"/>
          <w:lang w:val="bg-BG"/>
        </w:rPr>
        <w:t xml:space="preserve"> било обрано и унищожено от войските на </w:t>
      </w:r>
      <w:proofErr w:type="spellStart"/>
      <w:r w:rsidR="00811B77" w:rsidRPr="00D5220D">
        <w:rPr>
          <w:rFonts w:ascii="Times New Roman" w:hAnsi="Times New Roman" w:cs="Times New Roman"/>
          <w:sz w:val="24"/>
          <w:szCs w:val="24"/>
          <w:lang w:val="bg-BG"/>
        </w:rPr>
        <w:t>д‘Оппед</w:t>
      </w:r>
      <w:proofErr w:type="spellEnd"/>
      <w:r w:rsidR="00811B77" w:rsidRPr="00D5220D">
        <w:rPr>
          <w:rFonts w:ascii="Times New Roman" w:hAnsi="Times New Roman" w:cs="Times New Roman"/>
          <w:sz w:val="24"/>
          <w:szCs w:val="24"/>
          <w:lang w:val="bg-BG"/>
        </w:rPr>
        <w:t xml:space="preserve">. Касапницата се </w:t>
      </w:r>
      <w:proofErr w:type="spellStart"/>
      <w:r w:rsidR="00811B77" w:rsidRPr="00D5220D">
        <w:rPr>
          <w:rFonts w:ascii="Times New Roman" w:hAnsi="Times New Roman" w:cs="Times New Roman"/>
          <w:sz w:val="24"/>
          <w:szCs w:val="24"/>
          <w:lang w:val="bg-BG"/>
        </w:rPr>
        <w:t>разпорстранила</w:t>
      </w:r>
      <w:proofErr w:type="spellEnd"/>
      <w:r w:rsidR="00811B77" w:rsidRPr="00D5220D">
        <w:rPr>
          <w:rFonts w:ascii="Times New Roman" w:hAnsi="Times New Roman" w:cs="Times New Roman"/>
          <w:sz w:val="24"/>
          <w:szCs w:val="24"/>
          <w:lang w:val="bg-BG"/>
        </w:rPr>
        <w:t xml:space="preserve"> из </w:t>
      </w:r>
      <w:proofErr w:type="spellStart"/>
      <w:r w:rsidR="00811B77" w:rsidRPr="00D5220D">
        <w:rPr>
          <w:rFonts w:ascii="Times New Roman" w:hAnsi="Times New Roman" w:cs="Times New Roman"/>
          <w:sz w:val="24"/>
          <w:szCs w:val="24"/>
          <w:lang w:val="bg-BG"/>
        </w:rPr>
        <w:t>Люберон</w:t>
      </w:r>
      <w:proofErr w:type="spellEnd"/>
      <w:r w:rsidR="00811B77" w:rsidRPr="00D5220D">
        <w:rPr>
          <w:rFonts w:ascii="Times New Roman" w:hAnsi="Times New Roman" w:cs="Times New Roman"/>
          <w:sz w:val="24"/>
          <w:szCs w:val="24"/>
          <w:lang w:val="bg-BG"/>
        </w:rPr>
        <w:t xml:space="preserve"> и имало над 2000 жертви</w:t>
      </w:r>
      <w:r w:rsidR="00965AA4" w:rsidRPr="00D5220D">
        <w:rPr>
          <w:rFonts w:ascii="Times New Roman" w:hAnsi="Times New Roman" w:cs="Times New Roman"/>
          <w:sz w:val="24"/>
          <w:szCs w:val="24"/>
          <w:lang w:val="bg-BG"/>
        </w:rPr>
        <w:t xml:space="preserve">, 700 </w:t>
      </w:r>
      <w:proofErr w:type="spellStart"/>
      <w:r w:rsidR="00965AA4" w:rsidRPr="00D5220D">
        <w:rPr>
          <w:rFonts w:ascii="Times New Roman" w:hAnsi="Times New Roman" w:cs="Times New Roman"/>
          <w:sz w:val="24"/>
          <w:szCs w:val="24"/>
          <w:lang w:val="bg-BG"/>
        </w:rPr>
        <w:t>валдесианци</w:t>
      </w:r>
      <w:proofErr w:type="spellEnd"/>
      <w:r w:rsidR="00965AA4" w:rsidRPr="00D5220D">
        <w:rPr>
          <w:rFonts w:ascii="Times New Roman" w:hAnsi="Times New Roman" w:cs="Times New Roman"/>
          <w:sz w:val="24"/>
          <w:szCs w:val="24"/>
          <w:lang w:val="bg-BG"/>
        </w:rPr>
        <w:t xml:space="preserve"> били изпратени на галерите. Това клане шокирало Европа и не било забравено. Други масови кланета срещу </w:t>
      </w:r>
      <w:proofErr w:type="spellStart"/>
      <w:r w:rsidR="00965AA4" w:rsidRPr="00D5220D">
        <w:rPr>
          <w:rFonts w:ascii="Times New Roman" w:hAnsi="Times New Roman" w:cs="Times New Roman"/>
          <w:sz w:val="24"/>
          <w:szCs w:val="24"/>
          <w:lang w:val="bg-BG"/>
        </w:rPr>
        <w:t>валденси</w:t>
      </w:r>
      <w:proofErr w:type="spellEnd"/>
      <w:r w:rsidR="00965AA4" w:rsidRPr="00D5220D">
        <w:rPr>
          <w:rFonts w:ascii="Times New Roman" w:hAnsi="Times New Roman" w:cs="Times New Roman"/>
          <w:sz w:val="24"/>
          <w:szCs w:val="24"/>
          <w:lang w:val="bg-BG"/>
        </w:rPr>
        <w:t xml:space="preserve"> станали в </w:t>
      </w:r>
      <w:proofErr w:type="spellStart"/>
      <w:r w:rsidR="00965AA4" w:rsidRPr="00D5220D">
        <w:rPr>
          <w:rFonts w:ascii="Times New Roman" w:hAnsi="Times New Roman" w:cs="Times New Roman"/>
          <w:sz w:val="24"/>
          <w:szCs w:val="24"/>
          <w:lang w:val="bg-BG"/>
        </w:rPr>
        <w:t>Клабрия</w:t>
      </w:r>
      <w:proofErr w:type="spellEnd"/>
      <w:r w:rsidR="00965AA4" w:rsidRPr="00D5220D">
        <w:rPr>
          <w:rFonts w:ascii="Times New Roman" w:hAnsi="Times New Roman" w:cs="Times New Roman"/>
          <w:sz w:val="24"/>
          <w:szCs w:val="24"/>
          <w:lang w:val="bg-BG"/>
        </w:rPr>
        <w:t xml:space="preserve"> и долините на </w:t>
      </w:r>
      <w:proofErr w:type="spellStart"/>
      <w:r w:rsidR="00965AA4" w:rsidRPr="00D5220D">
        <w:rPr>
          <w:rFonts w:ascii="Times New Roman" w:hAnsi="Times New Roman" w:cs="Times New Roman"/>
          <w:sz w:val="24"/>
          <w:szCs w:val="24"/>
          <w:lang w:val="bg-BG"/>
        </w:rPr>
        <w:t>Пиедмонд</w:t>
      </w:r>
      <w:proofErr w:type="spellEnd"/>
      <w:r w:rsidR="00811B77" w:rsidRPr="00D5220D">
        <w:rPr>
          <w:rFonts w:ascii="Times New Roman" w:hAnsi="Times New Roman" w:cs="Times New Roman"/>
          <w:sz w:val="24"/>
          <w:szCs w:val="24"/>
          <w:lang w:val="bg-BG"/>
        </w:rPr>
        <w:t>.</w:t>
      </w:r>
      <w:r w:rsidR="00965AA4" w:rsidRPr="00D5220D">
        <w:rPr>
          <w:rFonts w:ascii="Times New Roman" w:hAnsi="Times New Roman" w:cs="Times New Roman"/>
          <w:sz w:val="24"/>
          <w:szCs w:val="24"/>
          <w:lang w:val="bg-BG"/>
        </w:rPr>
        <w:t xml:space="preserve"> </w:t>
      </w:r>
      <w:r w:rsidR="00192C95" w:rsidRPr="00D5220D">
        <w:rPr>
          <w:rFonts w:ascii="Times New Roman" w:hAnsi="Times New Roman" w:cs="Times New Roman"/>
          <w:sz w:val="24"/>
          <w:szCs w:val="24"/>
          <w:lang w:val="bg-BG"/>
        </w:rPr>
        <w:t>Адаптирайки се към</w:t>
      </w:r>
      <w:r w:rsidR="00192C95">
        <w:rPr>
          <w:rFonts w:ascii="Times New Roman" w:hAnsi="Times New Roman" w:cs="Times New Roman"/>
          <w:sz w:val="28"/>
          <w:szCs w:val="28"/>
          <w:lang w:val="bg-BG"/>
        </w:rPr>
        <w:t xml:space="preserve"> </w:t>
      </w:r>
      <w:r w:rsidR="00192C95" w:rsidRPr="00D5220D">
        <w:rPr>
          <w:rFonts w:ascii="Times New Roman" w:hAnsi="Times New Roman" w:cs="Times New Roman"/>
          <w:sz w:val="24"/>
          <w:szCs w:val="24"/>
          <w:lang w:val="bg-BG"/>
        </w:rPr>
        <w:t>женевската форма на почитане и църковна организация, те станали Швейцарската протестантска църква. Годините на гонение</w:t>
      </w:r>
      <w:r w:rsidR="00192C95">
        <w:rPr>
          <w:rFonts w:ascii="Times New Roman" w:hAnsi="Times New Roman" w:cs="Times New Roman"/>
          <w:sz w:val="28"/>
          <w:szCs w:val="28"/>
          <w:lang w:val="bg-BG"/>
        </w:rPr>
        <w:t xml:space="preserve"> </w:t>
      </w:r>
      <w:r w:rsidR="00192C95" w:rsidRPr="00D5220D">
        <w:rPr>
          <w:rFonts w:ascii="Times New Roman" w:hAnsi="Times New Roman" w:cs="Times New Roman"/>
          <w:sz w:val="24"/>
          <w:szCs w:val="24"/>
          <w:lang w:val="bg-BG"/>
        </w:rPr>
        <w:t>продължили, но</w:t>
      </w:r>
      <w:r w:rsidR="00192C95">
        <w:rPr>
          <w:rFonts w:ascii="Times New Roman" w:hAnsi="Times New Roman" w:cs="Times New Roman"/>
          <w:sz w:val="28"/>
          <w:szCs w:val="28"/>
          <w:lang w:val="bg-BG"/>
        </w:rPr>
        <w:t xml:space="preserve"> </w:t>
      </w:r>
      <w:r w:rsidR="00192C95" w:rsidRPr="00D5220D">
        <w:rPr>
          <w:rFonts w:ascii="Times New Roman" w:hAnsi="Times New Roman" w:cs="Times New Roman"/>
          <w:sz w:val="24"/>
          <w:szCs w:val="24"/>
          <w:lang w:val="bg-BG"/>
        </w:rPr>
        <w:t xml:space="preserve">получили граждански права през 1848 г. По време на 2/2 на </w:t>
      </w:r>
      <w:r w:rsidR="00192C95" w:rsidRPr="00D5220D">
        <w:rPr>
          <w:rFonts w:ascii="Times New Roman" w:hAnsi="Times New Roman" w:cs="Times New Roman"/>
          <w:sz w:val="24"/>
          <w:szCs w:val="24"/>
          <w:lang w:val="en-US"/>
        </w:rPr>
        <w:t>XIX</w:t>
      </w:r>
      <w:r w:rsidR="00192C95" w:rsidRPr="00D5220D">
        <w:rPr>
          <w:rFonts w:ascii="Times New Roman" w:hAnsi="Times New Roman" w:cs="Times New Roman"/>
          <w:sz w:val="24"/>
          <w:szCs w:val="24"/>
          <w:lang w:val="bg-BG"/>
        </w:rPr>
        <w:t xml:space="preserve"> в., </w:t>
      </w:r>
      <w:proofErr w:type="spellStart"/>
      <w:r w:rsidR="00192C95" w:rsidRPr="00D5220D">
        <w:rPr>
          <w:rFonts w:ascii="Times New Roman" w:hAnsi="Times New Roman" w:cs="Times New Roman"/>
          <w:sz w:val="24"/>
          <w:szCs w:val="24"/>
          <w:lang w:val="bg-BG"/>
        </w:rPr>
        <w:t>валденси</w:t>
      </w:r>
      <w:proofErr w:type="spellEnd"/>
      <w:r w:rsidR="00192C95" w:rsidRPr="00D5220D">
        <w:rPr>
          <w:rFonts w:ascii="Times New Roman" w:hAnsi="Times New Roman" w:cs="Times New Roman"/>
          <w:sz w:val="24"/>
          <w:szCs w:val="24"/>
          <w:lang w:val="bg-BG"/>
        </w:rPr>
        <w:t xml:space="preserve"> емигранти достигнали Уругвай и от там отишли в САЩ. Подсилени от идващи от Франция и Швейцария, те установили малки групи в Мисури, Тексас, Юта и най-важното, около </w:t>
      </w:r>
      <w:proofErr w:type="spellStart"/>
      <w:r w:rsidR="00192C95" w:rsidRPr="00D5220D">
        <w:rPr>
          <w:rFonts w:ascii="Times New Roman" w:hAnsi="Times New Roman" w:cs="Times New Roman"/>
          <w:sz w:val="24"/>
          <w:szCs w:val="24"/>
          <w:lang w:val="bg-BG"/>
        </w:rPr>
        <w:t>Валденс</w:t>
      </w:r>
      <w:proofErr w:type="spellEnd"/>
      <w:r w:rsidR="00192C95" w:rsidRPr="00D5220D">
        <w:rPr>
          <w:rFonts w:ascii="Times New Roman" w:hAnsi="Times New Roman" w:cs="Times New Roman"/>
          <w:sz w:val="24"/>
          <w:szCs w:val="24"/>
          <w:lang w:val="bg-BG"/>
        </w:rPr>
        <w:t xml:space="preserve">, в окръг Бърк, Северна Каролина. Днес </w:t>
      </w:r>
      <w:proofErr w:type="spellStart"/>
      <w:r w:rsidR="00192C95" w:rsidRPr="00D5220D">
        <w:rPr>
          <w:rFonts w:ascii="Times New Roman" w:hAnsi="Times New Roman" w:cs="Times New Roman"/>
          <w:sz w:val="24"/>
          <w:szCs w:val="24"/>
          <w:lang w:val="bg-BG"/>
        </w:rPr>
        <w:t>валденсите</w:t>
      </w:r>
      <w:proofErr w:type="spellEnd"/>
      <w:r w:rsidR="00192C95" w:rsidRPr="00D5220D">
        <w:rPr>
          <w:rFonts w:ascii="Times New Roman" w:hAnsi="Times New Roman" w:cs="Times New Roman"/>
          <w:sz w:val="24"/>
          <w:szCs w:val="24"/>
          <w:lang w:val="bg-BG"/>
        </w:rPr>
        <w:t xml:space="preserve"> са управлявани от седемчленен борд, наречен </w:t>
      </w:r>
      <w:proofErr w:type="spellStart"/>
      <w:r w:rsidR="00192C95" w:rsidRPr="00D5220D">
        <w:rPr>
          <w:rFonts w:ascii="Times New Roman" w:hAnsi="Times New Roman" w:cs="Times New Roman"/>
          <w:sz w:val="24"/>
          <w:szCs w:val="24"/>
          <w:lang w:val="bg-BG"/>
        </w:rPr>
        <w:t>Тавола</w:t>
      </w:r>
      <w:proofErr w:type="spellEnd"/>
      <w:r w:rsidR="00192C95" w:rsidRPr="00D5220D">
        <w:rPr>
          <w:rFonts w:ascii="Times New Roman" w:hAnsi="Times New Roman" w:cs="Times New Roman"/>
          <w:sz w:val="24"/>
          <w:szCs w:val="24"/>
          <w:lang w:val="bg-BG"/>
        </w:rPr>
        <w:t xml:space="preserve"> (Масата), избирани ежегодно от общ синод, който се събира в </w:t>
      </w:r>
      <w:proofErr w:type="spellStart"/>
      <w:r w:rsidR="00192C95" w:rsidRPr="00D5220D">
        <w:rPr>
          <w:rFonts w:ascii="Times New Roman" w:hAnsi="Times New Roman" w:cs="Times New Roman"/>
          <w:sz w:val="24"/>
          <w:szCs w:val="24"/>
          <w:lang w:val="bg-BG"/>
        </w:rPr>
        <w:t>Торе</w:t>
      </w:r>
      <w:proofErr w:type="spellEnd"/>
      <w:r w:rsidR="00192C95" w:rsidRPr="00D5220D">
        <w:rPr>
          <w:rFonts w:ascii="Times New Roman" w:hAnsi="Times New Roman" w:cs="Times New Roman"/>
          <w:sz w:val="24"/>
          <w:szCs w:val="24"/>
          <w:lang w:val="bg-BG"/>
        </w:rPr>
        <w:t xml:space="preserve"> </w:t>
      </w:r>
      <w:proofErr w:type="spellStart"/>
      <w:r w:rsidR="00192C95" w:rsidRPr="00D5220D">
        <w:rPr>
          <w:rFonts w:ascii="Times New Roman" w:hAnsi="Times New Roman" w:cs="Times New Roman"/>
          <w:sz w:val="24"/>
          <w:szCs w:val="24"/>
          <w:lang w:val="bg-BG"/>
        </w:rPr>
        <w:t>Пеличе</w:t>
      </w:r>
      <w:proofErr w:type="spellEnd"/>
      <w:r w:rsidR="00192C95" w:rsidRPr="00D5220D">
        <w:rPr>
          <w:rFonts w:ascii="Times New Roman" w:hAnsi="Times New Roman" w:cs="Times New Roman"/>
          <w:sz w:val="24"/>
          <w:szCs w:val="24"/>
          <w:lang w:val="bg-BG"/>
        </w:rPr>
        <w:t>, Италия.</w:t>
      </w:r>
    </w:p>
    <w:p w14:paraId="0F127543" w14:textId="550DE2A5" w:rsidR="00192C95" w:rsidRPr="00D5220D" w:rsidRDefault="00192C95"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Ключови фигури за </w:t>
      </w: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са Хенри Арнауд (1641-1721). Той бил </w:t>
      </w:r>
      <w:proofErr w:type="spellStart"/>
      <w:r w:rsidRPr="00D5220D">
        <w:rPr>
          <w:rFonts w:ascii="Times New Roman" w:hAnsi="Times New Roman" w:cs="Times New Roman"/>
          <w:sz w:val="24"/>
          <w:szCs w:val="24"/>
          <w:lang w:val="bg-BG"/>
        </w:rPr>
        <w:t>савойски</w:t>
      </w:r>
      <w:proofErr w:type="spellEnd"/>
      <w:r w:rsidRPr="00D5220D">
        <w:rPr>
          <w:rFonts w:ascii="Times New Roman" w:hAnsi="Times New Roman" w:cs="Times New Roman"/>
          <w:sz w:val="24"/>
          <w:szCs w:val="24"/>
          <w:lang w:val="bg-BG"/>
        </w:rPr>
        <w:t xml:space="preserve"> пастор, който водел </w:t>
      </w:r>
      <w:proofErr w:type="spellStart"/>
      <w:r w:rsidRPr="00D5220D">
        <w:rPr>
          <w:rFonts w:ascii="Times New Roman" w:hAnsi="Times New Roman" w:cs="Times New Roman"/>
          <w:sz w:val="24"/>
          <w:szCs w:val="24"/>
          <w:lang w:val="bg-BG"/>
        </w:rPr>
        <w:t>валденсите</w:t>
      </w:r>
      <w:proofErr w:type="spellEnd"/>
      <w:r w:rsidRPr="00D5220D">
        <w:rPr>
          <w:rFonts w:ascii="Times New Roman" w:hAnsi="Times New Roman" w:cs="Times New Roman"/>
          <w:sz w:val="24"/>
          <w:szCs w:val="24"/>
          <w:lang w:val="bg-BG"/>
        </w:rPr>
        <w:t xml:space="preserve"> изгнаници на </w:t>
      </w:r>
      <w:r w:rsidRPr="00D5220D">
        <w:rPr>
          <w:rFonts w:ascii="Times New Roman" w:hAnsi="Times New Roman" w:cs="Times New Roman"/>
          <w:sz w:val="24"/>
          <w:szCs w:val="24"/>
          <w:lang w:val="en-US"/>
        </w:rPr>
        <w:t xml:space="preserve">glorieuse rentree, </w:t>
      </w:r>
      <w:r w:rsidRPr="00D5220D">
        <w:rPr>
          <w:rFonts w:ascii="Times New Roman" w:hAnsi="Times New Roman" w:cs="Times New Roman"/>
          <w:sz w:val="24"/>
          <w:szCs w:val="24"/>
          <w:lang w:val="bg-BG"/>
        </w:rPr>
        <w:t xml:space="preserve">тяхното историческо пътуване от Швейцария обратно до техните </w:t>
      </w:r>
      <w:proofErr w:type="spellStart"/>
      <w:r w:rsidRPr="00D5220D">
        <w:rPr>
          <w:rFonts w:ascii="Times New Roman" w:hAnsi="Times New Roman" w:cs="Times New Roman"/>
          <w:sz w:val="24"/>
          <w:szCs w:val="24"/>
          <w:lang w:val="bg-BG"/>
        </w:rPr>
        <w:t>пиемонтски</w:t>
      </w:r>
      <w:proofErr w:type="spellEnd"/>
      <w:r w:rsidRPr="00D5220D">
        <w:rPr>
          <w:rFonts w:ascii="Times New Roman" w:hAnsi="Times New Roman" w:cs="Times New Roman"/>
          <w:sz w:val="24"/>
          <w:szCs w:val="24"/>
          <w:lang w:val="bg-BG"/>
        </w:rPr>
        <w:t xml:space="preserve"> долини 1689 г.</w:t>
      </w:r>
    </w:p>
    <w:p w14:paraId="150A46EA" w14:textId="77777777" w:rsidR="002E2EC3" w:rsidRDefault="002E2EC3" w:rsidP="004A621C">
      <w:pPr>
        <w:rPr>
          <w:rFonts w:ascii="Times New Roman" w:hAnsi="Times New Roman" w:cs="Times New Roman"/>
          <w:sz w:val="28"/>
          <w:szCs w:val="28"/>
          <w:lang w:val="en-US"/>
        </w:rPr>
      </w:pPr>
    </w:p>
    <w:p w14:paraId="6861A46E" w14:textId="77777777" w:rsidR="002E2EC3" w:rsidRDefault="002E2EC3" w:rsidP="004A621C">
      <w:pPr>
        <w:rPr>
          <w:rFonts w:ascii="Times New Roman" w:hAnsi="Times New Roman" w:cs="Times New Roman"/>
          <w:sz w:val="28"/>
          <w:szCs w:val="28"/>
          <w:lang w:val="bg-BG"/>
        </w:rPr>
      </w:pPr>
    </w:p>
    <w:p w14:paraId="1F0B772F" w14:textId="587202D0" w:rsidR="00965AA4" w:rsidRDefault="00965AA4" w:rsidP="00965AA4">
      <w:pPr>
        <w:pStyle w:val="a3"/>
        <w:jc w:val="center"/>
        <w:rPr>
          <w:lang w:val="bg-BG"/>
        </w:rPr>
      </w:pPr>
      <w:r>
        <w:rPr>
          <w:lang w:val="bg-BG"/>
        </w:rPr>
        <w:t>Заключение</w:t>
      </w:r>
    </w:p>
    <w:p w14:paraId="04E65400" w14:textId="77777777" w:rsidR="005E4FBF" w:rsidRDefault="005E4FBF" w:rsidP="005E4FBF">
      <w:pPr>
        <w:rPr>
          <w:lang w:val="bg-BG"/>
        </w:rPr>
      </w:pPr>
    </w:p>
    <w:p w14:paraId="6207968B" w14:textId="52FD33A7" w:rsidR="005E4FBF" w:rsidRPr="00D5220D" w:rsidRDefault="005E4FBF" w:rsidP="00D5220D">
      <w:pPr>
        <w:spacing w:line="360" w:lineRule="auto"/>
        <w:rPr>
          <w:rFonts w:ascii="Times New Roman" w:hAnsi="Times New Roman" w:cs="Times New Roman"/>
          <w:sz w:val="24"/>
          <w:szCs w:val="24"/>
          <w:lang w:val="bg-BG"/>
        </w:rPr>
      </w:pPr>
      <w:r w:rsidRPr="00D5220D">
        <w:rPr>
          <w:rFonts w:ascii="Times New Roman" w:hAnsi="Times New Roman" w:cs="Times New Roman"/>
          <w:sz w:val="24"/>
          <w:szCs w:val="24"/>
          <w:lang w:val="bg-BG"/>
        </w:rPr>
        <w:t xml:space="preserve">Ересите на катарите и </w:t>
      </w:r>
      <w:proofErr w:type="spellStart"/>
      <w:r w:rsidRPr="00D5220D">
        <w:rPr>
          <w:rFonts w:ascii="Times New Roman" w:hAnsi="Times New Roman" w:cs="Times New Roman"/>
          <w:sz w:val="24"/>
          <w:szCs w:val="24"/>
          <w:lang w:val="bg-BG"/>
        </w:rPr>
        <w:t>валденси</w:t>
      </w:r>
      <w:proofErr w:type="spellEnd"/>
      <w:r w:rsidRPr="00D5220D">
        <w:rPr>
          <w:rFonts w:ascii="Times New Roman" w:hAnsi="Times New Roman" w:cs="Times New Roman"/>
          <w:sz w:val="24"/>
          <w:szCs w:val="24"/>
          <w:lang w:val="bg-BG"/>
        </w:rPr>
        <w:t xml:space="preserve"> са едни от многото ереси, възникнали в Европа. Те са продукт на различни разбирания на светото писание, природата на бог и стремеж към отделяне от римокатолическата църква. Понеже църквата била корумпирана, искаща индулгенции, които противоречат на учението на Исус Христос, което всъщност е обединявало двете ереси. Те са се стремели да изповядват по-чисто и свято християнство, да следват Спасителя, да живеят като него, да се отрекат от корумпираната и деградираща църковна институция с всичките си светци. Клането, породено от това отричане на догмите и откъсване от църквата, показва, че </w:t>
      </w:r>
      <w:r w:rsidR="00183B5F" w:rsidRPr="00D5220D">
        <w:rPr>
          <w:rFonts w:ascii="Times New Roman" w:hAnsi="Times New Roman" w:cs="Times New Roman"/>
          <w:sz w:val="24"/>
          <w:szCs w:val="24"/>
          <w:lang w:val="bg-BG"/>
        </w:rPr>
        <w:t>тази стара и свята институция, не проявява разбиране към свободата, завещана от Бог. Зверствата, както върху еретици, така и върху католици, са ясен знак, за разпада на църковния морал и милосърдие дори и към техните.</w:t>
      </w:r>
    </w:p>
    <w:p w14:paraId="223F5144" w14:textId="77777777" w:rsidR="00965AA4" w:rsidRDefault="00965AA4" w:rsidP="00965AA4">
      <w:pPr>
        <w:rPr>
          <w:lang w:val="bg-BG"/>
        </w:rPr>
      </w:pPr>
    </w:p>
    <w:p w14:paraId="6E2F904C" w14:textId="77777777" w:rsidR="00965AA4" w:rsidRPr="00965AA4" w:rsidRDefault="00965AA4" w:rsidP="00965AA4">
      <w:pPr>
        <w:rPr>
          <w:lang w:val="bg-BG"/>
        </w:rPr>
      </w:pPr>
    </w:p>
    <w:p w14:paraId="3AAFDB49" w14:textId="77777777" w:rsidR="002E2EC3" w:rsidRPr="002E2EC3" w:rsidRDefault="002E2EC3" w:rsidP="004A621C">
      <w:pPr>
        <w:rPr>
          <w:rFonts w:ascii="Times New Roman" w:hAnsi="Times New Roman" w:cs="Times New Roman"/>
          <w:sz w:val="28"/>
          <w:szCs w:val="28"/>
          <w:lang w:val="en-US"/>
        </w:rPr>
      </w:pPr>
    </w:p>
    <w:p w14:paraId="260B73A6" w14:textId="77777777" w:rsidR="000838F3" w:rsidRDefault="000838F3">
      <w:pPr>
        <w:rPr>
          <w:rFonts w:ascii="Times New Roman" w:hAnsi="Times New Roman" w:cs="Times New Roman"/>
          <w:sz w:val="28"/>
          <w:szCs w:val="28"/>
          <w:lang w:val="bg-BG"/>
        </w:rPr>
      </w:pPr>
      <w:r>
        <w:rPr>
          <w:rFonts w:ascii="Times New Roman" w:hAnsi="Times New Roman" w:cs="Times New Roman"/>
          <w:sz w:val="28"/>
          <w:szCs w:val="28"/>
          <w:lang w:val="bg-BG"/>
        </w:rPr>
        <w:br w:type="page"/>
      </w:r>
    </w:p>
    <w:p w14:paraId="22EA6716" w14:textId="54D40801" w:rsidR="001F31FD" w:rsidRDefault="000838F3" w:rsidP="000838F3">
      <w:pPr>
        <w:pStyle w:val="a3"/>
        <w:jc w:val="center"/>
        <w:rPr>
          <w:lang w:val="bg-BG"/>
        </w:rPr>
      </w:pPr>
      <w:r>
        <w:rPr>
          <w:lang w:val="bg-BG"/>
        </w:rPr>
        <w:t>Източници</w:t>
      </w:r>
    </w:p>
    <w:p w14:paraId="620CA643" w14:textId="77777777" w:rsidR="000838F3" w:rsidRPr="000838F3" w:rsidRDefault="000838F3" w:rsidP="000838F3">
      <w:pPr>
        <w:rPr>
          <w:lang w:val="bg-BG"/>
        </w:rPr>
      </w:pPr>
    </w:p>
    <w:p w14:paraId="7BE78543" w14:textId="63A1B64F" w:rsidR="000838F3" w:rsidRDefault="00C6758D" w:rsidP="000838F3">
      <w:pPr>
        <w:rPr>
          <w:lang w:val="bg-BG"/>
        </w:rPr>
      </w:pPr>
      <w:hyperlink r:id="rId9" w:history="1">
        <w:r w:rsidR="000838F3" w:rsidRPr="009750A3">
          <w:rPr>
            <w:rStyle w:val="a5"/>
            <w:lang w:val="bg-BG"/>
          </w:rPr>
          <w:t>https://www.learnreligions.com/cathars-and-albigenses-249504</w:t>
        </w:r>
      </w:hyperlink>
    </w:p>
    <w:p w14:paraId="09E8E4A3" w14:textId="3FAA0DDB" w:rsidR="000838F3" w:rsidRDefault="00C6758D" w:rsidP="000838F3">
      <w:pPr>
        <w:rPr>
          <w:lang w:val="bg-BG"/>
        </w:rPr>
      </w:pPr>
      <w:hyperlink r:id="rId10" w:history="1">
        <w:r w:rsidR="00067AEE" w:rsidRPr="00A76D97">
          <w:rPr>
            <w:rStyle w:val="a5"/>
            <w:lang w:val="bg-BG"/>
          </w:rPr>
          <w:t>https://www.britannica.com/event/Battle-of-Toulouse</w:t>
        </w:r>
      </w:hyperlink>
    </w:p>
    <w:p w14:paraId="16BE1137" w14:textId="7073EEF0" w:rsidR="00067AEE" w:rsidRDefault="00C6758D" w:rsidP="000838F3">
      <w:pPr>
        <w:rPr>
          <w:lang w:val="bg-BG"/>
        </w:rPr>
      </w:pPr>
      <w:hyperlink r:id="rId11" w:history="1">
        <w:r w:rsidR="006504BB" w:rsidRPr="00A76D97">
          <w:rPr>
            <w:rStyle w:val="a5"/>
            <w:lang w:val="bg-BG"/>
          </w:rPr>
          <w:t>https://www.ancient-origins.net/history-important-events/cathars-0013161</w:t>
        </w:r>
      </w:hyperlink>
    </w:p>
    <w:p w14:paraId="377E25B8" w14:textId="1F203BCE" w:rsidR="006504BB" w:rsidRDefault="006504BB" w:rsidP="000838F3">
      <w:pPr>
        <w:rPr>
          <w:lang w:val="bg-BG"/>
        </w:rPr>
      </w:pPr>
      <w:proofErr w:type="spellStart"/>
      <w:r>
        <w:rPr>
          <w:lang w:val="bg-BG"/>
        </w:rPr>
        <w:t>Малколм</w:t>
      </w:r>
      <w:proofErr w:type="spellEnd"/>
      <w:r>
        <w:rPr>
          <w:lang w:val="bg-BG"/>
        </w:rPr>
        <w:t xml:space="preserve"> </w:t>
      </w:r>
      <w:proofErr w:type="spellStart"/>
      <w:r>
        <w:rPr>
          <w:lang w:val="bg-BG"/>
        </w:rPr>
        <w:t>Ламберт</w:t>
      </w:r>
      <w:proofErr w:type="spellEnd"/>
      <w:r>
        <w:rPr>
          <w:lang w:val="bg-BG"/>
        </w:rPr>
        <w:t xml:space="preserve"> ,,</w:t>
      </w:r>
      <w:r>
        <w:rPr>
          <w:lang w:val="en-US"/>
        </w:rPr>
        <w:t xml:space="preserve">The Cathars”, Blackwells, 1998 </w:t>
      </w:r>
    </w:p>
    <w:p w14:paraId="7CB7EC35" w14:textId="7F8514AA" w:rsidR="0030345C" w:rsidRDefault="00C6758D" w:rsidP="000838F3">
      <w:pPr>
        <w:rPr>
          <w:rStyle w:val="a5"/>
          <w:lang w:val="bg-BG"/>
        </w:rPr>
      </w:pPr>
      <w:hyperlink r:id="rId12" w:history="1">
        <w:r w:rsidR="001E3EF2" w:rsidRPr="00A76D97">
          <w:rPr>
            <w:rStyle w:val="a5"/>
            <w:lang w:val="bg-BG"/>
          </w:rPr>
          <w:t>https://www.academia.edu/43237956/Catharism</w:t>
        </w:r>
      </w:hyperlink>
    </w:p>
    <w:p w14:paraId="5D15B7D0" w14:textId="5A4738DB" w:rsidR="002544ED" w:rsidRPr="00811B77" w:rsidRDefault="002544ED" w:rsidP="000838F3">
      <w:pPr>
        <w:rPr>
          <w:lang w:val="en-US"/>
        </w:rPr>
      </w:pPr>
      <w:r w:rsidRPr="002544ED">
        <w:rPr>
          <w:lang w:val="bg-BG"/>
        </w:rPr>
        <w:t>https://medcraveonline.com/JHAAS/JHAAS-07-00262.pdf</w:t>
      </w:r>
    </w:p>
    <w:p w14:paraId="1A82EB11" w14:textId="0BB11133" w:rsidR="001E3EF2" w:rsidRDefault="00C6758D" w:rsidP="000838F3">
      <w:pPr>
        <w:rPr>
          <w:lang w:val="bg-BG"/>
        </w:rPr>
      </w:pPr>
      <w:hyperlink r:id="rId13" w:history="1">
        <w:r w:rsidR="001E3EF2" w:rsidRPr="00A76D97">
          <w:rPr>
            <w:rStyle w:val="a5"/>
            <w:lang w:val="bg-BG"/>
          </w:rPr>
          <w:t>https://www.britannica.com/event/Reformation</w:t>
        </w:r>
      </w:hyperlink>
    </w:p>
    <w:p w14:paraId="6CC6C8A2" w14:textId="4AE059A7" w:rsidR="001E3EF2" w:rsidRDefault="00C6758D" w:rsidP="000838F3">
      <w:pPr>
        <w:rPr>
          <w:lang w:val="bg-BG"/>
        </w:rPr>
      </w:pPr>
      <w:hyperlink r:id="rId14" w:history="1">
        <w:r w:rsidR="00965AA4" w:rsidRPr="007446E8">
          <w:rPr>
            <w:rStyle w:val="a5"/>
            <w:lang w:val="bg-BG"/>
          </w:rPr>
          <w:t>https://gameo.org/index.php?title=Waldenses</w:t>
        </w:r>
      </w:hyperlink>
    </w:p>
    <w:p w14:paraId="2BF43A7F" w14:textId="43266F2E" w:rsidR="00965AA4" w:rsidRPr="0030345C" w:rsidRDefault="00965AA4" w:rsidP="000838F3">
      <w:pPr>
        <w:rPr>
          <w:lang w:val="bg-BG"/>
        </w:rPr>
      </w:pPr>
      <w:r w:rsidRPr="00965AA4">
        <w:rPr>
          <w:lang w:val="bg-BG"/>
        </w:rPr>
        <w:t>https://museeprotestant.org/en/notice/a-history-of-the-waldensians/</w:t>
      </w:r>
    </w:p>
    <w:p w14:paraId="1FF186FE" w14:textId="4FC4D6A7" w:rsidR="00BD2DE1" w:rsidRPr="00E51858" w:rsidRDefault="00BD2DE1" w:rsidP="004A621C">
      <w:pPr>
        <w:rPr>
          <w:rFonts w:ascii="Times New Roman" w:hAnsi="Times New Roman" w:cs="Times New Roman"/>
          <w:sz w:val="28"/>
          <w:szCs w:val="28"/>
          <w:lang w:val="bg-BG"/>
        </w:rPr>
      </w:pPr>
    </w:p>
    <w:sectPr w:rsidR="00BD2DE1" w:rsidRPr="00E5185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FD2F" w14:textId="77777777" w:rsidR="00891D10" w:rsidRDefault="00891D10" w:rsidP="00223618">
      <w:pPr>
        <w:spacing w:after="0" w:line="240" w:lineRule="auto"/>
      </w:pPr>
      <w:r>
        <w:separator/>
      </w:r>
    </w:p>
  </w:endnote>
  <w:endnote w:type="continuationSeparator" w:id="0">
    <w:p w14:paraId="13913D9F" w14:textId="77777777" w:rsidR="00891D10" w:rsidRDefault="00891D10" w:rsidP="0022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BBB1" w14:textId="77777777" w:rsidR="00891D10" w:rsidRDefault="00891D10" w:rsidP="00223618">
      <w:pPr>
        <w:spacing w:after="0" w:line="240" w:lineRule="auto"/>
      </w:pPr>
      <w:r>
        <w:separator/>
      </w:r>
    </w:p>
  </w:footnote>
  <w:footnote w:type="continuationSeparator" w:id="0">
    <w:p w14:paraId="14FC4601" w14:textId="77777777" w:rsidR="00891D10" w:rsidRDefault="00891D10" w:rsidP="00223618">
      <w:pPr>
        <w:spacing w:after="0" w:line="240" w:lineRule="auto"/>
      </w:pPr>
      <w:r>
        <w:continuationSeparator/>
      </w:r>
    </w:p>
  </w:footnote>
  <w:footnote w:id="1">
    <w:p w14:paraId="6CB987C2" w14:textId="340CFD8D" w:rsidR="00223618" w:rsidRPr="00223618" w:rsidRDefault="00223618">
      <w:pPr>
        <w:pStyle w:val="a7"/>
        <w:rPr>
          <w:lang w:val="en-US"/>
        </w:rPr>
      </w:pPr>
      <w:r>
        <w:rPr>
          <w:rStyle w:val="a9"/>
        </w:rPr>
        <w:footnoteRef/>
      </w:r>
      <w:r>
        <w:t xml:space="preserve"> </w:t>
      </w:r>
      <w:r>
        <w:rPr>
          <w:lang w:val="bg-BG"/>
        </w:rPr>
        <w:t>Клайн, Остин ,,</w:t>
      </w:r>
      <w:r>
        <w:rPr>
          <w:lang w:val="en-US"/>
        </w:rPr>
        <w:t>Cathars &amp; Albigenses: What was Catharism?” Learn Religions, Aug. 27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A89"/>
    <w:multiLevelType w:val="hybridMultilevel"/>
    <w:tmpl w:val="0F268D2A"/>
    <w:lvl w:ilvl="0" w:tplc="04020001">
      <w:start w:val="1"/>
      <w:numFmt w:val="bullet"/>
      <w:lvlText w:val=""/>
      <w:lvlJc w:val="left"/>
      <w:pPr>
        <w:ind w:left="890" w:hanging="360"/>
      </w:pPr>
      <w:rPr>
        <w:rFonts w:ascii="Symbol" w:hAnsi="Symbol" w:hint="default"/>
      </w:rPr>
    </w:lvl>
    <w:lvl w:ilvl="1" w:tplc="04020003" w:tentative="1">
      <w:start w:val="1"/>
      <w:numFmt w:val="bullet"/>
      <w:lvlText w:val="o"/>
      <w:lvlJc w:val="left"/>
      <w:pPr>
        <w:ind w:left="1610" w:hanging="360"/>
      </w:pPr>
      <w:rPr>
        <w:rFonts w:ascii="Courier New" w:hAnsi="Courier New" w:cs="Courier New" w:hint="default"/>
      </w:rPr>
    </w:lvl>
    <w:lvl w:ilvl="2" w:tplc="04020005" w:tentative="1">
      <w:start w:val="1"/>
      <w:numFmt w:val="bullet"/>
      <w:lvlText w:val=""/>
      <w:lvlJc w:val="left"/>
      <w:pPr>
        <w:ind w:left="2330" w:hanging="360"/>
      </w:pPr>
      <w:rPr>
        <w:rFonts w:ascii="Wingdings" w:hAnsi="Wingdings" w:hint="default"/>
      </w:rPr>
    </w:lvl>
    <w:lvl w:ilvl="3" w:tplc="04020001" w:tentative="1">
      <w:start w:val="1"/>
      <w:numFmt w:val="bullet"/>
      <w:lvlText w:val=""/>
      <w:lvlJc w:val="left"/>
      <w:pPr>
        <w:ind w:left="3050" w:hanging="360"/>
      </w:pPr>
      <w:rPr>
        <w:rFonts w:ascii="Symbol" w:hAnsi="Symbol" w:hint="default"/>
      </w:rPr>
    </w:lvl>
    <w:lvl w:ilvl="4" w:tplc="04020003" w:tentative="1">
      <w:start w:val="1"/>
      <w:numFmt w:val="bullet"/>
      <w:lvlText w:val="o"/>
      <w:lvlJc w:val="left"/>
      <w:pPr>
        <w:ind w:left="3770" w:hanging="360"/>
      </w:pPr>
      <w:rPr>
        <w:rFonts w:ascii="Courier New" w:hAnsi="Courier New" w:cs="Courier New" w:hint="default"/>
      </w:rPr>
    </w:lvl>
    <w:lvl w:ilvl="5" w:tplc="04020005" w:tentative="1">
      <w:start w:val="1"/>
      <w:numFmt w:val="bullet"/>
      <w:lvlText w:val=""/>
      <w:lvlJc w:val="left"/>
      <w:pPr>
        <w:ind w:left="4490" w:hanging="360"/>
      </w:pPr>
      <w:rPr>
        <w:rFonts w:ascii="Wingdings" w:hAnsi="Wingdings" w:hint="default"/>
      </w:rPr>
    </w:lvl>
    <w:lvl w:ilvl="6" w:tplc="04020001" w:tentative="1">
      <w:start w:val="1"/>
      <w:numFmt w:val="bullet"/>
      <w:lvlText w:val=""/>
      <w:lvlJc w:val="left"/>
      <w:pPr>
        <w:ind w:left="5210" w:hanging="360"/>
      </w:pPr>
      <w:rPr>
        <w:rFonts w:ascii="Symbol" w:hAnsi="Symbol" w:hint="default"/>
      </w:rPr>
    </w:lvl>
    <w:lvl w:ilvl="7" w:tplc="04020003" w:tentative="1">
      <w:start w:val="1"/>
      <w:numFmt w:val="bullet"/>
      <w:lvlText w:val="o"/>
      <w:lvlJc w:val="left"/>
      <w:pPr>
        <w:ind w:left="5930" w:hanging="360"/>
      </w:pPr>
      <w:rPr>
        <w:rFonts w:ascii="Courier New" w:hAnsi="Courier New" w:cs="Courier New" w:hint="default"/>
      </w:rPr>
    </w:lvl>
    <w:lvl w:ilvl="8" w:tplc="04020005" w:tentative="1">
      <w:start w:val="1"/>
      <w:numFmt w:val="bullet"/>
      <w:lvlText w:val=""/>
      <w:lvlJc w:val="left"/>
      <w:pPr>
        <w:ind w:left="6650" w:hanging="360"/>
      </w:pPr>
      <w:rPr>
        <w:rFonts w:ascii="Wingdings" w:hAnsi="Wingdings" w:hint="default"/>
      </w:rPr>
    </w:lvl>
  </w:abstractNum>
  <w:abstractNum w:abstractNumId="1" w15:restartNumberingAfterBreak="0">
    <w:nsid w:val="40D9031A"/>
    <w:multiLevelType w:val="hybridMultilevel"/>
    <w:tmpl w:val="3362C80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9781157">
    <w:abstractNumId w:val="1"/>
  </w:num>
  <w:num w:numId="2" w16cid:durableId="135688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1D"/>
    <w:rsid w:val="00067AEE"/>
    <w:rsid w:val="000838F3"/>
    <w:rsid w:val="00183B5F"/>
    <w:rsid w:val="00192C95"/>
    <w:rsid w:val="001E3EF2"/>
    <w:rsid w:val="001F31FD"/>
    <w:rsid w:val="00223618"/>
    <w:rsid w:val="002544ED"/>
    <w:rsid w:val="002B5FE6"/>
    <w:rsid w:val="002E2EC3"/>
    <w:rsid w:val="0030345C"/>
    <w:rsid w:val="003D2C09"/>
    <w:rsid w:val="00497B89"/>
    <w:rsid w:val="004A621C"/>
    <w:rsid w:val="00510D87"/>
    <w:rsid w:val="005554B2"/>
    <w:rsid w:val="00571E1C"/>
    <w:rsid w:val="005A6EB3"/>
    <w:rsid w:val="005E4FBF"/>
    <w:rsid w:val="006504BB"/>
    <w:rsid w:val="00663D1D"/>
    <w:rsid w:val="006D1692"/>
    <w:rsid w:val="00743229"/>
    <w:rsid w:val="00806739"/>
    <w:rsid w:val="00811B77"/>
    <w:rsid w:val="00813E26"/>
    <w:rsid w:val="00831C61"/>
    <w:rsid w:val="00860D15"/>
    <w:rsid w:val="00891D10"/>
    <w:rsid w:val="00965AA4"/>
    <w:rsid w:val="0097579E"/>
    <w:rsid w:val="00975D9E"/>
    <w:rsid w:val="009F3601"/>
    <w:rsid w:val="00A12259"/>
    <w:rsid w:val="00A22DDD"/>
    <w:rsid w:val="00A32A8F"/>
    <w:rsid w:val="00A87AEF"/>
    <w:rsid w:val="00AE21BE"/>
    <w:rsid w:val="00B07BB7"/>
    <w:rsid w:val="00B40582"/>
    <w:rsid w:val="00BD2DE1"/>
    <w:rsid w:val="00C37BE1"/>
    <w:rsid w:val="00C6758D"/>
    <w:rsid w:val="00C970B3"/>
    <w:rsid w:val="00D5220D"/>
    <w:rsid w:val="00D845F2"/>
    <w:rsid w:val="00E51858"/>
    <w:rsid w:val="00E52FA9"/>
    <w:rsid w:val="00E567C7"/>
    <w:rsid w:val="00F50DE8"/>
    <w:rsid w:val="00F8769E"/>
    <w:rsid w:val="00F96DB5"/>
    <w:rsid w:val="00FD6B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8509"/>
  <w15:chartTrackingRefBased/>
  <w15:docId w15:val="{D5E5F1EE-A85A-4ADF-B500-768F5D71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lainTable21">
    <w:name w:val="Plain Table 21"/>
    <w:basedOn w:val="a1"/>
    <w:next w:val="2"/>
    <w:uiPriority w:val="42"/>
    <w:rsid w:val="00975D9E"/>
    <w:pPr>
      <w:spacing w:after="0" w:line="240" w:lineRule="auto"/>
    </w:pPr>
    <w:rPr>
      <w:lang w:val="bg-B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
    <w:name w:val="Plain Table 2"/>
    <w:basedOn w:val="a1"/>
    <w:uiPriority w:val="42"/>
    <w:rsid w:val="00975D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Title"/>
    <w:basedOn w:val="a"/>
    <w:next w:val="a"/>
    <w:link w:val="a4"/>
    <w:uiPriority w:val="10"/>
    <w:qFormat/>
    <w:rsid w:val="00F96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96DB5"/>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0838F3"/>
    <w:rPr>
      <w:color w:val="0563C1" w:themeColor="hyperlink"/>
      <w:u w:val="single"/>
    </w:rPr>
  </w:style>
  <w:style w:type="character" w:styleId="a6">
    <w:name w:val="Unresolved Mention"/>
    <w:basedOn w:val="a0"/>
    <w:uiPriority w:val="99"/>
    <w:semiHidden/>
    <w:unhideWhenUsed/>
    <w:rsid w:val="000838F3"/>
    <w:rPr>
      <w:color w:val="605E5C"/>
      <w:shd w:val="clear" w:color="auto" w:fill="E1DFDD"/>
    </w:rPr>
  </w:style>
  <w:style w:type="paragraph" w:styleId="a7">
    <w:name w:val="footnote text"/>
    <w:basedOn w:val="a"/>
    <w:link w:val="a8"/>
    <w:uiPriority w:val="99"/>
    <w:semiHidden/>
    <w:unhideWhenUsed/>
    <w:rsid w:val="00223618"/>
    <w:pPr>
      <w:spacing w:after="0" w:line="240" w:lineRule="auto"/>
    </w:pPr>
    <w:rPr>
      <w:sz w:val="20"/>
      <w:szCs w:val="20"/>
    </w:rPr>
  </w:style>
  <w:style w:type="character" w:customStyle="1" w:styleId="a8">
    <w:name w:val="Текст под линия Знак"/>
    <w:basedOn w:val="a0"/>
    <w:link w:val="a7"/>
    <w:uiPriority w:val="99"/>
    <w:semiHidden/>
    <w:rsid w:val="00223618"/>
    <w:rPr>
      <w:sz w:val="20"/>
      <w:szCs w:val="20"/>
    </w:rPr>
  </w:style>
  <w:style w:type="character" w:styleId="a9">
    <w:name w:val="footnote reference"/>
    <w:basedOn w:val="a0"/>
    <w:uiPriority w:val="99"/>
    <w:semiHidden/>
    <w:unhideWhenUsed/>
    <w:rsid w:val="00223618"/>
    <w:rPr>
      <w:vertAlign w:val="superscript"/>
    </w:rPr>
  </w:style>
  <w:style w:type="paragraph" w:styleId="aa">
    <w:name w:val="List Paragraph"/>
    <w:basedOn w:val="a"/>
    <w:uiPriority w:val="34"/>
    <w:qFormat/>
    <w:rsid w:val="005E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britannica.com/event/Reformation"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academia.edu/43237956/Catharism"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ancient-origins.net/history-important-events/cathars-0013161"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britannica.com/event/Battle-of-Toulouse" TargetMode="External" /><Relationship Id="rId4" Type="http://schemas.openxmlformats.org/officeDocument/2006/relationships/settings" Target="settings.xml" /><Relationship Id="rId9" Type="http://schemas.openxmlformats.org/officeDocument/2006/relationships/hyperlink" Target="https://www.learnreligions.com/cathars-and-albigenses-249504" TargetMode="External" /><Relationship Id="rId14" Type="http://schemas.openxmlformats.org/officeDocument/2006/relationships/hyperlink" Target="https://gameo.org/index.php?title=Wald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CC57-A945-4E2D-9B9E-AF20A0D2D6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2256</Words>
  <Characters>12861</Characters>
  <Application>Microsoft Office Word</Application>
  <DocSecurity>0</DocSecurity>
  <Lines>107</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Дамян Георгиев Легурски</dc:creator>
  <cp:keywords/>
  <dc:description/>
  <cp:lastModifiedBy>simeon dishkov</cp:lastModifiedBy>
  <cp:revision>2</cp:revision>
  <dcterms:created xsi:type="dcterms:W3CDTF">2024-05-21T14:58:00Z</dcterms:created>
  <dcterms:modified xsi:type="dcterms:W3CDTF">2024-05-21T14:58:00Z</dcterms:modified>
</cp:coreProperties>
</file>