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BB2E" w14:textId="77777777" w:rsidR="00114E60" w:rsidRDefault="00114E60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4A6BBCF" wp14:editId="14A6BBD0">
            <wp:simplePos x="0" y="0"/>
            <wp:positionH relativeFrom="margin">
              <wp:posOffset>-1060450</wp:posOffset>
            </wp:positionH>
            <wp:positionV relativeFrom="margin">
              <wp:posOffset>-929874</wp:posOffset>
            </wp:positionV>
            <wp:extent cx="7847965" cy="2967355"/>
            <wp:effectExtent l="0" t="0" r="635" b="4445"/>
            <wp:wrapTight wrapText="bothSides">
              <wp:wrapPolygon edited="0">
                <wp:start x="0" y="0"/>
                <wp:lineTo x="0" y="21540"/>
                <wp:lineTo x="21567" y="21540"/>
                <wp:lineTo x="21567" y="0"/>
                <wp:lineTo x="0" y="0"/>
              </wp:wrapPolygon>
            </wp:wrapTight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arder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796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A6BB2F" w14:textId="77777777" w:rsidR="00114E60" w:rsidRDefault="00114E60"/>
    <w:p w14:paraId="14A6BB30" w14:textId="77777777" w:rsidR="00114E60" w:rsidRDefault="00114E60"/>
    <w:p w14:paraId="14A6BB31" w14:textId="77777777" w:rsidR="00114E60" w:rsidRDefault="00114E60"/>
    <w:p w14:paraId="14A6BB32" w14:textId="77777777" w:rsidR="00114E60" w:rsidRDefault="00114E60" w:rsidP="00114E60"/>
    <w:p w14:paraId="14A6BB33" w14:textId="77777777" w:rsid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</w:p>
    <w:p w14:paraId="14A6BB34" w14:textId="77777777" w:rsidR="00466810" w:rsidRPr="00114E60" w:rsidRDefault="00114E60" w:rsidP="00114E60">
      <w:pPr>
        <w:jc w:val="center"/>
        <w:rPr>
          <w:rFonts w:ascii="Helvetica Neue" w:hAnsi="Helvetica Neue"/>
          <w:sz w:val="80"/>
          <w:szCs w:val="80"/>
        </w:rPr>
      </w:pPr>
      <w:r w:rsidRPr="00114E60">
        <w:rPr>
          <w:rFonts w:ascii="Helvetica Neue" w:hAnsi="Helvetica Neue"/>
          <w:sz w:val="80"/>
          <w:szCs w:val="80"/>
        </w:rPr>
        <w:t>Technical Report</w:t>
      </w:r>
    </w:p>
    <w:p w14:paraId="14A6BB35" w14:textId="77777777" w:rsidR="00114E60" w:rsidRDefault="00114E60" w:rsidP="00114E60">
      <w:pPr>
        <w:jc w:val="center"/>
        <w:rPr>
          <w:rFonts w:ascii="Helvetica Neue Light" w:hAnsi="Helvetica Neue Light"/>
          <w:sz w:val="80"/>
          <w:szCs w:val="80"/>
        </w:rPr>
      </w:pPr>
    </w:p>
    <w:p w14:paraId="14A6BB37" w14:textId="2EF6E1B2" w:rsidR="00114E60" w:rsidRDefault="00AA4214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Interaction design</w:t>
      </w:r>
    </w:p>
    <w:p w14:paraId="78CF73F1" w14:textId="77777777" w:rsidR="008A36E3" w:rsidRPr="00114E60" w:rsidRDefault="008A36E3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4A6BB38" w14:textId="74CB00C2" w:rsidR="00114E60" w:rsidRDefault="0095193C" w:rsidP="00114E60">
      <w:pPr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 xml:space="preserve">Eivind </w:t>
      </w:r>
      <w:proofErr w:type="spellStart"/>
      <w:r>
        <w:rPr>
          <w:rFonts w:ascii="Helvetica Neue Thin" w:hAnsi="Helvetica Neue Thin"/>
          <w:sz w:val="56"/>
          <w:szCs w:val="56"/>
        </w:rPr>
        <w:t>Gjerløw</w:t>
      </w:r>
      <w:proofErr w:type="spellEnd"/>
      <w:r>
        <w:rPr>
          <w:rFonts w:ascii="Helvetica Neue Thin" w:hAnsi="Helvetica Neue Thin"/>
          <w:sz w:val="56"/>
          <w:szCs w:val="56"/>
        </w:rPr>
        <w:t xml:space="preserve"> Sundbø</w:t>
      </w:r>
    </w:p>
    <w:p w14:paraId="14A6BB39" w14:textId="77777777" w:rsidR="00114E60" w:rsidRPr="00114E60" w:rsidRDefault="00114E60" w:rsidP="00114E60">
      <w:pPr>
        <w:jc w:val="center"/>
        <w:rPr>
          <w:rFonts w:ascii="Helvetica Neue Thin" w:hAnsi="Helvetica Neue Thin"/>
          <w:sz w:val="56"/>
          <w:szCs w:val="56"/>
        </w:rPr>
      </w:pPr>
    </w:p>
    <w:p w14:paraId="14A6BB3A" w14:textId="77777777" w:rsidR="00114E60" w:rsidRDefault="00114E60" w:rsidP="00114E60">
      <w:pPr>
        <w:spacing w:line="276" w:lineRule="auto"/>
        <w:jc w:val="center"/>
        <w:rPr>
          <w:rFonts w:ascii="Helvetica Neue Thin" w:hAnsi="Helvetica Neue Thin"/>
          <w:sz w:val="56"/>
          <w:szCs w:val="56"/>
        </w:rPr>
      </w:pPr>
      <w:r w:rsidRPr="00114E60">
        <w:rPr>
          <w:rFonts w:ascii="Helvetica Neue Thin" w:hAnsi="Helvetica Neue Thin"/>
          <w:noProof/>
          <w:sz w:val="56"/>
          <w:szCs w:val="56"/>
          <w:lang w:val="en-US"/>
        </w:rPr>
        <w:drawing>
          <wp:anchor distT="0" distB="0" distL="114300" distR="114300" simplePos="0" relativeHeight="251659264" behindDoc="1" locked="0" layoutInCell="1" allowOverlap="1" wp14:anchorId="14A6BBD1" wp14:editId="14A6BBD2">
            <wp:simplePos x="0" y="0"/>
            <wp:positionH relativeFrom="column">
              <wp:posOffset>-914400</wp:posOffset>
            </wp:positionH>
            <wp:positionV relativeFrom="paragraph">
              <wp:posOffset>3916446</wp:posOffset>
            </wp:positionV>
            <wp:extent cx="8030210" cy="72898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oter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2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4E60">
        <w:rPr>
          <w:rFonts w:ascii="Helvetica Neue Thin" w:hAnsi="Helvetica Neue Thin"/>
          <w:sz w:val="56"/>
          <w:szCs w:val="56"/>
        </w:rPr>
        <w:t>Word count</w:t>
      </w:r>
    </w:p>
    <w:p w14:paraId="14A6BB3B" w14:textId="44AF5392" w:rsidR="00114E60" w:rsidRPr="00114E60" w:rsidRDefault="00114E60" w:rsidP="00114E60">
      <w:pPr>
        <w:jc w:val="center"/>
        <w:rPr>
          <w:rFonts w:ascii="Helvetica Neue Thin" w:hAnsi="Helvetica Neue Thin"/>
          <w:sz w:val="44"/>
          <w:szCs w:val="44"/>
        </w:rPr>
      </w:pPr>
      <w:r w:rsidRPr="00114E60">
        <w:rPr>
          <w:rFonts w:ascii="Helvetica Neue Thin" w:hAnsi="Helvetica Neue Thin"/>
          <w:sz w:val="44"/>
          <w:szCs w:val="44"/>
        </w:rPr>
        <w:t>Main text:</w:t>
      </w:r>
      <w:r w:rsidR="00B9669D">
        <w:rPr>
          <w:rFonts w:ascii="Helvetica Neue Thin" w:hAnsi="Helvetica Neue Thin"/>
          <w:noProof/>
          <w:sz w:val="44"/>
          <w:szCs w:val="44"/>
        </w:rPr>
        <w:t>1278</w:t>
      </w:r>
    </w:p>
    <w:p w14:paraId="14A6BB3C" w14:textId="77777777" w:rsidR="00114E60" w:rsidRDefault="00114E60" w:rsidP="00114E60">
      <w:pPr>
        <w:jc w:val="center"/>
        <w:rPr>
          <w:rFonts w:ascii="Helvetica Neue Thin" w:hAnsi="Helvetica Neue Thin"/>
          <w:noProof/>
          <w:sz w:val="72"/>
          <w:szCs w:val="72"/>
        </w:rPr>
      </w:pPr>
    </w:p>
    <w:p w14:paraId="7F9E33F3" w14:textId="1C8CC32E" w:rsidR="00E3363D" w:rsidRDefault="00E3363D" w:rsidP="00067304">
      <w:pPr>
        <w:pStyle w:val="Heading1"/>
      </w:pPr>
    </w:p>
    <w:p w14:paraId="5F287567" w14:textId="2E2CEB60" w:rsidR="00711B31" w:rsidRDefault="00711B31" w:rsidP="00711B31"/>
    <w:p w14:paraId="0C4E9E7D" w14:textId="3F22E85E" w:rsidR="00711B31" w:rsidRDefault="00711B31" w:rsidP="00711B31"/>
    <w:p w14:paraId="39393883" w14:textId="6339D5AD" w:rsidR="00711B31" w:rsidRDefault="00711B31" w:rsidP="00711B31"/>
    <w:p w14:paraId="3CC730C1" w14:textId="40A62CF6" w:rsidR="00711B31" w:rsidRDefault="00711B31" w:rsidP="00711B31"/>
    <w:p w14:paraId="4217B2D5" w14:textId="22346A93" w:rsidR="00711B31" w:rsidRDefault="00711B31" w:rsidP="00711B31"/>
    <w:sdt>
      <w:sdtPr>
        <w:id w:val="-1826427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ZA"/>
        </w:rPr>
      </w:sdtEndPr>
      <w:sdtContent>
        <w:p w14:paraId="47E8E4A0" w14:textId="4020E8DA" w:rsidR="00711B31" w:rsidRDefault="00711B31">
          <w:pPr>
            <w:pStyle w:val="TOCHeading"/>
          </w:pPr>
          <w:r>
            <w:t>Contents</w:t>
          </w:r>
        </w:p>
        <w:p w14:paraId="14D2FC7E" w14:textId="451AC30F" w:rsidR="00B9669D" w:rsidRDefault="00711B31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62238" w:history="1">
            <w:r w:rsidR="00B9669D" w:rsidRPr="00EA7D9B">
              <w:rPr>
                <w:rStyle w:val="Hyperlink"/>
                <w:noProof/>
              </w:rPr>
              <w:t>1.</w:t>
            </w:r>
            <w:r w:rsidR="00B9669D"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="00B9669D" w:rsidRPr="00EA7D9B">
              <w:rPr>
                <w:rStyle w:val="Hyperlink"/>
                <w:noProof/>
              </w:rPr>
              <w:t>Interaction design</w:t>
            </w:r>
            <w:r w:rsidR="00B9669D">
              <w:rPr>
                <w:noProof/>
                <w:webHidden/>
              </w:rPr>
              <w:tab/>
            </w:r>
            <w:r w:rsidR="00B9669D">
              <w:rPr>
                <w:noProof/>
                <w:webHidden/>
              </w:rPr>
              <w:fldChar w:fldCharType="begin"/>
            </w:r>
            <w:r w:rsidR="00B9669D">
              <w:rPr>
                <w:noProof/>
                <w:webHidden/>
              </w:rPr>
              <w:instrText xml:space="preserve"> PAGEREF _Toc105362238 \h </w:instrText>
            </w:r>
            <w:r w:rsidR="00B9669D">
              <w:rPr>
                <w:noProof/>
                <w:webHidden/>
              </w:rPr>
            </w:r>
            <w:r w:rsidR="00B9669D">
              <w:rPr>
                <w:noProof/>
                <w:webHidden/>
              </w:rPr>
              <w:fldChar w:fldCharType="separate"/>
            </w:r>
            <w:r w:rsidR="00B9669D">
              <w:rPr>
                <w:noProof/>
                <w:webHidden/>
              </w:rPr>
              <w:t>3</w:t>
            </w:r>
            <w:r w:rsidR="00B9669D">
              <w:rPr>
                <w:noProof/>
                <w:webHidden/>
              </w:rPr>
              <w:fldChar w:fldCharType="end"/>
            </w:r>
          </w:hyperlink>
        </w:p>
        <w:p w14:paraId="7D2D3BD8" w14:textId="223CBEFF" w:rsidR="00B9669D" w:rsidRDefault="00B9669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5362239" w:history="1">
            <w:r w:rsidRPr="00EA7D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EA7D9B">
              <w:rPr>
                <w:rStyle w:val="Hyperlink"/>
                <w:noProof/>
              </w:rPr>
              <w:t>Testing and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DD803" w14:textId="555F0659" w:rsidR="00B9669D" w:rsidRDefault="00B9669D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5362240" w:history="1">
            <w:r w:rsidRPr="00EA7D9B">
              <w:rPr>
                <w:rStyle w:val="Hyperlink"/>
                <w:b/>
                <w:bCs/>
                <w:noProof/>
              </w:rPr>
              <w:t>2.1.Usability testing through Hotjar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4BF62" w14:textId="714BFC9B" w:rsidR="00B9669D" w:rsidRDefault="00B9669D">
          <w:pPr>
            <w:pStyle w:val="TOC3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5362241" w:history="1">
            <w:r w:rsidRPr="00EA7D9B">
              <w:rPr>
                <w:rStyle w:val="Hyperlink"/>
                <w:b/>
                <w:bCs/>
                <w:noProof/>
              </w:rPr>
              <w:t>2.2. In-person usability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EF9B5" w14:textId="5E5D4471" w:rsidR="00B9669D" w:rsidRDefault="00B9669D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5362242" w:history="1">
            <w:r w:rsidRPr="00EA7D9B">
              <w:rPr>
                <w:rStyle w:val="Hyperlink"/>
                <w:noProof/>
              </w:rPr>
              <w:t>3. Javascript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E45D5" w14:textId="777BB4CC" w:rsidR="00B9669D" w:rsidRDefault="00B9669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5362243" w:history="1">
            <w:r w:rsidRPr="00EA7D9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EA7D9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D53F" w14:textId="0565B5AE" w:rsidR="00B9669D" w:rsidRDefault="00B9669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val="en-GB" w:eastAsia="en-GB"/>
            </w:rPr>
          </w:pPr>
          <w:hyperlink w:anchor="_Toc105362244" w:history="1">
            <w:r w:rsidRPr="00EA7D9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val="en-GB" w:eastAsia="en-GB"/>
              </w:rPr>
              <w:tab/>
            </w:r>
            <w:r w:rsidRPr="00EA7D9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A09F" w14:textId="0AE695B3" w:rsidR="00711B31" w:rsidRDefault="00711B31">
          <w:r>
            <w:rPr>
              <w:b/>
              <w:bCs/>
              <w:noProof/>
            </w:rPr>
            <w:fldChar w:fldCharType="end"/>
          </w:r>
        </w:p>
      </w:sdtContent>
    </w:sdt>
    <w:p w14:paraId="4FE95108" w14:textId="44D6929F" w:rsidR="00711B31" w:rsidRDefault="00711B31" w:rsidP="00711B31"/>
    <w:p w14:paraId="76C3BB1F" w14:textId="4DEE7A8A" w:rsidR="00711B31" w:rsidRDefault="00711B31" w:rsidP="00711B31"/>
    <w:p w14:paraId="50DFD7B9" w14:textId="3663BB02" w:rsidR="00711B31" w:rsidRDefault="00711B31" w:rsidP="00711B31"/>
    <w:p w14:paraId="2B0A1DA9" w14:textId="3E209F62" w:rsidR="00711B31" w:rsidRDefault="00711B31" w:rsidP="00711B31"/>
    <w:p w14:paraId="048F34EB" w14:textId="04EDC556" w:rsidR="00711B31" w:rsidRDefault="00711B31" w:rsidP="00711B31"/>
    <w:p w14:paraId="30B81CEE" w14:textId="223AA224" w:rsidR="00711B31" w:rsidRDefault="00711B31" w:rsidP="00711B31"/>
    <w:p w14:paraId="3E6B0416" w14:textId="2A88A4FF" w:rsidR="00711B31" w:rsidRDefault="00711B31" w:rsidP="00711B31"/>
    <w:p w14:paraId="572E9EC8" w14:textId="328E37D2" w:rsidR="00711B31" w:rsidRDefault="00711B31" w:rsidP="00711B31"/>
    <w:p w14:paraId="150052FA" w14:textId="487BF293" w:rsidR="00711B31" w:rsidRDefault="00711B31" w:rsidP="00711B31"/>
    <w:p w14:paraId="5615BC41" w14:textId="1AE3F510" w:rsidR="00711B31" w:rsidRDefault="00711B31" w:rsidP="00711B31"/>
    <w:p w14:paraId="363D2C6C" w14:textId="63DDFB42" w:rsidR="00711B31" w:rsidRDefault="00711B31" w:rsidP="00711B31"/>
    <w:p w14:paraId="55FCEC84" w14:textId="630A601D" w:rsidR="00711B31" w:rsidRDefault="00711B31" w:rsidP="00711B31"/>
    <w:p w14:paraId="20162269" w14:textId="0C32E2E0" w:rsidR="00711B31" w:rsidRDefault="00711B31" w:rsidP="00711B31"/>
    <w:p w14:paraId="17365EDB" w14:textId="1BE1A2DF" w:rsidR="00711B31" w:rsidRDefault="00711B31" w:rsidP="00711B31"/>
    <w:p w14:paraId="3A31F80A" w14:textId="2A0565DC" w:rsidR="00711B31" w:rsidRDefault="00711B31" w:rsidP="00711B31"/>
    <w:p w14:paraId="2C2174AD" w14:textId="1A85DCD4" w:rsidR="00711B31" w:rsidRDefault="00711B31" w:rsidP="00711B31"/>
    <w:p w14:paraId="1C756B8A" w14:textId="5FAB3B49" w:rsidR="00711B31" w:rsidRDefault="00711B31" w:rsidP="00711B31"/>
    <w:p w14:paraId="470E5B87" w14:textId="0CDA1520" w:rsidR="00711B31" w:rsidRDefault="00711B31" w:rsidP="00711B31"/>
    <w:p w14:paraId="25692041" w14:textId="4D0716DC" w:rsidR="00711B31" w:rsidRDefault="00711B31" w:rsidP="00711B31"/>
    <w:p w14:paraId="2404C712" w14:textId="6655CC83" w:rsidR="00711B31" w:rsidRDefault="00711B31" w:rsidP="00711B31"/>
    <w:p w14:paraId="0493A8AB" w14:textId="2FBA4AE4" w:rsidR="00711B31" w:rsidRDefault="00711B31" w:rsidP="00711B31"/>
    <w:p w14:paraId="18D7CB19" w14:textId="29972F63" w:rsidR="00711B31" w:rsidRDefault="00711B31" w:rsidP="00711B31"/>
    <w:p w14:paraId="2801B060" w14:textId="63D80A52" w:rsidR="00711B31" w:rsidRDefault="00711B31" w:rsidP="00711B31"/>
    <w:p w14:paraId="7210D583" w14:textId="0ADBE7BF" w:rsidR="00711B31" w:rsidRDefault="00711B31" w:rsidP="00711B31"/>
    <w:p w14:paraId="31564641" w14:textId="55D20A79" w:rsidR="00711B31" w:rsidRDefault="00711B31" w:rsidP="00711B31"/>
    <w:p w14:paraId="75E89C25" w14:textId="77BB2FA0" w:rsidR="00711B31" w:rsidRDefault="00711B31" w:rsidP="00711B31"/>
    <w:p w14:paraId="631EF473" w14:textId="3594CC33" w:rsidR="00711B31" w:rsidRDefault="00711B31" w:rsidP="00711B31"/>
    <w:p w14:paraId="286A9400" w14:textId="1BBC84D1" w:rsidR="00711B31" w:rsidRDefault="00711B31" w:rsidP="00711B31"/>
    <w:p w14:paraId="2A3FFDF9" w14:textId="73FF0E33" w:rsidR="00711B31" w:rsidRDefault="00711B31" w:rsidP="00711B31"/>
    <w:p w14:paraId="1AD0A514" w14:textId="5159AF21" w:rsidR="00711B31" w:rsidRDefault="00711B31" w:rsidP="00711B31"/>
    <w:p w14:paraId="6677F7A3" w14:textId="77777777" w:rsidR="00711B31" w:rsidRPr="00711B31" w:rsidRDefault="00711B31" w:rsidP="00711B31"/>
    <w:p w14:paraId="14A6BB6F" w14:textId="2D92B87C" w:rsidR="00114E60" w:rsidRDefault="00E3363D" w:rsidP="00F2332C">
      <w:pPr>
        <w:pStyle w:val="Heading1"/>
        <w:numPr>
          <w:ilvl w:val="0"/>
          <w:numId w:val="2"/>
        </w:numPr>
      </w:pPr>
      <w:bookmarkStart w:id="0" w:name="_Toc105362238"/>
      <w:r>
        <w:lastRenderedPageBreak/>
        <w:t>In</w:t>
      </w:r>
      <w:r w:rsidR="00F2332C">
        <w:t>teraction design</w:t>
      </w:r>
      <w:bookmarkEnd w:id="0"/>
      <w:r w:rsidR="00F2332C">
        <w:t xml:space="preserve"> </w:t>
      </w:r>
    </w:p>
    <w:p w14:paraId="26A1F076" w14:textId="163C549D" w:rsidR="00F2332C" w:rsidRPr="00F2332C" w:rsidRDefault="00F2332C" w:rsidP="00F2332C">
      <w:pPr>
        <w:spacing w:line="360" w:lineRule="auto"/>
      </w:pPr>
      <w:r>
        <w:t>During the last three weeks of the study of Front-end development, I have been schooled in the theories regarding interaction design. This is</w:t>
      </w:r>
      <w:r w:rsidR="00C41B0B">
        <w:t xml:space="preserve"> </w:t>
      </w:r>
      <w:r w:rsidR="00652C0C">
        <w:t>a</w:t>
      </w:r>
      <w:r>
        <w:t xml:space="preserve"> </w:t>
      </w:r>
      <w:r w:rsidR="00F4420A">
        <w:t xml:space="preserve">discipline that is “focused on the </w:t>
      </w:r>
      <w:r w:rsidR="00626E4F">
        <w:t>moment of interaction between a human and a product. The goal of interaction design is to make this process as smooth and as beneficial as possible”</w:t>
      </w:r>
      <w:sdt>
        <w:sdtPr>
          <w:id w:val="1043248229"/>
          <w:citation/>
        </w:sdtPr>
        <w:sdtContent>
          <w:r w:rsidR="00626E4F">
            <w:fldChar w:fldCharType="begin"/>
          </w:r>
          <w:r w:rsidR="00626E4F">
            <w:rPr>
              <w:lang w:val="en-GB"/>
            </w:rPr>
            <w:instrText xml:space="preserve">CITATION Nornd23 \p 2 \l 2057 </w:instrText>
          </w:r>
          <w:r w:rsidR="00626E4F">
            <w:fldChar w:fldCharType="separate"/>
          </w:r>
          <w:r w:rsidR="00626E4F">
            <w:rPr>
              <w:noProof/>
              <w:lang w:val="en-GB"/>
            </w:rPr>
            <w:t xml:space="preserve"> </w:t>
          </w:r>
          <w:r w:rsidR="00626E4F" w:rsidRPr="00626E4F">
            <w:rPr>
              <w:noProof/>
              <w:lang w:val="en-GB"/>
            </w:rPr>
            <w:t>(Noroff, n.d., p. 2)</w:t>
          </w:r>
          <w:r w:rsidR="00626E4F">
            <w:fldChar w:fldCharType="end"/>
          </w:r>
        </w:sdtContent>
      </w:sdt>
      <w:r w:rsidR="00626E4F">
        <w:t xml:space="preserve">. In this task, </w:t>
      </w:r>
      <w:r w:rsidR="00DB0354">
        <w:t xml:space="preserve">I conducted research on my </w:t>
      </w:r>
      <w:proofErr w:type="spellStart"/>
      <w:r w:rsidR="00DB0354">
        <w:t>RainyDays</w:t>
      </w:r>
      <w:proofErr w:type="spellEnd"/>
      <w:r w:rsidR="00DB0354">
        <w:t xml:space="preserve"> website, trying to figure out how users interacted with it. This disclosed a few problem areas, which I then </w:t>
      </w:r>
      <w:r w:rsidR="00C41B0B">
        <w:t xml:space="preserve">improved using </w:t>
      </w:r>
      <w:proofErr w:type="spellStart"/>
      <w:r w:rsidR="00C41B0B">
        <w:t>Javascript</w:t>
      </w:r>
      <w:proofErr w:type="spellEnd"/>
      <w:r w:rsidR="00C41B0B">
        <w:t xml:space="preserve">, HTML and CSS. </w:t>
      </w:r>
    </w:p>
    <w:p w14:paraId="7F545ACA" w14:textId="64EF5FE1" w:rsidR="00AF1AC5" w:rsidRDefault="00AF1AC5" w:rsidP="00114E60">
      <w:pPr>
        <w:rPr>
          <w:rFonts w:ascii="Helvetica Neue Thin" w:hAnsi="Helvetica Neue Thin"/>
          <w:noProof/>
        </w:rPr>
      </w:pPr>
    </w:p>
    <w:p w14:paraId="719AE75A" w14:textId="0771CFB9" w:rsidR="00C41B0B" w:rsidRPr="00C41B0B" w:rsidRDefault="00D33537" w:rsidP="00981CE7">
      <w:pPr>
        <w:pStyle w:val="Heading1"/>
        <w:numPr>
          <w:ilvl w:val="0"/>
          <w:numId w:val="2"/>
        </w:numPr>
      </w:pPr>
      <w:bookmarkStart w:id="1" w:name="_Toc105362239"/>
      <w:r>
        <w:t>Testing and research</w:t>
      </w:r>
      <w:bookmarkEnd w:id="1"/>
      <w:r>
        <w:t xml:space="preserve"> </w:t>
      </w:r>
    </w:p>
    <w:p w14:paraId="5C37C1B2" w14:textId="77E126F0" w:rsidR="00C11C9E" w:rsidRDefault="00C11C9E" w:rsidP="00114E60"/>
    <w:p w14:paraId="64420F31" w14:textId="045B176A" w:rsidR="00F82B8F" w:rsidRDefault="007F3133" w:rsidP="00F82B8F">
      <w:pPr>
        <w:spacing w:line="360" w:lineRule="auto"/>
      </w:pPr>
      <w:r>
        <w:t xml:space="preserve">Disclosing potential problem areas regarding </w:t>
      </w:r>
      <w:r w:rsidR="007762E6">
        <w:t>the user experience</w:t>
      </w:r>
      <w:r w:rsidR="004C5371">
        <w:t xml:space="preserve">s on my </w:t>
      </w:r>
      <w:proofErr w:type="spellStart"/>
      <w:r w:rsidR="004C5371">
        <w:t>RainyDays</w:t>
      </w:r>
      <w:proofErr w:type="spellEnd"/>
      <w:r w:rsidR="004C5371">
        <w:t xml:space="preserve"> website</w:t>
      </w:r>
      <w:r w:rsidR="007762E6">
        <w:t xml:space="preserve"> (</w:t>
      </w:r>
      <w:r w:rsidR="00480A2F">
        <w:t xml:space="preserve">user-friendliness and navigation and flow of website) was a two-phased process </w:t>
      </w:r>
      <w:r w:rsidR="004C5371">
        <w:t>– a general</w:t>
      </w:r>
      <w:r w:rsidR="00DD3414">
        <w:t xml:space="preserve">, anonymous </w:t>
      </w:r>
      <w:r w:rsidR="00320855">
        <w:t>usability testing</w:t>
      </w:r>
      <w:r w:rsidR="00DD3414">
        <w:t xml:space="preserve"> using Hotjar</w:t>
      </w:r>
      <w:r w:rsidR="007D312E">
        <w:t xml:space="preserve"> (quantitative data)</w:t>
      </w:r>
      <w:r w:rsidR="00DD3414">
        <w:t>, followed by a</w:t>
      </w:r>
      <w:r w:rsidR="00F82B8F">
        <w:t>n in-person testing with a few selected representatives of the website</w:t>
      </w:r>
      <w:r w:rsidR="00B413A4">
        <w:t>`s</w:t>
      </w:r>
      <w:r w:rsidR="00F82B8F">
        <w:t xml:space="preserve"> target audience</w:t>
      </w:r>
      <w:r w:rsidR="007D312E">
        <w:t xml:space="preserve"> (qualitative data)</w:t>
      </w:r>
      <w:r w:rsidR="00F82B8F">
        <w:t xml:space="preserve">. </w:t>
      </w:r>
    </w:p>
    <w:p w14:paraId="74E4BC79" w14:textId="77777777" w:rsidR="00F82B8F" w:rsidRDefault="00F82B8F" w:rsidP="00F82B8F">
      <w:pPr>
        <w:spacing w:line="360" w:lineRule="auto"/>
      </w:pPr>
    </w:p>
    <w:p w14:paraId="39182428" w14:textId="30658DA6" w:rsidR="002A6EA6" w:rsidRDefault="00B9669D" w:rsidP="00B9669D">
      <w:pPr>
        <w:pStyle w:val="Heading3"/>
        <w:spacing w:line="360" w:lineRule="auto"/>
        <w:rPr>
          <w:b/>
          <w:bCs/>
          <w:noProof/>
        </w:rPr>
      </w:pPr>
      <w:bookmarkStart w:id="2" w:name="_Toc105362240"/>
      <w:r>
        <w:rPr>
          <w:b/>
          <w:bCs/>
          <w:noProof/>
        </w:rPr>
        <w:t>2.1.</w:t>
      </w:r>
      <w:r w:rsidR="00B413A4">
        <w:rPr>
          <w:b/>
          <w:bCs/>
          <w:noProof/>
        </w:rPr>
        <w:t>Usability</w:t>
      </w:r>
      <w:r w:rsidR="002A6EA6" w:rsidRPr="00F82B8F">
        <w:rPr>
          <w:b/>
          <w:bCs/>
          <w:noProof/>
        </w:rPr>
        <w:t xml:space="preserve"> testing through Hotjar</w:t>
      </w:r>
      <w:bookmarkEnd w:id="2"/>
      <w:r w:rsidR="002A6EA6" w:rsidRPr="00F82B8F">
        <w:rPr>
          <w:b/>
          <w:bCs/>
          <w:noProof/>
        </w:rPr>
        <w:t xml:space="preserve"> </w:t>
      </w:r>
    </w:p>
    <w:p w14:paraId="0BD86EEA" w14:textId="3376AC15" w:rsidR="008E19DA" w:rsidRDefault="00320855" w:rsidP="007A79E0">
      <w:pPr>
        <w:spacing w:line="360" w:lineRule="auto"/>
      </w:pPr>
      <w:r>
        <w:t xml:space="preserve">For this task, I was instructed to make use of </w:t>
      </w:r>
      <w:r w:rsidR="00F82B8F">
        <w:t xml:space="preserve">Hotjar </w:t>
      </w:r>
      <w:r>
        <w:t>-</w:t>
      </w:r>
      <w:r w:rsidR="00F82B8F">
        <w:t xml:space="preserve"> “</w:t>
      </w:r>
      <w:r>
        <w:t xml:space="preserve">a </w:t>
      </w:r>
      <w:r w:rsidR="00F82B8F">
        <w:t>popular behaviour analytics tool</w:t>
      </w:r>
      <w:r w:rsidR="007A79E0">
        <w:t xml:space="preserve"> which allows stakeholders to collect data on real user interaction on their website”</w:t>
      </w:r>
      <w:r>
        <w:t xml:space="preserve"> </w:t>
      </w:r>
      <w:sdt>
        <w:sdtPr>
          <w:id w:val="502554231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CITATION Nornd24 \p 4 \l 2057 </w:instrText>
          </w:r>
          <w:r>
            <w:fldChar w:fldCharType="separate"/>
          </w:r>
          <w:r w:rsidRPr="00320855">
            <w:rPr>
              <w:noProof/>
              <w:lang w:val="en-GB"/>
            </w:rPr>
            <w:t>(Noroff, n.d., p. 4)</w:t>
          </w:r>
          <w:r>
            <w:fldChar w:fldCharType="end"/>
          </w:r>
        </w:sdtContent>
      </w:sdt>
      <w:r w:rsidR="007A79E0">
        <w:t xml:space="preserve">. </w:t>
      </w:r>
      <w:r w:rsidR="00B2041E">
        <w:t>Conducting a</w:t>
      </w:r>
      <w:r w:rsidR="005B28BE">
        <w:t xml:space="preserve"> usability test with this software can be done in several manners</w:t>
      </w:r>
      <w:r w:rsidR="00130345">
        <w:t xml:space="preserve"> – </w:t>
      </w:r>
      <w:r w:rsidR="00657C3F">
        <w:t xml:space="preserve">it can be open-ended </w:t>
      </w:r>
      <w:r w:rsidR="00473E02">
        <w:t xml:space="preserve">sessions, </w:t>
      </w:r>
      <w:r w:rsidR="00657C3F">
        <w:t xml:space="preserve">or one can ask specific questions. </w:t>
      </w:r>
      <w:r w:rsidR="00CD264D">
        <w:t xml:space="preserve">Although </w:t>
      </w:r>
      <w:r w:rsidR="00473E02">
        <w:t xml:space="preserve">Hotjar is </w:t>
      </w:r>
      <w:r w:rsidR="002949F3">
        <w:t>described as “ideal for open-ended session</w:t>
      </w:r>
      <w:r w:rsidR="00BA2863">
        <w:t>s</w:t>
      </w:r>
      <w:r w:rsidR="002949F3">
        <w:t>”</w:t>
      </w:r>
      <w:r w:rsidR="00850D0B">
        <w:t xml:space="preserve"> </w:t>
      </w:r>
      <w:sdt>
        <w:sdtPr>
          <w:id w:val="1067999202"/>
          <w:citation/>
        </w:sdtPr>
        <w:sdtContent>
          <w:r w:rsidR="00850D0B">
            <w:fldChar w:fldCharType="begin"/>
          </w:r>
          <w:r w:rsidR="00850D0B">
            <w:rPr>
              <w:lang w:val="en-GB"/>
            </w:rPr>
            <w:instrText xml:space="preserve">CITATION Nornd24 \p 4 \l 2057 </w:instrText>
          </w:r>
          <w:r w:rsidR="00850D0B">
            <w:fldChar w:fldCharType="separate"/>
          </w:r>
          <w:r w:rsidR="00850D0B" w:rsidRPr="00850D0B">
            <w:rPr>
              <w:noProof/>
              <w:lang w:val="en-GB"/>
            </w:rPr>
            <w:t>(Noroff, n.d., p. 4)</w:t>
          </w:r>
          <w:r w:rsidR="00850D0B">
            <w:fldChar w:fldCharType="end"/>
          </w:r>
        </w:sdtContent>
      </w:sdt>
      <w:r w:rsidR="002949F3">
        <w:t xml:space="preserve">, I </w:t>
      </w:r>
      <w:r w:rsidR="00EF352D">
        <w:t>entered the task with a few concerns regarding the flow and navigation of my website. In addition to asking the participants to browse around the site</w:t>
      </w:r>
      <w:r w:rsidR="00BA2863">
        <w:t xml:space="preserve"> as if they were shopping for rain wear</w:t>
      </w:r>
      <w:r w:rsidR="00EF352D">
        <w:t xml:space="preserve">, I therefore included three </w:t>
      </w:r>
      <w:r w:rsidR="00BA2863">
        <w:t>specific tasks for them to complete – directly addressing my concerns. These tasks were</w:t>
      </w:r>
      <w:r w:rsidR="008E19DA">
        <w:t xml:space="preserve">: </w:t>
      </w:r>
    </w:p>
    <w:p w14:paraId="6AB47279" w14:textId="77777777" w:rsidR="00FF744B" w:rsidRDefault="00FF744B" w:rsidP="007A79E0">
      <w:pPr>
        <w:spacing w:line="360" w:lineRule="auto"/>
      </w:pPr>
    </w:p>
    <w:p w14:paraId="3C1A7600" w14:textId="77777777" w:rsidR="008E19DA" w:rsidRDefault="008E19DA" w:rsidP="008E19DA">
      <w:pPr>
        <w:pStyle w:val="ListParagraph"/>
        <w:numPr>
          <w:ilvl w:val="0"/>
          <w:numId w:val="3"/>
        </w:numPr>
        <w:spacing w:line="360" w:lineRule="auto"/>
      </w:pPr>
      <w:r>
        <w:t xml:space="preserve">Buy one product of your desire </w:t>
      </w:r>
    </w:p>
    <w:p w14:paraId="06C77F75" w14:textId="77777777" w:rsidR="00850D0B" w:rsidRDefault="00850D0B" w:rsidP="008E19DA">
      <w:pPr>
        <w:pStyle w:val="ListParagraph"/>
        <w:numPr>
          <w:ilvl w:val="0"/>
          <w:numId w:val="3"/>
        </w:numPr>
        <w:spacing w:line="360" w:lineRule="auto"/>
      </w:pPr>
      <w:r>
        <w:t>Find and visit the «about us»-page</w:t>
      </w:r>
    </w:p>
    <w:p w14:paraId="7F7E64E1" w14:textId="27988BC9" w:rsidR="00F82B8F" w:rsidRDefault="00850D0B" w:rsidP="008E19DA">
      <w:pPr>
        <w:pStyle w:val="ListParagraph"/>
        <w:numPr>
          <w:ilvl w:val="0"/>
          <w:numId w:val="3"/>
        </w:numPr>
        <w:spacing w:line="360" w:lineRule="auto"/>
      </w:pPr>
      <w:r>
        <w:t xml:space="preserve">Find and visit the «contact us»-page </w:t>
      </w:r>
      <w:r w:rsidR="00BA2863">
        <w:t xml:space="preserve"> </w:t>
      </w:r>
    </w:p>
    <w:p w14:paraId="22377337" w14:textId="5AE5F327" w:rsidR="00FF744B" w:rsidRDefault="00FF744B" w:rsidP="00FF744B">
      <w:pPr>
        <w:spacing w:line="360" w:lineRule="auto"/>
      </w:pPr>
    </w:p>
    <w:p w14:paraId="42AE0538" w14:textId="32F9891A" w:rsidR="00FF744B" w:rsidRDefault="00FF744B" w:rsidP="00FF744B">
      <w:pPr>
        <w:spacing w:line="360" w:lineRule="auto"/>
      </w:pPr>
      <w:r>
        <w:lastRenderedPageBreak/>
        <w:t>The usability test was completed by</w:t>
      </w:r>
      <w:r w:rsidR="008A7C69">
        <w:t xml:space="preserve"> 18</w:t>
      </w:r>
      <w:r>
        <w:t xml:space="preserve"> </w:t>
      </w:r>
      <w:r w:rsidR="008A7C69">
        <w:t>i</w:t>
      </w:r>
      <w:r>
        <w:t>ndividuals</w:t>
      </w:r>
      <w:r w:rsidR="009551C8">
        <w:t xml:space="preserve">, and the </w:t>
      </w:r>
      <w:r w:rsidR="00916AA7">
        <w:t xml:space="preserve">among the results were heatmaps illustrating where </w:t>
      </w:r>
      <w:r w:rsidR="00A810CB">
        <w:t xml:space="preserve">they had clicked, </w:t>
      </w:r>
      <w:r w:rsidR="00AD1759">
        <w:t>tapped,</w:t>
      </w:r>
      <w:r w:rsidR="00A810CB">
        <w:t xml:space="preserve"> and scrolled on the website and recordings </w:t>
      </w:r>
      <w:r w:rsidR="00AD1759">
        <w:t>where I could see the actual users as they moved around the website</w:t>
      </w:r>
      <w:sdt>
        <w:sdtPr>
          <w:id w:val="-157149497"/>
          <w:citation/>
        </w:sdtPr>
        <w:sdtContent>
          <w:r w:rsidR="00AD1759">
            <w:fldChar w:fldCharType="begin"/>
          </w:r>
          <w:r w:rsidR="00AD1759">
            <w:rPr>
              <w:lang w:val="en-GB"/>
            </w:rPr>
            <w:instrText xml:space="preserve">CITATION Nornd24 \p 4 \l 2057 </w:instrText>
          </w:r>
          <w:r w:rsidR="00AD1759">
            <w:fldChar w:fldCharType="separate"/>
          </w:r>
          <w:r w:rsidR="00AD1759">
            <w:rPr>
              <w:noProof/>
              <w:lang w:val="en-GB"/>
            </w:rPr>
            <w:t xml:space="preserve"> </w:t>
          </w:r>
          <w:r w:rsidR="00AD1759" w:rsidRPr="00AD1759">
            <w:rPr>
              <w:noProof/>
              <w:lang w:val="en-GB"/>
            </w:rPr>
            <w:t>(Noroff, n.d., p. 4)</w:t>
          </w:r>
          <w:r w:rsidR="00AD1759">
            <w:fldChar w:fldCharType="end"/>
          </w:r>
        </w:sdtContent>
      </w:sdt>
      <w:r w:rsidR="00AD1759">
        <w:t xml:space="preserve">. </w:t>
      </w:r>
    </w:p>
    <w:p w14:paraId="62654B88" w14:textId="77777777" w:rsidR="00972C54" w:rsidRDefault="00972C54" w:rsidP="00FF744B">
      <w:pPr>
        <w:spacing w:line="360" w:lineRule="auto"/>
      </w:pPr>
    </w:p>
    <w:p w14:paraId="15D016E0" w14:textId="7AE02FA5" w:rsidR="00431FED" w:rsidRPr="00F82B8F" w:rsidRDefault="009004E0" w:rsidP="00FF744B">
      <w:pPr>
        <w:spacing w:line="360" w:lineRule="auto"/>
      </w:pPr>
      <w:r>
        <w:t>T</w:t>
      </w:r>
      <w:r w:rsidR="0061177B">
        <w:t>hrough this process I did find the Hotjar software to be a bit to general</w:t>
      </w:r>
      <w:r w:rsidR="00183345">
        <w:t xml:space="preserve">, and I had some difficulties </w:t>
      </w:r>
      <w:r>
        <w:t xml:space="preserve">drawing distinct conclusions from the data. Some insights were, however, </w:t>
      </w:r>
      <w:r w:rsidR="00741478">
        <w:t>gained. Only half of the participants visited the “about us” and “contact us”-sites</w:t>
      </w:r>
      <w:r w:rsidR="0085241C">
        <w:t xml:space="preserve">. I interpreted this as an indication that the links to </w:t>
      </w:r>
      <w:r w:rsidR="00542F8B">
        <w:t xml:space="preserve">these sites were in the wrong locations and therefore difficult to access. The most important change I made from this </w:t>
      </w:r>
      <w:r w:rsidR="00CD7A26">
        <w:t xml:space="preserve">remote usability test was thus to move these links from the </w:t>
      </w:r>
      <w:r w:rsidR="00205D4C">
        <w:t xml:space="preserve">footer to the header on all </w:t>
      </w:r>
      <w:r w:rsidR="00C72B8E">
        <w:t xml:space="preserve">pages </w:t>
      </w:r>
      <w:r w:rsidR="003F3E8C">
        <w:t>on</w:t>
      </w:r>
      <w:r w:rsidR="00C72B8E">
        <w:t xml:space="preserve"> the website. </w:t>
      </w:r>
    </w:p>
    <w:p w14:paraId="161F3E9B" w14:textId="20E2545D" w:rsidR="002A6EA6" w:rsidRDefault="002A6EA6" w:rsidP="007A79E0">
      <w:pPr>
        <w:spacing w:line="360" w:lineRule="auto"/>
      </w:pPr>
    </w:p>
    <w:p w14:paraId="5FE934C2" w14:textId="4DDD19A9" w:rsidR="00B93708" w:rsidRPr="00B93708" w:rsidRDefault="003F3E8C" w:rsidP="00B93708">
      <w:pPr>
        <w:pStyle w:val="Heading3"/>
        <w:spacing w:line="360" w:lineRule="auto"/>
        <w:rPr>
          <w:b/>
          <w:bCs/>
        </w:rPr>
      </w:pPr>
      <w:bookmarkStart w:id="3" w:name="_Toc105362241"/>
      <w:r w:rsidRPr="003F3E8C">
        <w:rPr>
          <w:b/>
          <w:bCs/>
        </w:rPr>
        <w:t>2.</w:t>
      </w:r>
      <w:r w:rsidR="00AD4BCE">
        <w:rPr>
          <w:b/>
          <w:bCs/>
        </w:rPr>
        <w:t>2</w:t>
      </w:r>
      <w:r w:rsidRPr="003F3E8C">
        <w:rPr>
          <w:b/>
          <w:bCs/>
        </w:rPr>
        <w:t>. In-person usability testing</w:t>
      </w:r>
      <w:bookmarkEnd w:id="3"/>
      <w:r w:rsidRPr="003F3E8C">
        <w:rPr>
          <w:b/>
          <w:bCs/>
        </w:rPr>
        <w:t xml:space="preserve"> </w:t>
      </w:r>
    </w:p>
    <w:p w14:paraId="7A324A11" w14:textId="54C4347D" w:rsidR="00B93708" w:rsidRDefault="002E0280" w:rsidP="00B93708">
      <w:pPr>
        <w:spacing w:line="360" w:lineRule="auto"/>
      </w:pPr>
      <w:r>
        <w:t>Three persons participated in the in-person usability testing</w:t>
      </w:r>
      <w:r w:rsidR="00B475C5">
        <w:t xml:space="preserve">, and </w:t>
      </w:r>
      <w:r w:rsidR="0066516C">
        <w:t>all three</w:t>
      </w:r>
      <w:r w:rsidR="00B475C5">
        <w:t xml:space="preserve"> tests were independent from one another</w:t>
      </w:r>
      <w:r w:rsidR="0066516C">
        <w:t xml:space="preserve"> and conducted at different times. </w:t>
      </w:r>
      <w:r w:rsidR="00150D84">
        <w:t>As the usability test</w:t>
      </w:r>
      <w:r w:rsidR="001A6409">
        <w:t>s</w:t>
      </w:r>
      <w:r w:rsidR="00150D84">
        <w:t xml:space="preserve"> </w:t>
      </w:r>
      <w:r w:rsidR="001A6409">
        <w:t>were</w:t>
      </w:r>
      <w:r w:rsidR="00150D84">
        <w:t xml:space="preserve"> conducted, I observed the participants and asked for </w:t>
      </w:r>
      <w:r w:rsidR="002B35E4">
        <w:t xml:space="preserve">feedback along in the process. </w:t>
      </w:r>
    </w:p>
    <w:p w14:paraId="03FB13FC" w14:textId="523A6B22" w:rsidR="00AD4E91" w:rsidRDefault="00AD4E91" w:rsidP="00B93708">
      <w:pPr>
        <w:spacing w:line="360" w:lineRule="auto"/>
      </w:pPr>
    </w:p>
    <w:p w14:paraId="262CE739" w14:textId="073E2FF7" w:rsidR="00AD4E91" w:rsidRDefault="00AD4E91" w:rsidP="00B93708">
      <w:pPr>
        <w:spacing w:line="360" w:lineRule="auto"/>
      </w:pPr>
      <w:r>
        <w:t xml:space="preserve">I gave the participants the same tasks as I did </w:t>
      </w:r>
      <w:r w:rsidR="00DC75CF">
        <w:t xml:space="preserve">the participants </w:t>
      </w:r>
      <w:r>
        <w:t>in the Hotjar test sessio</w:t>
      </w:r>
      <w:r w:rsidR="00066761">
        <w:t xml:space="preserve">n – a general, open-ended part where I instructed the </w:t>
      </w:r>
      <w:r w:rsidR="00AD4BCE">
        <w:t>participants to browse the website</w:t>
      </w:r>
      <w:r w:rsidR="00DC75CF">
        <w:t>,</w:t>
      </w:r>
      <w:r w:rsidR="00AD4BCE">
        <w:t xml:space="preserve"> followed by the three specific tasks,</w:t>
      </w:r>
      <w:r w:rsidR="00DC75CF">
        <w:t xml:space="preserve"> th</w:t>
      </w:r>
      <w:r w:rsidR="00AD4BCE">
        <w:t>is time with a different placement of the “</w:t>
      </w:r>
      <w:r w:rsidR="00DC75CF">
        <w:t>about us” and “contact us”-links</w:t>
      </w:r>
      <w:r w:rsidR="00AD4BCE">
        <w:t xml:space="preserve"> (see 2.1)</w:t>
      </w:r>
      <w:r w:rsidR="00150D84">
        <w:t xml:space="preserve">. </w:t>
      </w:r>
    </w:p>
    <w:p w14:paraId="40E95B92" w14:textId="4A8F3EAE" w:rsidR="001F5330" w:rsidRDefault="001F5330" w:rsidP="00B93708">
      <w:pPr>
        <w:spacing w:line="360" w:lineRule="auto"/>
      </w:pPr>
    </w:p>
    <w:p w14:paraId="331203AF" w14:textId="2C9E86C8" w:rsidR="00FB04F5" w:rsidRDefault="001F5330" w:rsidP="00B93708">
      <w:pPr>
        <w:spacing w:line="360" w:lineRule="auto"/>
      </w:pPr>
      <w:r>
        <w:t xml:space="preserve">During this </w:t>
      </w:r>
      <w:r w:rsidR="00BB4EC5">
        <w:t xml:space="preserve">usability test session, the participants immediately </w:t>
      </w:r>
      <w:r w:rsidR="00FA7E41">
        <w:t>located</w:t>
      </w:r>
      <w:r w:rsidR="00BB4EC5">
        <w:t xml:space="preserve"> the “about us” and “contact us”-links, </w:t>
      </w:r>
      <w:proofErr w:type="gramStart"/>
      <w:r w:rsidR="00BB4EC5">
        <w:t>and also</w:t>
      </w:r>
      <w:proofErr w:type="gramEnd"/>
      <w:r w:rsidR="00BB4EC5">
        <w:t xml:space="preserve"> confirmed </w:t>
      </w:r>
      <w:r w:rsidR="00F7444B">
        <w:t xml:space="preserve">in the following conversation </w:t>
      </w:r>
      <w:r w:rsidR="00BB4EC5">
        <w:t xml:space="preserve">that they usually looked for </w:t>
      </w:r>
      <w:r w:rsidR="00945FD5">
        <w:t xml:space="preserve">links to </w:t>
      </w:r>
      <w:r w:rsidR="00BB4EC5">
        <w:t xml:space="preserve">these </w:t>
      </w:r>
      <w:r w:rsidR="00945FD5">
        <w:t>pages</w:t>
      </w:r>
      <w:r w:rsidR="00BB4EC5">
        <w:t xml:space="preserve"> in the header of the websites they visited. </w:t>
      </w:r>
      <w:r w:rsidR="00945FD5">
        <w:t xml:space="preserve">Thus, my deduction from the Hotjar data was correct, and the adjustments made </w:t>
      </w:r>
      <w:r w:rsidR="00FB04F5">
        <w:t xml:space="preserve">did in fact improve the navigation of the website. </w:t>
      </w:r>
      <w:r w:rsidR="00BC17C5">
        <w:t xml:space="preserve">The task of buying a product was easily completed by all participants. </w:t>
      </w:r>
    </w:p>
    <w:p w14:paraId="67D7F20A" w14:textId="49DAE7DB" w:rsidR="00FB04F5" w:rsidRDefault="00FB04F5" w:rsidP="00B93708">
      <w:pPr>
        <w:spacing w:line="360" w:lineRule="auto"/>
      </w:pPr>
    </w:p>
    <w:p w14:paraId="4F9ED18E" w14:textId="58C2C9D8" w:rsidR="001F5330" w:rsidRDefault="00FB04F5" w:rsidP="00B93708">
      <w:pPr>
        <w:spacing w:line="360" w:lineRule="auto"/>
      </w:pPr>
      <w:r>
        <w:t xml:space="preserve"> Only one of the </w:t>
      </w:r>
      <w:r w:rsidR="00263EDD">
        <w:t>participants</w:t>
      </w:r>
      <w:r w:rsidR="00BC17C5">
        <w:t xml:space="preserve"> had some general feedback in the open-ended part of the </w:t>
      </w:r>
      <w:r w:rsidR="00263EDD">
        <w:t xml:space="preserve">session. She commented that the aesthetics of the website </w:t>
      </w:r>
      <w:r w:rsidR="008A2C90">
        <w:t>appeared a bit “bland”</w:t>
      </w:r>
      <w:r w:rsidR="00D37C14">
        <w:t xml:space="preserve"> and described the website as too “one-dimensional”</w:t>
      </w:r>
      <w:r w:rsidR="00F7444B">
        <w:t>.</w:t>
      </w:r>
      <w:r w:rsidR="00C76AEE">
        <w:t xml:space="preserve"> To improve this</w:t>
      </w:r>
      <w:r w:rsidR="00540BA2">
        <w:t>, I</w:t>
      </w:r>
      <w:r w:rsidR="006032B4">
        <w:t xml:space="preserve"> changed the physicality </w:t>
      </w:r>
      <w:r w:rsidR="006032B4">
        <w:lastRenderedPageBreak/>
        <w:t xml:space="preserve">of the website by </w:t>
      </w:r>
      <w:r w:rsidR="00F0333A">
        <w:t>adding “box shadows”</w:t>
      </w:r>
      <w:r w:rsidR="00BE2D47">
        <w:t xml:space="preserve"> to the buttons and to the product </w:t>
      </w:r>
      <w:r w:rsidR="00D95A64">
        <w:t xml:space="preserve">“cards”. This gives a three-dimensional effect, making the </w:t>
      </w:r>
      <w:r w:rsidR="00030ED6">
        <w:t>said elements pop</w:t>
      </w:r>
      <w:sdt>
        <w:sdtPr>
          <w:id w:val="-679819921"/>
          <w:citation/>
        </w:sdtPr>
        <w:sdtContent>
          <w:r w:rsidR="00203943">
            <w:fldChar w:fldCharType="begin"/>
          </w:r>
          <w:r w:rsidR="00203943">
            <w:rPr>
              <w:lang w:val="en-GB"/>
            </w:rPr>
            <w:instrText xml:space="preserve">CITATION Nornd25 \p 4 \l 2057 </w:instrText>
          </w:r>
          <w:r w:rsidR="00203943">
            <w:fldChar w:fldCharType="separate"/>
          </w:r>
          <w:r w:rsidR="00203943">
            <w:rPr>
              <w:noProof/>
              <w:lang w:val="en-GB"/>
            </w:rPr>
            <w:t xml:space="preserve"> </w:t>
          </w:r>
          <w:r w:rsidR="00203943" w:rsidRPr="00203943">
            <w:rPr>
              <w:noProof/>
              <w:lang w:val="en-GB"/>
            </w:rPr>
            <w:t>(Noroff, n.d., p. 4)</w:t>
          </w:r>
          <w:r w:rsidR="00203943">
            <w:fldChar w:fldCharType="end"/>
          </w:r>
        </w:sdtContent>
      </w:sdt>
      <w:r w:rsidR="00030ED6">
        <w:t xml:space="preserve">. </w:t>
      </w:r>
      <w:r w:rsidR="00890859">
        <w:t xml:space="preserve"> </w:t>
      </w:r>
    </w:p>
    <w:p w14:paraId="43C63D28" w14:textId="272511A2" w:rsidR="007E15B8" w:rsidRDefault="007E15B8" w:rsidP="00B93708">
      <w:pPr>
        <w:spacing w:line="360" w:lineRule="auto"/>
      </w:pPr>
    </w:p>
    <w:p w14:paraId="54222F1E" w14:textId="3CBD3740" w:rsidR="007E15B8" w:rsidRDefault="007E15B8" w:rsidP="00B93708">
      <w:pPr>
        <w:spacing w:line="360" w:lineRule="auto"/>
      </w:pPr>
      <w:r>
        <w:t xml:space="preserve">After completing these changes, I </w:t>
      </w:r>
      <w:r w:rsidR="003E496B">
        <w:t xml:space="preserve">revisited the participant with these remarks, and asked for new feedback on the improved webpage. </w:t>
      </w:r>
      <w:r w:rsidR="001B2D2A">
        <w:t>She was pleased with the changes. In addition, I had one more participant</w:t>
      </w:r>
      <w:r w:rsidR="0080436B">
        <w:t xml:space="preserve"> have a look at the website, asking for general feedback and </w:t>
      </w:r>
      <w:r w:rsidR="00242B11">
        <w:t xml:space="preserve">to complete the three specific tasks. She did so without any problems and had no suggestions to further improvements on the website. </w:t>
      </w:r>
    </w:p>
    <w:p w14:paraId="7B1A702D" w14:textId="2F26562B" w:rsidR="00BB005E" w:rsidRDefault="00BB005E" w:rsidP="00B93708">
      <w:pPr>
        <w:spacing w:line="360" w:lineRule="auto"/>
      </w:pPr>
    </w:p>
    <w:p w14:paraId="6CC469EA" w14:textId="750E1748" w:rsidR="00981CE7" w:rsidRDefault="00B9669D" w:rsidP="00B9669D">
      <w:pPr>
        <w:pStyle w:val="Heading1"/>
        <w:ind w:left="425"/>
      </w:pPr>
      <w:bookmarkStart w:id="4" w:name="_Toc105362242"/>
      <w:r w:rsidRPr="00B9669D">
        <w:rPr>
          <w:b w:val="0"/>
          <w:bCs w:val="0"/>
        </w:rPr>
        <w:t>3.</w:t>
      </w:r>
      <w:r>
        <w:t xml:space="preserve"> </w:t>
      </w:r>
      <w:r w:rsidR="00512AC0">
        <w:t>Javascript improvements</w:t>
      </w:r>
      <w:bookmarkEnd w:id="4"/>
      <w:r w:rsidR="00512AC0">
        <w:t xml:space="preserve"> </w:t>
      </w:r>
    </w:p>
    <w:p w14:paraId="0EE57BE6" w14:textId="42EEF13A" w:rsidR="00512AC0" w:rsidRDefault="00512AC0" w:rsidP="00512AC0"/>
    <w:p w14:paraId="63A906E6" w14:textId="3080AC58" w:rsidR="00512AC0" w:rsidRDefault="00512AC0" w:rsidP="00512AC0">
      <w:pPr>
        <w:spacing w:line="360" w:lineRule="auto"/>
      </w:pPr>
      <w:r>
        <w:t xml:space="preserve">In addition to making changes according to the usability testing research, I was given some specific areas to update with </w:t>
      </w:r>
      <w:proofErr w:type="spellStart"/>
      <w:r>
        <w:t>Javascript</w:t>
      </w:r>
      <w:proofErr w:type="spellEnd"/>
      <w:r>
        <w:t xml:space="preserve"> – form validation and </w:t>
      </w:r>
      <w:r w:rsidR="00134CDA">
        <w:t xml:space="preserve">purchase/cart functionality. </w:t>
      </w:r>
    </w:p>
    <w:p w14:paraId="6A052C89" w14:textId="5C0D48C1" w:rsidR="00134CDA" w:rsidRDefault="00134CDA" w:rsidP="00512AC0">
      <w:pPr>
        <w:spacing w:line="360" w:lineRule="auto"/>
      </w:pPr>
    </w:p>
    <w:p w14:paraId="04ACFDD7" w14:textId="20F30718" w:rsidR="00134CDA" w:rsidRDefault="00134CDA" w:rsidP="00512AC0">
      <w:pPr>
        <w:spacing w:line="360" w:lineRule="auto"/>
      </w:pPr>
      <w:r>
        <w:t xml:space="preserve">Form validation </w:t>
      </w:r>
      <w:r w:rsidR="00FF0B5A">
        <w:t xml:space="preserve">is a mechanism that ensures the correct filling of forms, for instance that the e-mail addresses has the </w:t>
      </w:r>
      <w:r w:rsidR="00F30539">
        <w:t xml:space="preserve">right structures (minimum one letter, following @, minimum one letter, </w:t>
      </w:r>
      <w:proofErr w:type="gramStart"/>
      <w:r w:rsidR="00F30539">
        <w:t>following .</w:t>
      </w:r>
      <w:proofErr w:type="gramEnd"/>
      <w:r w:rsidR="00F30539">
        <w:t>, and then minimum one letter)</w:t>
      </w:r>
      <w:r w:rsidR="00130AD9">
        <w:t xml:space="preserve">. The visitors of the </w:t>
      </w:r>
      <w:proofErr w:type="spellStart"/>
      <w:r w:rsidR="00130AD9">
        <w:t>RainyDays</w:t>
      </w:r>
      <w:proofErr w:type="spellEnd"/>
      <w:r w:rsidR="00130AD9">
        <w:t xml:space="preserve"> website encounters forms in two circumstances </w:t>
      </w:r>
      <w:r w:rsidR="00871EC1">
        <w:t>–</w:t>
      </w:r>
      <w:r w:rsidR="00130AD9">
        <w:t xml:space="preserve"> </w:t>
      </w:r>
      <w:r w:rsidR="00871EC1">
        <w:t xml:space="preserve">when making an inquiry in the “contact us”-page and </w:t>
      </w:r>
      <w:r w:rsidR="00F031A6">
        <w:t xml:space="preserve">when purchasing a product. </w:t>
      </w:r>
      <w:r w:rsidR="00576578">
        <w:t>This task was easily</w:t>
      </w:r>
      <w:r w:rsidR="006E5B1F">
        <w:t xml:space="preserve"> achievable </w:t>
      </w:r>
      <w:r w:rsidR="00B63A73">
        <w:t xml:space="preserve">on both these forms </w:t>
      </w:r>
      <w:r w:rsidR="006E5B1F">
        <w:t xml:space="preserve">through use of </w:t>
      </w:r>
      <w:proofErr w:type="spellStart"/>
      <w:r w:rsidR="006E5B1F">
        <w:t>Javacript</w:t>
      </w:r>
      <w:proofErr w:type="spellEnd"/>
      <w:r w:rsidR="009C466C">
        <w:t xml:space="preserve"> </w:t>
      </w:r>
      <w:sdt>
        <w:sdtPr>
          <w:id w:val="-1844378824"/>
          <w:citation/>
        </w:sdtPr>
        <w:sdtContent>
          <w:r w:rsidR="009C466C">
            <w:fldChar w:fldCharType="begin"/>
          </w:r>
          <w:r w:rsidR="009C466C">
            <w:rPr>
              <w:lang w:val="en-GB"/>
            </w:rPr>
            <w:instrText xml:space="preserve"> CITATION Nornd26 \l 2057 </w:instrText>
          </w:r>
          <w:r w:rsidR="009C466C">
            <w:fldChar w:fldCharType="separate"/>
          </w:r>
          <w:r w:rsidR="009C466C" w:rsidRPr="009C466C">
            <w:rPr>
              <w:noProof/>
              <w:lang w:val="en-GB"/>
            </w:rPr>
            <w:t>(Noroff, n.d.)</w:t>
          </w:r>
          <w:r w:rsidR="009C466C">
            <w:fldChar w:fldCharType="end"/>
          </w:r>
        </w:sdtContent>
      </w:sdt>
      <w:r w:rsidR="006E5B1F">
        <w:t xml:space="preserve">. </w:t>
      </w:r>
    </w:p>
    <w:p w14:paraId="7A9F6821" w14:textId="26DB59B3" w:rsidR="006E5B1F" w:rsidRDefault="006E5B1F" w:rsidP="00512AC0">
      <w:pPr>
        <w:spacing w:line="360" w:lineRule="auto"/>
      </w:pPr>
    </w:p>
    <w:p w14:paraId="6403A9C9" w14:textId="34CA313D" w:rsidR="001F5330" w:rsidRDefault="00516994" w:rsidP="00B93708">
      <w:pPr>
        <w:spacing w:line="360" w:lineRule="auto"/>
      </w:pPr>
      <w:r>
        <w:t>The starting point of the website in this process was that there was no</w:t>
      </w:r>
      <w:r w:rsidR="00705E8D">
        <w:t xml:space="preserve"> functioning</w:t>
      </w:r>
      <w:r>
        <w:t xml:space="preserve"> purchase/cart functionality. </w:t>
      </w:r>
      <w:r w:rsidR="00040598">
        <w:t xml:space="preserve">To improve this, I had to make use of </w:t>
      </w:r>
      <w:proofErr w:type="spellStart"/>
      <w:r w:rsidR="00040598">
        <w:t>Javascript</w:t>
      </w:r>
      <w:proofErr w:type="spellEnd"/>
      <w:r w:rsidR="00040598">
        <w:t xml:space="preserve">. Firstly, I created an array of jackets. Furthermore, I duplicated the HTML based on how many objects there were in my array. </w:t>
      </w:r>
      <w:r w:rsidR="000164D0">
        <w:t>I then created code</w:t>
      </w:r>
      <w:r w:rsidR="00526D53">
        <w:t xml:space="preserve"> </w:t>
      </w:r>
      <w:r w:rsidR="00F92CB7">
        <w:t>which initiated the following processes</w:t>
      </w:r>
      <w:r w:rsidR="00526D53">
        <w:t xml:space="preserve">: </w:t>
      </w:r>
      <w:r w:rsidR="00040598">
        <w:t xml:space="preserve">By </w:t>
      </w:r>
      <w:r w:rsidR="00705E8D">
        <w:t>clicking</w:t>
      </w:r>
      <w:r w:rsidR="00040598">
        <w:t xml:space="preserve"> the button </w:t>
      </w:r>
      <w:r w:rsidR="00033182">
        <w:t xml:space="preserve">“read more” belonging to a specific product, the information regarding this product </w:t>
      </w:r>
      <w:r w:rsidR="00F92CB7">
        <w:t>is</w:t>
      </w:r>
      <w:r w:rsidR="00033182">
        <w:t xml:space="preserve"> passed to </w:t>
      </w:r>
      <w:r w:rsidR="00AF2A0F">
        <w:t>local storage. The product specific page</w:t>
      </w:r>
      <w:r w:rsidR="003D009C">
        <w:t xml:space="preserve"> then</w:t>
      </w:r>
      <w:r w:rsidR="00AF2A0F">
        <w:t xml:space="preserve"> </w:t>
      </w:r>
      <w:r w:rsidR="00F92CB7">
        <w:t>uses</w:t>
      </w:r>
      <w:r w:rsidR="00CA38FB">
        <w:t xml:space="preserve"> this information to generate the HTML. By clicking the “buy now”-button</w:t>
      </w:r>
      <w:r w:rsidR="003D009C">
        <w:t xml:space="preserve"> that product </w:t>
      </w:r>
      <w:r w:rsidR="00F92CB7">
        <w:t>is</w:t>
      </w:r>
      <w:r w:rsidR="003D009C">
        <w:t xml:space="preserve"> </w:t>
      </w:r>
      <w:r w:rsidR="0017288B">
        <w:t>stored in an array in local storage</w:t>
      </w:r>
      <w:r w:rsidR="00BB0C21">
        <w:t>,</w:t>
      </w:r>
      <w:r w:rsidR="0017288B">
        <w:t xml:space="preserve"> enabling the website visitor to add more </w:t>
      </w:r>
      <w:r w:rsidR="00384C12">
        <w:t>products in the same array. Lastly, t</w:t>
      </w:r>
      <w:r w:rsidR="00BB0C21">
        <w:t xml:space="preserve">he information </w:t>
      </w:r>
      <w:r w:rsidR="00F92CB7">
        <w:t>is</w:t>
      </w:r>
      <w:r w:rsidR="00BB0C21">
        <w:t xml:space="preserve"> </w:t>
      </w:r>
      <w:r w:rsidR="000E70E0">
        <w:t>pulled</w:t>
      </w:r>
      <w:r w:rsidR="00BB0C21">
        <w:t xml:space="preserve"> </w:t>
      </w:r>
      <w:r w:rsidR="000E70E0">
        <w:t>from</w:t>
      </w:r>
      <w:r w:rsidR="00BB0C21">
        <w:t xml:space="preserve"> local storage and used to generate new HTML in the cart, thus creating </w:t>
      </w:r>
      <w:r w:rsidR="00CB2212">
        <w:t xml:space="preserve">a usable “buy now”-function. </w:t>
      </w:r>
    </w:p>
    <w:p w14:paraId="4BCFD0EB" w14:textId="08C1237C" w:rsidR="00F279E6" w:rsidRDefault="00F279E6" w:rsidP="00B93708">
      <w:pPr>
        <w:spacing w:line="360" w:lineRule="auto"/>
      </w:pPr>
      <w:r>
        <w:lastRenderedPageBreak/>
        <w:t xml:space="preserve">However, I did not manage to do </w:t>
      </w:r>
      <w:r w:rsidR="009F611B">
        <w:t xml:space="preserve">my </w:t>
      </w:r>
      <w:r>
        <w:t>last</w:t>
      </w:r>
      <w:r w:rsidR="009F611B">
        <w:t xml:space="preserve"> set</w:t>
      </w:r>
      <w:r>
        <w:t xml:space="preserve"> object</w:t>
      </w:r>
      <w:r w:rsidR="009F611B">
        <w:t>s</w:t>
      </w:r>
      <w:r>
        <w:t xml:space="preserve"> </w:t>
      </w:r>
      <w:proofErr w:type="gramStart"/>
      <w:r w:rsidR="00A307DE">
        <w:t xml:space="preserve">in order </w:t>
      </w:r>
      <w:r>
        <w:t>to</w:t>
      </w:r>
      <w:proofErr w:type="gramEnd"/>
      <w:r>
        <w:t xml:space="preserve"> improve my purchase/cart </w:t>
      </w:r>
      <w:r w:rsidR="00A307DE">
        <w:t>functionality to the fullest</w:t>
      </w:r>
      <w:r w:rsidR="001D419F">
        <w:t>, as</w:t>
      </w:r>
      <w:r w:rsidR="00E939C2">
        <w:t xml:space="preserve"> I did not succeed in generating </w:t>
      </w:r>
      <w:r w:rsidR="006413D5">
        <w:t xml:space="preserve">the necessary code for the following processes to work: </w:t>
      </w:r>
    </w:p>
    <w:p w14:paraId="7EE49C00" w14:textId="77777777" w:rsidR="001D419F" w:rsidRDefault="001D419F" w:rsidP="00B93708">
      <w:pPr>
        <w:spacing w:line="360" w:lineRule="auto"/>
      </w:pPr>
    </w:p>
    <w:p w14:paraId="087DE048" w14:textId="6308F66D" w:rsidR="006413D5" w:rsidRDefault="006413D5" w:rsidP="006413D5">
      <w:pPr>
        <w:pStyle w:val="ListParagraph"/>
        <w:numPr>
          <w:ilvl w:val="0"/>
          <w:numId w:val="4"/>
        </w:numPr>
        <w:spacing w:line="360" w:lineRule="auto"/>
      </w:pPr>
      <w:r>
        <w:t>I</w:t>
      </w:r>
      <w:r w:rsidR="00FE679E">
        <w:t xml:space="preserve">f you </w:t>
      </w:r>
      <w:r w:rsidR="00B34DB5">
        <w:t xml:space="preserve">are to purchase </w:t>
      </w:r>
      <w:r w:rsidR="00FE679E">
        <w:t>two of one jacket type, the quanitity does not increase</w:t>
      </w:r>
      <w:r w:rsidR="00B34DB5">
        <w:t xml:space="preserve"> in the cart</w:t>
      </w:r>
      <w:r w:rsidR="00FE679E">
        <w:t xml:space="preserve">. Instead, </w:t>
      </w:r>
      <w:r w:rsidR="00000819">
        <w:t xml:space="preserve">the products stack – creating two identical lines with product information. </w:t>
      </w:r>
    </w:p>
    <w:p w14:paraId="62F64AB3" w14:textId="03525132" w:rsidR="00000819" w:rsidRDefault="000F59BE" w:rsidP="006413D5">
      <w:pPr>
        <w:pStyle w:val="ListParagraph"/>
        <w:numPr>
          <w:ilvl w:val="0"/>
          <w:numId w:val="4"/>
        </w:numPr>
        <w:spacing w:line="360" w:lineRule="auto"/>
      </w:pPr>
      <w:r>
        <w:t xml:space="preserve">You cannot remove items from the cart. </w:t>
      </w:r>
    </w:p>
    <w:p w14:paraId="08018C83" w14:textId="13FB6D46" w:rsidR="000F59BE" w:rsidRDefault="000F59BE" w:rsidP="006413D5">
      <w:pPr>
        <w:pStyle w:val="ListParagraph"/>
        <w:numPr>
          <w:ilvl w:val="0"/>
          <w:numId w:val="4"/>
        </w:numPr>
        <w:spacing w:line="360" w:lineRule="auto"/>
      </w:pPr>
      <w:r>
        <w:t xml:space="preserve">You do not get an instant feedback when you click the «buy now»-button, you are just sent to the </w:t>
      </w:r>
      <w:r w:rsidR="001D419F">
        <w:t xml:space="preserve">check-out page. </w:t>
      </w:r>
    </w:p>
    <w:p w14:paraId="2F9BDCA4" w14:textId="5901545B" w:rsidR="00FD3F17" w:rsidRDefault="00FD3F17" w:rsidP="00FD3F17">
      <w:pPr>
        <w:spacing w:line="360" w:lineRule="auto"/>
      </w:pPr>
      <w:r>
        <w:t xml:space="preserve">Creating the </w:t>
      </w:r>
      <w:proofErr w:type="spellStart"/>
      <w:r>
        <w:t>Javascript</w:t>
      </w:r>
      <w:proofErr w:type="spellEnd"/>
      <w:r w:rsidR="00202BAD">
        <w:t xml:space="preserve"> regarding form validation and the first part of the purchase/cart functionality improvement was time-consuming. </w:t>
      </w:r>
      <w:r w:rsidR="009E4E7F">
        <w:t xml:space="preserve">Furthermore, there was no </w:t>
      </w:r>
      <w:r w:rsidR="00DF4CAB">
        <w:t xml:space="preserve">given solution to these problems in the course material. </w:t>
      </w:r>
      <w:r w:rsidR="00C91068">
        <w:t xml:space="preserve">Even though I spent hours </w:t>
      </w:r>
      <w:r w:rsidR="00BB5A55">
        <w:t xml:space="preserve">trying to make these processes work, </w:t>
      </w:r>
      <w:r w:rsidR="005967F0">
        <w:t xml:space="preserve">both </w:t>
      </w:r>
      <w:r w:rsidR="00BB5A55">
        <w:t xml:space="preserve">by myself and with </w:t>
      </w:r>
      <w:r w:rsidR="00D063B3">
        <w:t xml:space="preserve">developers in my </w:t>
      </w:r>
      <w:r w:rsidR="00AC3ED4">
        <w:t xml:space="preserve">circle of acquaintances, </w:t>
      </w:r>
      <w:r w:rsidR="00FC75A7">
        <w:t xml:space="preserve">it </w:t>
      </w:r>
      <w:proofErr w:type="gramStart"/>
      <w:r w:rsidR="00FC75A7">
        <w:t>still remains</w:t>
      </w:r>
      <w:proofErr w:type="gramEnd"/>
      <w:r w:rsidR="00FC75A7">
        <w:t xml:space="preserve"> unsolved. I hope to gain some insights from the tutors in the study programme </w:t>
      </w:r>
      <w:proofErr w:type="gramStart"/>
      <w:r w:rsidR="00FC75A7">
        <w:t>in order to</w:t>
      </w:r>
      <w:proofErr w:type="gramEnd"/>
      <w:r w:rsidR="00FC75A7">
        <w:t xml:space="preserve"> </w:t>
      </w:r>
      <w:r w:rsidR="00777B0F">
        <w:t xml:space="preserve">master this. </w:t>
      </w:r>
    </w:p>
    <w:p w14:paraId="2BB55FDB" w14:textId="649CD361" w:rsidR="009F611B" w:rsidRDefault="009F611B" w:rsidP="009F611B">
      <w:pPr>
        <w:spacing w:line="360" w:lineRule="auto"/>
      </w:pPr>
    </w:p>
    <w:p w14:paraId="614D967E" w14:textId="446A43F3" w:rsidR="00C02A88" w:rsidRDefault="00BE5E0E" w:rsidP="00BE5E0E">
      <w:pPr>
        <w:pStyle w:val="Heading1"/>
        <w:numPr>
          <w:ilvl w:val="0"/>
          <w:numId w:val="4"/>
        </w:numPr>
      </w:pPr>
      <w:bookmarkStart w:id="5" w:name="_Toc105362243"/>
      <w:r>
        <w:t>Conclusion</w:t>
      </w:r>
      <w:bookmarkEnd w:id="5"/>
    </w:p>
    <w:p w14:paraId="3BBD8AC8" w14:textId="0832C680" w:rsidR="00BE5E0E" w:rsidRDefault="00BE5E0E" w:rsidP="00BE5E0E"/>
    <w:p w14:paraId="5BCE7D4A" w14:textId="06967E16" w:rsidR="00CF0405" w:rsidRDefault="00BE5E0E" w:rsidP="006B01C0">
      <w:pPr>
        <w:spacing w:line="360" w:lineRule="auto"/>
      </w:pPr>
      <w:r>
        <w:t xml:space="preserve">During the weeks of interaction </w:t>
      </w:r>
      <w:r w:rsidR="00E92C1A">
        <w:t xml:space="preserve">design I have learned </w:t>
      </w:r>
      <w:r w:rsidR="001F7609">
        <w:t xml:space="preserve">many strategies that ensures user-friendliness, </w:t>
      </w:r>
      <w:r w:rsidR="00531F3A">
        <w:t>easy</w:t>
      </w:r>
      <w:r w:rsidR="001F7609">
        <w:t xml:space="preserve"> </w:t>
      </w:r>
      <w:proofErr w:type="gramStart"/>
      <w:r w:rsidR="001F7609">
        <w:t>navigation</w:t>
      </w:r>
      <w:proofErr w:type="gramEnd"/>
      <w:r w:rsidR="001F7609">
        <w:t xml:space="preserve"> and </w:t>
      </w:r>
      <w:r w:rsidR="00531F3A">
        <w:t xml:space="preserve">flow of the website. </w:t>
      </w:r>
      <w:r w:rsidR="001A0704">
        <w:t xml:space="preserve">I have learned more about the behavioural patterns of website users, and how to target them </w:t>
      </w:r>
      <w:r w:rsidR="006B01C0">
        <w:t xml:space="preserve">effectively with specific design elements. </w:t>
      </w:r>
      <w:r w:rsidR="00CA0F44">
        <w:t>Even though not completely satisfied with my own work, I have also obtained more knowledge</w:t>
      </w:r>
      <w:r w:rsidR="00E945D8">
        <w:t xml:space="preserve"> in</w:t>
      </w:r>
      <w:r w:rsidR="00CA0F44">
        <w:t xml:space="preserve"> </w:t>
      </w:r>
      <w:r w:rsidR="00997419">
        <w:t xml:space="preserve">and skills </w:t>
      </w:r>
      <w:r w:rsidR="00E945D8">
        <w:t xml:space="preserve">to generate </w:t>
      </w:r>
      <w:proofErr w:type="spellStart"/>
      <w:r w:rsidR="00E945D8">
        <w:t>Javascript</w:t>
      </w:r>
      <w:proofErr w:type="spellEnd"/>
      <w:r w:rsidR="00E945D8">
        <w:t xml:space="preserve"> – a cod</w:t>
      </w:r>
      <w:r w:rsidR="00887E08">
        <w:t xml:space="preserve">e language I find somewhat difficult. </w:t>
      </w:r>
      <w:r w:rsidR="00CF0405">
        <w:t xml:space="preserve">The importance of </w:t>
      </w:r>
      <w:r w:rsidR="00C8720B">
        <w:t xml:space="preserve">good UX design </w:t>
      </w:r>
      <w:r w:rsidR="005251A4">
        <w:t xml:space="preserve">is becoming increasingly clear, and the words of </w:t>
      </w:r>
      <w:r w:rsidR="008172F0">
        <w:t xml:space="preserve">the “Father of Visual </w:t>
      </w:r>
      <w:r w:rsidR="00766E5E">
        <w:t xml:space="preserve">Basic” comes to mind: </w:t>
      </w:r>
    </w:p>
    <w:p w14:paraId="3DE575F6" w14:textId="17859FD0" w:rsidR="00766E5E" w:rsidRPr="00766E5E" w:rsidRDefault="00766E5E" w:rsidP="006B01C0">
      <w:pPr>
        <w:spacing w:line="360" w:lineRule="auto"/>
        <w:rPr>
          <w:rFonts w:cstheme="minorHAnsi"/>
        </w:rPr>
      </w:pPr>
    </w:p>
    <w:p w14:paraId="0E9B3574" w14:textId="78557A3E" w:rsidR="00766E5E" w:rsidRDefault="00766E5E" w:rsidP="00B9669D">
      <w:r w:rsidRPr="00766E5E">
        <w:t>“If we want users to like our software, we should design it to behave like a likeable person: respectful, generous and helpful.”</w:t>
      </w:r>
    </w:p>
    <w:p w14:paraId="023F9A55" w14:textId="26166435" w:rsidR="00711B31" w:rsidRPr="00711B31" w:rsidRDefault="00711B31" w:rsidP="00711B31">
      <w:pPr>
        <w:pStyle w:val="ListParagraph"/>
        <w:numPr>
          <w:ilvl w:val="0"/>
          <w:numId w:val="5"/>
        </w:numPr>
      </w:pPr>
      <w:r>
        <w:t xml:space="preserve">Alan Cooper </w:t>
      </w:r>
    </w:p>
    <w:p w14:paraId="7C50B212" w14:textId="77777777" w:rsidR="00766E5E" w:rsidRPr="00BE5E0E" w:rsidRDefault="00766E5E" w:rsidP="006B01C0">
      <w:pPr>
        <w:spacing w:line="360" w:lineRule="auto"/>
      </w:pPr>
    </w:p>
    <w:p w14:paraId="05BB4D52" w14:textId="77777777" w:rsidR="001D419F" w:rsidRDefault="001D419F" w:rsidP="001D419F">
      <w:pPr>
        <w:spacing w:line="360" w:lineRule="auto"/>
      </w:pPr>
    </w:p>
    <w:p w14:paraId="60119D97" w14:textId="06E02EAB" w:rsidR="001D419F" w:rsidRDefault="00711B31" w:rsidP="00711B31">
      <w:pPr>
        <w:pStyle w:val="Heading1"/>
        <w:numPr>
          <w:ilvl w:val="0"/>
          <w:numId w:val="4"/>
        </w:numPr>
      </w:pPr>
      <w:bookmarkStart w:id="6" w:name="_Toc105362244"/>
      <w:r>
        <w:lastRenderedPageBreak/>
        <w:t>References</w:t>
      </w:r>
      <w:bookmarkEnd w:id="6"/>
      <w:r>
        <w:t xml:space="preserve"> </w:t>
      </w:r>
    </w:p>
    <w:sdt>
      <w:sdtPr>
        <w:id w:val="16768161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noProof w:val="0"/>
          <w:sz w:val="24"/>
          <w:szCs w:val="24"/>
        </w:rPr>
      </w:sdtEndPr>
      <w:sdtContent>
        <w:p w14:paraId="4FE6813E" w14:textId="31E4408A" w:rsidR="00711B31" w:rsidRDefault="00711B31">
          <w:pPr>
            <w:pStyle w:val="Heading1"/>
          </w:pPr>
        </w:p>
        <w:sdt>
          <w:sdtPr>
            <w:id w:val="111145805"/>
            <w:bibliography/>
          </w:sdtPr>
          <w:sdtContent>
            <w:p w14:paraId="2CC105BC" w14:textId="4A802A51" w:rsidR="00711B31" w:rsidRDefault="00711B31" w:rsidP="00711B31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14:paraId="141BE5A3" w14:textId="015C945C" w:rsidR="00711B31" w:rsidRDefault="00711B31" w:rsidP="00711B3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Form validation.</w:t>
              </w:r>
              <w:r>
                <w:rPr>
                  <w:noProof/>
                </w:rPr>
                <w:t xml:space="preserve"> Retrieved from www.noroff.bravais.com: https://noroff.bravais.com/document/7405/preview</w:t>
              </w:r>
            </w:p>
            <w:p w14:paraId="0D456147" w14:textId="77777777" w:rsidR="00711B31" w:rsidRDefault="00711B31" w:rsidP="00711B3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Metaphors, Affordances and Signifiers .</w:t>
              </w:r>
              <w:r>
                <w:rPr>
                  <w:noProof/>
                </w:rPr>
                <w:t xml:space="preserve"> Retrieved from www.noroff.bravais.com: https://noroff.bravais.com/document/8863/preview</w:t>
              </w:r>
            </w:p>
            <w:p w14:paraId="39B1AA13" w14:textId="77777777" w:rsidR="00711B31" w:rsidRDefault="00711B31" w:rsidP="00711B3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Usability testing .</w:t>
              </w:r>
              <w:r>
                <w:rPr>
                  <w:noProof/>
                </w:rPr>
                <w:t xml:space="preserve"> Retrieved from www.noroff.bravais.com: https://noroff.bravais.com/document/8855/preview</w:t>
              </w:r>
            </w:p>
            <w:p w14:paraId="6FD6671A" w14:textId="77777777" w:rsidR="00711B31" w:rsidRDefault="00711B31" w:rsidP="00711B3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Noroff. (n.d.). </w:t>
              </w:r>
              <w:r>
                <w:rPr>
                  <w:i/>
                  <w:iCs/>
                  <w:noProof/>
                </w:rPr>
                <w:t>Lesson - What is interaction design?</w:t>
              </w:r>
              <w:r>
                <w:rPr>
                  <w:noProof/>
                </w:rPr>
                <w:t xml:space="preserve"> Retrieved from www.noroff.bravais.com: https://xyleme-prod-eu-noroff.auth.eu-west-1.amazoncognito.com/login?response_type=code&amp;client_id=76a3l8qbg4c4p2gli04b5cou76&amp;redirect_uri=https://core-noroff.bravais.com/login/xas&amp;state=M6ky%2FAtT8pfO1VNJSvbDkFqixrKKKBUVtAmzeoRaRUuQokFE1pdbx+cNYJS7O3vNUQS</w:t>
              </w:r>
            </w:p>
            <w:p w14:paraId="47C8F2A8" w14:textId="4C74A968" w:rsidR="00711B31" w:rsidRDefault="00711B31" w:rsidP="00711B31">
              <w:pPr>
                <w:pStyle w:val="Bibliography"/>
                <w:rPr>
                  <w:noProof/>
                </w:rPr>
              </w:pPr>
            </w:p>
            <w:p w14:paraId="58F9046F" w14:textId="246972FE" w:rsidR="00711B31" w:rsidRDefault="00711B31" w:rsidP="00711B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16B0300" w14:textId="77777777" w:rsidR="00711B31" w:rsidRPr="00711B31" w:rsidRDefault="00711B31" w:rsidP="00711B31"/>
    <w:p w14:paraId="4ED77051" w14:textId="4CA9302E" w:rsidR="00CB2212" w:rsidRDefault="00CB2212" w:rsidP="00B93708">
      <w:pPr>
        <w:spacing w:line="360" w:lineRule="auto"/>
      </w:pPr>
    </w:p>
    <w:p w14:paraId="11AA29D5" w14:textId="77777777" w:rsidR="00CB2212" w:rsidRDefault="00CB2212" w:rsidP="00B93708">
      <w:pPr>
        <w:spacing w:line="360" w:lineRule="auto"/>
      </w:pPr>
    </w:p>
    <w:p w14:paraId="66A962E4" w14:textId="4AE9861A" w:rsidR="00150D84" w:rsidRPr="00B93708" w:rsidRDefault="00150D84" w:rsidP="00B93708">
      <w:pPr>
        <w:spacing w:line="360" w:lineRule="auto"/>
      </w:pPr>
    </w:p>
    <w:p w14:paraId="14A6BB7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7F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80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81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7B16F3BA" w14:textId="14D98E61" w:rsidR="009E02C7" w:rsidRDefault="009E02C7" w:rsidP="009E02C7"/>
    <w:p w14:paraId="1D24264A" w14:textId="77777777" w:rsidR="00AC78AD" w:rsidRPr="00AC78AD" w:rsidRDefault="00AC78AD" w:rsidP="00AC78AD"/>
    <w:p w14:paraId="14A6BB8E" w14:textId="77777777" w:rsidR="00114E60" w:rsidRDefault="00114E60" w:rsidP="00114E60">
      <w:pPr>
        <w:rPr>
          <w:rFonts w:ascii="Helvetica Neue Thin" w:hAnsi="Helvetica Neue Thin"/>
          <w:noProof/>
          <w:sz w:val="36"/>
          <w:szCs w:val="36"/>
        </w:rPr>
      </w:pPr>
    </w:p>
    <w:p w14:paraId="14A6BBCE" w14:textId="77777777" w:rsidR="00114E60" w:rsidRPr="00114E60" w:rsidRDefault="00114E60" w:rsidP="00114E60">
      <w:pPr>
        <w:rPr>
          <w:rFonts w:ascii="Helvetica Neue Thin" w:hAnsi="Helvetica Neue Thin"/>
          <w:sz w:val="36"/>
          <w:szCs w:val="36"/>
        </w:rPr>
      </w:pPr>
    </w:p>
    <w:sectPr w:rsidR="00114E60" w:rsidRPr="00114E60" w:rsidSect="00114E60">
      <w:footerReference w:type="default" r:id="rId10"/>
      <w:pgSz w:w="11900" w:h="16840"/>
      <w:pgMar w:top="11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06D34" w14:textId="77777777" w:rsidR="00494380" w:rsidRDefault="00494380" w:rsidP="00114E60">
      <w:r>
        <w:separator/>
      </w:r>
    </w:p>
  </w:endnote>
  <w:endnote w:type="continuationSeparator" w:id="0">
    <w:p w14:paraId="4FD21C8A" w14:textId="77777777" w:rsidR="00494380" w:rsidRDefault="00494380" w:rsidP="0011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BBD7" w14:textId="77777777" w:rsidR="00114E60" w:rsidRDefault="001E4732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4A6BBD9" wp14:editId="14A6BBDA">
          <wp:simplePos x="0" y="0"/>
          <wp:positionH relativeFrom="column">
            <wp:posOffset>-992505</wp:posOffset>
          </wp:positionH>
          <wp:positionV relativeFrom="paragraph">
            <wp:posOffset>-6887</wp:posOffset>
          </wp:positionV>
          <wp:extent cx="8800183" cy="856915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00183" cy="85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4A6BBD8" w14:textId="77777777" w:rsidR="00114E60" w:rsidRDefault="00114E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866D0" w14:textId="77777777" w:rsidR="00494380" w:rsidRDefault="00494380" w:rsidP="00114E60">
      <w:r>
        <w:separator/>
      </w:r>
    </w:p>
  </w:footnote>
  <w:footnote w:type="continuationSeparator" w:id="0">
    <w:p w14:paraId="17C9C288" w14:textId="77777777" w:rsidR="00494380" w:rsidRDefault="00494380" w:rsidP="0011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86C"/>
    <w:multiLevelType w:val="hybridMultilevel"/>
    <w:tmpl w:val="83086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232B0"/>
    <w:multiLevelType w:val="multilevel"/>
    <w:tmpl w:val="317261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E502964"/>
    <w:multiLevelType w:val="hybridMultilevel"/>
    <w:tmpl w:val="485A204C"/>
    <w:lvl w:ilvl="0" w:tplc="C60A0E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1859"/>
    <w:multiLevelType w:val="hybridMultilevel"/>
    <w:tmpl w:val="C26096D4"/>
    <w:lvl w:ilvl="0" w:tplc="2FA638E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D7E15"/>
    <w:multiLevelType w:val="hybridMultilevel"/>
    <w:tmpl w:val="C706C208"/>
    <w:lvl w:ilvl="0" w:tplc="147E768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508425">
    <w:abstractNumId w:val="0"/>
  </w:num>
  <w:num w:numId="2" w16cid:durableId="1691833196">
    <w:abstractNumId w:val="1"/>
  </w:num>
  <w:num w:numId="3" w16cid:durableId="952595587">
    <w:abstractNumId w:val="4"/>
  </w:num>
  <w:num w:numId="4" w16cid:durableId="1623921126">
    <w:abstractNumId w:val="2"/>
  </w:num>
  <w:num w:numId="5" w16cid:durableId="874149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E60"/>
    <w:rsid w:val="00000819"/>
    <w:rsid w:val="000062DD"/>
    <w:rsid w:val="000105EB"/>
    <w:rsid w:val="00015223"/>
    <w:rsid w:val="000164D0"/>
    <w:rsid w:val="00030ED6"/>
    <w:rsid w:val="00033182"/>
    <w:rsid w:val="00040598"/>
    <w:rsid w:val="00046F55"/>
    <w:rsid w:val="00066761"/>
    <w:rsid w:val="00067304"/>
    <w:rsid w:val="00071310"/>
    <w:rsid w:val="000743B8"/>
    <w:rsid w:val="0007620F"/>
    <w:rsid w:val="00085B71"/>
    <w:rsid w:val="000A48F8"/>
    <w:rsid w:val="000B2D6E"/>
    <w:rsid w:val="000D46E1"/>
    <w:rsid w:val="000E70E0"/>
    <w:rsid w:val="000F59BE"/>
    <w:rsid w:val="00103B69"/>
    <w:rsid w:val="00114E60"/>
    <w:rsid w:val="00120ECA"/>
    <w:rsid w:val="00121021"/>
    <w:rsid w:val="00130345"/>
    <w:rsid w:val="00130AD9"/>
    <w:rsid w:val="00134CDA"/>
    <w:rsid w:val="00150D84"/>
    <w:rsid w:val="00152A64"/>
    <w:rsid w:val="0016352C"/>
    <w:rsid w:val="0017288B"/>
    <w:rsid w:val="00183345"/>
    <w:rsid w:val="00196332"/>
    <w:rsid w:val="001A0704"/>
    <w:rsid w:val="001A6409"/>
    <w:rsid w:val="001B2D2A"/>
    <w:rsid w:val="001C2ED2"/>
    <w:rsid w:val="001D419F"/>
    <w:rsid w:val="001E0E4E"/>
    <w:rsid w:val="001E4732"/>
    <w:rsid w:val="001F5330"/>
    <w:rsid w:val="001F7609"/>
    <w:rsid w:val="00202BAD"/>
    <w:rsid w:val="00203943"/>
    <w:rsid w:val="00205D4C"/>
    <w:rsid w:val="0020748E"/>
    <w:rsid w:val="00212BE5"/>
    <w:rsid w:val="00233562"/>
    <w:rsid w:val="002335ED"/>
    <w:rsid w:val="002410B4"/>
    <w:rsid w:val="00242B11"/>
    <w:rsid w:val="00246F50"/>
    <w:rsid w:val="00263EDD"/>
    <w:rsid w:val="00267201"/>
    <w:rsid w:val="00273D9E"/>
    <w:rsid w:val="002949F3"/>
    <w:rsid w:val="00296E2B"/>
    <w:rsid w:val="002A6EA6"/>
    <w:rsid w:val="002B35E4"/>
    <w:rsid w:val="002C6697"/>
    <w:rsid w:val="002D233F"/>
    <w:rsid w:val="002D3C3C"/>
    <w:rsid w:val="002E0280"/>
    <w:rsid w:val="002F213D"/>
    <w:rsid w:val="002F35FB"/>
    <w:rsid w:val="002F46EB"/>
    <w:rsid w:val="00310CBF"/>
    <w:rsid w:val="00320855"/>
    <w:rsid w:val="00342CA4"/>
    <w:rsid w:val="0034493E"/>
    <w:rsid w:val="0034570D"/>
    <w:rsid w:val="0035475C"/>
    <w:rsid w:val="00384C12"/>
    <w:rsid w:val="00393D13"/>
    <w:rsid w:val="003B4C67"/>
    <w:rsid w:val="003C09B5"/>
    <w:rsid w:val="003C12EC"/>
    <w:rsid w:val="003C72CC"/>
    <w:rsid w:val="003C7778"/>
    <w:rsid w:val="003D009C"/>
    <w:rsid w:val="003D281C"/>
    <w:rsid w:val="003D5724"/>
    <w:rsid w:val="003E496B"/>
    <w:rsid w:val="003F0DBF"/>
    <w:rsid w:val="003F1493"/>
    <w:rsid w:val="003F3E8C"/>
    <w:rsid w:val="00430FE4"/>
    <w:rsid w:val="00431FED"/>
    <w:rsid w:val="00436CF1"/>
    <w:rsid w:val="004465BD"/>
    <w:rsid w:val="00466810"/>
    <w:rsid w:val="00473E02"/>
    <w:rsid w:val="00480A2F"/>
    <w:rsid w:val="004857C7"/>
    <w:rsid w:val="00494380"/>
    <w:rsid w:val="004A63B7"/>
    <w:rsid w:val="004C44E3"/>
    <w:rsid w:val="004C5371"/>
    <w:rsid w:val="004E288E"/>
    <w:rsid w:val="004F323F"/>
    <w:rsid w:val="0050213B"/>
    <w:rsid w:val="00503552"/>
    <w:rsid w:val="00512AC0"/>
    <w:rsid w:val="00516994"/>
    <w:rsid w:val="005226C7"/>
    <w:rsid w:val="00522B55"/>
    <w:rsid w:val="005251A4"/>
    <w:rsid w:val="00526D53"/>
    <w:rsid w:val="00531F3A"/>
    <w:rsid w:val="00540BA2"/>
    <w:rsid w:val="00542F8B"/>
    <w:rsid w:val="00551B6F"/>
    <w:rsid w:val="00576578"/>
    <w:rsid w:val="00590DEC"/>
    <w:rsid w:val="005917BD"/>
    <w:rsid w:val="005967F0"/>
    <w:rsid w:val="005B28BE"/>
    <w:rsid w:val="005B6EFB"/>
    <w:rsid w:val="005B757E"/>
    <w:rsid w:val="005C78D2"/>
    <w:rsid w:val="005E7C96"/>
    <w:rsid w:val="006032B4"/>
    <w:rsid w:val="0061177B"/>
    <w:rsid w:val="00623975"/>
    <w:rsid w:val="00626E4F"/>
    <w:rsid w:val="006413D5"/>
    <w:rsid w:val="0064530E"/>
    <w:rsid w:val="00647B61"/>
    <w:rsid w:val="00652C0C"/>
    <w:rsid w:val="00654A8A"/>
    <w:rsid w:val="00657C3F"/>
    <w:rsid w:val="0066516C"/>
    <w:rsid w:val="006A5DBF"/>
    <w:rsid w:val="006B01C0"/>
    <w:rsid w:val="006B2533"/>
    <w:rsid w:val="006D0751"/>
    <w:rsid w:val="006E5B1F"/>
    <w:rsid w:val="00705E8D"/>
    <w:rsid w:val="00711B31"/>
    <w:rsid w:val="0073460E"/>
    <w:rsid w:val="00741478"/>
    <w:rsid w:val="00766E5E"/>
    <w:rsid w:val="00773D26"/>
    <w:rsid w:val="007762E6"/>
    <w:rsid w:val="00777B0F"/>
    <w:rsid w:val="007A1C87"/>
    <w:rsid w:val="007A79E0"/>
    <w:rsid w:val="007B3C09"/>
    <w:rsid w:val="007D312E"/>
    <w:rsid w:val="007D6587"/>
    <w:rsid w:val="007E15B8"/>
    <w:rsid w:val="007F1E78"/>
    <w:rsid w:val="007F3133"/>
    <w:rsid w:val="0080436B"/>
    <w:rsid w:val="008057B8"/>
    <w:rsid w:val="00805E53"/>
    <w:rsid w:val="00812561"/>
    <w:rsid w:val="008172F0"/>
    <w:rsid w:val="0083195C"/>
    <w:rsid w:val="00850D0B"/>
    <w:rsid w:val="0085241C"/>
    <w:rsid w:val="00863BE2"/>
    <w:rsid w:val="00871EC1"/>
    <w:rsid w:val="00887E08"/>
    <w:rsid w:val="00890859"/>
    <w:rsid w:val="008A1096"/>
    <w:rsid w:val="008A2029"/>
    <w:rsid w:val="008A2C90"/>
    <w:rsid w:val="008A36E3"/>
    <w:rsid w:val="008A7C69"/>
    <w:rsid w:val="008B3F81"/>
    <w:rsid w:val="008C30F8"/>
    <w:rsid w:val="008E19DA"/>
    <w:rsid w:val="009004E0"/>
    <w:rsid w:val="0090286A"/>
    <w:rsid w:val="00916AA7"/>
    <w:rsid w:val="00932481"/>
    <w:rsid w:val="00935237"/>
    <w:rsid w:val="00941417"/>
    <w:rsid w:val="00945FD5"/>
    <w:rsid w:val="0095193C"/>
    <w:rsid w:val="009551C8"/>
    <w:rsid w:val="00972C54"/>
    <w:rsid w:val="009773DB"/>
    <w:rsid w:val="00981CE7"/>
    <w:rsid w:val="00990E90"/>
    <w:rsid w:val="00994682"/>
    <w:rsid w:val="00995820"/>
    <w:rsid w:val="0099617F"/>
    <w:rsid w:val="00997419"/>
    <w:rsid w:val="009A2C02"/>
    <w:rsid w:val="009B721B"/>
    <w:rsid w:val="009C466C"/>
    <w:rsid w:val="009E02C7"/>
    <w:rsid w:val="009E4E7F"/>
    <w:rsid w:val="009F2FA8"/>
    <w:rsid w:val="009F611B"/>
    <w:rsid w:val="00A307DE"/>
    <w:rsid w:val="00A3519E"/>
    <w:rsid w:val="00A518D9"/>
    <w:rsid w:val="00A5260F"/>
    <w:rsid w:val="00A60AF0"/>
    <w:rsid w:val="00A709B6"/>
    <w:rsid w:val="00A810CB"/>
    <w:rsid w:val="00AA2960"/>
    <w:rsid w:val="00AA4214"/>
    <w:rsid w:val="00AB6764"/>
    <w:rsid w:val="00AB6BEB"/>
    <w:rsid w:val="00AC3ED4"/>
    <w:rsid w:val="00AC78AD"/>
    <w:rsid w:val="00AD1759"/>
    <w:rsid w:val="00AD4BCE"/>
    <w:rsid w:val="00AD4E91"/>
    <w:rsid w:val="00AF1AC5"/>
    <w:rsid w:val="00AF2A0F"/>
    <w:rsid w:val="00AF700C"/>
    <w:rsid w:val="00B12293"/>
    <w:rsid w:val="00B12E7C"/>
    <w:rsid w:val="00B2041E"/>
    <w:rsid w:val="00B26CA6"/>
    <w:rsid w:val="00B34DB5"/>
    <w:rsid w:val="00B35039"/>
    <w:rsid w:val="00B413A4"/>
    <w:rsid w:val="00B475C5"/>
    <w:rsid w:val="00B604CF"/>
    <w:rsid w:val="00B63A73"/>
    <w:rsid w:val="00B656C1"/>
    <w:rsid w:val="00B92D11"/>
    <w:rsid w:val="00B93399"/>
    <w:rsid w:val="00B93708"/>
    <w:rsid w:val="00B9669D"/>
    <w:rsid w:val="00BA2863"/>
    <w:rsid w:val="00BB005E"/>
    <w:rsid w:val="00BB0C21"/>
    <w:rsid w:val="00BB4EC5"/>
    <w:rsid w:val="00BB5A55"/>
    <w:rsid w:val="00BC17C5"/>
    <w:rsid w:val="00BD0E00"/>
    <w:rsid w:val="00BE2D47"/>
    <w:rsid w:val="00BE5E0E"/>
    <w:rsid w:val="00BE6E25"/>
    <w:rsid w:val="00C02A88"/>
    <w:rsid w:val="00C05AD4"/>
    <w:rsid w:val="00C1146B"/>
    <w:rsid w:val="00C11C9E"/>
    <w:rsid w:val="00C26D9B"/>
    <w:rsid w:val="00C41B0B"/>
    <w:rsid w:val="00C72B8E"/>
    <w:rsid w:val="00C76AEE"/>
    <w:rsid w:val="00C86731"/>
    <w:rsid w:val="00C8720B"/>
    <w:rsid w:val="00C91068"/>
    <w:rsid w:val="00C9397B"/>
    <w:rsid w:val="00C947D7"/>
    <w:rsid w:val="00CA0F44"/>
    <w:rsid w:val="00CA38FB"/>
    <w:rsid w:val="00CB2212"/>
    <w:rsid w:val="00CC7205"/>
    <w:rsid w:val="00CD264D"/>
    <w:rsid w:val="00CD7A26"/>
    <w:rsid w:val="00CE19BC"/>
    <w:rsid w:val="00CF0405"/>
    <w:rsid w:val="00CF0440"/>
    <w:rsid w:val="00CF05FC"/>
    <w:rsid w:val="00D063B3"/>
    <w:rsid w:val="00D202E4"/>
    <w:rsid w:val="00D2770C"/>
    <w:rsid w:val="00D33537"/>
    <w:rsid w:val="00D34AFA"/>
    <w:rsid w:val="00D37C14"/>
    <w:rsid w:val="00D665A0"/>
    <w:rsid w:val="00D95A64"/>
    <w:rsid w:val="00DB0354"/>
    <w:rsid w:val="00DC75CF"/>
    <w:rsid w:val="00DD3414"/>
    <w:rsid w:val="00DE680C"/>
    <w:rsid w:val="00DF0813"/>
    <w:rsid w:val="00DF30B7"/>
    <w:rsid w:val="00DF3926"/>
    <w:rsid w:val="00DF4CAB"/>
    <w:rsid w:val="00E21218"/>
    <w:rsid w:val="00E3320E"/>
    <w:rsid w:val="00E3363D"/>
    <w:rsid w:val="00E44F63"/>
    <w:rsid w:val="00E474FB"/>
    <w:rsid w:val="00E476B5"/>
    <w:rsid w:val="00E5207D"/>
    <w:rsid w:val="00E57EF6"/>
    <w:rsid w:val="00E92C1A"/>
    <w:rsid w:val="00E939C2"/>
    <w:rsid w:val="00E945D8"/>
    <w:rsid w:val="00EA6470"/>
    <w:rsid w:val="00EE659D"/>
    <w:rsid w:val="00EF0FF6"/>
    <w:rsid w:val="00EF352D"/>
    <w:rsid w:val="00F031A6"/>
    <w:rsid w:val="00F0333A"/>
    <w:rsid w:val="00F1699B"/>
    <w:rsid w:val="00F2036D"/>
    <w:rsid w:val="00F22F12"/>
    <w:rsid w:val="00F2332C"/>
    <w:rsid w:val="00F279E6"/>
    <w:rsid w:val="00F30539"/>
    <w:rsid w:val="00F4420A"/>
    <w:rsid w:val="00F64EA1"/>
    <w:rsid w:val="00F73416"/>
    <w:rsid w:val="00F7444B"/>
    <w:rsid w:val="00F82B8F"/>
    <w:rsid w:val="00F85C06"/>
    <w:rsid w:val="00F921C2"/>
    <w:rsid w:val="00F92CB7"/>
    <w:rsid w:val="00F95F07"/>
    <w:rsid w:val="00FA7E41"/>
    <w:rsid w:val="00FB04F5"/>
    <w:rsid w:val="00FB1813"/>
    <w:rsid w:val="00FB2C2A"/>
    <w:rsid w:val="00FC75A7"/>
    <w:rsid w:val="00FD3F17"/>
    <w:rsid w:val="00FE5173"/>
    <w:rsid w:val="00FE679E"/>
    <w:rsid w:val="00FF0B5A"/>
    <w:rsid w:val="00FF437A"/>
    <w:rsid w:val="00FF7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6BB2E"/>
  <w15:docId w15:val="{B07239B6-CED6-45E1-9F77-6B1A14826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07D"/>
  </w:style>
  <w:style w:type="paragraph" w:styleId="Heading1">
    <w:name w:val="heading 1"/>
    <w:basedOn w:val="Normal"/>
    <w:next w:val="Normal"/>
    <w:link w:val="Heading1Char"/>
    <w:uiPriority w:val="9"/>
    <w:qFormat/>
    <w:rsid w:val="00067304"/>
    <w:pPr>
      <w:keepNext/>
      <w:keepLines/>
      <w:spacing w:before="480"/>
      <w:outlineLvl w:val="0"/>
    </w:pPr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04"/>
    <w:pPr>
      <w:keepNext/>
      <w:keepLines/>
      <w:spacing w:before="200"/>
      <w:outlineLvl w:val="1"/>
    </w:pPr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6E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4E60"/>
  </w:style>
  <w:style w:type="paragraph" w:styleId="Footer">
    <w:name w:val="footer"/>
    <w:basedOn w:val="Normal"/>
    <w:link w:val="FooterChar"/>
    <w:uiPriority w:val="99"/>
    <w:unhideWhenUsed/>
    <w:rsid w:val="00114E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4E60"/>
  </w:style>
  <w:style w:type="paragraph" w:styleId="BalloonText">
    <w:name w:val="Balloon Text"/>
    <w:basedOn w:val="Normal"/>
    <w:link w:val="BalloonTextChar"/>
    <w:uiPriority w:val="99"/>
    <w:semiHidden/>
    <w:unhideWhenUsed/>
    <w:rsid w:val="00114E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E60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114E60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val="nb-NO"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067304"/>
    <w:rPr>
      <w:rFonts w:ascii="Helvetica Neue Thin" w:eastAsiaTheme="majorEastAsia" w:hAnsi="Helvetica Neue Thin" w:cstheme="majorBidi"/>
      <w:b/>
      <w:bCs/>
      <w:noProof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04"/>
    <w:rPr>
      <w:rFonts w:ascii="Helvetica Neue Thin" w:eastAsiaTheme="majorEastAsia" w:hAnsi="Helvetica Neue Thin" w:cstheme="majorBidi"/>
      <w:b/>
      <w:bCs/>
      <w:noProof/>
      <w:sz w:val="28"/>
      <w:szCs w:val="28"/>
    </w:rPr>
  </w:style>
  <w:style w:type="paragraph" w:styleId="NoSpacing">
    <w:name w:val="No Spacing"/>
    <w:uiPriority w:val="1"/>
    <w:qFormat/>
    <w:rsid w:val="00067304"/>
  </w:style>
  <w:style w:type="paragraph" w:styleId="TOCHeading">
    <w:name w:val="TOC Heading"/>
    <w:basedOn w:val="Heading1"/>
    <w:next w:val="Normal"/>
    <w:uiPriority w:val="39"/>
    <w:unhideWhenUsed/>
    <w:qFormat/>
    <w:rsid w:val="00B35039"/>
    <w:pPr>
      <w:spacing w:line="276" w:lineRule="auto"/>
      <w:outlineLvl w:val="9"/>
    </w:pPr>
    <w:rPr>
      <w:rFonts w:asciiTheme="majorHAnsi" w:hAnsiTheme="majorHAnsi"/>
      <w:noProof w:val="0"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350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503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3503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AC78AD"/>
  </w:style>
  <w:style w:type="character" w:customStyle="1" w:styleId="Heading3Char">
    <w:name w:val="Heading 3 Char"/>
    <w:basedOn w:val="DefaultParagraphFont"/>
    <w:link w:val="Heading3"/>
    <w:uiPriority w:val="9"/>
    <w:rsid w:val="002A6E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711B3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Nornd8</b:Tag>
    <b:SourceType>DocumentFromInternetSite</b:SourceType>
    <b:Guid>{C7E359EF-FDB4-4184-90BB-62A6555233B0}</b:Guid>
    <b:Author>
      <b:Author>
        <b:Corporate>Noroff</b:Corporate>
      </b:Author>
    </b:Author>
    <b:Title>Lesson Overview</b:Title>
    <b:InternetSiteTitle>noroff.bravais</b:InternetSiteTitle>
    <b:Year>n.d.</b:Year>
    <b:URL>https://cloudplayer-eu.bravais.com/preview?p=kRTsMajAj4PrGZy5Sgp1gf6f0DZsjMMOZqafYdE3WuXQ9hYhvgzZMTlfH3hXCs4vDAel0m1nylLnUliVB5d/vGQtTeuS5X%20L5sFlGgE7ssUM0U5AluDe7FoJGXU4VRRKSYS0JsBIjaEL4egUXyxNNQ2FiEb60L5Z5PL73Fdd3sC91V3T/lCluNQWkb8ylM/xWhhGBU5P9rXvHM3t</b:URL>
    <b:RefOrder>5</b:RefOrder>
  </b:Source>
  <b:Source>
    <b:Tag>Nornd9</b:Tag>
    <b:SourceType>DocumentFromInternetSite</b:SourceType>
    <b:Guid>{9AD7C28B-6280-4B89-9176-5D23C4777CCF}</b:Guid>
    <b:Author>
      <b:Author>
        <b:Corporate>Noroff</b:Corporate>
      </b:Author>
    </b:Author>
    <b:Title>Course Assignment</b:Title>
    <b:InternetSiteTitle>Noroff.bravais</b:InternetSiteTitle>
    <b:Year>n.d.</b:Year>
    <b:URL>https://cloudplayer-eu.bravais.com/preview?p=kRTsMajAj4PrGZy5Sgp1gf6f0DZsjMMOZqafYdE3WuXQ9hYhvgzZMTlfH3hXCs4vDAel0m1nylLnUliVB5d/vGQtTeuS5X%20L5sFlGgE7ssUM0U5AluDe7FoJGXU4VRRKSYS0JsBIjaEL4egUXyxNNQ2FiEb60L5Z5PL73Fdd3sC91V3T/lCluNQWkb8ylM/xWhhGBU5P9rXvHM3t</b:URL>
    <b:RefOrder>6</b:RefOrder>
  </b:Source>
  <b:Source>
    <b:Tag>Nornd10</b:Tag>
    <b:SourceType>DocumentFromInternetSite</b:SourceType>
    <b:Guid>{B61AD8A2-B898-4D98-8456-D757B0D16137}</b:Guid>
    <b:Author>
      <b:Author>
        <b:Corporate>Noroff</b:Corporate>
      </b:Author>
    </b:Author>
    <b:Title>Lesson - Introduction to HTML</b:Title>
    <b:InternetSiteTitle>Noroff.bravais.com</b:InternetSiteTitle>
    <b:Year>n.d.</b:Year>
    <b:URL>https://noroff.bravais.com/document/6799/preview</b:URL>
    <b:RefOrder>7</b:RefOrder>
  </b:Source>
  <b:Source>
    <b:Tag>Nornd11</b:Tag>
    <b:SourceType>DocumentFromInternetSite</b:SourceType>
    <b:Guid>{F4DAF130-A99A-4D03-A69A-7D37C9A57092}</b:Guid>
    <b:Author>
      <b:Author>
        <b:Corporate>Noroff</b:Corporate>
      </b:Author>
    </b:Author>
    <b:Title>Semantics</b:Title>
    <b:InternetSiteTitle>Noroff.bravaais</b:InternetSiteTitle>
    <b:Year>n.d.</b:Year>
    <b:URL>https://noroff.bravais.com/document/6799/preview</b:URL>
    <b:RefOrder>8</b:RefOrder>
  </b:Source>
  <b:Source>
    <b:Tag>Nornd12</b:Tag>
    <b:SourceType>DocumentFromInternetSite</b:SourceType>
    <b:Guid>{4DE58162-F6FA-4E26-91AC-29C730C489CB}</b:Guid>
    <b:Author>
      <b:Author>
        <b:Corporate>Noroff</b:Corporate>
      </b:Author>
    </b:Author>
    <b:Title>Lesson - Introduction to CSS</b:Title>
    <b:InternetSiteTitle>Noroff.bravais</b:InternetSiteTitle>
    <b:Year>n.d.</b:Year>
    <b:URL>https://noroff.bravais.com/document/6799/preview</b:URL>
    <b:RefOrder>9</b:RefOrder>
  </b:Source>
  <b:Source>
    <b:Tag>Nornd13</b:Tag>
    <b:SourceType>DocumentFromInternetSite</b:SourceType>
    <b:Guid>{49A68F23-412E-4096-8169-C69FCB457C60}</b:Guid>
    <b:Author>
      <b:Author>
        <b:Corporate>Noroff</b:Corporate>
      </b:Author>
    </b:Author>
    <b:Title>Lesson - CSS Grids</b:Title>
    <b:InternetSiteTitle>noroff.bravais</b:InternetSiteTitle>
    <b:Year>n.d.</b:Year>
    <b:URL>https://noroff.bravais.com/document/6870/preview</b:URL>
    <b:RefOrder>10</b:RefOrder>
  </b:Source>
  <b:Source>
    <b:Tag>Nornd14</b:Tag>
    <b:SourceType>DocumentFromInternetSite</b:SourceType>
    <b:Guid>{54657363-50A7-488C-B602-B62B00D2A61C}</b:Guid>
    <b:Author>
      <b:Author>
        <b:Corporate>Noroff</b:Corporate>
      </b:Author>
    </b:Author>
    <b:Title>Lesson - CSS Variables </b:Title>
    <b:InternetSiteTitle>Noroff.bravais </b:InternetSiteTitle>
    <b:Year>n.d.</b:Year>
    <b:URL>https://noroff.bravais.com/document/6889/preview</b:URL>
    <b:RefOrder>11</b:RefOrder>
  </b:Source>
  <b:Source>
    <b:Tag>W3Snd</b:Tag>
    <b:SourceType>DocumentFromInternetSite</b:SourceType>
    <b:Guid>{AA2FD0E6-A31A-4464-8BF8-53938DF8C869}</b:Guid>
    <b:Author>
      <b:Author>
        <b:Corporate>W3 Schools </b:Corporate>
      </b:Author>
    </b:Author>
    <b:Title>How TO - Circles</b:Title>
    <b:InternetSiteTitle>w3schools</b:InternetSiteTitle>
    <b:Year>n.d.</b:Year>
    <b:URL>https://www.w3schools.com/howto/howto_css_circles.asp</b:URL>
    <b:RefOrder>12</b:RefOrder>
  </b:Source>
  <b:Source>
    <b:Tag>Sta16</b:Tag>
    <b:SourceType>InternetSite</b:SourceType>
    <b:Guid>{4001C798-A7F8-421D-A551-C9D4B3B4377F}</b:Guid>
    <b:Title>Blur content behind a div using CSS3</b:Title>
    <b:InternetSiteTitle>stackoverflow</b:InternetSiteTitle>
    <b:Year>2016</b:Year>
    <b:Month>10</b:Month>
    <b:URL>https://stackoverflow.com/questions/33267597/blur-content-behind-a-div-using-css3</b:URL>
    <b:Author>
      <b:Author>
        <b:Corporate>Stack Overflow</b:Corporate>
      </b:Author>
    </b:Author>
    <b:RefOrder>13</b:RefOrder>
  </b:Source>
  <b:Source>
    <b:Tag>Nornd23</b:Tag>
    <b:SourceType>DocumentFromInternetSite</b:SourceType>
    <b:Guid>{EE63FE54-2EBB-4A3F-ABDA-4C3145B813DD}</b:Guid>
    <b:Title>Lesson - What is interaction design?</b:Title>
    <b:Year>n.d.</b:Year>
    <b:Author>
      <b:Author>
        <b:Corporate>Noroff</b:Corporate>
      </b:Author>
    </b:Author>
    <b:InternetSiteTitle>www.noroff.bravais.com</b:InternetSiteTitle>
    <b:URL>https://xyleme-prod-eu-noroff.auth.eu-west-1.amazoncognito.com/login?response_type=code&amp;client_id=76a3l8qbg4c4p2gli04b5cou76&amp;redirect_uri=https://core-noroff.bravais.com/login/xas&amp;state=M6ky%2FAtT8pfO1VNJSvbDkFqixrKKKBUVtAmzeoRaRUuQokFE1pdbx+cNYJS7O3vNUQS</b:URL>
    <b:RefOrder>1</b:RefOrder>
  </b:Source>
  <b:Source>
    <b:Tag>Nornd24</b:Tag>
    <b:SourceType>DocumentFromInternetSite</b:SourceType>
    <b:Guid>{3D85EAFB-E699-4170-B32C-E8460A6F5948}</b:Guid>
    <b:Author>
      <b:Author>
        <b:Corporate>Noroff</b:Corporate>
      </b:Author>
    </b:Author>
    <b:Title>Lesson - Usability testing </b:Title>
    <b:InternetSiteTitle>www.noroff.bravais.com</b:InternetSiteTitle>
    <b:Year>n.d.</b:Year>
    <b:URL>https://noroff.bravais.com/document/8855/preview</b:URL>
    <b:RefOrder>2</b:RefOrder>
  </b:Source>
  <b:Source>
    <b:Tag>Nornd25</b:Tag>
    <b:SourceType>DocumentFromInternetSite</b:SourceType>
    <b:Guid>{4945A7CB-E63B-4F87-8ACB-7DF964C74039}</b:Guid>
    <b:Author>
      <b:Author>
        <b:Corporate>Noroff</b:Corporate>
      </b:Author>
    </b:Author>
    <b:Title>Lesson - Metaphors, Affordances and Signifiers </b:Title>
    <b:InternetSiteTitle>www.noroff.bravais.com</b:InternetSiteTitle>
    <b:Year>n.d.</b:Year>
    <b:URL>https://noroff.bravais.com/document/8863/preview</b:URL>
    <b:RefOrder>3</b:RefOrder>
  </b:Source>
  <b:Source>
    <b:Tag>Nornd26</b:Tag>
    <b:SourceType>DocumentFromInternetSite</b:SourceType>
    <b:Guid>{D1B226D5-B94D-4402-80EA-E2115E62327B}</b:Guid>
    <b:Author>
      <b:Author>
        <b:Corporate>Noroff</b:Corporate>
      </b:Author>
    </b:Author>
    <b:Title>Lesson - Form validation</b:Title>
    <b:InternetSiteTitle>www.noroff.bravais.com</b:InternetSiteTitle>
    <b:Year>n.d.</b:Year>
    <b:URL>https://noroff.bravais.com/document/7405/preview</b:URL>
    <b:RefOrder>4</b:RefOrder>
  </b:Source>
</b:Sources>
</file>

<file path=customXml/itemProps1.xml><?xml version="1.0" encoding="utf-8"?>
<ds:datastoreItem xmlns:ds="http://schemas.openxmlformats.org/officeDocument/2006/customXml" ds:itemID="{76EE14C7-55C8-4C8B-A8F2-BD08FBF3F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Marna Haskins</dc:creator>
  <cp:keywords/>
  <dc:description/>
  <cp:lastModifiedBy>Eivind Sundbo</cp:lastModifiedBy>
  <cp:revision>314</cp:revision>
  <dcterms:created xsi:type="dcterms:W3CDTF">2019-09-12T07:33:00Z</dcterms:created>
  <dcterms:modified xsi:type="dcterms:W3CDTF">2022-06-05T21:00:00Z</dcterms:modified>
</cp:coreProperties>
</file>