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Mobile (React Native / Expo)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React Native client for iOS and Android. The UI is a full port of the native</w:t>
      </w:r>
    </w:p>
    <w:p>
      <w:pPr>
        <w:spacing w:before="0" w:after="100"/>
      </w:pPr>
      <w:r>
        <w:rPr>
          <w:sz w:val="22"/>
          <w:szCs w:val="22"/>
        </w:rPr>
        <w:t xml:space="preserve">Android client (ui/android), and it reuses the same shared rule engine</w:t>
      </w:r>
    </w:p>
    <w:p>
      <w:pPr>
        <w:spacing w:before="0" w:after="100"/>
      </w:pPr>
      <w:r>
        <w:rPr>
          <w:sz w:val="22"/>
          <w:szCs w:val="22"/>
        </w:rPr>
        <w:t xml:space="preserve">(engine/src) as every other Vector surface. All analysis data comes from the</w:t>
      </w:r>
    </w:p>
    <w:p>
      <w:pPr>
        <w:spacing w:before="0" w:after="100"/>
      </w:pPr>
      <w:r>
        <w:rPr>
          <w:sz w:val="22"/>
          <w:szCs w:val="22"/>
        </w:rPr>
        <w:t xml:space="preserve">engine - there is no hardcoded or sample data.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Screens (bottom navigation)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Screen   |   Purpose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Onboarding   |   4-page intro (first launch): zero-deployment risk, the 3-step workflow, history/metrics, readiness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Home   |   Hero + metrics (Total, Avg Risk, Avg Coverage, High-Risk) + recent analyses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Analyze   |   Prompt input, example prompts, Analyze Prompt and Deep Scan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Results   |   Risk badge, coverage, resources, tabs (Missing / Detected / Risky), selectable clauses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Improved Prompt   |   Editable hardened prompt, Copy, Re-analyze, Reset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History   |   Search, risk filter, sort, reopen/delete, clear-all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Settings   |   Light/Dark/System theme, engine status, network + simulate-offline, about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An online/offline PersistentNetworkIndicator appears on Home/Analyze/History,</w:t>
      </w:r>
    </w:p>
    <w:p>
      <w:pPr>
        <w:spacing w:before="0" w:after="100"/>
      </w:pPr>
      <w:r>
        <w:rPr>
          <w:sz w:val="22"/>
          <w:szCs w:val="22"/>
        </w:rPr>
        <w:t xml:space="preserve">matching the Android client.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Run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cd ui/mobile-expo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install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sync        # copy the shared engine into src/ (taxonomy, semantic, analyzer)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npx expo start       # then scan the QR code with Expo Go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Run on Expo SDK 57 / React Native 0.86 / React 19 (matches the current Expo</w:t>
      </w:r>
    </w:p>
    <w:p>
      <w:pPr>
        <w:spacing w:before="0" w:after="100"/>
      </w:pPr>
      <w:r>
        <w:rPr>
          <w:sz w:val="22"/>
          <w:szCs w:val="22"/>
        </w:rPr>
        <w:t xml:space="preserve">Go app).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Verification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npx expo export --platform android -&gt; bundles cleanly (689 modules, Hermes</w:t>
      </w:r>
    </w:p>
    <w:p>
      <w:pPr>
        <w:spacing w:before="0" w:after="100"/>
      </w:pPr>
      <w:r>
        <w:rPr>
          <w:sz w:val="22"/>
          <w:szCs w:val="22"/>
        </w:rPr>
        <w:t xml:space="preserve">  bytecode). This proves every screen, component and engine import compiles.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Dependencies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Beyond Expo itself: @expo/vector-icons (Material icons),</w:t>
      </w:r>
    </w:p>
    <w:p>
      <w:pPr>
        <w:spacing w:before="0" w:after="100"/>
      </w:pPr>
      <w:r>
        <w:rPr>
          <w:sz w:val="22"/>
          <w:szCs w:val="22"/>
        </w:rPr>
        <w:t xml:space="preserve">expo-clipboard (Copy Improved Prompt) and</w:t>
      </w:r>
    </w:p>
    <w:p>
      <w:pPr>
        <w:spacing w:before="0" w:after="100"/>
      </w:pPr>
      <w:r>
        <w:rPr>
          <w:sz w:val="22"/>
          <w:szCs w:val="22"/>
        </w:rPr>
        <w:t xml:space="preserve">@react-native-async-storage/async-storage (local history).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Files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ui/mobile-expo/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App.js                     app shell: theme, navigation, top/bottom bars, state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src/theme.js               light/dark palette + risk helpers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src/vector.js              engine adapter -&gt; AnalysisResult model (no demo data)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src/storage.js             AsyncStorage history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src/ui.js                  shared components (cards, badges, finding card, dialogs)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src/screens/HomeScreen.js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src/screens/AnalyzeScreen.js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src/screens/ResultsScreen.js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src/screens/ImprovedPromptScreen.js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src/screens/HistoryScreen.js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src/screens/OnboardingScreen.js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src/screens/SettingsScreen.js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src/analyzer.js ...        (generated copies of the shared engine)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app.json / package.json / babel.config.js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sync-engine.ps1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Caveats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ui.js (DOM renderer) is not reused; React Native has its own components. Only</w:t>
      </w:r>
    </w:p>
    <w:p>
      <w:pPr>
        <w:spacing w:before="0" w:after="100"/>
      </w:pPr>
      <w:r>
        <w:rPr>
          <w:sz w:val="22"/>
          <w:szCs w:val="22"/>
        </w:rPr>
        <w:t xml:space="preserve">  the pure engine is shared.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History is stored with AsyncStorage on the device; there is no seeded data.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Not launched on a device/emulator in the build environment here. Run</w:t>
      </w:r>
    </w:p>
    <w:p>
      <w:pPr>
        <w:spacing w:before="0" w:after="100"/>
      </w:pPr>
      <w:r>
        <w:rPr>
          <w:sz w:val="22"/>
          <w:szCs w:val="22"/>
        </w:rPr>
        <w:t xml:space="preserve">  npx expo start and verify the UI on a phone before submitting.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