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pBdr/>
        <w:shd w:val="clear" w:fill="auto"/>
        <w:spacing w:lineRule="auto" w:line="240" w:before="0" w:after="0"/>
        <w:rPr>
          <w:rFonts w:ascii="Oswald" w:hAnsi="Oswald" w:eastAsia="Oswald" w:cs="Oswald"/>
          <w:color w:val="666666"/>
          <w:sz w:val="28"/>
          <w:szCs w:val="28"/>
        </w:rPr>
      </w:pPr>
      <w:r>
        <w:rPr>
          <w:rFonts w:eastAsia="Oswald" w:cs="Oswald" w:ascii="Oswald" w:hAnsi="Oswald"/>
          <w:color w:val="666666"/>
          <w:sz w:val="28"/>
          <w:szCs w:val="28"/>
        </w:rPr>
        <w:t xml:space="preserve">Chingu Voyage </w:t>
      </w:r>
      <w:r>
        <w:rPr>
          <w:rFonts w:eastAsia="Oswald" w:cs="Oswald" w:ascii="Oswald" w:hAnsi="Oswald"/>
          <w:color w:val="666666"/>
          <w:sz w:val="28"/>
          <w:szCs w:val="28"/>
        </w:rPr>
        <w:t>48</w:t>
      </w:r>
      <w:r>
        <w:rPr>
          <w:rFonts w:eastAsia="Oswald" w:cs="Oswald" w:ascii="Oswald" w:hAnsi="Oswald"/>
          <w:color w:val="666666"/>
          <w:sz w:val="28"/>
          <w:szCs w:val="28"/>
        </w:rPr>
        <w:t xml:space="preserve"> – </w:t>
      </w:r>
      <w:r>
        <w:rPr>
          <w:rFonts w:eastAsia="Oswald" w:cs="Oswald" w:ascii="Oswald" w:hAnsi="Oswald"/>
          <w:color w:val="666666"/>
          <w:sz w:val="28"/>
          <w:szCs w:val="28"/>
        </w:rPr>
        <w:t>Tier- 3</w:t>
      </w:r>
      <w:r>
        <w:rPr>
          <w:rFonts w:eastAsia="Oswald" w:cs="Oswald" w:ascii="Oswald" w:hAnsi="Oswald"/>
          <w:color w:val="666666"/>
          <w:sz w:val="28"/>
          <w:szCs w:val="28"/>
        </w:rPr>
        <w:t xml:space="preserve">  Team </w:t>
      </w:r>
      <w:r>
        <w:rPr>
          <w:rFonts w:eastAsia="Oswald" w:cs="Oswald" w:ascii="Oswald" w:hAnsi="Oswald"/>
          <w:color w:val="666666"/>
          <w:sz w:val="28"/>
          <w:szCs w:val="28"/>
        </w:rPr>
        <w:t>20</w:t>
      </w:r>
    </w:p>
    <w:p>
      <w:pPr>
        <w:pStyle w:val="Title"/>
        <w:keepNext w:val="false"/>
        <w:keepLines w:val="false"/>
        <w:pageBreakBefore w:val="false"/>
        <w:pBdr/>
        <w:shd w:val="clear" w:fill="auto"/>
        <w:rPr>
          <w:rFonts w:ascii="Oswald" w:hAnsi="Oswald" w:eastAsia="Oswald" w:cs="Oswald"/>
          <w:color w:val="666666"/>
          <w:sz w:val="72"/>
          <w:szCs w:val="72"/>
        </w:rPr>
      </w:pPr>
      <w:r>
        <w:rPr>
          <w:rFonts w:eastAsia="Oswald" w:cs="Oswald"/>
          <w:color w:val="666666"/>
          <w:sz w:val="72"/>
          <w:szCs w:val="72"/>
        </w:rPr>
        <w:t>Sprint #1 - Summary</w:t>
      </w:r>
    </w:p>
    <w:p>
      <w:pPr>
        <w:pStyle w:val="Normal1"/>
        <w:pageBreakBefore w:val="false"/>
        <w:pBdr/>
        <w:shd w:val="clear" w:fill="auto"/>
        <w:spacing w:lineRule="auto" w:line="360" w:before="0" w:after="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drawing>
          <wp:inline distT="0" distB="0" distL="0" distR="0">
            <wp:extent cx="5943600" cy="50800"/>
            <wp:effectExtent l="0" t="0" r="0" b="0"/>
            <wp:docPr id="1" name="image1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pageBreakBefore w:val="false"/>
        <w:pBdr/>
        <w:shd w:val="clear" w:fill="auto"/>
        <w:spacing w:lineRule="auto" w:line="276" w:before="252" w:after="0"/>
        <w:rPr/>
      </w:pPr>
      <w:r>
        <w:rPr>
          <w:rFonts w:eastAsia="Oswald" w:cs="Oswald"/>
          <w:color w:val="424242"/>
          <w:sz w:val="28"/>
          <w:szCs w:val="28"/>
        </w:rPr>
        <w:t>CONTRIBUTORS</w:t>
      </w:r>
      <w:r>
        <w:rPr>
          <w:rFonts w:eastAsia="Oswald" w:cs="Oswald"/>
          <w:color w:val="424242"/>
          <w:sz w:val="28"/>
          <w:szCs w:val="28"/>
        </w:rPr>
        <w:t xml:space="preserve"> – </w:t>
      </w:r>
      <w:r>
        <w:rPr>
          <w:rFonts w:eastAsia="Oswald" w:cs="Oswald"/>
          <w:color w:val="424242"/>
          <w:sz w:val="28"/>
          <w:szCs w:val="28"/>
        </w:rPr>
        <w:t>JD, Eric, Raja, BK, Avaz</w:t>
      </w:r>
    </w:p>
    <w:p>
      <w:pPr>
        <w:pStyle w:val="Heading1"/>
        <w:pBdr/>
        <w:shd w:val="clear" w:fill="auto"/>
        <w:spacing w:lineRule="auto" w:line="276" w:before="252" w:after="0"/>
        <w:rPr/>
      </w:pPr>
      <w:bookmarkStart w:id="0" w:name="_3znysh7"/>
      <w:bookmarkEnd w:id="0"/>
      <w:r>
        <w:rPr>
          <w:rFonts w:eastAsia="Oswald" w:cs="Oswald"/>
          <w:color w:val="424242"/>
          <w:sz w:val="28"/>
          <w:szCs w:val="28"/>
        </w:rPr>
        <w:t xml:space="preserve">AGENDA </w:t>
      </w:r>
    </w:p>
    <w:p>
      <w:pPr>
        <w:pStyle w:val="Normal1"/>
        <w:pageBreakBefore w:val="false"/>
        <w:numPr>
          <w:ilvl w:val="0"/>
          <w:numId w:val="2"/>
        </w:numPr>
        <w:pBdr/>
        <w:shd w:val="clear" w:fill="auto"/>
        <w:spacing w:lineRule="auto" w:line="360" w:before="200" w:after="0"/>
        <w:ind w:left="720" w:hanging="360"/>
        <w:rPr>
          <w:rFonts w:ascii="Source Code Pro" w:hAnsi="Source Code Pro" w:eastAsia="Source Code Pro" w:cs="Source Code Pro"/>
          <w:color w:val="424242"/>
          <w:sz w:val="20"/>
          <w:szCs w:val="20"/>
        </w:rPr>
      </w:pPr>
      <w:r>
        <w:rPr/>
        <w:t>Decide on a tech-stack and project topic.</w:t>
      </w:r>
    </w:p>
    <w:p>
      <w:pPr>
        <w:pStyle w:val="Normal1"/>
        <w:pageBreakBefore w:val="false"/>
        <w:numPr>
          <w:ilvl w:val="0"/>
          <w:numId w:val="2"/>
        </w:numPr>
        <w:pBdr/>
        <w:shd w:val="clear" w:fill="auto"/>
        <w:spacing w:lineRule="auto" w:line="360" w:before="0" w:after="0"/>
        <w:ind w:left="720" w:hanging="360"/>
        <w:rPr/>
      </w:pPr>
      <w:r>
        <w:rPr/>
        <w:t xml:space="preserve">Define </w:t>
      </w:r>
      <w:r>
        <w:rPr/>
        <w:t xml:space="preserve">a </w:t>
      </w:r>
      <w:r>
        <w:rPr/>
        <w:t>Vision Statement</w:t>
      </w:r>
    </w:p>
    <w:p>
      <w:pPr>
        <w:pStyle w:val="Normal1"/>
        <w:pageBreakBefore w:val="false"/>
        <w:numPr>
          <w:ilvl w:val="0"/>
          <w:numId w:val="2"/>
        </w:numPr>
        <w:pBdr/>
        <w:shd w:val="clear" w:fill="auto"/>
        <w:tabs>
          <w:tab w:val="clear" w:pos="720"/>
          <w:tab w:val="left" w:pos="2716" w:leader="none"/>
        </w:tabs>
        <w:spacing w:lineRule="auto" w:line="360" w:before="0" w:after="0"/>
        <w:ind w:left="720" w:hanging="360"/>
        <w:rPr/>
      </w:pPr>
      <w:r>
        <w:rPr/>
        <w:t xml:space="preserve">Define features of the app and set it’s priority </w:t>
      </w:r>
      <w:r>
        <w:rPr>
          <w:i/>
          <w:iCs/>
        </w:rPr>
        <w:t>(</w:t>
      </w:r>
      <w:r>
        <w:rPr>
          <w:b w:val="false"/>
          <w:bCs w:val="false"/>
          <w:i/>
          <w:iCs/>
        </w:rPr>
        <w:t>must have, should have, nice to have</w:t>
      </w:r>
      <w:r>
        <w:rPr>
          <w:i/>
          <w:iCs/>
        </w:rPr>
        <w:t>)</w:t>
      </w:r>
      <w:r>
        <w:rPr/>
        <w:t>.</w:t>
      </w:r>
    </w:p>
    <w:p>
      <w:pPr>
        <w:pStyle w:val="Heading1"/>
        <w:pBdr/>
        <w:shd w:val="clear" w:fill="auto"/>
        <w:spacing w:lineRule="auto" w:line="276" w:before="252" w:after="0"/>
        <w:rPr/>
      </w:pPr>
      <w:r>
        <w:rPr>
          <w:rFonts w:eastAsia="Oswald" w:cs="Oswald"/>
          <w:color w:val="424242"/>
          <w:sz w:val="28"/>
          <w:szCs w:val="28"/>
        </w:rPr>
        <w:t>PROJECT VOTED FOR - “</w:t>
      </w:r>
      <w:bookmarkStart w:id="1" w:name="docs-internal-guid-632b534b-7fff-2228-31"/>
      <w:bookmarkEnd w:id="1"/>
      <w:r>
        <w:rPr>
          <w:rFonts w:eastAsia="Oswald" w:cs="Oswald"/>
          <w:b/>
          <w:i w:val="false"/>
          <w:caps w:val="false"/>
          <w:smallCaps w:val="false"/>
          <w:strike w:val="false"/>
          <w:dstrike w:val="false"/>
          <w:color w:val="424242"/>
          <w:sz w:val="28"/>
          <w:szCs w:val="28"/>
          <w:u w:val="none"/>
          <w:effect w:val="none"/>
          <w:shd w:fill="auto" w:val="clear"/>
        </w:rPr>
        <w:t>EVENT TICKETING MANAGEMENT APP</w:t>
      </w:r>
      <w:r>
        <w:rPr>
          <w:rFonts w:eastAsia="Oswald" w:cs="Oswald"/>
          <w:b/>
          <w:i w:val="false"/>
          <w:caps w:val="false"/>
          <w:smallCaps w:val="false"/>
          <w:strike w:val="false"/>
          <w:dstrike w:val="false"/>
          <w:color w:val="424242"/>
          <w:sz w:val="28"/>
          <w:szCs w:val="28"/>
          <w:u w:val="none"/>
          <w:effect w:val="none"/>
          <w:shd w:fill="auto" w:val="clear"/>
        </w:rPr>
        <w:t>”</w:t>
      </w:r>
    </w:p>
    <w:p>
      <w:pPr>
        <w:pStyle w:val="Heading1"/>
        <w:pBdr/>
        <w:shd w:val="clear" w:fill="auto"/>
        <w:spacing w:lineRule="auto" w:line="276" w:before="252" w:after="0"/>
        <w:rPr>
          <w:b w:val="false"/>
          <w:b w:val="false"/>
          <w:bCs w:val="false"/>
        </w:rPr>
      </w:pPr>
      <w:r>
        <w:rPr>
          <w:rFonts w:eastAsia="Oswald" w:cs="Oswald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szCs w:val="28"/>
          <w:u w:val="none"/>
          <w:effect w:val="none"/>
          <w:shd w:fill="auto" w:val="clear"/>
        </w:rPr>
        <w:t>Tech Stack to be used –</w:t>
      </w:r>
      <w:r>
        <w:rPr>
          <w:rFonts w:eastAsia="Oswald" w:cs="Oswald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szCs w:val="28"/>
          <w:u w:val="none"/>
          <w:effect w:val="none"/>
          <w:shd w:fill="auto" w:val="clear"/>
        </w:rPr>
        <w:t xml:space="preserve"> </w:t>
      </w:r>
      <w:r>
        <w:rPr>
          <w:rFonts w:eastAsia="Oswald" w:cs="Oswald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szCs w:val="28"/>
          <w:u w:val="none"/>
          <w:effect w:val="none"/>
          <w:shd w:fill="auto" w:val="clear"/>
        </w:rPr>
        <w:t>NextJs + MongoDB</w:t>
      </w:r>
    </w:p>
    <w:p>
      <w:pPr>
        <w:pStyle w:val="Normal1"/>
        <w:pBdr/>
        <w:shd w:val="clear" w:fill="auto"/>
        <w:spacing w:lineRule="auto" w:line="276" w:before="252" w:after="0"/>
        <w:rPr/>
      </w:pPr>
      <w:r>
        <w:rPr>
          <w:rFonts w:eastAsia="Oswald" w:cs="Oswald" w:ascii="DejaVu Serif Condensed" w:hAnsi="DejaVu Serif Condensed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szCs w:val="28"/>
          <w:u w:val="none"/>
          <w:effect w:val="none"/>
          <w:shd w:fill="auto" w:val="clear"/>
        </w:rPr>
        <w:t xml:space="preserve">The following is the vision statement for the app at a very high level - </w:t>
      </w:r>
    </w:p>
    <w:p>
      <w:pPr>
        <w:pStyle w:val="Normal1"/>
        <w:pBdr/>
        <w:shd w:val="clear" w:fill="auto"/>
        <w:spacing w:lineRule="auto" w:line="360" w:before="0" w:after="0"/>
        <w:ind w:left="720" w:hanging="360"/>
        <w:rPr/>
      </w:pPr>
      <w:r>
        <w:rPr/>
      </w:r>
    </w:p>
    <w:tbl>
      <w:tblPr>
        <w:tblStyle w:val="Table1"/>
        <w:tblW w:w="8842" w:type="dxa"/>
        <w:jc w:val="left"/>
        <w:tblInd w:w="52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816"/>
        <w:gridCol w:w="5999"/>
        <w:gridCol w:w="1027"/>
      </w:tblGrid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Priority 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(Must have/Should have/Nice to have)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Feature Description </w:t>
            </w:r>
            <w:r>
              <w:rPr>
                <w:b/>
              </w:rPr>
              <w:t>for MVP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9EAD3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</w:rPr>
            </w:pPr>
            <w:r>
              <w:rPr>
                <w:b/>
              </w:rPr>
              <w:t>Issue #</w:t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Must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Landing page –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* F</w:t>
            </w:r>
            <w:r>
              <w:rPr/>
              <w:t xml:space="preserve">eatures include –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(</w:t>
            </w:r>
            <w:r>
              <w:rPr/>
              <w:t xml:space="preserve">infinite scroll, </w:t>
            </w:r>
            <w:r>
              <w:rPr/>
              <w:t>recommendations, search bar)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* Associated user story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user opens this page and sees a list of public events they can join (automatically removes past or expired events).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- after selecting an event, user needs to login to purchase a ticket (can continue without payment if event is free, but login is must)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Must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Login/ Register (Traditional database approach)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Must have</w:t>
            </w:r>
          </w:p>
        </w:tc>
        <w:tc>
          <w:tcPr>
            <w:tcW w:w="5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Simple admin dashboard – </w:t>
            </w:r>
            <w:r>
              <w:rPr/>
              <w:t>with</w:t>
            </w:r>
            <w:r>
              <w:rPr/>
              <w:t xml:space="preserve"> this simple admin dashboard admins will be able to do the following -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* Manage Events (Create/Edit/Delete)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* Check Tickets sold for each event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Must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 profile – a user will be able to do the following -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* </w:t>
            </w:r>
            <w:r>
              <w:rPr>
                <w:b w:val="false"/>
                <w:bCs w:val="false"/>
              </w:rPr>
              <w:t xml:space="preserve">Browse events </w:t>
            </w:r>
          </w:p>
          <w:p>
            <w:pPr>
              <w:pStyle w:val="Normal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* </w:t>
            </w:r>
            <w:r>
              <w:rPr>
                <w:b w:val="false"/>
                <w:bCs w:val="false"/>
              </w:rPr>
              <w:t>Book an event (online/offline)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Must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Calendar integration </w:t>
            </w:r>
            <w:r>
              <w:rPr/>
              <w:t xml:space="preserve">to see a list of events (use </w:t>
            </w:r>
            <w:hyperlink r:id="rId3">
              <w:r>
                <w:rPr>
                  <w:rStyle w:val="InternetLink"/>
                </w:rPr>
                <w:t>https://geekle.us/</w:t>
              </w:r>
            </w:hyperlink>
            <w:r>
              <w:rPr/>
              <w:t xml:space="preserve"> as a reference site).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>
          <w:trHeight w:val="465" w:hRule="atLeast"/>
        </w:trPr>
        <w:tc>
          <w:tcPr>
            <w:tcW w:w="18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Should have</w:t>
            </w:r>
          </w:p>
        </w:tc>
        <w:tc>
          <w:tcPr>
            <w:tcW w:w="59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Google Auth</w:t>
            </w:r>
          </w:p>
        </w:tc>
        <w:tc>
          <w:tcPr>
            <w:tcW w:w="10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Should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Payment Gateway integration (ex: Stripe)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Nice to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Search for a particular event (filter)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/>
            </w:pPr>
            <w:r>
              <w:rPr>
                <w:i/>
                <w:iCs/>
              </w:rPr>
              <w:t>Nice to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Data analytics (to present the admin dashboard items in a graphical format)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i/>
                <w:iCs/>
              </w:rPr>
              <w:t>Nice to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Support for private events - to attend a private event user needs the specific event link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i/>
                <w:iCs/>
              </w:rPr>
              <w:t>Nice to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Users can add or send a note to the event host after purchasing a ticket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i/>
                <w:iCs/>
              </w:rPr>
              <w:t>Nice to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 receives email confirmation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i/>
                <w:iCs/>
              </w:rPr>
              <w:t>Nice to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Users can see a history of events they are intersted in/ or have attended in the past.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 </w:t>
            </w:r>
            <w:r>
              <w:rPr>
                <w:i/>
                <w:iCs/>
              </w:rPr>
              <w:t>Nice to have</w:t>
            </w:r>
          </w:p>
        </w:tc>
        <w:tc>
          <w:tcPr>
            <w:tcW w:w="5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Real-time chatbot for assistance</w:t>
            </w:r>
          </w:p>
        </w:tc>
        <w:tc>
          <w:tcPr>
            <w:tcW w:w="10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</w:r>
          </w:p>
        </w:tc>
      </w:tr>
    </w:tbl>
    <w:p>
      <w:pPr>
        <w:pStyle w:val="Normal1"/>
        <w:pageBreakBefore w:val="false"/>
        <w:pBdr/>
        <w:shd w:val="clear" w:fill="auto"/>
        <w:spacing w:lineRule="auto" w:line="360" w:before="0" w:after="0"/>
        <w:ind w:left="0" w:hanging="0"/>
        <w:rPr>
          <w:u w:val="none"/>
        </w:rPr>
      </w:pPr>
      <w:r>
        <w:rPr>
          <w:u w:val="none"/>
        </w:rPr>
      </w:r>
    </w:p>
    <w:p>
      <w:pPr>
        <w:pStyle w:val="Normal1"/>
        <w:pageBreakBefore w:val="false"/>
        <w:numPr>
          <w:ilvl w:val="0"/>
          <w:numId w:val="2"/>
        </w:numPr>
        <w:pBdr/>
        <w:shd w:val="clear" w:fill="auto"/>
        <w:spacing w:lineRule="auto" w:line="360" w:before="0" w:after="0"/>
        <w:ind w:left="720" w:hanging="360"/>
        <w:rPr/>
      </w:pPr>
      <w:r>
        <w:rPr/>
        <w:t>What to name the app? List ideas below</w:t>
      </w:r>
    </w:p>
    <w:p>
      <w:pPr>
        <w:pStyle w:val="Normal1"/>
        <w:pageBreakBefore w:val="false"/>
        <w:numPr>
          <w:ilvl w:val="1"/>
          <w:numId w:val="2"/>
        </w:numPr>
        <w:pBdr/>
        <w:shd w:val="clear" w:fill="auto"/>
        <w:spacing w:lineRule="auto" w:line="360" w:before="0" w:after="0"/>
        <w:ind w:left="1440" w:hanging="360"/>
        <w:rPr/>
      </w:pPr>
      <w:r>
        <w:rPr/>
        <w:t>Evento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360" w:before="0" w:after="0"/>
        <w:ind w:left="1440" w:hanging="360"/>
        <w:rPr/>
      </w:pPr>
      <w:r>
        <w:rPr/>
        <w:t>Eventflow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360" w:before="0" w:after="0"/>
        <w:ind w:left="1440" w:hanging="360"/>
        <w:rPr/>
      </w:pPr>
      <w:r>
        <w:rPr/>
        <w:t>BookMeNow</w:t>
      </w:r>
    </w:p>
    <w:p>
      <w:pPr>
        <w:pStyle w:val="Normal1"/>
        <w:numPr>
          <w:ilvl w:val="1"/>
          <w:numId w:val="2"/>
        </w:numPr>
        <w:pBdr/>
        <w:shd w:val="clear" w:fill="auto"/>
        <w:spacing w:lineRule="auto" w:line="360" w:before="0" w:after="0"/>
        <w:ind w:left="1440" w:hanging="360"/>
        <w:rPr/>
      </w:pPr>
      <w:r>
        <w:rPr/>
        <w:t>BookIt</w:t>
      </w:r>
    </w:p>
    <w:p>
      <w:pPr>
        <w:pStyle w:val="Heading1"/>
        <w:keepNext w:val="false"/>
        <w:keepLines w:val="false"/>
        <w:pageBreakBefore w:val="false"/>
        <w:pBdr/>
        <w:shd w:val="clear" w:fill="auto"/>
        <w:spacing w:lineRule="auto" w:line="240" w:before="480" w:after="0"/>
        <w:rPr/>
      </w:pPr>
      <w:bookmarkStart w:id="2" w:name="_2et92p0"/>
      <w:bookmarkEnd w:id="2"/>
      <w:r>
        <w:rPr>
          <w:rFonts w:eastAsia="Oswald" w:cs="Oswald"/>
          <w:color w:val="424242"/>
          <w:sz w:val="28"/>
          <w:szCs w:val="28"/>
        </w:rPr>
        <w:t xml:space="preserve">NOTES </w:t>
      </w:r>
    </w:p>
    <w:p>
      <w:pPr>
        <w:pStyle w:val="Normal1"/>
        <w:pageBreakBefore w:val="false"/>
        <w:numPr>
          <w:ilvl w:val="0"/>
          <w:numId w:val="1"/>
        </w:numPr>
        <w:spacing w:lineRule="auto" w:line="240" w:before="0" w:after="0"/>
        <w:ind w:left="720" w:hanging="360"/>
        <w:rPr/>
      </w:pPr>
      <w:r>
        <w:rPr/>
      </w:r>
    </w:p>
    <w:p>
      <w:pPr>
        <w:pStyle w:val="Normal1"/>
        <w:pageBreakBefore w:val="false"/>
        <w:ind w:left="1440" w:hanging="0"/>
        <w:rPr/>
      </w:pPr>
      <w:r>
        <w:rPr/>
      </w:r>
    </w:p>
    <w:p>
      <w:pPr>
        <w:pStyle w:val="Normal1"/>
        <w:pageBreakBefore w:val="false"/>
        <w:ind w:left="720" w:hanging="0"/>
        <w:rPr/>
      </w:pPr>
      <w:r>
        <w:rPr/>
      </w:r>
    </w:p>
    <w:p>
      <w:pPr>
        <w:pStyle w:val="Normal1"/>
        <w:pageBreakBefore w:val="false"/>
        <w:ind w:left="0" w:hanging="0"/>
        <w:rPr/>
      </w:pPr>
      <w:r>
        <w:rPr/>
      </w:r>
    </w:p>
    <w:sectPr>
      <w:type w:val="nextPage"/>
      <w:pgSz w:w="12240" w:h="15840"/>
      <w:pgMar w:left="1440" w:right="1440" w:gutter="0" w:header="0" w:top="1080" w:footer="0" w:bottom="108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ource Code Pro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erif Condense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color w:val="42424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0"/>
    </w:pPr>
    <w:rPr>
      <w:rFonts w:ascii="Oswald" w:hAnsi="Oswald" w:eastAsia="Oswald" w:cs="Oswald"/>
      <w:color w:val="424242"/>
      <w:sz w:val="28"/>
      <w:szCs w:val="2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rFonts w:ascii="Source Code Pro" w:hAnsi="Source Code Pro" w:eastAsia="Source Code Pro" w:cs="Source Code Pro"/>
      <w:b/>
      <w:color w:val="E31C60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360" w:before="320" w:after="0"/>
    </w:pPr>
    <w:rPr>
      <w:rFonts w:ascii="Oswald" w:hAnsi="Oswald" w:eastAsia="Oswald" w:cs="Oswald"/>
      <w:color w:val="424242"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360" w:before="200" w:after="0"/>
      <w:jc w:val="left"/>
    </w:pPr>
    <w:rPr>
      <w:rFonts w:ascii="Source Code Pro" w:hAnsi="Source Code Pro" w:eastAsia="Source Code Pro" w:cs="Source Code Pro"/>
      <w:color w:val="424242"/>
      <w:kern w:val="0"/>
      <w:sz w:val="20"/>
      <w:szCs w:val="20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0"/>
    </w:pPr>
    <w:rPr>
      <w:rFonts w:ascii="Oswald" w:hAnsi="Oswald" w:eastAsia="Oswald" w:cs="Oswald"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120" w:after="0"/>
    </w:pPr>
    <w:rPr>
      <w:rFonts w:ascii="Source Code Pro" w:hAnsi="Source Code Pro" w:eastAsia="Source Code Pro" w:cs="Source Code Pro"/>
      <w:b/>
      <w:color w:val="E31C6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eekle.u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LibreOffice/7.3.7.2$Linux_X86_64 LibreOffice_project/30$Build-2</Application>
  <AppVersion>15.0000</AppVersion>
  <Pages>2</Pages>
  <Words>354</Words>
  <Characters>1674</Characters>
  <CharactersWithSpaces>1978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2024-03-10T13:19:13Z</dcterms:modified>
  <cp:revision>12</cp:revision>
  <dc:subject/>
  <dc:title/>
</cp:coreProperties>
</file>