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360" w:lineRule="exact"/>
        <w:jc w:val="center"/>
        <w:rPr>
          <w:rFonts w:eastAsia="黑体"/>
          <w:sz w:val="28"/>
          <w:szCs w:val="28"/>
        </w:rPr>
      </w:pPr>
      <w:r>
        <w:rPr>
          <w:rFonts w:eastAsia="黑体"/>
          <w:sz w:val="28"/>
          <w:szCs w:val="28"/>
        </w:rPr>
        <w:t>四川师范</w:t>
      </w:r>
      <w:r>
        <w:rPr>
          <w:rFonts w:hAnsi="宋体"/>
          <w:sz w:val="28"/>
          <w:szCs w:val="28"/>
        </w:rPr>
        <w:t>大</w:t>
      </w:r>
      <w:r>
        <w:rPr>
          <w:rFonts w:eastAsia="黑体"/>
          <w:sz w:val="28"/>
          <w:szCs w:val="28"/>
        </w:rPr>
        <w:t>学化学与材料科学学院化学专业</w:t>
      </w:r>
    </w:p>
    <w:p>
      <w:pPr>
        <w:spacing w:line="360" w:lineRule="exact"/>
        <w:jc w:val="center"/>
        <w:rPr>
          <w:rFonts w:eastAsia="黑体"/>
          <w:sz w:val="28"/>
          <w:szCs w:val="28"/>
        </w:rPr>
      </w:pPr>
      <w:r>
        <w:rPr>
          <w:rFonts w:eastAsia="黑体"/>
          <w:sz w:val="28"/>
          <w:szCs w:val="28"/>
        </w:rPr>
        <w:t>201</w:t>
      </w:r>
      <w:r>
        <w:rPr>
          <w:rFonts w:hint="eastAsia" w:eastAsia="黑体"/>
          <w:sz w:val="28"/>
          <w:szCs w:val="28"/>
        </w:rPr>
        <w:t>4</w:t>
      </w:r>
      <w:r>
        <w:rPr>
          <w:rFonts w:eastAsia="黑体"/>
          <w:sz w:val="28"/>
          <w:szCs w:val="28"/>
        </w:rPr>
        <w:t>－201</w:t>
      </w:r>
      <w:r>
        <w:rPr>
          <w:rFonts w:hint="eastAsia" w:eastAsia="黑体"/>
          <w:sz w:val="28"/>
          <w:szCs w:val="28"/>
        </w:rPr>
        <w:t>5</w:t>
      </w:r>
      <w:r>
        <w:rPr>
          <w:rFonts w:eastAsia="黑体"/>
          <w:sz w:val="28"/>
          <w:szCs w:val="28"/>
        </w:rPr>
        <w:t>学年度第2学期期末考试</w:t>
      </w:r>
    </w:p>
    <w:p>
      <w:pPr>
        <w:jc w:val="center"/>
        <w:rPr>
          <w:b/>
          <w:sz w:val="36"/>
          <w:szCs w:val="36"/>
        </w:rPr>
      </w:pPr>
      <w:r>
        <w:rPr>
          <w:rFonts w:hAnsi="宋体"/>
          <w:b/>
          <w:sz w:val="36"/>
          <w:szCs w:val="36"/>
        </w:rPr>
        <w:t>无机化学</w:t>
      </w:r>
      <w:r>
        <w:rPr>
          <w:b/>
          <w:sz w:val="36"/>
          <w:szCs w:val="36"/>
        </w:rPr>
        <w:t>2</w:t>
      </w:r>
      <w:r>
        <w:rPr>
          <w:rFonts w:hAnsi="宋体"/>
          <w:b/>
          <w:sz w:val="36"/>
          <w:szCs w:val="36"/>
        </w:rPr>
        <w:t>试卷　</w:t>
      </w:r>
      <w:r>
        <w:rPr>
          <w:rFonts w:hint="eastAsia"/>
          <w:b/>
          <w:sz w:val="36"/>
          <w:szCs w:val="36"/>
        </w:rPr>
        <w:t>A</w:t>
      </w:r>
      <w:r>
        <w:rPr>
          <w:rFonts w:hAnsi="宋体"/>
          <w:b/>
          <w:sz w:val="36"/>
          <w:szCs w:val="36"/>
        </w:rPr>
        <w:t>卷</w:t>
      </w:r>
    </w:p>
    <w:p>
      <w:pPr>
        <w:ind w:firstLine="472" w:firstLineChars="196"/>
        <w:rPr>
          <w:rFonts w:eastAsia="华文新魏"/>
          <w:sz w:val="36"/>
          <w:szCs w:val="36"/>
        </w:rPr>
      </w:pPr>
      <w:r>
        <w:rPr>
          <w:rFonts w:eastAsia="楷体_GB2312"/>
          <w:b/>
          <w:sz w:val="24"/>
        </w:rPr>
        <w:t>答卷说明</w:t>
      </w:r>
      <w:r>
        <w:rPr>
          <w:rFonts w:eastAsia="楷体_GB2312"/>
          <w:sz w:val="24"/>
        </w:rPr>
        <w:t>：1、本试卷共</w:t>
      </w:r>
      <w:r>
        <w:rPr>
          <w:rFonts w:hint="eastAsia" w:eastAsia="楷体_GB2312"/>
          <w:sz w:val="24"/>
        </w:rPr>
        <w:t>6</w:t>
      </w:r>
      <w:r>
        <w:rPr>
          <w:rFonts w:eastAsia="楷体_GB2312"/>
          <w:sz w:val="24"/>
        </w:rPr>
        <w:t>页，</w:t>
      </w:r>
      <w:r>
        <w:rPr>
          <w:sz w:val="24"/>
        </w:rPr>
        <w:t>5</w:t>
      </w:r>
      <w:r>
        <w:rPr>
          <w:rFonts w:eastAsia="楷体_GB2312"/>
          <w:sz w:val="24"/>
        </w:rPr>
        <w:t>个大题，满分100分，120分钟完卷。</w:t>
      </w:r>
    </w:p>
    <w:p>
      <w:pPr>
        <w:ind w:firstLine="840" w:firstLineChars="35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　 2、本次考试为闭卷考试。</w:t>
      </w:r>
    </w:p>
    <w:p>
      <w:pPr>
        <w:ind w:firstLine="840" w:firstLineChars="35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   3、本试卷适用于201</w:t>
      </w:r>
      <w:r>
        <w:rPr>
          <w:rFonts w:hint="eastAsia" w:eastAsia="楷体_GB2312"/>
          <w:sz w:val="24"/>
        </w:rPr>
        <w:t>4</w:t>
      </w:r>
      <w:r>
        <w:rPr>
          <w:rFonts w:eastAsia="楷体_GB2312"/>
          <w:sz w:val="24"/>
        </w:rPr>
        <w:t>级</w:t>
      </w:r>
      <w:r>
        <w:rPr>
          <w:rFonts w:hint="eastAsia" w:eastAsia="楷体_GB2312"/>
          <w:sz w:val="24"/>
        </w:rPr>
        <w:t>1</w:t>
      </w:r>
      <w:r>
        <w:rPr>
          <w:rFonts w:eastAsia="楷体_GB2312"/>
          <w:sz w:val="24"/>
        </w:rPr>
        <w:t>、</w:t>
      </w:r>
      <w:r>
        <w:rPr>
          <w:rFonts w:hint="eastAsia" w:eastAsia="楷体_GB2312"/>
          <w:sz w:val="24"/>
        </w:rPr>
        <w:t>2</w:t>
      </w:r>
      <w:r>
        <w:rPr>
          <w:rFonts w:eastAsia="楷体_GB2312"/>
          <w:sz w:val="24"/>
        </w:rPr>
        <w:t>班。</w:t>
      </w:r>
    </w:p>
    <w:tbl>
      <w:tblPr>
        <w:tblStyle w:val="7"/>
        <w:tblW w:w="6403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07"/>
        <w:gridCol w:w="737"/>
        <w:gridCol w:w="737"/>
        <w:gridCol w:w="737"/>
        <w:gridCol w:w="737"/>
        <w:gridCol w:w="737"/>
        <w:gridCol w:w="811"/>
        <w:gridCol w:w="100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13" w:hRule="atLeast"/>
          <w:jc w:val="center"/>
        </w:trPr>
        <w:tc>
          <w:tcPr>
            <w:tcW w:w="90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一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二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三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四</w:t>
            </w:r>
          </w:p>
        </w:tc>
        <w:tc>
          <w:tcPr>
            <w:tcW w:w="737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五</w:t>
            </w:r>
          </w:p>
        </w:tc>
        <w:tc>
          <w:tcPr>
            <w:tcW w:w="811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</w:t>
            </w:r>
          </w:p>
        </w:tc>
        <w:tc>
          <w:tcPr>
            <w:tcW w:w="1000" w:type="dxa"/>
            <w:tcBorders>
              <w:bottom w:val="single" w:color="auto" w:sz="4" w:space="0"/>
            </w:tcBorders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7" w:hRule="atLeast"/>
          <w:jc w:val="center"/>
        </w:trPr>
        <w:tc>
          <w:tcPr>
            <w:tcW w:w="90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分数</w:t>
            </w:r>
          </w:p>
        </w:tc>
        <w:tc>
          <w:tcPr>
            <w:tcW w:w="73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811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1000" w:type="dxa"/>
            <w:vAlign w:val="center"/>
          </w:tcPr>
          <w:p>
            <w:pPr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spacing w:line="360" w:lineRule="auto"/>
        <w:rPr>
          <w:rFonts w:eastAsia="楷体_GB2312"/>
          <w:szCs w:val="21"/>
        </w:rPr>
      </w:pPr>
    </w:p>
    <w:tbl>
      <w:tblPr>
        <w:tblStyle w:val="7"/>
        <w:tblW w:w="1694" w:type="dxa"/>
        <w:tblInd w:w="28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99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spacing w:line="360" w:lineRule="auto"/>
        <w:rPr>
          <w:rFonts w:eastAsia="楷体_GB2312"/>
          <w:bCs/>
          <w:sz w:val="24"/>
        </w:rPr>
      </w:pPr>
      <w:r>
        <w:rPr>
          <w:rFonts w:eastAsia="楷体_GB2312"/>
          <w:b/>
          <w:szCs w:val="36"/>
        </w:rPr>
        <w:t>一、选择</w:t>
      </w:r>
      <w:r>
        <w:rPr>
          <w:rFonts w:eastAsia="楷体_GB2312"/>
          <w:b/>
          <w:szCs w:val="21"/>
        </w:rPr>
        <w:t>题：</w:t>
      </w:r>
      <w:r>
        <w:rPr>
          <w:rFonts w:eastAsia="楷体_GB2312"/>
          <w:szCs w:val="21"/>
        </w:rPr>
        <w:t>(</w:t>
      </w:r>
      <w:r>
        <w:rPr>
          <w:rFonts w:eastAsia="楷体_GB2312"/>
          <w:bCs/>
          <w:szCs w:val="21"/>
        </w:rPr>
        <w:t>共15小题，每小题2分，共计30分，请将答案填写在下面的答题表格中</w:t>
      </w:r>
      <w:r>
        <w:rPr>
          <w:rFonts w:eastAsia="楷体_GB2312"/>
          <w:szCs w:val="21"/>
        </w:rPr>
        <w:t>）</w:t>
      </w:r>
    </w:p>
    <w:tbl>
      <w:tblPr>
        <w:tblStyle w:val="7"/>
        <w:tblW w:w="7652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99"/>
        <w:gridCol w:w="438"/>
        <w:gridCol w:w="438"/>
        <w:gridCol w:w="438"/>
        <w:gridCol w:w="438"/>
        <w:gridCol w:w="438"/>
        <w:gridCol w:w="438"/>
        <w:gridCol w:w="438"/>
        <w:gridCol w:w="438"/>
        <w:gridCol w:w="438"/>
        <w:gridCol w:w="470"/>
        <w:gridCol w:w="461"/>
        <w:gridCol w:w="470"/>
        <w:gridCol w:w="470"/>
        <w:gridCol w:w="470"/>
        <w:gridCol w:w="47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4" w:hRule="atLeast"/>
          <w:jc w:val="center"/>
        </w:trPr>
        <w:tc>
          <w:tcPr>
            <w:tcW w:w="899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2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3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4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5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6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7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8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9</w:t>
            </w: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10</w:t>
            </w:r>
          </w:p>
        </w:tc>
        <w:tc>
          <w:tcPr>
            <w:tcW w:w="461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11</w:t>
            </w: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12</w:t>
            </w: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13</w:t>
            </w: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14</w:t>
            </w: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bCs/>
                <w:szCs w:val="21"/>
              </w:rPr>
              <w:t>15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4" w:hRule="atLeast"/>
          <w:jc w:val="center"/>
        </w:trPr>
        <w:tc>
          <w:tcPr>
            <w:tcW w:w="899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  <w:r>
              <w:rPr>
                <w:rFonts w:eastAsia="楷体_GB2312"/>
                <w:szCs w:val="21"/>
              </w:rPr>
              <w:t>答案</w:t>
            </w: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38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61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  <w:tc>
          <w:tcPr>
            <w:tcW w:w="470" w:type="dxa"/>
            <w:vAlign w:val="top"/>
          </w:tcPr>
          <w:p>
            <w:pPr>
              <w:spacing w:line="360" w:lineRule="auto"/>
              <w:rPr>
                <w:rFonts w:eastAsia="楷体_GB2312"/>
                <w:bCs/>
                <w:szCs w:val="21"/>
              </w:rPr>
            </w:pPr>
          </w:p>
        </w:tc>
      </w:tr>
    </w:tbl>
    <w:p>
      <w:pPr>
        <w:spacing w:line="360" w:lineRule="auto"/>
        <w:rPr>
          <w:rFonts w:eastAsia="楷体_GB2312"/>
          <w:bCs/>
          <w:sz w:val="24"/>
        </w:rPr>
      </w:pPr>
    </w:p>
    <w:p>
      <w:pPr>
        <w:tabs>
          <w:tab w:val="left" w:pos="360"/>
          <w:tab w:val="left" w:pos="4140"/>
          <w:tab w:val="left" w:pos="4320"/>
        </w:tabs>
        <w:spacing w:line="360" w:lineRule="auto"/>
        <w:rPr>
          <w:szCs w:val="21"/>
        </w:rPr>
      </w:pPr>
      <w:bookmarkStart w:id="0" w:name="ChoiceQ"/>
      <w:bookmarkEnd w:id="0"/>
    </w:p>
    <w:p>
      <w:pPr>
        <w:rPr>
          <w:rFonts w:hint="eastAsia"/>
          <w:b/>
          <w:szCs w:val="21"/>
        </w:rPr>
      </w:pPr>
    </w:p>
    <w:p>
      <w:pPr>
        <w:rPr>
          <w:rFonts w:hint="eastAsia"/>
          <w:b/>
          <w:szCs w:val="21"/>
        </w:rPr>
      </w:pPr>
    </w:p>
    <w:tbl>
      <w:tblPr>
        <w:tblStyle w:val="7"/>
        <w:tblW w:w="1694" w:type="dxa"/>
        <w:tblInd w:w="28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99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rPr>
          <w:rFonts w:eastAsia="楷体_GB2312"/>
          <w:szCs w:val="21"/>
        </w:rPr>
      </w:pPr>
      <w:r>
        <w:rPr>
          <w:rFonts w:eastAsia="楷体_GB2312"/>
          <w:b/>
          <w:szCs w:val="36"/>
        </w:rPr>
        <w:t>二、填空题：</w:t>
      </w:r>
      <w:r>
        <w:rPr>
          <w:rFonts w:eastAsia="楷体_GB2312"/>
          <w:szCs w:val="36"/>
        </w:rPr>
        <w:t>(</w:t>
      </w:r>
      <w:r>
        <w:rPr>
          <w:rFonts w:eastAsia="楷体_GB2312"/>
          <w:bCs/>
          <w:szCs w:val="21"/>
        </w:rPr>
        <w:t>共</w:t>
      </w:r>
      <w:r>
        <w:rPr>
          <w:rFonts w:hint="eastAsia" w:eastAsia="楷体_GB2312"/>
          <w:bCs/>
          <w:szCs w:val="21"/>
        </w:rPr>
        <w:t>9</w:t>
      </w:r>
      <w:r>
        <w:rPr>
          <w:rFonts w:eastAsia="楷体_GB2312"/>
          <w:bCs/>
          <w:szCs w:val="21"/>
        </w:rPr>
        <w:t>小题，每空1分，共计2</w:t>
      </w:r>
      <w:r>
        <w:rPr>
          <w:rFonts w:hint="eastAsia" w:eastAsia="楷体_GB2312"/>
          <w:bCs/>
          <w:szCs w:val="21"/>
        </w:rPr>
        <w:t>4</w:t>
      </w:r>
      <w:r>
        <w:rPr>
          <w:rFonts w:eastAsia="楷体_GB2312"/>
          <w:bCs/>
          <w:szCs w:val="21"/>
        </w:rPr>
        <w:t>分</w:t>
      </w:r>
      <w:r>
        <w:rPr>
          <w:rFonts w:eastAsia="楷体_GB2312"/>
          <w:szCs w:val="36"/>
        </w:rPr>
        <w:t>)</w:t>
      </w:r>
    </w:p>
    <w:p>
      <w:pPr>
        <w:pStyle w:val="9"/>
        <w:spacing w:line="360" w:lineRule="auto"/>
        <w:rPr>
          <w:rFonts w:hAnsi="宋体"/>
        </w:rPr>
      </w:pPr>
      <w:bookmarkStart w:id="1" w:name="TkQ"/>
      <w:bookmarkEnd w:id="1"/>
    </w:p>
    <w:p>
      <w:pPr>
        <w:pStyle w:val="9"/>
        <w:spacing w:line="360" w:lineRule="auto"/>
        <w:rPr>
          <w:rFonts w:hAnsi="宋体"/>
        </w:rPr>
      </w:pPr>
    </w:p>
    <w:p/>
    <w:tbl>
      <w:tblPr>
        <w:tblStyle w:val="7"/>
        <w:tblW w:w="1694" w:type="dxa"/>
        <w:tblInd w:w="28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99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rPr>
          <w:rFonts w:eastAsia="楷体_GB2312"/>
          <w:b/>
          <w:szCs w:val="21"/>
        </w:rPr>
      </w:pPr>
      <w:r>
        <w:rPr>
          <w:rFonts w:eastAsia="楷体_GB2312"/>
          <w:b/>
          <w:szCs w:val="36"/>
        </w:rPr>
        <w:t>三、</w:t>
      </w:r>
      <w:r>
        <w:rPr>
          <w:rFonts w:hint="eastAsia" w:eastAsia="楷体_GB2312"/>
          <w:b/>
          <w:szCs w:val="36"/>
          <w:lang w:eastAsia="zh-CN"/>
        </w:rPr>
        <w:t>判断题</w:t>
      </w:r>
      <w:r>
        <w:rPr>
          <w:rFonts w:eastAsia="楷体_GB2312"/>
          <w:b/>
          <w:szCs w:val="36"/>
        </w:rPr>
        <w:t>：</w:t>
      </w:r>
      <w:r>
        <w:rPr>
          <w:rFonts w:eastAsia="楷体_GB2312"/>
          <w:szCs w:val="36"/>
        </w:rPr>
        <w:t>(</w:t>
      </w:r>
      <w:r>
        <w:rPr>
          <w:rFonts w:eastAsia="楷体_GB2312"/>
          <w:bCs/>
          <w:szCs w:val="21"/>
        </w:rPr>
        <w:t>共</w:t>
      </w:r>
      <w:r>
        <w:rPr>
          <w:rFonts w:hint="eastAsia" w:eastAsia="楷体_GB2312"/>
          <w:bCs/>
          <w:szCs w:val="21"/>
        </w:rPr>
        <w:t>5</w:t>
      </w:r>
      <w:r>
        <w:rPr>
          <w:rFonts w:eastAsia="楷体_GB2312"/>
          <w:bCs/>
          <w:szCs w:val="21"/>
        </w:rPr>
        <w:t>小题，每小题2分，共计1</w:t>
      </w:r>
      <w:r>
        <w:rPr>
          <w:rFonts w:hint="eastAsia" w:eastAsia="楷体_GB2312"/>
          <w:bCs/>
          <w:szCs w:val="21"/>
        </w:rPr>
        <w:t>0</w:t>
      </w:r>
      <w:r>
        <w:rPr>
          <w:rFonts w:eastAsia="楷体_GB2312"/>
          <w:bCs/>
          <w:szCs w:val="21"/>
        </w:rPr>
        <w:t>分</w:t>
      </w:r>
      <w:r>
        <w:rPr>
          <w:rFonts w:eastAsia="楷体_GB2312"/>
        </w:rPr>
        <w:t>。</w:t>
      </w:r>
      <w:r>
        <w:rPr>
          <w:rFonts w:eastAsia="楷体_GB2312"/>
          <w:bCs/>
          <w:szCs w:val="21"/>
        </w:rPr>
        <w:t>)</w:t>
      </w:r>
    </w:p>
    <w:p>
      <w:pPr>
        <w:spacing w:line="360" w:lineRule="auto"/>
        <w:rPr>
          <w:bCs/>
          <w:szCs w:val="21"/>
        </w:rPr>
      </w:pPr>
      <w:bookmarkStart w:id="2" w:name="PdQ"/>
      <w:bookmarkEnd w:id="2"/>
    </w:p>
    <w:p>
      <w:pPr>
        <w:spacing w:line="360" w:lineRule="auto"/>
      </w:pPr>
    </w:p>
    <w:p>
      <w:pPr>
        <w:rPr>
          <w:rFonts w:eastAsia="楷体_GB2312"/>
          <w:b/>
          <w:szCs w:val="21"/>
        </w:rPr>
      </w:pPr>
    </w:p>
    <w:p>
      <w:pPr>
        <w:rPr>
          <w:b/>
          <w:szCs w:val="21"/>
        </w:rPr>
      </w:pPr>
    </w:p>
    <w:p>
      <w:pPr>
        <w:rPr>
          <w:b/>
          <w:szCs w:val="21"/>
        </w:rPr>
      </w:pPr>
    </w:p>
    <w:tbl>
      <w:tblPr>
        <w:tblStyle w:val="7"/>
        <w:tblW w:w="1694" w:type="dxa"/>
        <w:tblInd w:w="28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99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rPr>
          <w:rFonts w:eastAsia="楷体_GB2312"/>
          <w:b/>
          <w:szCs w:val="21"/>
        </w:rPr>
      </w:pPr>
      <w:r>
        <w:rPr>
          <w:rFonts w:eastAsia="华文新魏"/>
          <w:b/>
          <w:szCs w:val="21"/>
        </w:rPr>
        <w:t>四、</w:t>
      </w:r>
      <w:r>
        <w:rPr>
          <w:rFonts w:hint="eastAsia" w:eastAsia="华文新魏"/>
          <w:b/>
          <w:szCs w:val="21"/>
          <w:lang w:eastAsia="zh-CN"/>
        </w:rPr>
        <w:t>问答题</w:t>
      </w:r>
      <w:r>
        <w:rPr>
          <w:rFonts w:eastAsia="楷体_GB2312"/>
          <w:b/>
          <w:szCs w:val="21"/>
        </w:rPr>
        <w:t>：</w:t>
      </w:r>
      <w:r>
        <w:rPr>
          <w:rFonts w:eastAsia="楷体_GB2312"/>
          <w:bCs/>
          <w:szCs w:val="21"/>
        </w:rPr>
        <w:t>(共</w:t>
      </w:r>
      <w:r>
        <w:rPr>
          <w:rFonts w:hint="eastAsia" w:eastAsia="楷体_GB2312"/>
          <w:bCs/>
          <w:szCs w:val="21"/>
        </w:rPr>
        <w:t>4</w:t>
      </w:r>
      <w:r>
        <w:rPr>
          <w:rFonts w:eastAsia="楷体_GB2312"/>
          <w:bCs/>
          <w:szCs w:val="21"/>
        </w:rPr>
        <w:t>小题，</w:t>
      </w:r>
      <w:r>
        <w:rPr>
          <w:rFonts w:hint="eastAsia" w:eastAsia="楷体_GB2312"/>
          <w:bCs/>
          <w:szCs w:val="21"/>
        </w:rPr>
        <w:t>每题4分</w:t>
      </w:r>
      <w:r>
        <w:rPr>
          <w:rFonts w:eastAsia="楷体_GB2312"/>
          <w:bCs/>
          <w:szCs w:val="21"/>
        </w:rPr>
        <w:t>，共计</w:t>
      </w:r>
      <w:r>
        <w:rPr>
          <w:rFonts w:hint="eastAsia" w:eastAsia="楷体_GB2312"/>
          <w:bCs/>
          <w:szCs w:val="21"/>
        </w:rPr>
        <w:t>1</w:t>
      </w:r>
      <w:r>
        <w:rPr>
          <w:rFonts w:eastAsia="楷体_GB2312"/>
          <w:bCs/>
          <w:szCs w:val="21"/>
        </w:rPr>
        <w:t>6分)</w:t>
      </w:r>
      <w:r>
        <w:rPr>
          <w:rFonts w:eastAsia="楷体_GB2312"/>
          <w:b/>
          <w:szCs w:val="21"/>
        </w:rPr>
        <w:t xml:space="preserve"> </w:t>
      </w:r>
    </w:p>
    <w:p>
      <w:pPr>
        <w:rPr>
          <w:szCs w:val="21"/>
        </w:rPr>
      </w:pPr>
      <w:bookmarkStart w:id="3" w:name="WdQ"/>
      <w:bookmarkEnd w:id="3"/>
    </w:p>
    <w:p>
      <w:pPr>
        <w:rPr>
          <w:szCs w:val="21"/>
        </w:rPr>
      </w:pPr>
    </w:p>
    <w:p>
      <w:pPr>
        <w:rPr>
          <w:szCs w:val="21"/>
        </w:rPr>
      </w:pPr>
    </w:p>
    <w:p>
      <w:pPr>
        <w:rPr>
          <w:b/>
          <w:szCs w:val="21"/>
        </w:rPr>
      </w:pPr>
    </w:p>
    <w:p>
      <w:pPr>
        <w:rPr>
          <w:b/>
          <w:szCs w:val="21"/>
        </w:rPr>
      </w:pPr>
    </w:p>
    <w:p>
      <w:pPr>
        <w:rPr>
          <w:b/>
          <w:szCs w:val="21"/>
        </w:rPr>
      </w:pPr>
    </w:p>
    <w:p>
      <w:pPr>
        <w:rPr>
          <w:b/>
          <w:szCs w:val="21"/>
        </w:rPr>
      </w:pPr>
    </w:p>
    <w:p>
      <w:pPr>
        <w:rPr>
          <w:b/>
          <w:szCs w:val="21"/>
        </w:rPr>
      </w:pPr>
    </w:p>
    <w:tbl>
      <w:tblPr>
        <w:tblStyle w:val="7"/>
        <w:tblW w:w="1694" w:type="dxa"/>
        <w:tblInd w:w="288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99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得分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评卷人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 xml:space="preserve"> </w:t>
            </w:r>
          </w:p>
        </w:tc>
        <w:tc>
          <w:tcPr>
            <w:tcW w:w="991" w:type="dxa"/>
            <w:vAlign w:val="center"/>
          </w:tcPr>
          <w:p>
            <w:pPr>
              <w:spacing w:line="360" w:lineRule="auto"/>
              <w:jc w:val="center"/>
              <w:rPr>
                <w:rFonts w:eastAsia="楷体_GB2312"/>
                <w:szCs w:val="21"/>
              </w:rPr>
            </w:pPr>
          </w:p>
        </w:tc>
      </w:tr>
    </w:tbl>
    <w:p>
      <w:pPr>
        <w:rPr>
          <w:rFonts w:eastAsia="楷体_GB2312"/>
          <w:b/>
          <w:szCs w:val="21"/>
        </w:rPr>
      </w:pPr>
      <w:r>
        <w:rPr>
          <w:rFonts w:eastAsia="华文新魏"/>
          <w:b/>
          <w:szCs w:val="21"/>
        </w:rPr>
        <w:t>五、</w:t>
      </w:r>
      <w:r>
        <w:rPr>
          <w:rFonts w:hint="eastAsia" w:eastAsia="华文新魏"/>
          <w:b/>
          <w:szCs w:val="21"/>
          <w:lang w:eastAsia="zh-CN"/>
        </w:rPr>
        <w:t>综合题</w:t>
      </w:r>
      <w:r>
        <w:rPr>
          <w:rFonts w:eastAsia="楷体_GB2312"/>
          <w:b/>
          <w:szCs w:val="21"/>
        </w:rPr>
        <w:t>：</w:t>
      </w:r>
      <w:r>
        <w:rPr>
          <w:rFonts w:eastAsia="楷体_GB2312"/>
          <w:bCs/>
          <w:szCs w:val="21"/>
        </w:rPr>
        <w:t>(共</w:t>
      </w:r>
      <w:r>
        <w:rPr>
          <w:rFonts w:hint="eastAsia" w:eastAsia="楷体_GB2312"/>
          <w:bCs/>
          <w:szCs w:val="21"/>
        </w:rPr>
        <w:t>2</w:t>
      </w:r>
      <w:r>
        <w:rPr>
          <w:rFonts w:eastAsia="楷体_GB2312"/>
          <w:bCs/>
          <w:szCs w:val="21"/>
        </w:rPr>
        <w:t>小题，</w:t>
      </w:r>
      <w:r>
        <w:rPr>
          <w:rFonts w:hint="eastAsia" w:eastAsia="楷体_GB2312"/>
          <w:bCs/>
          <w:szCs w:val="21"/>
        </w:rPr>
        <w:t>第1小题6分，第2小题8分，</w:t>
      </w:r>
      <w:r>
        <w:rPr>
          <w:rFonts w:eastAsia="楷体_GB2312"/>
          <w:bCs/>
          <w:szCs w:val="21"/>
        </w:rPr>
        <w:t>共计1</w:t>
      </w:r>
      <w:r>
        <w:rPr>
          <w:rFonts w:hint="eastAsia" w:eastAsia="楷体_GB2312"/>
          <w:bCs/>
          <w:szCs w:val="21"/>
        </w:rPr>
        <w:t>4</w:t>
      </w:r>
      <w:r>
        <w:rPr>
          <w:rFonts w:eastAsia="楷体_GB2312"/>
          <w:bCs/>
          <w:szCs w:val="21"/>
        </w:rPr>
        <w:t>分)</w:t>
      </w:r>
      <w:r>
        <w:rPr>
          <w:rFonts w:eastAsia="楷体_GB2312"/>
          <w:b/>
          <w:szCs w:val="21"/>
        </w:rPr>
        <w:t xml:space="preserve">  </w:t>
      </w:r>
    </w:p>
    <w:p>
      <w:pPr>
        <w:rPr>
          <w:rFonts w:eastAsia="楷体_GB2312"/>
          <w:color w:val="FF0000"/>
          <w:sz w:val="24"/>
        </w:rPr>
      </w:pPr>
      <w:bookmarkStart w:id="4" w:name="ZhQ"/>
      <w:bookmarkEnd w:id="4"/>
      <w:bookmarkStart w:id="5" w:name="_GoBack"/>
      <w:bookmarkEnd w:id="5"/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p>
      <w:pPr>
        <w:ind w:firstLine="2160" w:firstLineChars="900"/>
        <w:rPr>
          <w:rFonts w:eastAsia="楷体_GB2312"/>
          <w:color w:val="FF0000"/>
          <w:sz w:val="24"/>
        </w:rPr>
      </w:pPr>
    </w:p>
    <w:sectPr>
      <w:headerReference r:id="rId3" w:type="default"/>
      <w:footerReference r:id="rId4" w:type="default"/>
      <w:footerReference r:id="rId5" w:type="even"/>
      <w:pgSz w:w="11906" w:h="16838"/>
      <w:pgMar w:top="1440" w:right="1134" w:bottom="1440" w:left="2268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黑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楷体_GB2312">
    <w:altName w:val="楷体"/>
    <w:panose1 w:val="02010609030101010101"/>
    <w:charset w:val="86"/>
    <w:family w:val="modern"/>
    <w:pitch w:val="default"/>
    <w:sig w:usb0="00000001" w:usb1="080E0000" w:usb2="00000010" w:usb3="00000000" w:csb0="00040000" w:csb1="00000000"/>
  </w:font>
  <w:font w:name="华文新魏">
    <w:altName w:val="宋体"/>
    <w:panose1 w:val="02010800040101010101"/>
    <w:charset w:val="86"/>
    <w:family w:val="auto"/>
    <w:pitch w:val="default"/>
    <w:sig w:usb0="00000001" w:usb1="080F0000" w:usb2="0000001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jc w:val="center"/>
      <w:rPr>
        <w:rFonts w:hint="eastAsia"/>
      </w:rPr>
    </w:pPr>
    <w:r>
      <w:rPr>
        <w:rFonts w:hint="eastAsia" w:ascii="宋体" w:hAnsi="宋体"/>
      </w:rPr>
      <w:t>化学与材料科学学院   化学专业</w:t>
    </w:r>
    <w:r>
      <w:t xml:space="preserve">  </w:t>
    </w:r>
    <w:r>
      <w:rPr>
        <w:rFonts w:hint="eastAsia" w:ascii="宋体" w:hAnsi="宋体"/>
      </w:rPr>
      <w:t>无机化学2</w:t>
    </w:r>
    <w:r>
      <w:rPr>
        <w:rFonts w:hint="eastAsia"/>
      </w:rPr>
      <w:t>试卷A</w:t>
    </w:r>
    <w:r>
      <w:t xml:space="preserve">   </w:t>
    </w:r>
    <w:r>
      <w:rPr>
        <w:rFonts w:hint="eastAsia"/>
        <w:kern w:val="0"/>
        <w:szCs w:val="21"/>
      </w:rPr>
      <w:t>第</w:t>
    </w:r>
    <w:r>
      <w:rPr>
        <w:kern w:val="0"/>
        <w:szCs w:val="21"/>
      </w:rPr>
      <w:t xml:space="preserve">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>
      <w:rPr>
        <w:kern w:val="0"/>
        <w:szCs w:val="21"/>
        <w:lang/>
      </w:rPr>
      <w:t>1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页</w:t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共</w:t>
    </w:r>
    <w:r>
      <w:rPr>
        <w:kern w:val="0"/>
        <w:szCs w:val="21"/>
      </w:rPr>
      <w:t xml:space="preserve">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NUMPAGES </w:instrText>
    </w:r>
    <w:r>
      <w:rPr>
        <w:kern w:val="0"/>
        <w:szCs w:val="21"/>
      </w:rPr>
      <w:fldChar w:fldCharType="separate"/>
    </w:r>
    <w:r>
      <w:rPr>
        <w:kern w:val="0"/>
        <w:szCs w:val="21"/>
        <w:lang/>
      </w:rPr>
      <w:t>6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页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framePr w:wrap="around" w:vAnchor="text" w:hAnchor="margin" w:xAlign="center" w:y="1"/>
      <w:ind w:firstLine="1530" w:firstLineChars="850"/>
      <w:rPr>
        <w:rFonts w:hint="eastAsia"/>
      </w:rPr>
    </w:pPr>
    <w:r>
      <w:rPr>
        <w:rFonts w:hint="eastAsia" w:ascii="宋体" w:hAnsi="宋体"/>
      </w:rPr>
      <w:t xml:space="preserve">化学与材料科学学院      化学专业   </w:t>
    </w:r>
    <w:r>
      <w:rPr>
        <w:rFonts w:hint="eastAsia"/>
      </w:rPr>
      <w:t xml:space="preserve">  </w:t>
    </w:r>
    <w:r>
      <w:rPr>
        <w:rFonts w:hint="eastAsia" w:ascii="宋体" w:hAnsi="宋体"/>
      </w:rPr>
      <w:t>无机化学</w:t>
    </w:r>
    <w:r>
      <w:rPr>
        <w:rFonts w:hint="eastAsia"/>
      </w:rPr>
      <w:t xml:space="preserve">2试卷A       </w:t>
    </w:r>
    <w:r>
      <w:rPr>
        <w:rFonts w:hint="eastAsia"/>
        <w:kern w:val="0"/>
        <w:szCs w:val="21"/>
      </w:rPr>
      <w:t>第</w:t>
    </w:r>
    <w:r>
      <w:rPr>
        <w:kern w:val="0"/>
        <w:szCs w:val="21"/>
      </w:rPr>
      <w:t xml:space="preserve">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>
      <w:rPr>
        <w:kern w:val="0"/>
        <w:szCs w:val="21"/>
        <w:lang/>
      </w:rPr>
      <w:t>2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页</w:t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共</w:t>
    </w:r>
    <w:r>
      <w:rPr>
        <w:kern w:val="0"/>
        <w:szCs w:val="21"/>
      </w:rPr>
      <w:t xml:space="preserve">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NUMPAGES </w:instrText>
    </w:r>
    <w:r>
      <w:rPr>
        <w:kern w:val="0"/>
        <w:szCs w:val="21"/>
      </w:rPr>
      <w:fldChar w:fldCharType="separate"/>
    </w:r>
    <w:r>
      <w:rPr>
        <w:kern w:val="0"/>
        <w:szCs w:val="21"/>
        <w:lang/>
      </w:rPr>
      <w:t>6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</w:t>
    </w:r>
    <w:r>
      <w:rPr>
        <w:rFonts w:hint="eastAsia"/>
        <w:kern w:val="0"/>
        <w:szCs w:val="21"/>
      </w:rPr>
      <w:t>页</w:t>
    </w:r>
  </w:p>
  <w:p>
    <w:pPr>
      <w:pStyle w:val="2"/>
      <w:framePr w:wrap="around" w:vAnchor="text" w:hAnchor="margin" w:xAlign="center" w:y="1"/>
      <w:rPr>
        <w:rStyle w:val="6"/>
      </w:rPr>
    </w:pPr>
  </w:p>
  <w:p/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r>
      <w:rPr>
        <w:lang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-914400</wp:posOffset>
              </wp:positionH>
              <wp:positionV relativeFrom="paragraph">
                <wp:posOffset>572135</wp:posOffset>
              </wp:positionV>
              <wp:extent cx="800100" cy="8816340"/>
              <wp:effectExtent l="5080" t="4445" r="13970" b="18415"/>
              <wp:wrapSquare wrapText="bothSides"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00100" cy="8816340"/>
                      </a:xfrm>
                      <a:prstGeom prst="rect">
                        <a:avLst/>
                      </a:prstGeom>
                      <a:noFill/>
                      <a:ln w="9525" cap="flat" cmpd="sng">
                        <a:solidFill>
                          <a:srgbClr val="FFFFFF"/>
                        </a:solidFill>
                        <a:prstDash val="solid"/>
                        <a:miter/>
                        <a:headEnd type="none" w="med" len="med"/>
                        <a:tailEnd type="none" w="med" len="med"/>
                      </a:ln>
                    </wps:spPr>
                    <wps:txbx>
                      <w:txbxContent>
                        <w:p>
                          <w:pPr>
                            <w:jc w:val="center"/>
                            <w:rPr>
                              <w:rFonts w:hint="eastAsia"/>
                              <w:sz w:val="24"/>
                            </w:rPr>
                          </w:pPr>
                          <w:r>
                            <w:rPr>
                              <w:sz w:val="24"/>
                            </w:rPr>
                            <w:t>__________________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学院</w:t>
                          </w:r>
                          <w:r>
                            <w:rPr>
                              <w:sz w:val="24"/>
                            </w:rPr>
                            <w:t>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级</w:t>
                          </w:r>
                          <w:r>
                            <w:rPr>
                              <w:sz w:val="24"/>
                            </w:rPr>
                            <w:t>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班</w:t>
                          </w:r>
                          <w:r>
                            <w:rPr>
                              <w:sz w:val="24"/>
                            </w:rPr>
                            <w:t xml:space="preserve">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姓名</w:t>
                          </w:r>
                          <w:r>
                            <w:rPr>
                              <w:sz w:val="24"/>
                            </w:rPr>
                            <w:t xml:space="preserve">_______________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学号</w:t>
                          </w:r>
                          <w:r>
                            <w:rPr>
                              <w:sz w:val="24"/>
                            </w:rPr>
                            <w:t>_______________</w:t>
                          </w:r>
                        </w:p>
                        <w:p>
                          <w:pPr>
                            <w:jc w:val="center"/>
                            <w:rPr>
                              <w:rFonts w:hint="eastAsia"/>
                            </w:rPr>
                          </w:pPr>
                          <w:r>
                            <w:rPr>
                              <w:rFonts w:hint="eastAsia"/>
                            </w:rPr>
                            <w:t>………………………………（密）………………………………（封）………………………………（线）………………………………</w:t>
                          </w:r>
                        </w:p>
                        <w:p>
                          <w:pPr>
                            <w:ind w:firstLine="720" w:firstLineChars="300"/>
                            <w:jc w:val="center"/>
                            <w:rPr>
                              <w:rFonts w:hint="eastAsia"/>
                              <w:sz w:val="24"/>
                            </w:rPr>
                          </w:pPr>
                          <w:r>
                            <w:rPr>
                              <w:rFonts w:hint="eastAsia"/>
                              <w:sz w:val="24"/>
                            </w:rPr>
                            <w:t>密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封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线</w:t>
                          </w:r>
                          <w:r>
                            <w:rPr>
                              <w:sz w:val="24"/>
                            </w:rPr>
                            <w:t xml:space="preserve"> 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内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答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题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无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效</w:t>
                          </w:r>
                        </w:p>
                      </w:txbxContent>
                    </wps:txbx>
                    <wps:bodyPr vert="vert270" wrap="square" upright="1"/>
                  </wps:wsp>
                </a:graphicData>
              </a:graphic>
            </wp:anchor>
          </w:drawing>
        </mc:Choice>
        <mc:Fallback>
          <w:pict>
            <v:shape id="Text Box 1" o:spid="_x0000_s1026" o:spt="202" type="#_x0000_t202" style="position:absolute;left:0pt;margin-left:-72pt;margin-top:45.05pt;height:694.2pt;width:63pt;mso-wrap-distance-bottom:0pt;mso-wrap-distance-left:9pt;mso-wrap-distance-right:9pt;mso-wrap-distance-top:0pt;z-index:251658240;mso-width-relative:page;mso-height-relative:page;" filled="f" stroked="t" coordsize="21600,21600" o:gfxdata="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">
              <v:fill on="f" focussize="0,0"/>
              <v:stroke color="#FFFFFF" joinstyle="miter"/>
              <v:imagedata o:title=""/>
              <o:lock v:ext="edit" aspectratio="f"/>
              <v:textbox style="layout-flow:vertical;mso-layout-flow-alt:bottom-to-top;">
                <w:txbxContent>
                  <w:p>
                    <w:pPr>
                      <w:jc w:val="center"/>
                      <w:rPr>
                        <w:rFonts w:hint="eastAsia"/>
                        <w:sz w:val="24"/>
                      </w:rPr>
                    </w:pPr>
                    <w:r>
                      <w:rPr>
                        <w:sz w:val="24"/>
                      </w:rPr>
                      <w:t>__________________</w:t>
                    </w:r>
                    <w:r>
                      <w:rPr>
                        <w:rFonts w:hint="eastAsia"/>
                        <w:sz w:val="24"/>
                      </w:rPr>
                      <w:t>学院</w:t>
                    </w:r>
                    <w:r>
                      <w:rPr>
                        <w:sz w:val="24"/>
                      </w:rPr>
                      <w:t>__________</w:t>
                    </w:r>
                    <w:r>
                      <w:rPr>
                        <w:rFonts w:hint="eastAsia"/>
                        <w:sz w:val="24"/>
                      </w:rPr>
                      <w:t>级</w:t>
                    </w:r>
                    <w:r>
                      <w:rPr>
                        <w:sz w:val="24"/>
                      </w:rPr>
                      <w:t>___________</w:t>
                    </w:r>
                    <w:r>
                      <w:rPr>
                        <w:rFonts w:hint="eastAsia"/>
                        <w:sz w:val="24"/>
                      </w:rPr>
                      <w:t>班</w:t>
                    </w:r>
                    <w:r>
                      <w:rPr>
                        <w:sz w:val="24"/>
                      </w:rPr>
                      <w:t xml:space="preserve">    </w:t>
                    </w:r>
                    <w:r>
                      <w:rPr>
                        <w:rFonts w:hint="eastAsia"/>
                        <w:sz w:val="24"/>
                      </w:rPr>
                      <w:t>姓名</w:t>
                    </w:r>
                    <w:r>
                      <w:rPr>
                        <w:sz w:val="24"/>
                      </w:rPr>
                      <w:t xml:space="preserve">_______________   </w:t>
                    </w:r>
                    <w:r>
                      <w:rPr>
                        <w:rFonts w:hint="eastAsia"/>
                        <w:sz w:val="24"/>
                      </w:rPr>
                      <w:t>学号</w:t>
                    </w:r>
                    <w:r>
                      <w:rPr>
                        <w:sz w:val="24"/>
                      </w:rPr>
                      <w:t>_______________</w:t>
                    </w:r>
                  </w:p>
                  <w:p>
                    <w:pPr>
                      <w:jc w:val="center"/>
                      <w:rPr>
                        <w:rFonts w:hint="eastAsia"/>
                      </w:rPr>
                    </w:pPr>
                    <w:r>
                      <w:rPr>
                        <w:rFonts w:hint="eastAsia"/>
                      </w:rPr>
                      <w:t>………………………………（密）………………………………（封）………………………………（线）………………………………</w:t>
                    </w:r>
                  </w:p>
                  <w:p>
                    <w:pPr>
                      <w:ind w:firstLine="720" w:firstLineChars="300"/>
                      <w:jc w:val="center"/>
                      <w:rPr>
                        <w:rFonts w:hint="eastAsia"/>
                        <w:sz w:val="24"/>
                      </w:rPr>
                    </w:pPr>
                    <w:r>
                      <w:rPr>
                        <w:rFonts w:hint="eastAsia"/>
                        <w:sz w:val="24"/>
                      </w:rPr>
                      <w:t>密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封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线</w:t>
                    </w:r>
                    <w:r>
                      <w:rPr>
                        <w:sz w:val="24"/>
                      </w:rPr>
                      <w:t xml:space="preserve">       </w:t>
                    </w:r>
                    <w:r>
                      <w:rPr>
                        <w:rFonts w:hint="eastAsia"/>
                        <w:sz w:val="24"/>
                      </w:rPr>
                      <w:t>内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答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题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无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效</w:t>
                    </w:r>
                  </w:p>
                </w:txbxContent>
              </v:textbox>
              <w10:wrap type="squar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hyphenationZone w:val="360"/>
  <w:evenAndOddHeaders w:val="1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layout v:ext="edit">
      <o:idmap v:ext="edit" data="2"/>
    </o:shapelayout>
  </w:hdrShapeDefaults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764A"/>
    <w:rsid w:val="00001D1F"/>
    <w:rsid w:val="000254C1"/>
    <w:rsid w:val="000528FC"/>
    <w:rsid w:val="00080055"/>
    <w:rsid w:val="00094980"/>
    <w:rsid w:val="000A444C"/>
    <w:rsid w:val="000B1012"/>
    <w:rsid w:val="000C37E5"/>
    <w:rsid w:val="000C677A"/>
    <w:rsid w:val="000E40C0"/>
    <w:rsid w:val="00112F26"/>
    <w:rsid w:val="001152C9"/>
    <w:rsid w:val="001218E0"/>
    <w:rsid w:val="001220DB"/>
    <w:rsid w:val="00123F0C"/>
    <w:rsid w:val="00143262"/>
    <w:rsid w:val="00155175"/>
    <w:rsid w:val="00156299"/>
    <w:rsid w:val="001635C7"/>
    <w:rsid w:val="0017248D"/>
    <w:rsid w:val="00182D3A"/>
    <w:rsid w:val="001B1424"/>
    <w:rsid w:val="001F1E8D"/>
    <w:rsid w:val="00211C4D"/>
    <w:rsid w:val="00215AA9"/>
    <w:rsid w:val="00233E04"/>
    <w:rsid w:val="00240ABC"/>
    <w:rsid w:val="00263151"/>
    <w:rsid w:val="00272614"/>
    <w:rsid w:val="0027360E"/>
    <w:rsid w:val="002868A2"/>
    <w:rsid w:val="002A3E9D"/>
    <w:rsid w:val="002D68F1"/>
    <w:rsid w:val="002E50F1"/>
    <w:rsid w:val="002E5F56"/>
    <w:rsid w:val="002E61D7"/>
    <w:rsid w:val="00310513"/>
    <w:rsid w:val="003112CF"/>
    <w:rsid w:val="00322444"/>
    <w:rsid w:val="00357A7F"/>
    <w:rsid w:val="00390833"/>
    <w:rsid w:val="003A20FC"/>
    <w:rsid w:val="003A3B0D"/>
    <w:rsid w:val="003A765C"/>
    <w:rsid w:val="003D0446"/>
    <w:rsid w:val="003D3030"/>
    <w:rsid w:val="003D4D87"/>
    <w:rsid w:val="003E24B5"/>
    <w:rsid w:val="003F390B"/>
    <w:rsid w:val="00441B52"/>
    <w:rsid w:val="00444BF0"/>
    <w:rsid w:val="00454C8F"/>
    <w:rsid w:val="00464036"/>
    <w:rsid w:val="004958B8"/>
    <w:rsid w:val="004A3874"/>
    <w:rsid w:val="004C1C9E"/>
    <w:rsid w:val="004F0844"/>
    <w:rsid w:val="004F7128"/>
    <w:rsid w:val="00512125"/>
    <w:rsid w:val="00531888"/>
    <w:rsid w:val="005363D8"/>
    <w:rsid w:val="00541209"/>
    <w:rsid w:val="00545A3B"/>
    <w:rsid w:val="0056372E"/>
    <w:rsid w:val="00577246"/>
    <w:rsid w:val="00597A68"/>
    <w:rsid w:val="005B5A6A"/>
    <w:rsid w:val="005C1846"/>
    <w:rsid w:val="005C4E59"/>
    <w:rsid w:val="005D2FB2"/>
    <w:rsid w:val="005E1642"/>
    <w:rsid w:val="005F3A44"/>
    <w:rsid w:val="00604555"/>
    <w:rsid w:val="00605E95"/>
    <w:rsid w:val="0061547E"/>
    <w:rsid w:val="00616BF4"/>
    <w:rsid w:val="00625474"/>
    <w:rsid w:val="006304F2"/>
    <w:rsid w:val="006360C2"/>
    <w:rsid w:val="00646021"/>
    <w:rsid w:val="00655C79"/>
    <w:rsid w:val="00677A92"/>
    <w:rsid w:val="00681331"/>
    <w:rsid w:val="00682711"/>
    <w:rsid w:val="00697907"/>
    <w:rsid w:val="006A4544"/>
    <w:rsid w:val="006C6F07"/>
    <w:rsid w:val="006D19E9"/>
    <w:rsid w:val="00706E4B"/>
    <w:rsid w:val="00732032"/>
    <w:rsid w:val="007834DF"/>
    <w:rsid w:val="00797B0A"/>
    <w:rsid w:val="007C7206"/>
    <w:rsid w:val="007E1313"/>
    <w:rsid w:val="007E7CCA"/>
    <w:rsid w:val="0083046F"/>
    <w:rsid w:val="00860131"/>
    <w:rsid w:val="008644C2"/>
    <w:rsid w:val="008715C9"/>
    <w:rsid w:val="00880270"/>
    <w:rsid w:val="00884456"/>
    <w:rsid w:val="00894431"/>
    <w:rsid w:val="008C2925"/>
    <w:rsid w:val="008E1349"/>
    <w:rsid w:val="00907BA4"/>
    <w:rsid w:val="009248D3"/>
    <w:rsid w:val="00936676"/>
    <w:rsid w:val="00961C59"/>
    <w:rsid w:val="0098062E"/>
    <w:rsid w:val="009C4B8E"/>
    <w:rsid w:val="009D18E4"/>
    <w:rsid w:val="00A07058"/>
    <w:rsid w:val="00A07F5F"/>
    <w:rsid w:val="00A224E1"/>
    <w:rsid w:val="00A457F8"/>
    <w:rsid w:val="00A65FFD"/>
    <w:rsid w:val="00A9628F"/>
    <w:rsid w:val="00AB7C9F"/>
    <w:rsid w:val="00AC1981"/>
    <w:rsid w:val="00AD5D7D"/>
    <w:rsid w:val="00AF51D3"/>
    <w:rsid w:val="00AF7B59"/>
    <w:rsid w:val="00B00547"/>
    <w:rsid w:val="00B05160"/>
    <w:rsid w:val="00B06340"/>
    <w:rsid w:val="00B83938"/>
    <w:rsid w:val="00B954B3"/>
    <w:rsid w:val="00BB7CBC"/>
    <w:rsid w:val="00BD02E6"/>
    <w:rsid w:val="00BF0491"/>
    <w:rsid w:val="00BF206E"/>
    <w:rsid w:val="00BF3440"/>
    <w:rsid w:val="00C10D99"/>
    <w:rsid w:val="00C442E0"/>
    <w:rsid w:val="00C4622E"/>
    <w:rsid w:val="00C50E18"/>
    <w:rsid w:val="00C513E1"/>
    <w:rsid w:val="00C9357D"/>
    <w:rsid w:val="00C971D4"/>
    <w:rsid w:val="00CA2058"/>
    <w:rsid w:val="00CA24C0"/>
    <w:rsid w:val="00CA748E"/>
    <w:rsid w:val="00CB17A8"/>
    <w:rsid w:val="00CB5BF6"/>
    <w:rsid w:val="00CB6F56"/>
    <w:rsid w:val="00CD50C4"/>
    <w:rsid w:val="00CE242E"/>
    <w:rsid w:val="00D02DF7"/>
    <w:rsid w:val="00D10718"/>
    <w:rsid w:val="00D228C1"/>
    <w:rsid w:val="00D429B3"/>
    <w:rsid w:val="00D8444D"/>
    <w:rsid w:val="00D85B99"/>
    <w:rsid w:val="00DC6288"/>
    <w:rsid w:val="00DD4F54"/>
    <w:rsid w:val="00DD6A3F"/>
    <w:rsid w:val="00DD6E44"/>
    <w:rsid w:val="00DE70C8"/>
    <w:rsid w:val="00E1232D"/>
    <w:rsid w:val="00E24141"/>
    <w:rsid w:val="00E30EA6"/>
    <w:rsid w:val="00E3354D"/>
    <w:rsid w:val="00E342FE"/>
    <w:rsid w:val="00E52669"/>
    <w:rsid w:val="00E63538"/>
    <w:rsid w:val="00E643A5"/>
    <w:rsid w:val="00E85CB8"/>
    <w:rsid w:val="00ED1DAA"/>
    <w:rsid w:val="00ED4330"/>
    <w:rsid w:val="00ED7359"/>
    <w:rsid w:val="00F346E2"/>
    <w:rsid w:val="00F36892"/>
    <w:rsid w:val="00F61847"/>
    <w:rsid w:val="00F659E1"/>
    <w:rsid w:val="00F931F9"/>
    <w:rsid w:val="00F9671F"/>
    <w:rsid w:val="00FA1CE2"/>
    <w:rsid w:val="00FB764A"/>
    <w:rsid w:val="00FC251F"/>
    <w:rsid w:val="00FE2EC2"/>
    <w:rsid w:val="00FE4A9F"/>
    <w:rsid w:val="00FE6C5C"/>
    <w:rsid w:val="057F5510"/>
    <w:rsid w:val="08230FE7"/>
    <w:rsid w:val="09D63EB0"/>
    <w:rsid w:val="16317A78"/>
    <w:rsid w:val="29BF490D"/>
    <w:rsid w:val="30413836"/>
    <w:rsid w:val="326C2EC7"/>
    <w:rsid w:val="498E313A"/>
    <w:rsid w:val="4BB511A9"/>
    <w:rsid w:val="51164219"/>
    <w:rsid w:val="5854137A"/>
    <w:rsid w:val="58F04018"/>
    <w:rsid w:val="5CEA3F7C"/>
    <w:rsid w:val="627A171F"/>
    <w:rsid w:val="65D72426"/>
    <w:rsid w:val="664D7E66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uiPriority w:val="0"/>
  </w:style>
  <w:style w:type="table" w:default="1" w:styleId="7">
    <w:name w:val="Normal Table"/>
    <w:semiHidden/>
    <w:uiPriority w:val="0"/>
    <w:tblPr>
      <w:tblStyle w:val="7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4">
    <w:name w:val="Normal (Web)"/>
    <w:basedOn w:val="1"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color w:val="000000"/>
      <w:kern w:val="0"/>
      <w:sz w:val="18"/>
      <w:szCs w:val="18"/>
    </w:rPr>
  </w:style>
  <w:style w:type="character" w:styleId="6">
    <w:name w:val="page number"/>
    <w:basedOn w:val="5"/>
    <w:uiPriority w:val="0"/>
  </w:style>
  <w:style w:type="table" w:styleId="8">
    <w:name w:val="Table Grid"/>
    <w:basedOn w:val="7"/>
    <w:uiPriority w:val="0"/>
    <w:pPr>
      <w:widowControl w:val="0"/>
      <w:jc w:val="both"/>
    </w:pPr>
    <w:tblPr>
      <w:tblStyle w:val="7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  <w:tcPr>
      <w:textDirection w:val="lrTb"/>
    </w:tcPr>
  </w:style>
  <w:style w:type="paragraph" w:customStyle="1" w:styleId="9">
    <w:name w:val="p0"/>
    <w:basedOn w:val="1"/>
    <w:uiPriority w:val="0"/>
    <w:pPr>
      <w:widowControl/>
    </w:pPr>
    <w:rPr>
      <w:kern w:val="0"/>
      <w:szCs w:val="21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2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corp</Company>
  <Pages>1</Pages>
  <Words>630</Words>
  <Characters>3596</Characters>
  <Lines>29</Lines>
  <Paragraphs>8</Paragraphs>
  <ScaleCrop>false</ScaleCrop>
  <LinksUpToDate>false</LinksUpToDate>
  <CharactersWithSpaces>4218</CharactersWithSpaces>
  <Application>WPS Office_10.1.0.5559_F1E327BC-269C-435d-A152-05C5408002CA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2014-05-13T02:11:00Z</dcterms:created>
  <dc:creator>yaoshuxin</dc:creator>
  <cp:lastModifiedBy>summer</cp:lastModifiedBy>
  <cp:lastPrinted>2009-05-18T08:28:00Z</cp:lastPrinted>
  <dcterms:modified xsi:type="dcterms:W3CDTF">2016-04-04T14:34:07Z</dcterms:modified>
  <dc:title>2004-2005无机化学(下）试卷A卷</dc:title>
  <cp:revision>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2052-10.1.0.5559</vt:lpwstr>
  </property>
</Properties>
</file>