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2A0CE" w14:textId="427A53BF" w:rsidR="00202470" w:rsidRPr="005C7236" w:rsidRDefault="00000000" w:rsidP="0092461D">
      <w:pPr>
        <w:autoSpaceDE w:val="0"/>
        <w:autoSpaceDN w:val="0"/>
        <w:spacing w:after="0" w:line="276" w:lineRule="auto"/>
        <w:jc w:val="center"/>
        <w:rPr>
          <w:rFonts w:ascii="Times New Roman" w:hAnsi="Times New Roman" w:cs="Times New Roman"/>
          <w:b/>
        </w:rPr>
      </w:pPr>
      <w:bookmarkStart w:id="0" w:name="_Hlk241326448"/>
      <w:r w:rsidRPr="005C7236">
        <w:rPr>
          <w:rFonts w:ascii="Times New Roman" w:eastAsia="Calibri" w:hAnsi="Times New Roman" w:cs="Times New Roman"/>
          <w:b/>
          <w:color w:val="000000"/>
        </w:rPr>
        <w:t>ANALYSIS OF DIGITAL LITERACY UTILIZATION AMONG ADULT</w:t>
      </w:r>
      <w:r w:rsidR="005C7236" w:rsidRPr="005C7236">
        <w:rPr>
          <w:rFonts w:ascii="Times New Roman" w:eastAsia="Calibri" w:hAnsi="Times New Roman" w:cs="Times New Roman"/>
          <w:b/>
          <w:color w:val="000000"/>
        </w:rPr>
        <w:t xml:space="preserve"> </w:t>
      </w:r>
      <w:r w:rsidRPr="005C7236">
        <w:rPr>
          <w:rFonts w:ascii="Times New Roman" w:eastAsia="Calibri" w:hAnsi="Times New Roman" w:cs="Times New Roman"/>
          <w:b/>
          <w:color w:val="000000"/>
        </w:rPr>
        <w:t>LEARNERS IN ADULT EDUCATION PROGRAMME IN EDO STATE</w:t>
      </w:r>
      <w:r w:rsidR="005C7236" w:rsidRPr="005C7236">
        <w:rPr>
          <w:rFonts w:ascii="Times New Roman" w:eastAsia="Calibri" w:hAnsi="Times New Roman" w:cs="Times New Roman"/>
          <w:b/>
          <w:color w:val="000000"/>
        </w:rPr>
        <w:t xml:space="preserve"> </w:t>
      </w:r>
      <w:r w:rsidRPr="005C7236">
        <w:rPr>
          <w:rFonts w:ascii="Times New Roman" w:eastAsia="Calibri" w:hAnsi="Times New Roman" w:cs="Times New Roman"/>
          <w:b/>
          <w:color w:val="000000"/>
        </w:rPr>
        <w:t>BENIN METROPOLIS</w:t>
      </w:r>
    </w:p>
    <w:p w14:paraId="00BFD442"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5A3E9E26"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2F45FE29"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2B342E7B"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0BE7F862"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5D3076F4"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2750670D"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528E3397"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b/>
          <w:color w:val="000000"/>
        </w:rPr>
      </w:pPr>
    </w:p>
    <w:p w14:paraId="345E07D7" w14:textId="77777777" w:rsidR="00202470" w:rsidRPr="005C7236" w:rsidRDefault="00000000" w:rsidP="0092461D">
      <w:pPr>
        <w:autoSpaceDE w:val="0"/>
        <w:autoSpaceDN w:val="0"/>
        <w:spacing w:after="0" w:line="276" w:lineRule="auto"/>
        <w:jc w:val="center"/>
        <w:rPr>
          <w:rFonts w:ascii="Times New Roman" w:hAnsi="Times New Roman" w:cs="Times New Roman"/>
          <w:b/>
        </w:rPr>
      </w:pPr>
      <w:r w:rsidRPr="005C7236">
        <w:rPr>
          <w:rFonts w:ascii="Times New Roman" w:eastAsia="Calibri" w:hAnsi="Times New Roman" w:cs="Times New Roman"/>
          <w:b/>
          <w:color w:val="000000"/>
        </w:rPr>
        <w:t>OKORIE EJIKE JAMES</w:t>
      </w:r>
    </w:p>
    <w:p w14:paraId="165F90BC" w14:textId="77777777" w:rsidR="00202470" w:rsidRPr="005C7236" w:rsidRDefault="00000000" w:rsidP="0092461D">
      <w:pPr>
        <w:autoSpaceDE w:val="0"/>
        <w:autoSpaceDN w:val="0"/>
        <w:spacing w:after="0" w:line="276" w:lineRule="auto"/>
        <w:jc w:val="center"/>
        <w:rPr>
          <w:rFonts w:ascii="Times New Roman" w:hAnsi="Times New Roman" w:cs="Times New Roman"/>
          <w:b/>
        </w:rPr>
      </w:pPr>
      <w:r w:rsidRPr="005C7236">
        <w:rPr>
          <w:rFonts w:ascii="Times New Roman" w:eastAsia="Calibri" w:hAnsi="Times New Roman" w:cs="Times New Roman"/>
          <w:b/>
          <w:color w:val="000000"/>
        </w:rPr>
        <w:t>EDU1902893</w:t>
      </w:r>
    </w:p>
    <w:p w14:paraId="6B4036AA"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b/>
          <w:color w:val="000000"/>
        </w:rPr>
      </w:pPr>
    </w:p>
    <w:p w14:paraId="197E04B5" w14:textId="77777777" w:rsidR="00202470" w:rsidRPr="005C7236" w:rsidRDefault="00000000" w:rsidP="0092461D">
      <w:pPr>
        <w:autoSpaceDE w:val="0"/>
        <w:autoSpaceDN w:val="0"/>
        <w:spacing w:after="0" w:line="276" w:lineRule="auto"/>
        <w:jc w:val="center"/>
        <w:rPr>
          <w:rFonts w:ascii="Times New Roman" w:hAnsi="Times New Roman" w:cs="Times New Roman"/>
          <w:b/>
        </w:rPr>
      </w:pPr>
      <w:r w:rsidRPr="005C7236">
        <w:rPr>
          <w:rFonts w:ascii="Times New Roman" w:eastAsia="Calibri" w:hAnsi="Times New Roman" w:cs="Times New Roman"/>
          <w:b/>
          <w:color w:val="000000"/>
        </w:rPr>
        <w:t>DEPARTMENT OF ADULT AND NON-FORMAL EDUCATION</w:t>
      </w:r>
    </w:p>
    <w:p w14:paraId="12874B6E" w14:textId="77777777" w:rsidR="00202470" w:rsidRPr="005C7236" w:rsidRDefault="00000000" w:rsidP="0092461D">
      <w:pPr>
        <w:autoSpaceDE w:val="0"/>
        <w:autoSpaceDN w:val="0"/>
        <w:spacing w:after="0" w:line="276" w:lineRule="auto"/>
        <w:jc w:val="center"/>
        <w:rPr>
          <w:rFonts w:ascii="Times New Roman" w:hAnsi="Times New Roman" w:cs="Times New Roman"/>
          <w:b/>
        </w:rPr>
      </w:pPr>
      <w:r w:rsidRPr="005C7236">
        <w:rPr>
          <w:rFonts w:ascii="Times New Roman" w:eastAsia="Calibri" w:hAnsi="Times New Roman" w:cs="Times New Roman"/>
          <w:b/>
          <w:color w:val="000000"/>
        </w:rPr>
        <w:t>FACULTY OF EDUCATION</w:t>
      </w:r>
    </w:p>
    <w:p w14:paraId="6B656CDC" w14:textId="77777777" w:rsidR="00202470" w:rsidRPr="005C7236" w:rsidRDefault="00000000" w:rsidP="0092461D">
      <w:pPr>
        <w:autoSpaceDE w:val="0"/>
        <w:autoSpaceDN w:val="0"/>
        <w:spacing w:after="0" w:line="276" w:lineRule="auto"/>
        <w:jc w:val="center"/>
        <w:rPr>
          <w:rFonts w:ascii="Times New Roman" w:hAnsi="Times New Roman" w:cs="Times New Roman"/>
          <w:b/>
        </w:rPr>
      </w:pPr>
      <w:r w:rsidRPr="005C7236">
        <w:rPr>
          <w:rFonts w:ascii="Times New Roman" w:eastAsia="Calibri" w:hAnsi="Times New Roman" w:cs="Times New Roman"/>
          <w:b/>
          <w:color w:val="000000"/>
        </w:rPr>
        <w:t>UNIVERSITY OF BENIN</w:t>
      </w:r>
    </w:p>
    <w:p w14:paraId="2D0E3314"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b/>
          <w:color w:val="000000"/>
        </w:rPr>
      </w:pPr>
    </w:p>
    <w:p w14:paraId="14CA432F"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b/>
          <w:color w:val="000000"/>
        </w:rPr>
      </w:pPr>
    </w:p>
    <w:p w14:paraId="2E802F67"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b/>
          <w:color w:val="000000"/>
        </w:rPr>
      </w:pPr>
    </w:p>
    <w:p w14:paraId="06A74748"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b/>
          <w:color w:val="000000"/>
        </w:rPr>
      </w:pPr>
    </w:p>
    <w:p w14:paraId="5A6645DC"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b/>
          <w:color w:val="000000"/>
        </w:rPr>
      </w:pPr>
    </w:p>
    <w:p w14:paraId="2092E550" w14:textId="77777777" w:rsidR="00202470" w:rsidRPr="005C7236" w:rsidRDefault="00000000" w:rsidP="0092461D">
      <w:pPr>
        <w:autoSpaceDE w:val="0"/>
        <w:autoSpaceDN w:val="0"/>
        <w:spacing w:after="0" w:line="276" w:lineRule="auto"/>
        <w:jc w:val="center"/>
        <w:rPr>
          <w:rFonts w:ascii="Times New Roman" w:hAnsi="Times New Roman" w:cs="Times New Roman"/>
          <w:b/>
        </w:rPr>
        <w:sectPr w:rsidR="00202470" w:rsidRPr="005C7236" w:rsidSect="005C7236">
          <w:type w:val="nextColumn"/>
          <w:pgSz w:w="11520" w:h="14400"/>
          <w:pgMar w:top="1440" w:right="1440" w:bottom="1440" w:left="1440" w:header="1620" w:footer="1620" w:gutter="0"/>
          <w:cols w:space="720"/>
        </w:sectPr>
      </w:pPr>
      <w:r w:rsidRPr="005C7236">
        <w:rPr>
          <w:rFonts w:ascii="Times New Roman" w:eastAsia="Calibri" w:hAnsi="Times New Roman" w:cs="Times New Roman"/>
          <w:b/>
          <w:color w:val="000000"/>
        </w:rPr>
        <w:t>MAY 2024</w:t>
      </w:r>
    </w:p>
    <w:p w14:paraId="31B7B654" w14:textId="77777777" w:rsidR="005C7236" w:rsidRPr="005C7236" w:rsidRDefault="005C7236" w:rsidP="0092461D">
      <w:pPr>
        <w:autoSpaceDE w:val="0"/>
        <w:autoSpaceDN w:val="0"/>
        <w:spacing w:after="0" w:line="276" w:lineRule="auto"/>
        <w:jc w:val="center"/>
        <w:rPr>
          <w:rFonts w:ascii="Times New Roman" w:hAnsi="Times New Roman" w:cs="Times New Roman"/>
          <w:b/>
        </w:rPr>
      </w:pPr>
      <w:r w:rsidRPr="005C7236">
        <w:rPr>
          <w:rFonts w:ascii="Times New Roman" w:eastAsia="Calibri" w:hAnsi="Times New Roman" w:cs="Times New Roman"/>
          <w:b/>
          <w:color w:val="000000"/>
        </w:rPr>
        <w:lastRenderedPageBreak/>
        <w:t>ANALYSIS OF DIGITAL LITERACY UTILIZATION AMONG ADULT LEARNERS IN ADULT EDUCATION PROGRAMME IN EDO STATE BENIN METROPOLIS</w:t>
      </w:r>
    </w:p>
    <w:p w14:paraId="6FDA76AD" w14:textId="77777777" w:rsidR="005C7236" w:rsidRPr="005C7236" w:rsidRDefault="005C7236" w:rsidP="0092461D">
      <w:pPr>
        <w:wordWrap w:val="0"/>
        <w:autoSpaceDE w:val="0"/>
        <w:autoSpaceDN w:val="0"/>
        <w:spacing w:after="0" w:line="276" w:lineRule="auto"/>
        <w:jc w:val="center"/>
        <w:rPr>
          <w:rFonts w:ascii="Times New Roman" w:eastAsia="SimSun" w:hAnsi="Times New Roman" w:cs="Times New Roman"/>
          <w:color w:val="000000"/>
        </w:rPr>
      </w:pPr>
    </w:p>
    <w:p w14:paraId="2B07B399" w14:textId="77777777" w:rsidR="005C7236" w:rsidRPr="005C7236" w:rsidRDefault="005C7236" w:rsidP="0092461D">
      <w:pPr>
        <w:wordWrap w:val="0"/>
        <w:autoSpaceDE w:val="0"/>
        <w:autoSpaceDN w:val="0"/>
        <w:spacing w:after="0" w:line="276" w:lineRule="auto"/>
        <w:jc w:val="center"/>
        <w:rPr>
          <w:rFonts w:ascii="Times New Roman" w:eastAsia="SimSun" w:hAnsi="Times New Roman" w:cs="Times New Roman"/>
          <w:color w:val="000000"/>
        </w:rPr>
      </w:pPr>
    </w:p>
    <w:p w14:paraId="6181CC06" w14:textId="77777777" w:rsidR="005C7236" w:rsidRPr="005C7236" w:rsidRDefault="005C7236" w:rsidP="0092461D">
      <w:pPr>
        <w:wordWrap w:val="0"/>
        <w:autoSpaceDE w:val="0"/>
        <w:autoSpaceDN w:val="0"/>
        <w:spacing w:after="0" w:line="276" w:lineRule="auto"/>
        <w:jc w:val="center"/>
        <w:rPr>
          <w:rFonts w:ascii="Times New Roman" w:eastAsia="SimSun" w:hAnsi="Times New Roman" w:cs="Times New Roman"/>
          <w:color w:val="000000"/>
        </w:rPr>
      </w:pPr>
    </w:p>
    <w:p w14:paraId="4B7CDB0B" w14:textId="77777777" w:rsidR="005C7236" w:rsidRPr="005C7236" w:rsidRDefault="005C7236" w:rsidP="0092461D">
      <w:pPr>
        <w:wordWrap w:val="0"/>
        <w:autoSpaceDE w:val="0"/>
        <w:autoSpaceDN w:val="0"/>
        <w:spacing w:after="0" w:line="276" w:lineRule="auto"/>
        <w:jc w:val="center"/>
        <w:rPr>
          <w:rFonts w:ascii="Times New Roman" w:eastAsia="SimSun" w:hAnsi="Times New Roman" w:cs="Times New Roman"/>
          <w:color w:val="000000"/>
        </w:rPr>
      </w:pPr>
    </w:p>
    <w:p w14:paraId="70749D38" w14:textId="77777777" w:rsidR="005C7236" w:rsidRPr="005C7236" w:rsidRDefault="005C7236" w:rsidP="0092461D">
      <w:pPr>
        <w:wordWrap w:val="0"/>
        <w:autoSpaceDE w:val="0"/>
        <w:autoSpaceDN w:val="0"/>
        <w:spacing w:after="0" w:line="276" w:lineRule="auto"/>
        <w:jc w:val="center"/>
        <w:rPr>
          <w:rFonts w:ascii="Times New Roman" w:eastAsia="SimSun" w:hAnsi="Times New Roman" w:cs="Times New Roman"/>
          <w:color w:val="000000"/>
        </w:rPr>
      </w:pPr>
    </w:p>
    <w:p w14:paraId="44C05D10" w14:textId="77777777" w:rsidR="005C7236" w:rsidRPr="005C7236" w:rsidRDefault="005C7236" w:rsidP="0092461D">
      <w:pPr>
        <w:wordWrap w:val="0"/>
        <w:autoSpaceDE w:val="0"/>
        <w:autoSpaceDN w:val="0"/>
        <w:spacing w:after="0" w:line="276" w:lineRule="auto"/>
        <w:jc w:val="center"/>
        <w:rPr>
          <w:rFonts w:ascii="Times New Roman" w:eastAsia="SimSun" w:hAnsi="Times New Roman" w:cs="Times New Roman"/>
          <w:color w:val="000000"/>
        </w:rPr>
      </w:pPr>
    </w:p>
    <w:p w14:paraId="22BF020F" w14:textId="77777777" w:rsidR="005C7236" w:rsidRPr="005C7236" w:rsidRDefault="005C7236" w:rsidP="0092461D">
      <w:pPr>
        <w:wordWrap w:val="0"/>
        <w:autoSpaceDE w:val="0"/>
        <w:autoSpaceDN w:val="0"/>
        <w:spacing w:after="0" w:line="276" w:lineRule="auto"/>
        <w:jc w:val="center"/>
        <w:rPr>
          <w:rFonts w:ascii="Times New Roman" w:eastAsia="SimSun" w:hAnsi="Times New Roman" w:cs="Times New Roman"/>
          <w:b/>
          <w:color w:val="000000"/>
        </w:rPr>
      </w:pPr>
    </w:p>
    <w:p w14:paraId="14BECBB9" w14:textId="77777777" w:rsidR="005C7236" w:rsidRPr="005C7236" w:rsidRDefault="005C7236" w:rsidP="0092461D">
      <w:pPr>
        <w:autoSpaceDE w:val="0"/>
        <w:autoSpaceDN w:val="0"/>
        <w:spacing w:after="0" w:line="276" w:lineRule="auto"/>
        <w:jc w:val="center"/>
        <w:rPr>
          <w:rFonts w:ascii="Times New Roman" w:hAnsi="Times New Roman" w:cs="Times New Roman"/>
          <w:b/>
        </w:rPr>
      </w:pPr>
      <w:r w:rsidRPr="005C7236">
        <w:rPr>
          <w:rFonts w:ascii="Times New Roman" w:eastAsia="Calibri" w:hAnsi="Times New Roman" w:cs="Times New Roman"/>
          <w:b/>
          <w:color w:val="000000"/>
        </w:rPr>
        <w:t>OKORIE EJIKE JAMES</w:t>
      </w:r>
    </w:p>
    <w:p w14:paraId="769A3C9D" w14:textId="77777777" w:rsidR="005C7236" w:rsidRPr="005C7236" w:rsidRDefault="005C7236" w:rsidP="0092461D">
      <w:pPr>
        <w:autoSpaceDE w:val="0"/>
        <w:autoSpaceDN w:val="0"/>
        <w:spacing w:after="0" w:line="276" w:lineRule="auto"/>
        <w:jc w:val="center"/>
        <w:rPr>
          <w:rFonts w:ascii="Times New Roman" w:hAnsi="Times New Roman" w:cs="Times New Roman"/>
          <w:b/>
        </w:rPr>
      </w:pPr>
      <w:r w:rsidRPr="005C7236">
        <w:rPr>
          <w:rFonts w:ascii="Times New Roman" w:eastAsia="Calibri" w:hAnsi="Times New Roman" w:cs="Times New Roman"/>
          <w:b/>
          <w:color w:val="000000"/>
        </w:rPr>
        <w:t>EDU1902893</w:t>
      </w:r>
    </w:p>
    <w:p w14:paraId="16144D05" w14:textId="77777777" w:rsidR="005C7236" w:rsidRPr="005C7236" w:rsidRDefault="005C7236" w:rsidP="0092461D">
      <w:pPr>
        <w:wordWrap w:val="0"/>
        <w:autoSpaceDE w:val="0"/>
        <w:autoSpaceDN w:val="0"/>
        <w:spacing w:after="0" w:line="276" w:lineRule="auto"/>
        <w:jc w:val="center"/>
        <w:rPr>
          <w:rFonts w:ascii="Times New Roman" w:eastAsia="SimSun" w:hAnsi="Times New Roman" w:cs="Times New Roman"/>
          <w:b/>
          <w:color w:val="000000"/>
        </w:rPr>
      </w:pPr>
    </w:p>
    <w:p w14:paraId="59E79834"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24C6F30F"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7F675D10"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b/>
          <w:bCs/>
          <w:color w:val="000000"/>
        </w:rPr>
      </w:pPr>
    </w:p>
    <w:p w14:paraId="504AF3FB" w14:textId="0AE8995B" w:rsidR="00202470" w:rsidRPr="005C7236" w:rsidRDefault="00000000" w:rsidP="0092461D">
      <w:pPr>
        <w:autoSpaceDE w:val="0"/>
        <w:autoSpaceDN w:val="0"/>
        <w:spacing w:after="0" w:line="276" w:lineRule="auto"/>
        <w:jc w:val="center"/>
        <w:rPr>
          <w:rFonts w:ascii="Times New Roman" w:hAnsi="Times New Roman" w:cs="Times New Roman"/>
          <w:b/>
          <w:bCs/>
        </w:rPr>
      </w:pPr>
      <w:r w:rsidRPr="005C7236">
        <w:rPr>
          <w:rFonts w:ascii="Times New Roman" w:eastAsia="Calibri" w:hAnsi="Times New Roman" w:cs="Times New Roman"/>
          <w:b/>
          <w:bCs/>
          <w:color w:val="000000"/>
        </w:rPr>
        <w:t>A RESEARCH PROJECT SUBMITTED TO THE</w:t>
      </w:r>
      <w:r w:rsidR="005C7236" w:rsidRPr="005C7236">
        <w:rPr>
          <w:rFonts w:ascii="Times New Roman" w:eastAsia="Calibri" w:hAnsi="Times New Roman" w:cs="Times New Roman"/>
          <w:b/>
          <w:bCs/>
          <w:color w:val="000000"/>
        </w:rPr>
        <w:t xml:space="preserve"> </w:t>
      </w:r>
      <w:r w:rsidRPr="005C7236">
        <w:rPr>
          <w:rFonts w:ascii="Times New Roman" w:eastAsia="Calibri" w:hAnsi="Times New Roman" w:cs="Times New Roman"/>
          <w:b/>
          <w:bCs/>
          <w:color w:val="000000"/>
        </w:rPr>
        <w:t>DEPARTMENT OF ADULT AND NON-FORMAL EDUCATION,</w:t>
      </w:r>
      <w:r w:rsidR="005C7236" w:rsidRPr="005C7236">
        <w:rPr>
          <w:rFonts w:ascii="Times New Roman" w:eastAsia="Calibri" w:hAnsi="Times New Roman" w:cs="Times New Roman"/>
          <w:b/>
          <w:bCs/>
          <w:color w:val="000000"/>
        </w:rPr>
        <w:t xml:space="preserve"> </w:t>
      </w:r>
      <w:r w:rsidRPr="005C7236">
        <w:rPr>
          <w:rFonts w:ascii="Times New Roman" w:eastAsia="Calibri" w:hAnsi="Times New Roman" w:cs="Times New Roman"/>
          <w:b/>
          <w:bCs/>
          <w:color w:val="000000"/>
        </w:rPr>
        <w:t>FACULTY OF EDUCATION, UNIVERSITY OF BENIN, BENIN CITY IN</w:t>
      </w:r>
      <w:r w:rsidR="005C7236" w:rsidRPr="005C7236">
        <w:rPr>
          <w:rFonts w:ascii="Times New Roman" w:eastAsia="Calibri" w:hAnsi="Times New Roman" w:cs="Times New Roman"/>
          <w:b/>
          <w:bCs/>
          <w:color w:val="000000"/>
        </w:rPr>
        <w:t xml:space="preserve"> </w:t>
      </w:r>
      <w:r w:rsidRPr="005C7236">
        <w:rPr>
          <w:rFonts w:ascii="Times New Roman" w:eastAsia="Calibri" w:hAnsi="Times New Roman" w:cs="Times New Roman"/>
          <w:b/>
          <w:bCs/>
          <w:color w:val="000000"/>
        </w:rPr>
        <w:t>PARTIAL FULFILLMENT OF THE REQUIREMENTS FOR THE</w:t>
      </w:r>
      <w:r w:rsidR="005C7236" w:rsidRPr="005C7236">
        <w:rPr>
          <w:rFonts w:ascii="Times New Roman" w:eastAsia="Calibri" w:hAnsi="Times New Roman" w:cs="Times New Roman"/>
          <w:b/>
          <w:bCs/>
          <w:color w:val="000000"/>
        </w:rPr>
        <w:t xml:space="preserve"> </w:t>
      </w:r>
      <w:r w:rsidRPr="005C7236">
        <w:rPr>
          <w:rFonts w:ascii="Times New Roman" w:eastAsia="Calibri" w:hAnsi="Times New Roman" w:cs="Times New Roman"/>
          <w:b/>
          <w:bCs/>
          <w:color w:val="000000"/>
        </w:rPr>
        <w:t>AWARD OF THE BACHELOR OF SCIENCE (</w:t>
      </w:r>
      <w:proofErr w:type="spellStart"/>
      <w:r w:rsidRPr="005C7236">
        <w:rPr>
          <w:rFonts w:ascii="Times New Roman" w:eastAsia="Calibri" w:hAnsi="Times New Roman" w:cs="Times New Roman"/>
          <w:b/>
          <w:bCs/>
          <w:color w:val="000000"/>
        </w:rPr>
        <w:t>BSc.Ed</w:t>
      </w:r>
      <w:proofErr w:type="spellEnd"/>
      <w:r w:rsidRPr="005C7236">
        <w:rPr>
          <w:rFonts w:ascii="Times New Roman" w:eastAsia="Calibri" w:hAnsi="Times New Roman" w:cs="Times New Roman"/>
          <w:b/>
          <w:bCs/>
          <w:color w:val="000000"/>
        </w:rPr>
        <w:t>) DEGREE IN</w:t>
      </w:r>
      <w:r w:rsidR="005C7236" w:rsidRPr="005C7236">
        <w:rPr>
          <w:rFonts w:ascii="Times New Roman" w:hAnsi="Times New Roman" w:cs="Times New Roman"/>
          <w:b/>
          <w:bCs/>
        </w:rPr>
        <w:t xml:space="preserve"> </w:t>
      </w:r>
      <w:r w:rsidRPr="005C7236">
        <w:rPr>
          <w:rFonts w:ascii="Times New Roman" w:eastAsia="Calibri" w:hAnsi="Times New Roman" w:cs="Times New Roman"/>
          <w:b/>
          <w:bCs/>
          <w:color w:val="000000"/>
        </w:rPr>
        <w:t>ADULT EDUCATION POLITICAL SCIENCE</w:t>
      </w:r>
    </w:p>
    <w:p w14:paraId="667EC118"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27C2988D"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6F632319"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49467A08"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2FC459CD" w14:textId="77777777" w:rsidR="00202470" w:rsidRPr="005C7236" w:rsidRDefault="00202470" w:rsidP="0092461D">
      <w:pPr>
        <w:wordWrap w:val="0"/>
        <w:autoSpaceDE w:val="0"/>
        <w:autoSpaceDN w:val="0"/>
        <w:spacing w:after="0" w:line="276" w:lineRule="auto"/>
        <w:jc w:val="center"/>
        <w:rPr>
          <w:rFonts w:ascii="Times New Roman" w:eastAsia="SimSun" w:hAnsi="Times New Roman" w:cs="Times New Roman"/>
          <w:color w:val="000000"/>
        </w:rPr>
      </w:pPr>
    </w:p>
    <w:p w14:paraId="104FD5A1" w14:textId="77777777" w:rsidR="005C7236" w:rsidRDefault="00000000" w:rsidP="0092461D">
      <w:pPr>
        <w:autoSpaceDE w:val="0"/>
        <w:autoSpaceDN w:val="0"/>
        <w:spacing w:after="0" w:line="276" w:lineRule="auto"/>
        <w:jc w:val="center"/>
        <w:rPr>
          <w:rFonts w:ascii="Times New Roman" w:eastAsia="Calibri" w:hAnsi="Times New Roman" w:cs="Times New Roman"/>
          <w:b/>
          <w:bCs/>
          <w:color w:val="000000"/>
        </w:rPr>
      </w:pPr>
      <w:r w:rsidRPr="005C7236">
        <w:rPr>
          <w:rFonts w:ascii="Times New Roman" w:eastAsia="Calibri" w:hAnsi="Times New Roman" w:cs="Times New Roman"/>
          <w:b/>
          <w:bCs/>
          <w:color w:val="000000"/>
        </w:rPr>
        <w:t>MAY 2024</w:t>
      </w:r>
    </w:p>
    <w:p w14:paraId="1F29A2F6" w14:textId="77777777" w:rsidR="005C7236" w:rsidRDefault="005C7236" w:rsidP="0092461D">
      <w:pPr>
        <w:autoSpaceDE w:val="0"/>
        <w:autoSpaceDN w:val="0"/>
        <w:spacing w:after="0" w:line="276" w:lineRule="auto"/>
        <w:jc w:val="center"/>
        <w:rPr>
          <w:rFonts w:ascii="Times New Roman" w:eastAsia="Calibri" w:hAnsi="Times New Roman" w:cs="Times New Roman"/>
          <w:b/>
          <w:bCs/>
          <w:color w:val="000000"/>
        </w:rPr>
      </w:pPr>
    </w:p>
    <w:p w14:paraId="69827605" w14:textId="77777777" w:rsidR="005C7236" w:rsidRDefault="005C7236" w:rsidP="0092461D">
      <w:pPr>
        <w:autoSpaceDE w:val="0"/>
        <w:autoSpaceDN w:val="0"/>
        <w:spacing w:after="0" w:line="480" w:lineRule="auto"/>
        <w:jc w:val="both"/>
        <w:rPr>
          <w:rFonts w:ascii="Times New Roman" w:eastAsia="Calibri" w:hAnsi="Times New Roman" w:cs="Times New Roman"/>
          <w:b/>
          <w:bCs/>
          <w:color w:val="000000"/>
        </w:rPr>
      </w:pPr>
    </w:p>
    <w:p w14:paraId="6D8754EF" w14:textId="77777777" w:rsidR="00C70781" w:rsidRDefault="00C70781" w:rsidP="0092461D">
      <w:pPr>
        <w:autoSpaceDE w:val="0"/>
        <w:autoSpaceDN w:val="0"/>
        <w:spacing w:after="0" w:line="480" w:lineRule="auto"/>
        <w:jc w:val="both"/>
        <w:rPr>
          <w:rFonts w:ascii="Times New Roman" w:eastAsia="Calibri" w:hAnsi="Times New Roman" w:cs="Times New Roman"/>
          <w:b/>
          <w:bCs/>
          <w:color w:val="000000"/>
        </w:rPr>
      </w:pPr>
    </w:p>
    <w:p w14:paraId="4BC7A550" w14:textId="77777777" w:rsidR="00C70781" w:rsidRDefault="00C70781" w:rsidP="0092461D">
      <w:pPr>
        <w:autoSpaceDE w:val="0"/>
        <w:autoSpaceDN w:val="0"/>
        <w:spacing w:after="0" w:line="480" w:lineRule="auto"/>
        <w:jc w:val="both"/>
        <w:rPr>
          <w:rFonts w:ascii="Times New Roman" w:eastAsia="Calibri" w:hAnsi="Times New Roman" w:cs="Times New Roman"/>
          <w:b/>
          <w:bCs/>
          <w:color w:val="000000"/>
        </w:rPr>
      </w:pPr>
    </w:p>
    <w:p w14:paraId="278FABBD" w14:textId="77777777" w:rsidR="005C7236" w:rsidRDefault="005C7236" w:rsidP="0092461D">
      <w:pPr>
        <w:autoSpaceDE w:val="0"/>
        <w:autoSpaceDN w:val="0"/>
        <w:spacing w:after="0" w:line="480" w:lineRule="auto"/>
        <w:jc w:val="both"/>
        <w:rPr>
          <w:rFonts w:ascii="Times New Roman" w:eastAsia="Calibri" w:hAnsi="Times New Roman" w:cs="Times New Roman"/>
          <w:b/>
          <w:bCs/>
          <w:color w:val="000000"/>
        </w:rPr>
      </w:pPr>
    </w:p>
    <w:p w14:paraId="0BACFB48" w14:textId="05EDD6A3" w:rsidR="00202470" w:rsidRPr="005C7236" w:rsidRDefault="00000000" w:rsidP="0092461D">
      <w:pPr>
        <w:autoSpaceDE w:val="0"/>
        <w:autoSpaceDN w:val="0"/>
        <w:spacing w:after="0" w:line="480" w:lineRule="auto"/>
        <w:jc w:val="center"/>
        <w:rPr>
          <w:rFonts w:ascii="Times New Roman" w:hAnsi="Times New Roman" w:cs="Times New Roman"/>
          <w:b/>
          <w:bCs/>
        </w:rPr>
      </w:pPr>
      <w:r w:rsidRPr="005C7236">
        <w:rPr>
          <w:rFonts w:ascii="Times New Roman" w:eastAsia="Calibri" w:hAnsi="Times New Roman" w:cs="Times New Roman"/>
          <w:b/>
          <w:color w:val="000000"/>
        </w:rPr>
        <w:lastRenderedPageBreak/>
        <w:t>APPROVAL PAGE</w:t>
      </w:r>
    </w:p>
    <w:p w14:paraId="14DCEEB5" w14:textId="7777777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I, the undersigned hereby certify that this research work was carried out by </w:t>
      </w:r>
      <w:r w:rsidRPr="005C7236">
        <w:rPr>
          <w:rFonts w:ascii="Times New Roman" w:eastAsia="Calibri" w:hAnsi="Times New Roman" w:cs="Times New Roman"/>
          <w:b/>
          <w:color w:val="000000"/>
        </w:rPr>
        <w:t>Okorie</w:t>
      </w:r>
      <w:r w:rsidRPr="005C7236">
        <w:rPr>
          <w:rFonts w:ascii="Times New Roman" w:eastAsia="Calibri" w:hAnsi="Times New Roman" w:cs="Times New Roman"/>
          <w:color w:val="000000"/>
        </w:rPr>
        <w:t xml:space="preserve"> </w:t>
      </w:r>
      <w:r w:rsidRPr="005C7236">
        <w:rPr>
          <w:rFonts w:ascii="Times New Roman" w:eastAsia="Calibri" w:hAnsi="Times New Roman" w:cs="Times New Roman"/>
          <w:b/>
          <w:color w:val="000000"/>
        </w:rPr>
        <w:t>Ejike</w:t>
      </w:r>
      <w:r w:rsidRPr="005C7236">
        <w:rPr>
          <w:rFonts w:ascii="Times New Roman" w:eastAsia="Calibri" w:hAnsi="Times New Roman" w:cs="Times New Roman"/>
          <w:color w:val="000000"/>
        </w:rPr>
        <w:t xml:space="preserve"> </w:t>
      </w:r>
      <w:r w:rsidRPr="005C7236">
        <w:rPr>
          <w:rFonts w:ascii="Times New Roman" w:eastAsia="Calibri" w:hAnsi="Times New Roman" w:cs="Times New Roman"/>
          <w:b/>
          <w:color w:val="000000"/>
        </w:rPr>
        <w:t>James</w:t>
      </w:r>
      <w:r w:rsidRPr="005C7236">
        <w:rPr>
          <w:rFonts w:ascii="Times New Roman" w:eastAsia="Calibri" w:hAnsi="Times New Roman" w:cs="Times New Roman"/>
          <w:color w:val="000000"/>
        </w:rPr>
        <w:t xml:space="preserve"> with matriculation number </w:t>
      </w:r>
      <w:r w:rsidRPr="005C7236">
        <w:rPr>
          <w:rFonts w:ascii="Times New Roman" w:eastAsia="Calibri" w:hAnsi="Times New Roman" w:cs="Times New Roman"/>
          <w:b/>
          <w:color w:val="000000"/>
        </w:rPr>
        <w:t>Edu1902893</w:t>
      </w:r>
      <w:r w:rsidRPr="005C7236">
        <w:rPr>
          <w:rFonts w:ascii="Times New Roman" w:eastAsia="Calibri" w:hAnsi="Times New Roman" w:cs="Times New Roman"/>
          <w:color w:val="000000"/>
        </w:rPr>
        <w:t xml:space="preserve"> of the department of Adult and </w:t>
      </w:r>
      <w:proofErr w:type="gramStart"/>
      <w:r w:rsidRPr="005C7236">
        <w:rPr>
          <w:rFonts w:ascii="Times New Roman" w:eastAsia="Calibri" w:hAnsi="Times New Roman" w:cs="Times New Roman"/>
          <w:color w:val="000000"/>
        </w:rPr>
        <w:t>Non Formal</w:t>
      </w:r>
      <w:proofErr w:type="gramEnd"/>
      <w:r w:rsidRPr="005C7236">
        <w:rPr>
          <w:rFonts w:ascii="Times New Roman" w:eastAsia="Calibri" w:hAnsi="Times New Roman" w:cs="Times New Roman"/>
          <w:color w:val="000000"/>
        </w:rPr>
        <w:t xml:space="preserve"> Education and approved of it as adequate in scope and quality in partial fulfillment of the requirement for the award of (</w:t>
      </w:r>
      <w:proofErr w:type="spellStart"/>
      <w:r w:rsidRPr="005C7236">
        <w:rPr>
          <w:rFonts w:ascii="Times New Roman" w:eastAsia="Calibri" w:hAnsi="Times New Roman" w:cs="Times New Roman"/>
          <w:color w:val="000000"/>
        </w:rPr>
        <w:t>BSc.Ed</w:t>
      </w:r>
      <w:proofErr w:type="spellEnd"/>
      <w:r w:rsidRPr="005C7236">
        <w:rPr>
          <w:rFonts w:ascii="Times New Roman" w:eastAsia="Calibri" w:hAnsi="Times New Roman" w:cs="Times New Roman"/>
          <w:color w:val="000000"/>
        </w:rPr>
        <w:t>) in Adult Education Political Science, University of Benin, Benin City.</w:t>
      </w:r>
    </w:p>
    <w:p w14:paraId="7ABE4F25" w14:textId="77777777" w:rsidR="00202470" w:rsidRPr="005C7236" w:rsidRDefault="00202470" w:rsidP="0092461D">
      <w:pPr>
        <w:wordWrap w:val="0"/>
        <w:autoSpaceDE w:val="0"/>
        <w:autoSpaceDN w:val="0"/>
        <w:spacing w:after="0" w:line="480" w:lineRule="auto"/>
        <w:jc w:val="both"/>
        <w:rPr>
          <w:rFonts w:ascii="Times New Roman" w:eastAsia="SimSun" w:hAnsi="Times New Roman" w:cs="Times New Roman"/>
          <w:color w:val="000000"/>
        </w:rPr>
      </w:pPr>
    </w:p>
    <w:p w14:paraId="71EF43E3" w14:textId="77777777" w:rsidR="00202470" w:rsidRPr="005C7236" w:rsidRDefault="00202470" w:rsidP="0092461D">
      <w:pPr>
        <w:wordWrap w:val="0"/>
        <w:autoSpaceDE w:val="0"/>
        <w:autoSpaceDN w:val="0"/>
        <w:spacing w:after="0" w:line="480" w:lineRule="auto"/>
        <w:jc w:val="both"/>
        <w:rPr>
          <w:rFonts w:ascii="Times New Roman" w:eastAsia="SimSun" w:hAnsi="Times New Roman" w:cs="Times New Roman"/>
          <w:color w:val="000000"/>
        </w:rPr>
      </w:pPr>
    </w:p>
    <w:p w14:paraId="030C48A4" w14:textId="77777777" w:rsidR="00202470" w:rsidRPr="005C7236" w:rsidRDefault="00202470" w:rsidP="0092461D">
      <w:pPr>
        <w:wordWrap w:val="0"/>
        <w:autoSpaceDE w:val="0"/>
        <w:autoSpaceDN w:val="0"/>
        <w:spacing w:after="0" w:line="480" w:lineRule="auto"/>
        <w:jc w:val="both"/>
        <w:rPr>
          <w:rFonts w:ascii="Times New Roman" w:eastAsia="SimSun" w:hAnsi="Times New Roman" w:cs="Times New Roman"/>
          <w:color w:val="000000"/>
        </w:rPr>
      </w:pPr>
    </w:p>
    <w:p w14:paraId="5925887D" w14:textId="77777777" w:rsid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b/>
          <w:color w:val="000000"/>
        </w:rPr>
        <w:t xml:space="preserve">Prof. (Prince) F.E.O. </w:t>
      </w:r>
      <w:proofErr w:type="spellStart"/>
      <w:r w:rsidRPr="005C7236">
        <w:rPr>
          <w:rFonts w:ascii="Times New Roman" w:eastAsia="Calibri" w:hAnsi="Times New Roman" w:cs="Times New Roman"/>
          <w:b/>
          <w:color w:val="000000"/>
        </w:rPr>
        <w:t>Omuruyi</w:t>
      </w:r>
      <w:proofErr w:type="spellEnd"/>
      <w:r w:rsidRPr="005C7236">
        <w:rPr>
          <w:rFonts w:ascii="Times New Roman" w:eastAsia="Calibri" w:hAnsi="Times New Roman" w:cs="Times New Roman"/>
          <w:b/>
          <w:color w:val="000000"/>
        </w:rPr>
        <w:t xml:space="preserve"> (FCAI)</w:t>
      </w:r>
      <w:r w:rsidR="005C7236" w:rsidRPr="005C7236">
        <w:rPr>
          <w:rFonts w:ascii="Times New Roman" w:eastAsia="Calibri" w:hAnsi="Times New Roman" w:cs="Times New Roman"/>
          <w:b/>
          <w:color w:val="000000"/>
        </w:rPr>
        <w:t xml:space="preserve"> </w:t>
      </w:r>
      <w:r w:rsidR="005C7236">
        <w:rPr>
          <w:rFonts w:ascii="Times New Roman" w:eastAsia="Calibri" w:hAnsi="Times New Roman" w:cs="Times New Roman"/>
          <w:b/>
          <w:color w:val="000000"/>
        </w:rPr>
        <w:tab/>
      </w:r>
      <w:r w:rsidR="005C7236">
        <w:rPr>
          <w:rFonts w:ascii="Times New Roman" w:eastAsia="Calibri" w:hAnsi="Times New Roman" w:cs="Times New Roman"/>
          <w:b/>
          <w:color w:val="000000"/>
        </w:rPr>
        <w:tab/>
      </w:r>
      <w:r w:rsidR="005C7236">
        <w:rPr>
          <w:rFonts w:ascii="Times New Roman" w:eastAsia="Calibri" w:hAnsi="Times New Roman" w:cs="Times New Roman"/>
          <w:b/>
          <w:color w:val="000000"/>
        </w:rPr>
        <w:tab/>
      </w:r>
      <w:r w:rsidR="005C7236">
        <w:rPr>
          <w:rFonts w:ascii="Times New Roman" w:eastAsia="Calibri" w:hAnsi="Times New Roman" w:cs="Times New Roman"/>
          <w:b/>
          <w:color w:val="000000"/>
        </w:rPr>
        <w:tab/>
      </w:r>
      <w:proofErr w:type="gramStart"/>
      <w:r w:rsidR="005C7236" w:rsidRPr="005C7236">
        <w:rPr>
          <w:rFonts w:ascii="Times New Roman" w:eastAsia="Calibri" w:hAnsi="Times New Roman" w:cs="Times New Roman"/>
          <w:b/>
          <w:color w:val="000000"/>
        </w:rPr>
        <w:t>Date</w:t>
      </w:r>
      <w:r w:rsidR="005C7236" w:rsidRPr="005C7236">
        <w:rPr>
          <w:rFonts w:ascii="Times New Roman" w:eastAsia="Calibri" w:hAnsi="Times New Roman" w:cs="Times New Roman"/>
          <w:color w:val="000000"/>
        </w:rPr>
        <w:t xml:space="preserve"> </w:t>
      </w:r>
      <w:r w:rsidR="005C7236" w:rsidRPr="005C7236">
        <w:rPr>
          <w:rFonts w:ascii="Times New Roman" w:eastAsia="Calibri" w:hAnsi="Times New Roman" w:cs="Times New Roman"/>
          <w:color w:val="000000"/>
          <w:u w:val="single"/>
        </w:rPr>
        <w:t xml:space="preserve"> </w:t>
      </w:r>
      <w:r w:rsidR="005C7236">
        <w:rPr>
          <w:rFonts w:ascii="Times New Roman" w:eastAsia="Calibri" w:hAnsi="Times New Roman" w:cs="Times New Roman"/>
          <w:color w:val="000000"/>
          <w:u w:val="single"/>
        </w:rPr>
        <w:t>_</w:t>
      </w:r>
      <w:proofErr w:type="gramEnd"/>
      <w:r w:rsidR="005C7236">
        <w:rPr>
          <w:rFonts w:ascii="Times New Roman" w:eastAsia="Calibri" w:hAnsi="Times New Roman" w:cs="Times New Roman"/>
          <w:color w:val="000000"/>
          <w:u w:val="single"/>
        </w:rPr>
        <w:t>__________________</w:t>
      </w:r>
      <w:r w:rsidR="005C7236" w:rsidRPr="005C7236">
        <w:rPr>
          <w:rFonts w:ascii="Times New Roman" w:eastAsia="Calibri" w:hAnsi="Times New Roman" w:cs="Times New Roman"/>
          <w:color w:val="000000"/>
          <w:u w:val="single"/>
        </w:rPr>
        <w:t xml:space="preserve"> </w:t>
      </w:r>
    </w:p>
    <w:p w14:paraId="0D4D553C" w14:textId="77777777" w:rsidR="005C7236" w:rsidRDefault="00000000" w:rsidP="0092461D">
      <w:pPr>
        <w:autoSpaceDE w:val="0"/>
        <w:autoSpaceDN w:val="0"/>
        <w:spacing w:after="0" w:line="480" w:lineRule="auto"/>
        <w:ind w:right="80"/>
        <w:jc w:val="both"/>
        <w:rPr>
          <w:rFonts w:ascii="Times New Roman" w:eastAsia="Calibri" w:hAnsi="Times New Roman" w:cs="Times New Roman"/>
          <w:b/>
          <w:color w:val="000000"/>
        </w:rPr>
      </w:pPr>
      <w:r w:rsidRPr="005C7236">
        <w:rPr>
          <w:rFonts w:ascii="Times New Roman" w:eastAsia="Calibri" w:hAnsi="Times New Roman" w:cs="Times New Roman"/>
          <w:b/>
          <w:color w:val="000000"/>
        </w:rPr>
        <w:t>Project Superviso</w:t>
      </w:r>
      <w:r w:rsidR="005C7236">
        <w:rPr>
          <w:rFonts w:ascii="Times New Roman" w:eastAsia="Calibri" w:hAnsi="Times New Roman" w:cs="Times New Roman"/>
          <w:b/>
          <w:color w:val="000000"/>
        </w:rPr>
        <w:t>r</w:t>
      </w:r>
    </w:p>
    <w:p w14:paraId="1DCE8394" w14:textId="77777777" w:rsidR="005C7236" w:rsidRDefault="005C7236" w:rsidP="0092461D">
      <w:pPr>
        <w:autoSpaceDE w:val="0"/>
        <w:autoSpaceDN w:val="0"/>
        <w:spacing w:after="0" w:line="480" w:lineRule="auto"/>
        <w:ind w:right="80"/>
        <w:jc w:val="both"/>
        <w:rPr>
          <w:rFonts w:ascii="Times New Roman" w:eastAsia="Calibri" w:hAnsi="Times New Roman" w:cs="Times New Roman"/>
          <w:b/>
          <w:color w:val="000000"/>
        </w:rPr>
      </w:pPr>
    </w:p>
    <w:p w14:paraId="42FD466A" w14:textId="77777777" w:rsidR="005C7236" w:rsidRDefault="005C7236" w:rsidP="0092461D">
      <w:pPr>
        <w:autoSpaceDE w:val="0"/>
        <w:autoSpaceDN w:val="0"/>
        <w:spacing w:after="0" w:line="480" w:lineRule="auto"/>
        <w:ind w:right="80"/>
        <w:jc w:val="both"/>
        <w:rPr>
          <w:rFonts w:ascii="Times New Roman" w:eastAsia="Calibri" w:hAnsi="Times New Roman" w:cs="Times New Roman"/>
          <w:b/>
          <w:color w:val="000000"/>
        </w:rPr>
      </w:pPr>
    </w:p>
    <w:p w14:paraId="07C2EC98" w14:textId="77777777" w:rsidR="005C7236" w:rsidRDefault="005C7236" w:rsidP="0092461D">
      <w:pPr>
        <w:autoSpaceDE w:val="0"/>
        <w:autoSpaceDN w:val="0"/>
        <w:spacing w:after="0" w:line="480" w:lineRule="auto"/>
        <w:ind w:right="80"/>
        <w:jc w:val="both"/>
        <w:rPr>
          <w:rFonts w:ascii="Times New Roman" w:eastAsia="Calibri" w:hAnsi="Times New Roman" w:cs="Times New Roman"/>
          <w:b/>
          <w:color w:val="000000"/>
        </w:rPr>
      </w:pPr>
    </w:p>
    <w:p w14:paraId="50375348" w14:textId="77777777" w:rsidR="005C7236" w:rsidRDefault="005C7236" w:rsidP="0092461D">
      <w:pPr>
        <w:autoSpaceDE w:val="0"/>
        <w:autoSpaceDN w:val="0"/>
        <w:spacing w:after="0" w:line="480" w:lineRule="auto"/>
        <w:ind w:right="80"/>
        <w:jc w:val="both"/>
        <w:rPr>
          <w:rFonts w:ascii="Times New Roman" w:eastAsia="Calibri" w:hAnsi="Times New Roman" w:cs="Times New Roman"/>
          <w:b/>
          <w:color w:val="000000"/>
        </w:rPr>
      </w:pPr>
    </w:p>
    <w:p w14:paraId="38644B45" w14:textId="77777777" w:rsidR="005C7236" w:rsidRDefault="005C7236" w:rsidP="0092461D">
      <w:pPr>
        <w:autoSpaceDE w:val="0"/>
        <w:autoSpaceDN w:val="0"/>
        <w:spacing w:after="0" w:line="480" w:lineRule="auto"/>
        <w:ind w:right="80"/>
        <w:jc w:val="both"/>
        <w:rPr>
          <w:rFonts w:ascii="Times New Roman" w:eastAsia="Calibri" w:hAnsi="Times New Roman" w:cs="Times New Roman"/>
          <w:b/>
          <w:color w:val="000000"/>
        </w:rPr>
      </w:pPr>
    </w:p>
    <w:p w14:paraId="05AE97EC" w14:textId="77777777" w:rsidR="00B2449B" w:rsidRDefault="00B2449B" w:rsidP="0092461D">
      <w:pPr>
        <w:autoSpaceDE w:val="0"/>
        <w:autoSpaceDN w:val="0"/>
        <w:spacing w:after="0" w:line="480" w:lineRule="auto"/>
        <w:ind w:right="80"/>
        <w:jc w:val="both"/>
        <w:rPr>
          <w:rFonts w:ascii="Times New Roman" w:eastAsia="Calibri" w:hAnsi="Times New Roman" w:cs="Times New Roman"/>
          <w:b/>
          <w:color w:val="000000"/>
        </w:rPr>
      </w:pPr>
    </w:p>
    <w:p w14:paraId="237B1B76" w14:textId="77777777" w:rsidR="00B2449B" w:rsidRDefault="00B2449B" w:rsidP="0092461D">
      <w:pPr>
        <w:autoSpaceDE w:val="0"/>
        <w:autoSpaceDN w:val="0"/>
        <w:spacing w:after="0" w:line="480" w:lineRule="auto"/>
        <w:ind w:right="80"/>
        <w:jc w:val="both"/>
        <w:rPr>
          <w:rFonts w:ascii="Times New Roman" w:eastAsia="Calibri" w:hAnsi="Times New Roman" w:cs="Times New Roman"/>
          <w:b/>
          <w:color w:val="000000"/>
        </w:rPr>
      </w:pPr>
    </w:p>
    <w:p w14:paraId="6003D810" w14:textId="77777777" w:rsidR="00B2449B" w:rsidRDefault="00B2449B" w:rsidP="0092461D">
      <w:pPr>
        <w:autoSpaceDE w:val="0"/>
        <w:autoSpaceDN w:val="0"/>
        <w:spacing w:after="0" w:line="480" w:lineRule="auto"/>
        <w:ind w:right="80"/>
        <w:jc w:val="both"/>
        <w:rPr>
          <w:rFonts w:ascii="Times New Roman" w:eastAsia="Calibri" w:hAnsi="Times New Roman" w:cs="Times New Roman"/>
          <w:b/>
          <w:color w:val="000000"/>
        </w:rPr>
      </w:pPr>
    </w:p>
    <w:p w14:paraId="2C105AFD" w14:textId="77777777" w:rsidR="005C7236" w:rsidRDefault="005C7236" w:rsidP="0092461D">
      <w:pPr>
        <w:autoSpaceDE w:val="0"/>
        <w:autoSpaceDN w:val="0"/>
        <w:spacing w:after="0" w:line="480" w:lineRule="auto"/>
        <w:ind w:right="80"/>
        <w:jc w:val="both"/>
        <w:rPr>
          <w:rFonts w:ascii="Times New Roman" w:eastAsia="Calibri" w:hAnsi="Times New Roman" w:cs="Times New Roman"/>
          <w:b/>
          <w:color w:val="000000"/>
        </w:rPr>
      </w:pPr>
    </w:p>
    <w:p w14:paraId="535440C5" w14:textId="77777777" w:rsidR="005C7236" w:rsidRDefault="005C7236" w:rsidP="0092461D">
      <w:pPr>
        <w:autoSpaceDE w:val="0"/>
        <w:autoSpaceDN w:val="0"/>
        <w:spacing w:after="0" w:line="480" w:lineRule="auto"/>
        <w:ind w:right="80"/>
        <w:jc w:val="both"/>
        <w:rPr>
          <w:rFonts w:ascii="Times New Roman" w:eastAsia="Calibri" w:hAnsi="Times New Roman" w:cs="Times New Roman"/>
          <w:b/>
          <w:color w:val="000000"/>
        </w:rPr>
      </w:pPr>
    </w:p>
    <w:p w14:paraId="24BC556F" w14:textId="77777777" w:rsidR="005C7236" w:rsidRDefault="00000000" w:rsidP="0092461D">
      <w:pPr>
        <w:autoSpaceDE w:val="0"/>
        <w:autoSpaceDN w:val="0"/>
        <w:spacing w:after="0" w:line="480" w:lineRule="auto"/>
        <w:ind w:right="80"/>
        <w:jc w:val="center"/>
        <w:rPr>
          <w:rFonts w:ascii="Times New Roman" w:eastAsia="Calibri" w:hAnsi="Times New Roman" w:cs="Times New Roman"/>
          <w:b/>
          <w:color w:val="000000"/>
        </w:rPr>
      </w:pPr>
      <w:r w:rsidRPr="005C7236">
        <w:rPr>
          <w:rFonts w:ascii="Times New Roman" w:eastAsia="Calibri" w:hAnsi="Times New Roman" w:cs="Times New Roman"/>
          <w:b/>
          <w:color w:val="000000"/>
        </w:rPr>
        <w:t>CERTIFICATION</w:t>
      </w:r>
    </w:p>
    <w:p w14:paraId="5E2B6697" w14:textId="748B72B4"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We the undersigned certify that this research work was carried out </w:t>
      </w:r>
      <w:r w:rsidRPr="005C7236">
        <w:rPr>
          <w:rFonts w:ascii="Times New Roman" w:eastAsia="Calibri" w:hAnsi="Times New Roman" w:cs="Times New Roman"/>
          <w:b/>
          <w:color w:val="000000"/>
        </w:rPr>
        <w:t>by</w:t>
      </w:r>
      <w:r w:rsidRPr="005C7236">
        <w:rPr>
          <w:rFonts w:ascii="Times New Roman" w:eastAsia="Calibri" w:hAnsi="Times New Roman" w:cs="Times New Roman"/>
          <w:color w:val="000000"/>
        </w:rPr>
        <w:t xml:space="preserve"> </w:t>
      </w:r>
      <w:r w:rsidRPr="005C7236">
        <w:rPr>
          <w:rFonts w:ascii="Times New Roman" w:eastAsia="Calibri" w:hAnsi="Times New Roman" w:cs="Times New Roman"/>
          <w:b/>
          <w:color w:val="000000"/>
        </w:rPr>
        <w:t>Okorie</w:t>
      </w:r>
      <w:r w:rsidRPr="005C7236">
        <w:rPr>
          <w:rFonts w:ascii="Times New Roman" w:eastAsia="Calibri" w:hAnsi="Times New Roman" w:cs="Times New Roman"/>
          <w:color w:val="000000"/>
        </w:rPr>
        <w:t xml:space="preserve"> </w:t>
      </w:r>
      <w:r w:rsidRPr="005C7236">
        <w:rPr>
          <w:rFonts w:ascii="Times New Roman" w:eastAsia="Calibri" w:hAnsi="Times New Roman" w:cs="Times New Roman"/>
          <w:b/>
          <w:color w:val="000000"/>
        </w:rPr>
        <w:t>Ejike</w:t>
      </w:r>
      <w:r w:rsidRPr="005C7236">
        <w:rPr>
          <w:rFonts w:ascii="Times New Roman" w:eastAsia="Calibri" w:hAnsi="Times New Roman" w:cs="Times New Roman"/>
          <w:color w:val="000000"/>
        </w:rPr>
        <w:t xml:space="preserve"> </w:t>
      </w:r>
      <w:r w:rsidRPr="005C7236">
        <w:rPr>
          <w:rFonts w:ascii="Times New Roman" w:eastAsia="Calibri" w:hAnsi="Times New Roman" w:cs="Times New Roman"/>
          <w:b/>
          <w:color w:val="000000"/>
        </w:rPr>
        <w:t>James</w:t>
      </w:r>
      <w:r w:rsidRPr="005C7236">
        <w:rPr>
          <w:rFonts w:ascii="Times New Roman" w:eastAsia="Calibri" w:hAnsi="Times New Roman" w:cs="Times New Roman"/>
          <w:color w:val="000000"/>
        </w:rPr>
        <w:t xml:space="preserve"> with matriculation number </w:t>
      </w:r>
      <w:r w:rsidRPr="005C7236">
        <w:rPr>
          <w:rFonts w:ascii="Times New Roman" w:eastAsia="Calibri" w:hAnsi="Times New Roman" w:cs="Times New Roman"/>
          <w:b/>
          <w:color w:val="000000"/>
        </w:rPr>
        <w:t>Edu1902893</w:t>
      </w:r>
      <w:r w:rsidRPr="005C7236">
        <w:rPr>
          <w:rFonts w:ascii="Times New Roman" w:eastAsia="Calibri" w:hAnsi="Times New Roman" w:cs="Times New Roman"/>
          <w:color w:val="000000"/>
        </w:rPr>
        <w:t xml:space="preserve"> in the Department of Adult and Non-Formal Education, Faculty of Education, University of Benin, Benin </w:t>
      </w:r>
      <w:proofErr w:type="spellStart"/>
      <w:proofErr w:type="gramStart"/>
      <w:r w:rsidRPr="005C7236">
        <w:rPr>
          <w:rFonts w:ascii="Times New Roman" w:eastAsia="Calibri" w:hAnsi="Times New Roman" w:cs="Times New Roman"/>
          <w:color w:val="000000"/>
        </w:rPr>
        <w:t>City,and</w:t>
      </w:r>
      <w:proofErr w:type="spellEnd"/>
      <w:proofErr w:type="gramEnd"/>
      <w:r w:rsidRPr="005C7236">
        <w:rPr>
          <w:rFonts w:ascii="Times New Roman" w:eastAsia="Calibri" w:hAnsi="Times New Roman" w:cs="Times New Roman"/>
          <w:color w:val="000000"/>
        </w:rPr>
        <w:t xml:space="preserve"> approved of it as adequate in scope and quality in partial fulfillment of the requirement for the award of (</w:t>
      </w:r>
      <w:proofErr w:type="spellStart"/>
      <w:proofErr w:type="gramStart"/>
      <w:r w:rsidRPr="005C7236">
        <w:rPr>
          <w:rFonts w:ascii="Times New Roman" w:eastAsia="Calibri" w:hAnsi="Times New Roman" w:cs="Times New Roman"/>
          <w:color w:val="000000"/>
        </w:rPr>
        <w:t>B.Sc</w:t>
      </w:r>
      <w:proofErr w:type="spellEnd"/>
      <w:proofErr w:type="gramEnd"/>
      <w:r w:rsidRPr="005C7236">
        <w:rPr>
          <w:rFonts w:ascii="Times New Roman" w:eastAsia="Calibri" w:hAnsi="Times New Roman" w:cs="Times New Roman"/>
          <w:color w:val="000000"/>
        </w:rPr>
        <w:t xml:space="preserve"> Ed) degree in Adult Education.</w:t>
      </w:r>
    </w:p>
    <w:p w14:paraId="420B8925" w14:textId="77777777" w:rsidR="00202470" w:rsidRPr="005C7236" w:rsidRDefault="00202470" w:rsidP="0092461D">
      <w:pPr>
        <w:wordWrap w:val="0"/>
        <w:autoSpaceDE w:val="0"/>
        <w:autoSpaceDN w:val="0"/>
        <w:spacing w:after="0" w:line="480" w:lineRule="auto"/>
        <w:jc w:val="both"/>
        <w:rPr>
          <w:rFonts w:ascii="Times New Roman" w:eastAsia="SimSun" w:hAnsi="Times New Roman" w:cs="Times New Roman"/>
          <w:color w:val="000000"/>
        </w:rPr>
      </w:pPr>
    </w:p>
    <w:p w14:paraId="4F99258F" w14:textId="77777777" w:rsidR="00202470" w:rsidRPr="005C7236" w:rsidRDefault="00202470" w:rsidP="0092461D">
      <w:pPr>
        <w:wordWrap w:val="0"/>
        <w:autoSpaceDE w:val="0"/>
        <w:autoSpaceDN w:val="0"/>
        <w:spacing w:after="0" w:line="276" w:lineRule="auto"/>
        <w:jc w:val="both"/>
        <w:rPr>
          <w:rFonts w:ascii="Times New Roman" w:eastAsia="SimSun" w:hAnsi="Times New Roman" w:cs="Times New Roman"/>
          <w:color w:val="000000"/>
        </w:rPr>
      </w:pPr>
    </w:p>
    <w:p w14:paraId="4142C5FA" w14:textId="53D72D70" w:rsidR="00202470" w:rsidRPr="005C7236" w:rsidRDefault="00000000" w:rsidP="0092461D">
      <w:pPr>
        <w:tabs>
          <w:tab w:val="left" w:pos="500"/>
        </w:tabs>
        <w:autoSpaceDE w:val="0"/>
        <w:autoSpaceDN w:val="0"/>
        <w:spacing w:after="0" w:line="276" w:lineRule="auto"/>
        <w:ind w:right="1100"/>
        <w:jc w:val="both"/>
        <w:rPr>
          <w:rFonts w:ascii="Times New Roman" w:hAnsi="Times New Roman" w:cs="Times New Roman"/>
        </w:rPr>
      </w:pPr>
      <w:r w:rsidRPr="005C7236">
        <w:rPr>
          <w:rFonts w:ascii="Times New Roman" w:eastAsia="Calibri" w:hAnsi="Times New Roman" w:cs="Times New Roman"/>
          <w:b/>
          <w:color w:val="000000"/>
        </w:rPr>
        <w:t xml:space="preserve">Prof. (Prince) F.E.O. </w:t>
      </w:r>
      <w:proofErr w:type="spellStart"/>
      <w:r w:rsidRPr="005C7236">
        <w:rPr>
          <w:rFonts w:ascii="Times New Roman" w:eastAsia="Calibri" w:hAnsi="Times New Roman" w:cs="Times New Roman"/>
          <w:b/>
          <w:color w:val="000000"/>
        </w:rPr>
        <w:t>Omuruyi</w:t>
      </w:r>
      <w:proofErr w:type="spellEnd"/>
      <w:r w:rsidRPr="005C7236">
        <w:rPr>
          <w:rFonts w:ascii="Times New Roman" w:eastAsia="Calibri" w:hAnsi="Times New Roman" w:cs="Times New Roman"/>
          <w:b/>
          <w:color w:val="000000"/>
        </w:rPr>
        <w:t xml:space="preserve"> (</w:t>
      </w:r>
      <w:proofErr w:type="gramStart"/>
      <w:r w:rsidRPr="005C7236">
        <w:rPr>
          <w:rFonts w:ascii="Times New Roman" w:eastAsia="Calibri" w:hAnsi="Times New Roman" w:cs="Times New Roman"/>
          <w:b/>
          <w:color w:val="000000"/>
        </w:rPr>
        <w:t>FCAI)</w:t>
      </w:r>
      <w:r w:rsidRPr="005C7236">
        <w:rPr>
          <w:rFonts w:ascii="Times New Roman" w:eastAsia="Calibri" w:hAnsi="Times New Roman" w:cs="Times New Roman"/>
          <w:color w:val="000000"/>
        </w:rPr>
        <w:t xml:space="preserve">   </w:t>
      </w:r>
      <w:proofErr w:type="gramEnd"/>
      <w:r w:rsidRPr="005C7236">
        <w:rPr>
          <w:rFonts w:ascii="Times New Roman" w:eastAsia="Calibri" w:hAnsi="Times New Roman" w:cs="Times New Roman"/>
          <w:color w:val="000000"/>
        </w:rPr>
        <w:t xml:space="preserve">         </w:t>
      </w:r>
      <w:proofErr w:type="spellStart"/>
      <w:r w:rsidRPr="005C7236">
        <w:rPr>
          <w:rFonts w:ascii="Times New Roman" w:eastAsia="Calibri" w:hAnsi="Times New Roman" w:cs="Times New Roman"/>
          <w:b/>
          <w:color w:val="000000"/>
        </w:rPr>
        <w:t>Mr</w:t>
      </w:r>
      <w:proofErr w:type="spellEnd"/>
      <w:r w:rsidRPr="005C7236">
        <w:rPr>
          <w:rFonts w:ascii="Times New Roman" w:eastAsia="Calibri" w:hAnsi="Times New Roman" w:cs="Times New Roman"/>
          <w:b/>
          <w:color w:val="000000"/>
        </w:rPr>
        <w:t xml:space="preserve"> M.O </w:t>
      </w:r>
      <w:proofErr w:type="spellStart"/>
      <w:r w:rsidRPr="005C7236">
        <w:rPr>
          <w:rFonts w:ascii="Times New Roman" w:eastAsia="Calibri" w:hAnsi="Times New Roman" w:cs="Times New Roman"/>
          <w:b/>
          <w:color w:val="000000"/>
        </w:rPr>
        <w:t>Egbadon</w:t>
      </w:r>
      <w:proofErr w:type="spellEnd"/>
      <w:r w:rsidRPr="005C7236">
        <w:rPr>
          <w:rFonts w:ascii="Times New Roman" w:eastAsia="Calibri" w:hAnsi="Times New Roman" w:cs="Times New Roman"/>
          <w:color w:val="000000"/>
        </w:rPr>
        <w:t xml:space="preserve"> </w:t>
      </w:r>
      <w:r w:rsidRPr="005C7236">
        <w:rPr>
          <w:rFonts w:ascii="Times New Roman" w:eastAsia="Calibri" w:hAnsi="Times New Roman" w:cs="Times New Roman"/>
          <w:b/>
          <w:color w:val="000000"/>
        </w:rPr>
        <w:t>Project Supervisor</w:t>
      </w:r>
      <w:r w:rsidR="005C7236">
        <w:rPr>
          <w:rFonts w:ascii="Times New Roman" w:eastAsia="Calibri" w:hAnsi="Times New Roman" w:cs="Times New Roman"/>
          <w:b/>
          <w:color w:val="000000"/>
        </w:rPr>
        <w:tab/>
      </w:r>
      <w:r w:rsidR="005C7236">
        <w:rPr>
          <w:rFonts w:ascii="Times New Roman" w:eastAsia="Calibri" w:hAnsi="Times New Roman" w:cs="Times New Roman"/>
          <w:b/>
          <w:color w:val="000000"/>
        </w:rPr>
        <w:tab/>
      </w:r>
      <w:r w:rsidR="005C7236">
        <w:rPr>
          <w:rFonts w:ascii="Times New Roman" w:eastAsia="Calibri" w:hAnsi="Times New Roman" w:cs="Times New Roman"/>
          <w:b/>
          <w:color w:val="000000"/>
        </w:rPr>
        <w:tab/>
      </w:r>
      <w:r w:rsidR="005C7236">
        <w:rPr>
          <w:rFonts w:ascii="Times New Roman" w:eastAsia="Calibri" w:hAnsi="Times New Roman" w:cs="Times New Roman"/>
          <w:b/>
          <w:color w:val="000000"/>
        </w:rPr>
        <w:tab/>
      </w:r>
      <w:r w:rsidR="005C7236">
        <w:rPr>
          <w:rFonts w:ascii="Times New Roman" w:eastAsia="Calibri" w:hAnsi="Times New Roman" w:cs="Times New Roman"/>
          <w:b/>
          <w:color w:val="000000"/>
        </w:rPr>
        <w:tab/>
      </w:r>
      <w:r w:rsidR="005C7236">
        <w:rPr>
          <w:rFonts w:ascii="Times New Roman" w:eastAsia="Calibri" w:hAnsi="Times New Roman" w:cs="Times New Roman"/>
          <w:b/>
          <w:color w:val="000000"/>
        </w:rPr>
        <w:tab/>
      </w:r>
      <w:r w:rsidR="005C7236">
        <w:rPr>
          <w:rFonts w:ascii="Times New Roman" w:eastAsia="Calibri" w:hAnsi="Times New Roman" w:cs="Times New Roman"/>
          <w:b/>
          <w:color w:val="000000"/>
        </w:rPr>
        <w:tab/>
      </w:r>
      <w:r w:rsidR="005C7236">
        <w:rPr>
          <w:rFonts w:ascii="Times New Roman" w:eastAsia="Calibri" w:hAnsi="Times New Roman" w:cs="Times New Roman"/>
          <w:b/>
          <w:color w:val="000000"/>
        </w:rPr>
        <w:tab/>
      </w:r>
      <w:r w:rsidR="005C7236">
        <w:rPr>
          <w:rFonts w:ascii="Times New Roman" w:eastAsia="Calibri" w:hAnsi="Times New Roman" w:cs="Times New Roman"/>
          <w:b/>
          <w:color w:val="000000"/>
        </w:rPr>
        <w:tab/>
        <w:t xml:space="preserve"> </w:t>
      </w:r>
      <w:r w:rsidR="005C7236" w:rsidRPr="005C7236">
        <w:rPr>
          <w:rFonts w:ascii="Times New Roman" w:eastAsia="Calibri" w:hAnsi="Times New Roman" w:cs="Times New Roman"/>
          <w:b/>
          <w:color w:val="000000"/>
          <w:sz w:val="22"/>
        </w:rPr>
        <w:t>Project Coordinator</w:t>
      </w:r>
    </w:p>
    <w:p w14:paraId="39B1D84B" w14:textId="172EB948" w:rsidR="00202470" w:rsidRPr="005C7236" w:rsidRDefault="00202470" w:rsidP="0092461D">
      <w:pPr>
        <w:tabs>
          <w:tab w:val="left" w:pos="4980"/>
        </w:tabs>
        <w:wordWrap w:val="0"/>
        <w:autoSpaceDE w:val="0"/>
        <w:autoSpaceDN w:val="0"/>
        <w:spacing w:after="0" w:line="276" w:lineRule="auto"/>
        <w:jc w:val="both"/>
        <w:rPr>
          <w:rFonts w:ascii="Times New Roman" w:hAnsi="Times New Roman" w:cs="Times New Roman"/>
        </w:rPr>
      </w:pPr>
    </w:p>
    <w:p w14:paraId="76C3923B" w14:textId="77777777" w:rsidR="00202470" w:rsidRPr="005C7236" w:rsidRDefault="00202470" w:rsidP="0092461D">
      <w:pPr>
        <w:wordWrap w:val="0"/>
        <w:autoSpaceDE w:val="0"/>
        <w:autoSpaceDN w:val="0"/>
        <w:spacing w:after="0" w:line="276" w:lineRule="auto"/>
        <w:jc w:val="both"/>
        <w:rPr>
          <w:rFonts w:ascii="Times New Roman" w:eastAsia="SimSun" w:hAnsi="Times New Roman" w:cs="Times New Roman"/>
          <w:color w:val="000000"/>
        </w:rPr>
      </w:pPr>
    </w:p>
    <w:p w14:paraId="47CDCB3B" w14:textId="77777777" w:rsidR="00202470" w:rsidRPr="005C7236" w:rsidRDefault="00202470" w:rsidP="0092461D">
      <w:pPr>
        <w:wordWrap w:val="0"/>
        <w:autoSpaceDE w:val="0"/>
        <w:autoSpaceDN w:val="0"/>
        <w:spacing w:after="0" w:line="276" w:lineRule="auto"/>
        <w:jc w:val="both"/>
        <w:rPr>
          <w:rFonts w:ascii="Times New Roman" w:eastAsia="SimSun" w:hAnsi="Times New Roman" w:cs="Times New Roman"/>
          <w:color w:val="000000"/>
        </w:rPr>
      </w:pPr>
    </w:p>
    <w:p w14:paraId="26A50739" w14:textId="12F4535F" w:rsidR="005C7236" w:rsidRDefault="005C7236" w:rsidP="0092461D">
      <w:pPr>
        <w:autoSpaceDE w:val="0"/>
        <w:autoSpaceDN w:val="0"/>
        <w:spacing w:after="0" w:line="276" w:lineRule="auto"/>
        <w:jc w:val="both"/>
        <w:rPr>
          <w:sz w:val="21"/>
        </w:rPr>
      </w:pPr>
      <w:r w:rsidRPr="005C7236">
        <w:rPr>
          <w:rFonts w:ascii="Times New Roman" w:eastAsia="Calibri" w:hAnsi="Times New Roman" w:cs="Times New Roman"/>
          <w:b/>
          <w:color w:val="000000"/>
        </w:rPr>
        <w:t>Date</w:t>
      </w:r>
      <w:r>
        <w:rPr>
          <w:rFonts w:ascii="Times New Roman" w:eastAsia="Calibri" w:hAnsi="Times New Roman" w:cs="Times New Roman"/>
          <w:b/>
          <w:color w:val="000000"/>
        </w:rPr>
        <w:t>___________________________</w:t>
      </w:r>
      <w:r>
        <w:rPr>
          <w:rFonts w:ascii="Times New Roman" w:eastAsia="Calibri" w:hAnsi="Times New Roman" w:cs="Times New Roman"/>
          <w:b/>
          <w:color w:val="000000"/>
        </w:rPr>
        <w:tab/>
      </w:r>
      <w:r>
        <w:rPr>
          <w:rFonts w:ascii="Times New Roman" w:eastAsia="Calibri" w:hAnsi="Times New Roman" w:cs="Times New Roman"/>
          <w:b/>
          <w:color w:val="000000"/>
        </w:rPr>
        <w:tab/>
      </w:r>
      <w:r>
        <w:rPr>
          <w:rFonts w:ascii="Times New Roman" w:eastAsia="Calibri" w:hAnsi="Times New Roman" w:cs="Times New Roman"/>
          <w:b/>
          <w:color w:val="000000"/>
        </w:rPr>
        <w:tab/>
      </w:r>
      <w:r>
        <w:rPr>
          <w:rFonts w:ascii="Times New Roman" w:eastAsia="Calibri" w:hAnsi="Times New Roman" w:cs="Times New Roman"/>
          <w:b/>
          <w:color w:val="000000"/>
        </w:rPr>
        <w:tab/>
      </w:r>
      <w:r>
        <w:rPr>
          <w:rFonts w:ascii="Times New Roman" w:eastAsia="Calibri" w:hAnsi="Times New Roman" w:cs="Times New Roman"/>
          <w:b/>
          <w:color w:val="000000"/>
        </w:rPr>
        <w:tab/>
      </w:r>
      <w:r w:rsidRPr="005C7236">
        <w:rPr>
          <w:rFonts w:ascii="Times New Roman" w:eastAsia="Calibri" w:hAnsi="Times New Roman" w:cs="Times New Roman"/>
          <w:b/>
          <w:color w:val="000000"/>
        </w:rPr>
        <w:t>Date</w:t>
      </w:r>
      <w:r>
        <w:rPr>
          <w:rFonts w:ascii="Times New Roman" w:eastAsia="Calibri" w:hAnsi="Times New Roman" w:cs="Times New Roman"/>
          <w:b/>
          <w:color w:val="000000"/>
        </w:rPr>
        <w:t>______________________</w:t>
      </w:r>
    </w:p>
    <w:p w14:paraId="3CFA828E" w14:textId="77777777" w:rsidR="00202470" w:rsidRPr="005C7236" w:rsidRDefault="00202470" w:rsidP="0092461D">
      <w:pPr>
        <w:wordWrap w:val="0"/>
        <w:autoSpaceDE w:val="0"/>
        <w:autoSpaceDN w:val="0"/>
        <w:spacing w:after="0" w:line="276" w:lineRule="auto"/>
        <w:jc w:val="both"/>
        <w:rPr>
          <w:rFonts w:ascii="Times New Roman" w:eastAsia="SimSun" w:hAnsi="Times New Roman" w:cs="Times New Roman"/>
          <w:color w:val="000000"/>
        </w:rPr>
      </w:pPr>
    </w:p>
    <w:p w14:paraId="716F5F8B" w14:textId="7FF5250F" w:rsidR="00202470" w:rsidRPr="005C7236" w:rsidRDefault="00202470" w:rsidP="0092461D">
      <w:pPr>
        <w:autoSpaceDE w:val="0"/>
        <w:autoSpaceDN w:val="0"/>
        <w:spacing w:after="0" w:line="276" w:lineRule="auto"/>
        <w:jc w:val="both"/>
        <w:rPr>
          <w:rFonts w:ascii="Times New Roman" w:hAnsi="Times New Roman" w:cs="Times New Roman"/>
        </w:rPr>
      </w:pPr>
    </w:p>
    <w:p w14:paraId="77BB892E" w14:textId="77777777" w:rsidR="005C7236" w:rsidRDefault="005C7236" w:rsidP="0092461D">
      <w:pPr>
        <w:autoSpaceDE w:val="0"/>
        <w:autoSpaceDN w:val="0"/>
        <w:spacing w:after="0" w:line="276" w:lineRule="auto"/>
        <w:jc w:val="both"/>
        <w:rPr>
          <w:rFonts w:ascii="Times New Roman" w:eastAsia="Calibri" w:hAnsi="Times New Roman" w:cs="Times New Roman"/>
          <w:b/>
          <w:color w:val="000000"/>
        </w:rPr>
      </w:pPr>
    </w:p>
    <w:p w14:paraId="58B14F28" w14:textId="34714046" w:rsidR="00202470" w:rsidRPr="005C7236" w:rsidRDefault="00000000" w:rsidP="0092461D">
      <w:pPr>
        <w:autoSpaceDE w:val="0"/>
        <w:autoSpaceDN w:val="0"/>
        <w:spacing w:after="0" w:line="276" w:lineRule="auto"/>
        <w:jc w:val="center"/>
        <w:rPr>
          <w:rFonts w:ascii="Times New Roman" w:hAnsi="Times New Roman" w:cs="Times New Roman"/>
        </w:rPr>
      </w:pPr>
      <w:r w:rsidRPr="005C7236">
        <w:rPr>
          <w:rFonts w:ascii="Times New Roman" w:eastAsia="Calibri" w:hAnsi="Times New Roman" w:cs="Times New Roman"/>
          <w:b/>
          <w:color w:val="000000"/>
        </w:rPr>
        <w:t>Prof. (M</w:t>
      </w:r>
      <w:proofErr w:type="spellStart"/>
      <w:r w:rsidRPr="005C7236">
        <w:rPr>
          <w:rFonts w:ascii="Times New Roman" w:eastAsia="Calibri" w:hAnsi="Times New Roman" w:cs="Times New Roman"/>
          <w:b/>
          <w:color w:val="000000"/>
        </w:rPr>
        <w:t>rs</w:t>
      </w:r>
      <w:proofErr w:type="spellEnd"/>
      <w:r w:rsidRPr="005C7236">
        <w:rPr>
          <w:rFonts w:ascii="Times New Roman" w:eastAsia="Calibri" w:hAnsi="Times New Roman" w:cs="Times New Roman"/>
          <w:b/>
          <w:color w:val="000000"/>
        </w:rPr>
        <w:t xml:space="preserve">). A. L. </w:t>
      </w:r>
      <w:proofErr w:type="spellStart"/>
      <w:r w:rsidRPr="005C7236">
        <w:rPr>
          <w:rFonts w:ascii="Times New Roman" w:eastAsia="Calibri" w:hAnsi="Times New Roman" w:cs="Times New Roman"/>
          <w:b/>
          <w:color w:val="000000"/>
        </w:rPr>
        <w:t>Okukpon</w:t>
      </w:r>
      <w:proofErr w:type="spellEnd"/>
      <w:r w:rsidRPr="005C7236">
        <w:rPr>
          <w:rFonts w:ascii="Times New Roman" w:eastAsia="Calibri" w:hAnsi="Times New Roman" w:cs="Times New Roman"/>
          <w:b/>
          <w:color w:val="000000"/>
        </w:rPr>
        <w:t xml:space="preserve"> (</w:t>
      </w:r>
      <w:proofErr w:type="spellStart"/>
      <w:proofErr w:type="gramStart"/>
      <w:r w:rsidRPr="005C7236">
        <w:rPr>
          <w:rFonts w:ascii="Times New Roman" w:eastAsia="Calibri" w:hAnsi="Times New Roman" w:cs="Times New Roman"/>
          <w:b/>
          <w:color w:val="000000"/>
        </w:rPr>
        <w:t>Ph.D</w:t>
      </w:r>
      <w:proofErr w:type="spellEnd"/>
      <w:proofErr w:type="gramEnd"/>
      <w:r w:rsidRPr="005C7236">
        <w:rPr>
          <w:rFonts w:ascii="Times New Roman" w:eastAsia="Calibri" w:hAnsi="Times New Roman" w:cs="Times New Roman"/>
          <w:b/>
          <w:color w:val="000000"/>
        </w:rPr>
        <w:t>)</w:t>
      </w:r>
    </w:p>
    <w:p w14:paraId="25368E85" w14:textId="77777777" w:rsidR="00202470" w:rsidRDefault="00000000" w:rsidP="0092461D">
      <w:pPr>
        <w:autoSpaceDE w:val="0"/>
        <w:autoSpaceDN w:val="0"/>
        <w:spacing w:after="0" w:line="276" w:lineRule="auto"/>
        <w:jc w:val="center"/>
        <w:rPr>
          <w:rFonts w:ascii="Times New Roman" w:eastAsia="Calibri" w:hAnsi="Times New Roman" w:cs="Times New Roman"/>
          <w:b/>
          <w:color w:val="000000"/>
        </w:rPr>
      </w:pPr>
      <w:proofErr w:type="spellStart"/>
      <w:r w:rsidRPr="005C7236">
        <w:rPr>
          <w:rFonts w:ascii="Times New Roman" w:eastAsia="Calibri" w:hAnsi="Times New Roman" w:cs="Times New Roman"/>
          <w:b/>
          <w:color w:val="000000"/>
        </w:rPr>
        <w:t>Headof</w:t>
      </w:r>
      <w:proofErr w:type="spellEnd"/>
      <w:r w:rsidRPr="005C7236">
        <w:rPr>
          <w:rFonts w:ascii="Times New Roman" w:eastAsia="Calibri" w:hAnsi="Times New Roman" w:cs="Times New Roman"/>
          <w:b/>
          <w:color w:val="000000"/>
        </w:rPr>
        <w:t xml:space="preserve"> Department</w:t>
      </w:r>
    </w:p>
    <w:p w14:paraId="10917FC2" w14:textId="77777777" w:rsidR="005C7236" w:rsidRDefault="005C7236" w:rsidP="0092461D">
      <w:pPr>
        <w:autoSpaceDE w:val="0"/>
        <w:autoSpaceDN w:val="0"/>
        <w:spacing w:after="0" w:line="276" w:lineRule="auto"/>
        <w:jc w:val="center"/>
        <w:rPr>
          <w:rFonts w:ascii="Times New Roman" w:eastAsia="Calibri" w:hAnsi="Times New Roman" w:cs="Times New Roman"/>
          <w:b/>
          <w:color w:val="000000"/>
        </w:rPr>
      </w:pPr>
    </w:p>
    <w:p w14:paraId="5BE91B4F" w14:textId="77777777" w:rsidR="005C7236" w:rsidRDefault="005C7236" w:rsidP="0092461D">
      <w:pPr>
        <w:autoSpaceDE w:val="0"/>
        <w:autoSpaceDN w:val="0"/>
        <w:spacing w:after="0" w:line="276" w:lineRule="auto"/>
        <w:jc w:val="center"/>
        <w:rPr>
          <w:rFonts w:ascii="Times New Roman" w:eastAsia="Calibri" w:hAnsi="Times New Roman" w:cs="Times New Roman"/>
          <w:b/>
          <w:color w:val="000000"/>
        </w:rPr>
      </w:pPr>
    </w:p>
    <w:p w14:paraId="27582431" w14:textId="6D9306DF" w:rsidR="005C7236" w:rsidRDefault="005C7236" w:rsidP="0092461D">
      <w:pPr>
        <w:autoSpaceDE w:val="0"/>
        <w:autoSpaceDN w:val="0"/>
        <w:spacing w:after="0" w:line="276" w:lineRule="auto"/>
        <w:jc w:val="center"/>
        <w:rPr>
          <w:rFonts w:ascii="Times New Roman" w:eastAsia="Calibri" w:hAnsi="Times New Roman" w:cs="Times New Roman"/>
          <w:b/>
          <w:color w:val="000000"/>
        </w:rPr>
      </w:pPr>
      <w:r w:rsidRPr="005C7236">
        <w:rPr>
          <w:rFonts w:ascii="Times New Roman" w:eastAsia="Calibri" w:hAnsi="Times New Roman" w:cs="Times New Roman"/>
          <w:b/>
          <w:color w:val="000000"/>
        </w:rPr>
        <w:t>Date</w:t>
      </w:r>
      <w:r>
        <w:rPr>
          <w:rFonts w:ascii="Times New Roman" w:eastAsia="Calibri" w:hAnsi="Times New Roman" w:cs="Times New Roman"/>
          <w:b/>
          <w:color w:val="000000"/>
        </w:rPr>
        <w:t>______________________</w:t>
      </w:r>
    </w:p>
    <w:p w14:paraId="3F5F063B" w14:textId="77777777" w:rsidR="005C7236" w:rsidRDefault="005C7236" w:rsidP="0092461D">
      <w:pPr>
        <w:autoSpaceDE w:val="0"/>
        <w:autoSpaceDN w:val="0"/>
        <w:spacing w:after="0" w:line="480" w:lineRule="auto"/>
        <w:jc w:val="center"/>
        <w:rPr>
          <w:rFonts w:ascii="Times New Roman" w:eastAsia="Calibri" w:hAnsi="Times New Roman" w:cs="Times New Roman"/>
          <w:b/>
          <w:color w:val="000000"/>
        </w:rPr>
      </w:pPr>
    </w:p>
    <w:p w14:paraId="184C27E4" w14:textId="77777777" w:rsidR="00B2449B" w:rsidRDefault="00B2449B" w:rsidP="0092461D">
      <w:pPr>
        <w:autoSpaceDE w:val="0"/>
        <w:autoSpaceDN w:val="0"/>
        <w:spacing w:after="0" w:line="480" w:lineRule="auto"/>
        <w:jc w:val="center"/>
        <w:rPr>
          <w:rFonts w:ascii="Times New Roman" w:eastAsia="Calibri" w:hAnsi="Times New Roman" w:cs="Times New Roman"/>
          <w:b/>
          <w:color w:val="000000"/>
        </w:rPr>
      </w:pPr>
    </w:p>
    <w:p w14:paraId="550D8DFE" w14:textId="77777777" w:rsidR="00B2449B" w:rsidRDefault="00B2449B" w:rsidP="0092461D">
      <w:pPr>
        <w:autoSpaceDE w:val="0"/>
        <w:autoSpaceDN w:val="0"/>
        <w:spacing w:after="0" w:line="480" w:lineRule="auto"/>
        <w:jc w:val="center"/>
        <w:rPr>
          <w:rFonts w:ascii="Times New Roman" w:eastAsia="Calibri" w:hAnsi="Times New Roman" w:cs="Times New Roman"/>
          <w:b/>
          <w:color w:val="000000"/>
        </w:rPr>
      </w:pPr>
    </w:p>
    <w:p w14:paraId="05D26F2E" w14:textId="77777777" w:rsidR="00B2449B" w:rsidRDefault="00B2449B" w:rsidP="0092461D">
      <w:pPr>
        <w:autoSpaceDE w:val="0"/>
        <w:autoSpaceDN w:val="0"/>
        <w:spacing w:after="0" w:line="480" w:lineRule="auto"/>
        <w:jc w:val="center"/>
        <w:rPr>
          <w:rFonts w:ascii="Times New Roman" w:eastAsia="Calibri" w:hAnsi="Times New Roman" w:cs="Times New Roman"/>
          <w:b/>
          <w:color w:val="000000"/>
        </w:rPr>
      </w:pPr>
    </w:p>
    <w:p w14:paraId="737E4BF7" w14:textId="41D712D1" w:rsidR="00202470" w:rsidRPr="005C7236" w:rsidRDefault="00000000" w:rsidP="0092461D">
      <w:pPr>
        <w:autoSpaceDE w:val="0"/>
        <w:autoSpaceDN w:val="0"/>
        <w:spacing w:after="0" w:line="480" w:lineRule="auto"/>
        <w:jc w:val="center"/>
        <w:rPr>
          <w:rFonts w:ascii="Times New Roman" w:hAnsi="Times New Roman" w:cs="Times New Roman"/>
        </w:rPr>
      </w:pPr>
      <w:r w:rsidRPr="005C7236">
        <w:rPr>
          <w:rFonts w:ascii="Times New Roman" w:eastAsia="Calibri" w:hAnsi="Times New Roman" w:cs="Times New Roman"/>
          <w:b/>
          <w:color w:val="000000"/>
        </w:rPr>
        <w:t>DEDICATION</w:t>
      </w:r>
    </w:p>
    <w:p w14:paraId="187DA39C" w14:textId="77777777" w:rsidR="005C7236" w:rsidRDefault="00000000" w:rsidP="0092461D">
      <w:pPr>
        <w:autoSpaceDE w:val="0"/>
        <w:autoSpaceDN w:val="0"/>
        <w:spacing w:after="0" w:line="480" w:lineRule="auto"/>
        <w:ind w:right="4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I dedicate this project work to God Almighty and to my friend, </w:t>
      </w:r>
      <w:proofErr w:type="spellStart"/>
      <w:r w:rsidRPr="005C7236">
        <w:rPr>
          <w:rFonts w:ascii="Times New Roman" w:eastAsia="Calibri" w:hAnsi="Times New Roman" w:cs="Times New Roman"/>
          <w:color w:val="000000"/>
        </w:rPr>
        <w:t>Oghene</w:t>
      </w:r>
      <w:proofErr w:type="spellEnd"/>
      <w:r w:rsidRPr="005C7236">
        <w:rPr>
          <w:rFonts w:ascii="Times New Roman" w:eastAsia="Calibri" w:hAnsi="Times New Roman" w:cs="Times New Roman"/>
          <w:color w:val="000000"/>
        </w:rPr>
        <w:t xml:space="preserve"> Tega </w:t>
      </w:r>
      <w:proofErr w:type="spellStart"/>
      <w:r w:rsidRPr="005C7236">
        <w:rPr>
          <w:rFonts w:ascii="Times New Roman" w:eastAsia="Calibri" w:hAnsi="Times New Roman" w:cs="Times New Roman"/>
          <w:color w:val="000000"/>
        </w:rPr>
        <w:t>Okosioko</w:t>
      </w:r>
      <w:proofErr w:type="spellEnd"/>
      <w:r w:rsidRPr="005C7236">
        <w:rPr>
          <w:rFonts w:ascii="Times New Roman" w:eastAsia="Calibri" w:hAnsi="Times New Roman" w:cs="Times New Roman"/>
          <w:color w:val="000000"/>
        </w:rPr>
        <w:t>.</w:t>
      </w:r>
    </w:p>
    <w:p w14:paraId="6CA8B0E3"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1CA2FEFF"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60B16459"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3D09072E"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2FB20D29"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5C92D42F"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272249C7"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4B86C997"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015141FD"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01DB3911"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0A7ED26A"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427753E1"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18688481"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0584B1E3"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440470AC"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1692BD45" w14:textId="77777777" w:rsidR="00B2449B" w:rsidRDefault="00B2449B" w:rsidP="0092461D">
      <w:pPr>
        <w:autoSpaceDE w:val="0"/>
        <w:autoSpaceDN w:val="0"/>
        <w:spacing w:after="0" w:line="480" w:lineRule="auto"/>
        <w:ind w:right="40"/>
        <w:jc w:val="both"/>
        <w:rPr>
          <w:rFonts w:ascii="Times New Roman" w:eastAsia="Calibri" w:hAnsi="Times New Roman" w:cs="Times New Roman"/>
          <w:color w:val="000000"/>
        </w:rPr>
      </w:pPr>
    </w:p>
    <w:p w14:paraId="72E088F4" w14:textId="77777777" w:rsidR="00B2449B" w:rsidRDefault="00B2449B" w:rsidP="0092461D">
      <w:pPr>
        <w:autoSpaceDE w:val="0"/>
        <w:autoSpaceDN w:val="0"/>
        <w:spacing w:after="0" w:line="480" w:lineRule="auto"/>
        <w:ind w:right="40"/>
        <w:jc w:val="both"/>
        <w:rPr>
          <w:rFonts w:ascii="Times New Roman" w:eastAsia="Calibri" w:hAnsi="Times New Roman" w:cs="Times New Roman"/>
          <w:color w:val="000000"/>
        </w:rPr>
      </w:pPr>
    </w:p>
    <w:p w14:paraId="72F90737"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49EB15D9" w14:textId="341D3CC7" w:rsidR="00202470" w:rsidRPr="005C7236" w:rsidRDefault="00000000" w:rsidP="00F622C6">
      <w:pPr>
        <w:autoSpaceDE w:val="0"/>
        <w:autoSpaceDN w:val="0"/>
        <w:spacing w:after="0" w:line="480" w:lineRule="auto"/>
        <w:ind w:right="40"/>
        <w:jc w:val="center"/>
        <w:rPr>
          <w:rFonts w:ascii="Times New Roman" w:hAnsi="Times New Roman" w:cs="Times New Roman"/>
        </w:rPr>
      </w:pPr>
      <w:r w:rsidRPr="005C7236">
        <w:rPr>
          <w:rFonts w:ascii="Times New Roman" w:eastAsia="Calibri" w:hAnsi="Times New Roman" w:cs="Times New Roman"/>
          <w:b/>
          <w:color w:val="000000"/>
        </w:rPr>
        <w:t>ACKNOWLEDGMENT</w:t>
      </w:r>
    </w:p>
    <w:p w14:paraId="5AB1EFB6" w14:textId="77777777" w:rsidR="00202470" w:rsidRPr="005C7236" w:rsidRDefault="00000000" w:rsidP="0092461D">
      <w:pPr>
        <w:autoSpaceDE w:val="0"/>
        <w:autoSpaceDN w:val="0"/>
        <w:spacing w:after="0" w:line="480" w:lineRule="auto"/>
        <w:ind w:right="20"/>
        <w:jc w:val="both"/>
        <w:rPr>
          <w:rFonts w:ascii="Times New Roman" w:hAnsi="Times New Roman" w:cs="Times New Roman"/>
        </w:rPr>
      </w:pPr>
      <w:r w:rsidRPr="005C7236">
        <w:rPr>
          <w:rFonts w:ascii="Times New Roman" w:eastAsia="Calibri" w:hAnsi="Times New Roman" w:cs="Times New Roman"/>
          <w:color w:val="000000"/>
        </w:rPr>
        <w:t xml:space="preserve">The successful completion of this research work is attributed to numerous persons whom the researcher owes profound gratitude. Most importantly, the researcher is particularly grateful to God for his unfailing love towards the researcher and for enabling him to complete his degree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w:t>
      </w:r>
    </w:p>
    <w:p w14:paraId="7745F6B3" w14:textId="77777777" w:rsidR="00202470" w:rsidRPr="005C7236" w:rsidRDefault="00000000" w:rsidP="0092461D">
      <w:pPr>
        <w:autoSpaceDE w:val="0"/>
        <w:autoSpaceDN w:val="0"/>
        <w:spacing w:after="0" w:line="480" w:lineRule="auto"/>
        <w:ind w:right="20"/>
        <w:jc w:val="both"/>
        <w:rPr>
          <w:rFonts w:ascii="Times New Roman" w:hAnsi="Times New Roman" w:cs="Times New Roman"/>
        </w:rPr>
      </w:pPr>
      <w:r w:rsidRPr="005C7236">
        <w:rPr>
          <w:rFonts w:ascii="Times New Roman" w:eastAsia="Calibri" w:hAnsi="Times New Roman" w:cs="Times New Roman"/>
          <w:color w:val="000000"/>
        </w:rPr>
        <w:t xml:space="preserve">He also </w:t>
      </w:r>
      <w:proofErr w:type="gramStart"/>
      <w:r w:rsidRPr="005C7236">
        <w:rPr>
          <w:rFonts w:ascii="Times New Roman" w:eastAsia="Calibri" w:hAnsi="Times New Roman" w:cs="Times New Roman"/>
          <w:color w:val="000000"/>
        </w:rPr>
        <w:t>wish</w:t>
      </w:r>
      <w:proofErr w:type="gramEnd"/>
      <w:r w:rsidRPr="005C7236">
        <w:rPr>
          <w:rFonts w:ascii="Times New Roman" w:eastAsia="Calibri" w:hAnsi="Times New Roman" w:cs="Times New Roman"/>
          <w:color w:val="000000"/>
        </w:rPr>
        <w:t xml:space="preserve"> to express his sincere gratitude to his supervisor Prof. (Prince) </w:t>
      </w:r>
      <w:proofErr w:type="spellStart"/>
      <w:r w:rsidRPr="005C7236">
        <w:rPr>
          <w:rFonts w:ascii="Times New Roman" w:eastAsia="Calibri" w:hAnsi="Times New Roman" w:cs="Times New Roman"/>
          <w:color w:val="000000"/>
        </w:rPr>
        <w:t>F.E.</w:t>
      </w:r>
      <w:proofErr w:type="gramStart"/>
      <w:r w:rsidRPr="005C7236">
        <w:rPr>
          <w:rFonts w:ascii="Times New Roman" w:eastAsia="Calibri" w:hAnsi="Times New Roman" w:cs="Times New Roman"/>
          <w:color w:val="000000"/>
        </w:rPr>
        <w:t>O.Omuruyi</w:t>
      </w:r>
      <w:proofErr w:type="spellEnd"/>
      <w:proofErr w:type="gramEnd"/>
      <w:r w:rsidRPr="005C7236">
        <w:rPr>
          <w:rFonts w:ascii="Times New Roman" w:eastAsia="Calibri" w:hAnsi="Times New Roman" w:cs="Times New Roman"/>
          <w:color w:val="000000"/>
        </w:rPr>
        <w:t xml:space="preserve"> for his contribution towards my project work. He also wishes to express his profound gratitude to Mrs. Nneka Okorie for her guidance, assistance, words of encouragement, motherly care and profitable suggestions which led to the completion of this research work. Indeed, he prays that God will grant her heart desires.</w:t>
      </w:r>
    </w:p>
    <w:p w14:paraId="1ACF58AD" w14:textId="77777777" w:rsidR="005C7236" w:rsidRDefault="00000000" w:rsidP="0092461D">
      <w:pPr>
        <w:autoSpaceDE w:val="0"/>
        <w:autoSpaceDN w:val="0"/>
        <w:spacing w:after="0" w:line="480" w:lineRule="auto"/>
        <w:ind w:right="20"/>
        <w:jc w:val="both"/>
        <w:rPr>
          <w:rFonts w:ascii="Times New Roman" w:eastAsia="Calibri" w:hAnsi="Times New Roman" w:cs="Times New Roman"/>
          <w:color w:val="000000"/>
        </w:rPr>
      </w:pPr>
      <w:proofErr w:type="gramStart"/>
      <w:r w:rsidRPr="005C7236">
        <w:rPr>
          <w:rFonts w:ascii="Times New Roman" w:eastAsia="Calibri" w:hAnsi="Times New Roman" w:cs="Times New Roman"/>
          <w:color w:val="000000"/>
        </w:rPr>
        <w:t>Also</w:t>
      </w:r>
      <w:proofErr w:type="gramEnd"/>
      <w:r w:rsidRPr="005C7236">
        <w:rPr>
          <w:rFonts w:ascii="Times New Roman" w:eastAsia="Calibri" w:hAnsi="Times New Roman" w:cs="Times New Roman"/>
          <w:color w:val="000000"/>
        </w:rPr>
        <w:t xml:space="preserve"> to the Head of Department, Prof. (</w:t>
      </w:r>
      <w:proofErr w:type="spellStart"/>
      <w:r w:rsidRPr="005C7236">
        <w:rPr>
          <w:rFonts w:ascii="Times New Roman" w:eastAsia="Calibri" w:hAnsi="Times New Roman" w:cs="Times New Roman"/>
          <w:color w:val="000000"/>
        </w:rPr>
        <w:t>Mrs</w:t>
      </w:r>
      <w:proofErr w:type="spellEnd"/>
      <w:r w:rsidRPr="005C7236">
        <w:rPr>
          <w:rFonts w:ascii="Times New Roman" w:eastAsia="Calibri" w:hAnsi="Times New Roman" w:cs="Times New Roman"/>
          <w:color w:val="000000"/>
        </w:rPr>
        <w:t xml:space="preserve">). A.L </w:t>
      </w:r>
      <w:proofErr w:type="spellStart"/>
      <w:r w:rsidRPr="005C7236">
        <w:rPr>
          <w:rFonts w:ascii="Times New Roman" w:eastAsia="Calibri" w:hAnsi="Times New Roman" w:cs="Times New Roman"/>
          <w:color w:val="000000"/>
        </w:rPr>
        <w:t>Okukpon</w:t>
      </w:r>
      <w:proofErr w:type="spellEnd"/>
      <w:r w:rsidRPr="005C7236">
        <w:rPr>
          <w:rFonts w:ascii="Times New Roman" w:eastAsia="Calibri" w:hAnsi="Times New Roman" w:cs="Times New Roman"/>
          <w:color w:val="000000"/>
        </w:rPr>
        <w:t xml:space="preserve"> for her love and support towards all students in the department as well as all lecturers in the Department of Adult and Non-Formal Education for their tireless efforts and contribution to his academic growth. Thank you so much</w:t>
      </w:r>
      <w:r w:rsidR="005C7236">
        <w:rPr>
          <w:rFonts w:ascii="Times New Roman" w:eastAsia="Calibri" w:hAnsi="Times New Roman" w:cs="Times New Roman"/>
          <w:color w:val="000000"/>
        </w:rPr>
        <w:t>.</w:t>
      </w:r>
    </w:p>
    <w:p w14:paraId="37AADEC5" w14:textId="7675A888" w:rsidR="00202470" w:rsidRPr="005C7236" w:rsidRDefault="00000000" w:rsidP="0092461D">
      <w:pPr>
        <w:autoSpaceDE w:val="0"/>
        <w:autoSpaceDN w:val="0"/>
        <w:spacing w:after="0" w:line="480" w:lineRule="auto"/>
        <w:ind w:right="20"/>
        <w:jc w:val="both"/>
        <w:rPr>
          <w:rFonts w:ascii="Times New Roman" w:hAnsi="Times New Roman" w:cs="Times New Roman"/>
        </w:rPr>
      </w:pPr>
      <w:r w:rsidRPr="005C7236">
        <w:rPr>
          <w:rFonts w:ascii="Times New Roman" w:eastAsia="Calibri" w:hAnsi="Times New Roman" w:cs="Times New Roman"/>
          <w:color w:val="000000"/>
        </w:rPr>
        <w:t xml:space="preserve">The researcher also must of necessity express his unreserved and unflinching profound appreciation to his friend </w:t>
      </w:r>
      <w:proofErr w:type="spellStart"/>
      <w:r w:rsidRPr="005C7236">
        <w:rPr>
          <w:rFonts w:ascii="Times New Roman" w:eastAsia="Calibri" w:hAnsi="Times New Roman" w:cs="Times New Roman"/>
          <w:color w:val="000000"/>
        </w:rPr>
        <w:t>Oghene</w:t>
      </w:r>
      <w:proofErr w:type="spellEnd"/>
      <w:r w:rsidRPr="005C7236">
        <w:rPr>
          <w:rFonts w:ascii="Times New Roman" w:eastAsia="Calibri" w:hAnsi="Times New Roman" w:cs="Times New Roman"/>
          <w:color w:val="000000"/>
        </w:rPr>
        <w:t xml:space="preserve"> Tega </w:t>
      </w:r>
      <w:proofErr w:type="spellStart"/>
      <w:r w:rsidRPr="005C7236">
        <w:rPr>
          <w:rFonts w:ascii="Times New Roman" w:eastAsia="Calibri" w:hAnsi="Times New Roman" w:cs="Times New Roman"/>
          <w:color w:val="000000"/>
        </w:rPr>
        <w:t>Okosioko</w:t>
      </w:r>
      <w:proofErr w:type="spellEnd"/>
      <w:r w:rsidRPr="005C7236">
        <w:rPr>
          <w:rFonts w:ascii="Times New Roman" w:eastAsia="Calibri" w:hAnsi="Times New Roman" w:cs="Times New Roman"/>
          <w:color w:val="000000"/>
        </w:rPr>
        <w:t xml:space="preserve"> for her moral and financial support.</w:t>
      </w:r>
    </w:p>
    <w:p w14:paraId="41BA4C2B" w14:textId="00E408F1"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He also wants to sincerely thank his ever loving and caring wife Mrs. Uche Ejike</w:t>
      </w:r>
      <w:r w:rsidR="005C7236">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Okorie for her show of love and understanding during his period of schooling.</w:t>
      </w:r>
    </w:p>
    <w:p w14:paraId="2308DF25"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lastRenderedPageBreak/>
        <w:t xml:space="preserve">To all his siblings; Jeremiah Okorie who was a source of motivation throughout the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thank you so much also to his younger brother Emmanuel Okorie for his love and encouragement, thank you so much.</w:t>
      </w:r>
    </w:p>
    <w:p w14:paraId="4BA9B140" w14:textId="77777777" w:rsidR="005C7236" w:rsidRDefault="00000000" w:rsidP="0092461D">
      <w:pPr>
        <w:autoSpaceDE w:val="0"/>
        <w:autoSpaceDN w:val="0"/>
        <w:spacing w:after="0" w:line="480" w:lineRule="auto"/>
        <w:ind w:right="4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The researcher will not end </w:t>
      </w:r>
      <w:proofErr w:type="gramStart"/>
      <w:r w:rsidRPr="005C7236">
        <w:rPr>
          <w:rFonts w:ascii="Times New Roman" w:eastAsia="Calibri" w:hAnsi="Times New Roman" w:cs="Times New Roman"/>
          <w:color w:val="000000"/>
        </w:rPr>
        <w:t>this acknowledgments</w:t>
      </w:r>
      <w:proofErr w:type="gramEnd"/>
      <w:r w:rsidRPr="005C7236">
        <w:rPr>
          <w:rFonts w:ascii="Times New Roman" w:eastAsia="Calibri" w:hAnsi="Times New Roman" w:cs="Times New Roman"/>
          <w:color w:val="000000"/>
        </w:rPr>
        <w:t xml:space="preserve"> without thanking the following persons; Mr. Emmanuel Ugwa, Mr. Richard Ogbu, Miss Deborah Okorie, </w:t>
      </w:r>
      <w:proofErr w:type="spellStart"/>
      <w:r w:rsidRPr="005C7236">
        <w:rPr>
          <w:rFonts w:ascii="Times New Roman" w:eastAsia="Calibri" w:hAnsi="Times New Roman" w:cs="Times New Roman"/>
          <w:color w:val="000000"/>
        </w:rPr>
        <w:t>Mrs</w:t>
      </w:r>
      <w:proofErr w:type="spellEnd"/>
      <w:r w:rsidRPr="005C7236">
        <w:rPr>
          <w:rFonts w:ascii="Times New Roman" w:eastAsia="Calibri" w:hAnsi="Times New Roman" w:cs="Times New Roman"/>
          <w:color w:val="000000"/>
        </w:rPr>
        <w:t xml:space="preserve"> Esther Chinonso, Miss Eberechi Okorie, and to all who has contributed in one way or the other, I love you all</w:t>
      </w:r>
    </w:p>
    <w:p w14:paraId="085EAD94"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3141D6A9"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111553B8"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07B67961"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0BF68680"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11623338"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46A76876"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25439177"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524F5DFE"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45BD0E2A" w14:textId="77777777" w:rsidR="00B2449B" w:rsidRDefault="00B2449B" w:rsidP="0092461D">
      <w:pPr>
        <w:autoSpaceDE w:val="0"/>
        <w:autoSpaceDN w:val="0"/>
        <w:spacing w:after="0" w:line="480" w:lineRule="auto"/>
        <w:ind w:right="40"/>
        <w:jc w:val="both"/>
        <w:rPr>
          <w:rFonts w:ascii="Times New Roman" w:eastAsia="Calibri" w:hAnsi="Times New Roman" w:cs="Times New Roman"/>
          <w:color w:val="000000"/>
        </w:rPr>
      </w:pPr>
    </w:p>
    <w:p w14:paraId="0FECD863" w14:textId="77777777" w:rsidR="00B2449B" w:rsidRDefault="00B2449B" w:rsidP="0092461D">
      <w:pPr>
        <w:autoSpaceDE w:val="0"/>
        <w:autoSpaceDN w:val="0"/>
        <w:spacing w:after="0" w:line="480" w:lineRule="auto"/>
        <w:ind w:right="40"/>
        <w:jc w:val="both"/>
        <w:rPr>
          <w:rFonts w:ascii="Times New Roman" w:eastAsia="Calibri" w:hAnsi="Times New Roman" w:cs="Times New Roman"/>
          <w:color w:val="000000"/>
        </w:rPr>
      </w:pPr>
    </w:p>
    <w:p w14:paraId="265C302D"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5291E4CA" w14:textId="77777777" w:rsidR="005C7236" w:rsidRDefault="005C7236" w:rsidP="0092461D">
      <w:pPr>
        <w:autoSpaceDE w:val="0"/>
        <w:autoSpaceDN w:val="0"/>
        <w:spacing w:after="0" w:line="480" w:lineRule="auto"/>
        <w:ind w:right="40"/>
        <w:jc w:val="both"/>
        <w:rPr>
          <w:rFonts w:ascii="Times New Roman" w:eastAsia="Calibri" w:hAnsi="Times New Roman" w:cs="Times New Roman"/>
          <w:color w:val="000000"/>
        </w:rPr>
      </w:pPr>
    </w:p>
    <w:p w14:paraId="19367CA9" w14:textId="4C2110C8" w:rsidR="00202470" w:rsidRPr="005C7236" w:rsidRDefault="00000000" w:rsidP="00F622C6">
      <w:pPr>
        <w:autoSpaceDE w:val="0"/>
        <w:autoSpaceDN w:val="0"/>
        <w:spacing w:after="0" w:line="480" w:lineRule="auto"/>
        <w:ind w:right="40"/>
        <w:jc w:val="center"/>
        <w:rPr>
          <w:rFonts w:ascii="Times New Roman" w:hAnsi="Times New Roman" w:cs="Times New Roman"/>
        </w:rPr>
      </w:pPr>
      <w:r w:rsidRPr="005C7236">
        <w:rPr>
          <w:rFonts w:ascii="Times New Roman" w:eastAsia="Calibri" w:hAnsi="Times New Roman" w:cs="Times New Roman"/>
          <w:b/>
          <w:color w:val="000000"/>
        </w:rPr>
        <w:lastRenderedPageBreak/>
        <w:t>TABLE OF CONTENTS</w:t>
      </w:r>
    </w:p>
    <w:p w14:paraId="5F194F70" w14:textId="77777777"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p>
    <w:p w14:paraId="690968C8" w14:textId="3063754C"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TITLE PAGE</w:t>
      </w:r>
      <w:r>
        <w:rPr>
          <w:rFonts w:ascii="Times New Roman" w:eastAsia="SimSun" w:hAnsi="Times New Roman" w:cs="Times New Roman"/>
          <w:color w:val="000000"/>
        </w:rPr>
        <w:t>…………………………………………………………………………</w:t>
      </w:r>
      <w:proofErr w:type="gramStart"/>
      <w:r>
        <w:rPr>
          <w:rFonts w:ascii="Times New Roman" w:eastAsia="SimSun" w:hAnsi="Times New Roman" w:cs="Times New Roman"/>
          <w:color w:val="000000"/>
        </w:rPr>
        <w:t>….</w:t>
      </w:r>
      <w:r w:rsidRPr="00B2449B">
        <w:rPr>
          <w:rFonts w:ascii="Times New Roman" w:eastAsia="SimSun" w:hAnsi="Times New Roman" w:cs="Times New Roman"/>
          <w:color w:val="000000"/>
        </w:rPr>
        <w:t>ii</w:t>
      </w:r>
      <w:proofErr w:type="gramEnd"/>
    </w:p>
    <w:p w14:paraId="2905AC7B" w14:textId="65FB25FB"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APPROVAL PAGE</w:t>
      </w:r>
      <w:r w:rsidRPr="00B2449B">
        <w:rPr>
          <w:rFonts w:ascii="Times New Roman" w:eastAsia="SimSun" w:hAnsi="Times New Roman" w:cs="Times New Roman"/>
          <w:color w:val="000000"/>
        </w:rPr>
        <w:tab/>
      </w:r>
      <w:r>
        <w:rPr>
          <w:rFonts w:ascii="Times New Roman" w:eastAsia="SimSun" w:hAnsi="Times New Roman" w:cs="Times New Roman"/>
          <w:color w:val="000000"/>
        </w:rPr>
        <w:t>……………………………………………………………………</w:t>
      </w:r>
      <w:r w:rsidRPr="00B2449B">
        <w:rPr>
          <w:rFonts w:ascii="Times New Roman" w:eastAsia="SimSun" w:hAnsi="Times New Roman" w:cs="Times New Roman"/>
          <w:color w:val="000000"/>
        </w:rPr>
        <w:t>iii</w:t>
      </w:r>
    </w:p>
    <w:p w14:paraId="59B6ACC5" w14:textId="571096A0"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CERTIFICATION</w:t>
      </w:r>
      <w:r>
        <w:rPr>
          <w:rFonts w:ascii="Times New Roman" w:eastAsia="SimSun" w:hAnsi="Times New Roman" w:cs="Times New Roman"/>
          <w:color w:val="000000"/>
        </w:rPr>
        <w:t>……………………………………………………………………</w:t>
      </w:r>
      <w:proofErr w:type="gramStart"/>
      <w:r>
        <w:rPr>
          <w:rFonts w:ascii="Times New Roman" w:eastAsia="SimSun" w:hAnsi="Times New Roman" w:cs="Times New Roman"/>
          <w:color w:val="000000"/>
        </w:rPr>
        <w:t>….</w:t>
      </w:r>
      <w:r w:rsidRPr="00B2449B">
        <w:rPr>
          <w:rFonts w:ascii="Times New Roman" w:eastAsia="SimSun" w:hAnsi="Times New Roman" w:cs="Times New Roman"/>
          <w:color w:val="000000"/>
        </w:rPr>
        <w:t>iv</w:t>
      </w:r>
      <w:proofErr w:type="gramEnd"/>
    </w:p>
    <w:p w14:paraId="500EE359" w14:textId="47F6E4C7"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DEDICATION</w:t>
      </w:r>
      <w:r>
        <w:rPr>
          <w:rFonts w:ascii="Times New Roman" w:eastAsia="SimSun" w:hAnsi="Times New Roman" w:cs="Times New Roman"/>
          <w:color w:val="000000"/>
        </w:rPr>
        <w:t>……………………………………………………………………………v</w:t>
      </w:r>
    </w:p>
    <w:p w14:paraId="6634A8BE" w14:textId="06D7BFCA"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ACKNOWLEDGEMENTS</w:t>
      </w:r>
      <w:r>
        <w:rPr>
          <w:rFonts w:ascii="Times New Roman" w:eastAsia="SimSun" w:hAnsi="Times New Roman" w:cs="Times New Roman"/>
          <w:color w:val="000000"/>
        </w:rPr>
        <w:t>…………………………………………………………</w:t>
      </w:r>
      <w:proofErr w:type="gramStart"/>
      <w:r>
        <w:rPr>
          <w:rFonts w:ascii="Times New Roman" w:eastAsia="SimSun" w:hAnsi="Times New Roman" w:cs="Times New Roman"/>
          <w:color w:val="000000"/>
        </w:rPr>
        <w:t>…..</w:t>
      </w:r>
      <w:proofErr w:type="gramEnd"/>
      <w:r w:rsidRPr="00B2449B">
        <w:rPr>
          <w:rFonts w:ascii="Times New Roman" w:eastAsia="SimSun" w:hAnsi="Times New Roman" w:cs="Times New Roman"/>
          <w:color w:val="000000"/>
        </w:rPr>
        <w:t>vi</w:t>
      </w:r>
    </w:p>
    <w:p w14:paraId="0D3A71F2" w14:textId="5057C91D"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ABSTRACT</w:t>
      </w:r>
      <w:r w:rsidRPr="00B2449B">
        <w:rPr>
          <w:rFonts w:ascii="Times New Roman" w:eastAsia="SimSun" w:hAnsi="Times New Roman" w:cs="Times New Roman"/>
          <w:color w:val="000000"/>
        </w:rPr>
        <w:tab/>
      </w:r>
      <w:r>
        <w:rPr>
          <w:rFonts w:ascii="Times New Roman" w:eastAsia="SimSun" w:hAnsi="Times New Roman" w:cs="Times New Roman"/>
          <w:color w:val="000000"/>
        </w:rPr>
        <w:t>…………………………………………………………………………</w:t>
      </w:r>
      <w:proofErr w:type="gramStart"/>
      <w:r>
        <w:rPr>
          <w:rFonts w:ascii="Times New Roman" w:eastAsia="SimSun" w:hAnsi="Times New Roman" w:cs="Times New Roman"/>
          <w:color w:val="000000"/>
        </w:rPr>
        <w:t>….</w:t>
      </w:r>
      <w:r w:rsidRPr="00B2449B">
        <w:rPr>
          <w:rFonts w:ascii="Times New Roman" w:eastAsia="SimSun" w:hAnsi="Times New Roman" w:cs="Times New Roman"/>
          <w:color w:val="000000"/>
        </w:rPr>
        <w:t>xi</w:t>
      </w:r>
      <w:proofErr w:type="gramEnd"/>
    </w:p>
    <w:p w14:paraId="1631FA21" w14:textId="77777777"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CHAPTER ONE: INTRODUCTION</w:t>
      </w:r>
      <w:r w:rsidRPr="00B2449B">
        <w:rPr>
          <w:rFonts w:ascii="Times New Roman" w:eastAsia="SimSun" w:hAnsi="Times New Roman" w:cs="Times New Roman"/>
          <w:color w:val="000000"/>
        </w:rPr>
        <w:tab/>
      </w:r>
    </w:p>
    <w:p w14:paraId="165573B8" w14:textId="2596F450"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Background to the Study</w:t>
      </w:r>
      <w:r>
        <w:rPr>
          <w:rFonts w:ascii="Times New Roman" w:eastAsia="SimSun" w:hAnsi="Times New Roman" w:cs="Times New Roman"/>
          <w:color w:val="000000"/>
        </w:rPr>
        <w:t>………………………………………………………………</w:t>
      </w:r>
      <w:r w:rsidRPr="00B2449B">
        <w:rPr>
          <w:rFonts w:ascii="Times New Roman" w:eastAsia="SimSun" w:hAnsi="Times New Roman" w:cs="Times New Roman"/>
          <w:color w:val="000000"/>
        </w:rPr>
        <w:t>1</w:t>
      </w:r>
    </w:p>
    <w:p w14:paraId="6745285E" w14:textId="7A8AD836"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Statement of the Problem</w:t>
      </w:r>
      <w:r>
        <w:rPr>
          <w:rFonts w:ascii="Times New Roman" w:eastAsia="SimSun" w:hAnsi="Times New Roman" w:cs="Times New Roman"/>
          <w:color w:val="000000"/>
        </w:rPr>
        <w:t>………………………………………………………………</w:t>
      </w:r>
      <w:r w:rsidRPr="00B2449B">
        <w:rPr>
          <w:rFonts w:ascii="Times New Roman" w:eastAsia="SimSun" w:hAnsi="Times New Roman" w:cs="Times New Roman"/>
          <w:color w:val="000000"/>
        </w:rPr>
        <w:t>4</w:t>
      </w:r>
    </w:p>
    <w:p w14:paraId="632A85C6" w14:textId="55220126"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Research Questions</w:t>
      </w:r>
      <w:r>
        <w:rPr>
          <w:rFonts w:ascii="Times New Roman" w:eastAsia="SimSun" w:hAnsi="Times New Roman" w:cs="Times New Roman"/>
          <w:color w:val="000000"/>
        </w:rPr>
        <w:t>……………………………………………………………………...</w:t>
      </w:r>
      <w:r w:rsidRPr="00B2449B">
        <w:rPr>
          <w:rFonts w:ascii="Times New Roman" w:eastAsia="SimSun" w:hAnsi="Times New Roman" w:cs="Times New Roman"/>
          <w:color w:val="000000"/>
        </w:rPr>
        <w:t>5</w:t>
      </w:r>
    </w:p>
    <w:p w14:paraId="715ADEC9" w14:textId="56F6F736"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Purpose of the Study</w:t>
      </w:r>
      <w:r>
        <w:rPr>
          <w:rFonts w:ascii="Times New Roman" w:eastAsia="SimSun" w:hAnsi="Times New Roman" w:cs="Times New Roman"/>
          <w:color w:val="000000"/>
        </w:rPr>
        <w:t>……………………………………………………………………</w:t>
      </w:r>
      <w:r w:rsidRPr="00B2449B">
        <w:rPr>
          <w:rFonts w:ascii="Times New Roman" w:eastAsia="SimSun" w:hAnsi="Times New Roman" w:cs="Times New Roman"/>
          <w:color w:val="000000"/>
        </w:rPr>
        <w:t>5</w:t>
      </w:r>
    </w:p>
    <w:p w14:paraId="4621A766" w14:textId="53930FED"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Significance of the Study</w:t>
      </w:r>
      <w:r>
        <w:rPr>
          <w:rFonts w:ascii="Times New Roman" w:eastAsia="SimSun" w:hAnsi="Times New Roman" w:cs="Times New Roman"/>
          <w:color w:val="000000"/>
        </w:rPr>
        <w:t>……………………………………………………………….</w:t>
      </w:r>
      <w:r w:rsidRPr="00B2449B">
        <w:rPr>
          <w:rFonts w:ascii="Times New Roman" w:eastAsia="SimSun" w:hAnsi="Times New Roman" w:cs="Times New Roman"/>
          <w:color w:val="000000"/>
        </w:rPr>
        <w:t>7</w:t>
      </w:r>
    </w:p>
    <w:p w14:paraId="141FE0EE" w14:textId="05081D6A" w:rsidR="00B2449B" w:rsidRPr="00B2449B"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Scope / Delimitation of the Study</w:t>
      </w:r>
      <w:r>
        <w:rPr>
          <w:rFonts w:ascii="Times New Roman" w:eastAsia="SimSun" w:hAnsi="Times New Roman" w:cs="Times New Roman"/>
          <w:color w:val="000000"/>
        </w:rPr>
        <w:t>…………………………………………………….</w:t>
      </w:r>
      <w:r w:rsidRPr="00B2449B">
        <w:rPr>
          <w:rFonts w:ascii="Times New Roman" w:eastAsia="SimSun" w:hAnsi="Times New Roman" w:cs="Times New Roman"/>
          <w:color w:val="000000"/>
        </w:rPr>
        <w:t>8</w:t>
      </w:r>
    </w:p>
    <w:p w14:paraId="5A592A65" w14:textId="59B113AD" w:rsidR="00202470" w:rsidRPr="005C7236" w:rsidRDefault="00B2449B" w:rsidP="00B2449B">
      <w:pPr>
        <w:wordWrap w:val="0"/>
        <w:autoSpaceDE w:val="0"/>
        <w:autoSpaceDN w:val="0"/>
        <w:spacing w:after="0" w:line="480" w:lineRule="auto"/>
        <w:jc w:val="both"/>
        <w:rPr>
          <w:rFonts w:ascii="Times New Roman" w:eastAsia="SimSun" w:hAnsi="Times New Roman" w:cs="Times New Roman"/>
          <w:color w:val="000000"/>
        </w:rPr>
      </w:pPr>
      <w:r w:rsidRPr="00B2449B">
        <w:rPr>
          <w:rFonts w:ascii="Times New Roman" w:eastAsia="SimSun" w:hAnsi="Times New Roman" w:cs="Times New Roman"/>
          <w:color w:val="000000"/>
        </w:rPr>
        <w:t>Definition of Terms</w:t>
      </w:r>
      <w:r>
        <w:rPr>
          <w:rFonts w:ascii="Times New Roman" w:eastAsia="SimSun" w:hAnsi="Times New Roman" w:cs="Times New Roman"/>
          <w:color w:val="000000"/>
        </w:rPr>
        <w:t>…………………………………………………………………</w:t>
      </w:r>
      <w:proofErr w:type="gramStart"/>
      <w:r>
        <w:rPr>
          <w:rFonts w:ascii="Times New Roman" w:eastAsia="SimSun" w:hAnsi="Times New Roman" w:cs="Times New Roman"/>
          <w:color w:val="000000"/>
        </w:rPr>
        <w:t>…..</w:t>
      </w:r>
      <w:proofErr w:type="gramEnd"/>
      <w:r w:rsidRPr="00B2449B">
        <w:rPr>
          <w:rFonts w:ascii="Times New Roman" w:eastAsia="SimSun" w:hAnsi="Times New Roman" w:cs="Times New Roman"/>
          <w:color w:val="000000"/>
        </w:rPr>
        <w:t>9</w:t>
      </w:r>
    </w:p>
    <w:p w14:paraId="08BC3DD9" w14:textId="721025C8"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CHAPTER TWO: REVIEW OF RELATED LITERATURE</w:t>
      </w:r>
    </w:p>
    <w:p w14:paraId="389D5BC4" w14:textId="1E0AC0B8" w:rsidR="00202470" w:rsidRPr="005C7236" w:rsidRDefault="00000000" w:rsidP="0092461D">
      <w:pPr>
        <w:tabs>
          <w:tab w:val="lef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 xml:space="preserve">Concept of Digital literacy </w:t>
      </w:r>
      <w:proofErr w:type="spellStart"/>
      <w:r w:rsidRPr="005C7236">
        <w:rPr>
          <w:rFonts w:ascii="Times New Roman" w:eastAsia="Calibri" w:hAnsi="Times New Roman" w:cs="Times New Roman"/>
          <w:color w:val="000000"/>
        </w:rPr>
        <w:t>Programme</w:t>
      </w:r>
      <w:proofErr w:type="spellEnd"/>
      <w:r w:rsidR="00B2449B">
        <w:rPr>
          <w:rFonts w:ascii="Times New Roman" w:eastAsia="Calibri" w:hAnsi="Times New Roman" w:cs="Times New Roman"/>
          <w:color w:val="000000"/>
        </w:rPr>
        <w:t>…………………………………………………</w:t>
      </w:r>
      <w:r w:rsidRPr="005C7236">
        <w:rPr>
          <w:rFonts w:ascii="Times New Roman" w:eastAsia="Calibri" w:hAnsi="Times New Roman" w:cs="Times New Roman"/>
          <w:color w:val="000000"/>
        </w:rPr>
        <w:t>12</w:t>
      </w:r>
    </w:p>
    <w:p w14:paraId="07D62EF2" w14:textId="5815D23F"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 xml:space="preserve">Concept of Adult Education </w:t>
      </w:r>
      <w:proofErr w:type="spellStart"/>
      <w:r w:rsidRPr="005C7236">
        <w:rPr>
          <w:rFonts w:ascii="Times New Roman" w:eastAsia="Calibri" w:hAnsi="Times New Roman" w:cs="Times New Roman"/>
          <w:color w:val="000000"/>
        </w:rPr>
        <w:t>Programme</w:t>
      </w:r>
      <w:proofErr w:type="spellEnd"/>
      <w:r w:rsidR="00B2449B">
        <w:rPr>
          <w:rFonts w:ascii="Times New Roman" w:eastAsia="Calibri" w:hAnsi="Times New Roman" w:cs="Times New Roman"/>
          <w:color w:val="000000"/>
        </w:rPr>
        <w:t>…………………………………………………</w:t>
      </w:r>
      <w:r w:rsidRPr="005C7236">
        <w:rPr>
          <w:rFonts w:ascii="Times New Roman" w:eastAsia="Calibri" w:hAnsi="Times New Roman" w:cs="Times New Roman"/>
          <w:color w:val="000000"/>
        </w:rPr>
        <w:t>15</w:t>
      </w:r>
    </w:p>
    <w:p w14:paraId="3ED3AAFE" w14:textId="2DCF0D90"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Digital Literacy in Adult Education</w:t>
      </w:r>
      <w:r w:rsidR="00B2449B">
        <w:rPr>
          <w:rFonts w:ascii="Times New Roman" w:eastAsia="Calibri" w:hAnsi="Times New Roman" w:cs="Times New Roman"/>
          <w:color w:val="000000"/>
        </w:rPr>
        <w:t>………………………………………………………</w:t>
      </w:r>
      <w:r w:rsidRPr="005C7236">
        <w:rPr>
          <w:rFonts w:ascii="Times New Roman" w:eastAsia="Calibri" w:hAnsi="Times New Roman" w:cs="Times New Roman"/>
          <w:color w:val="000000"/>
        </w:rPr>
        <w:t>19</w:t>
      </w:r>
    </w:p>
    <w:p w14:paraId="5953AB23" w14:textId="77777777"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lastRenderedPageBreak/>
        <w:t>Barriers to Digital Literacy Among Adult Learners in Benin Metropolis</w:t>
      </w:r>
      <w:r w:rsidRPr="005C7236">
        <w:rPr>
          <w:rFonts w:ascii="Times New Roman" w:eastAsia="Calibri" w:hAnsi="Times New Roman" w:cs="Times New Roman"/>
          <w:color w:val="000000"/>
        </w:rPr>
        <w:tab/>
        <w:t>23</w:t>
      </w:r>
    </w:p>
    <w:p w14:paraId="79D947E3" w14:textId="77777777"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Digital Literacy Utilization Among Adult Learners in Benin Metropolis</w:t>
      </w:r>
      <w:r w:rsidRPr="005C7236">
        <w:rPr>
          <w:rFonts w:ascii="Times New Roman" w:eastAsia="Calibri" w:hAnsi="Times New Roman" w:cs="Times New Roman"/>
          <w:color w:val="000000"/>
        </w:rPr>
        <w:tab/>
        <w:t>26</w:t>
      </w:r>
    </w:p>
    <w:p w14:paraId="1FA7B811" w14:textId="77777777"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 xml:space="preserve">Strategies for Promoting </w:t>
      </w:r>
      <w:proofErr w:type="spellStart"/>
      <w:r w:rsidRPr="005C7236">
        <w:rPr>
          <w:rFonts w:ascii="Times New Roman" w:eastAsia="Calibri" w:hAnsi="Times New Roman" w:cs="Times New Roman"/>
          <w:color w:val="000000"/>
        </w:rPr>
        <w:t>DDigital</w:t>
      </w:r>
      <w:proofErr w:type="spellEnd"/>
      <w:r w:rsidRPr="005C7236">
        <w:rPr>
          <w:rFonts w:ascii="Times New Roman" w:eastAsia="Calibri" w:hAnsi="Times New Roman" w:cs="Times New Roman"/>
          <w:color w:val="000000"/>
        </w:rPr>
        <w:t xml:space="preserve"> Literacy</w:t>
      </w:r>
      <w:r w:rsidRPr="005C7236">
        <w:rPr>
          <w:rFonts w:ascii="Times New Roman" w:eastAsia="Calibri" w:hAnsi="Times New Roman" w:cs="Times New Roman"/>
          <w:color w:val="000000"/>
        </w:rPr>
        <w:tab/>
        <w:t>29</w:t>
      </w:r>
    </w:p>
    <w:p w14:paraId="004D2D89" w14:textId="77777777"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Digital Literacy Policies and Initiatives in Edo State</w:t>
      </w:r>
      <w:r w:rsidRPr="005C7236">
        <w:rPr>
          <w:rFonts w:ascii="Times New Roman" w:eastAsia="Calibri" w:hAnsi="Times New Roman" w:cs="Times New Roman"/>
          <w:color w:val="000000"/>
        </w:rPr>
        <w:tab/>
        <w:t>32</w:t>
      </w:r>
    </w:p>
    <w:p w14:paraId="2BD88D94" w14:textId="77777777"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Summary of Reviewed Literature</w:t>
      </w:r>
      <w:r w:rsidRPr="005C7236">
        <w:rPr>
          <w:rFonts w:ascii="Times New Roman" w:eastAsia="Calibri" w:hAnsi="Times New Roman" w:cs="Times New Roman"/>
          <w:color w:val="000000"/>
        </w:rPr>
        <w:tab/>
        <w:t>36</w:t>
      </w:r>
    </w:p>
    <w:p w14:paraId="2DBC3212"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 xml:space="preserve">CHAPTER </w:t>
      </w:r>
      <w:proofErr w:type="gramStart"/>
      <w:r w:rsidRPr="005C7236">
        <w:rPr>
          <w:rFonts w:ascii="Times New Roman" w:eastAsia="Calibri" w:hAnsi="Times New Roman" w:cs="Times New Roman"/>
          <w:b/>
          <w:color w:val="000000"/>
        </w:rPr>
        <w:t>THREE:METHODOLOGY</w:t>
      </w:r>
      <w:proofErr w:type="gramEnd"/>
    </w:p>
    <w:p w14:paraId="27D9B375" w14:textId="77777777"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Research design</w:t>
      </w:r>
      <w:r w:rsidRPr="005C7236">
        <w:rPr>
          <w:rFonts w:ascii="Times New Roman" w:eastAsia="Calibri" w:hAnsi="Times New Roman" w:cs="Times New Roman"/>
          <w:color w:val="000000"/>
        </w:rPr>
        <w:tab/>
        <w:t>38</w:t>
      </w:r>
    </w:p>
    <w:p w14:paraId="65C65DF4" w14:textId="77777777"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Population of the Study</w:t>
      </w:r>
      <w:r w:rsidRPr="005C7236">
        <w:rPr>
          <w:rFonts w:ascii="Times New Roman" w:eastAsia="Calibri" w:hAnsi="Times New Roman" w:cs="Times New Roman"/>
          <w:color w:val="000000"/>
        </w:rPr>
        <w:tab/>
        <w:t>39</w:t>
      </w:r>
    </w:p>
    <w:p w14:paraId="060F3A4D" w14:textId="77777777"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Sample and Sampling Technique</w:t>
      </w:r>
      <w:r w:rsidRPr="005C7236">
        <w:rPr>
          <w:rFonts w:ascii="Times New Roman" w:eastAsia="Calibri" w:hAnsi="Times New Roman" w:cs="Times New Roman"/>
          <w:color w:val="000000"/>
        </w:rPr>
        <w:tab/>
        <w:t>39</w:t>
      </w:r>
    </w:p>
    <w:p w14:paraId="113C5B97" w14:textId="77777777"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Research Instrument</w:t>
      </w:r>
      <w:r w:rsidRPr="005C7236">
        <w:rPr>
          <w:rFonts w:ascii="Times New Roman" w:eastAsia="Calibri" w:hAnsi="Times New Roman" w:cs="Times New Roman"/>
          <w:color w:val="000000"/>
        </w:rPr>
        <w:tab/>
        <w:t>39</w:t>
      </w:r>
    </w:p>
    <w:p w14:paraId="53926B7F" w14:textId="77777777"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Validity of Instrument</w:t>
      </w:r>
      <w:r w:rsidRPr="005C7236">
        <w:rPr>
          <w:rFonts w:ascii="Times New Roman" w:eastAsia="Calibri" w:hAnsi="Times New Roman" w:cs="Times New Roman"/>
          <w:color w:val="000000"/>
        </w:rPr>
        <w:tab/>
        <w:t>40</w:t>
      </w:r>
    </w:p>
    <w:p w14:paraId="3332D775" w14:textId="77777777"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Reliability of Instrument</w:t>
      </w:r>
      <w:r w:rsidRPr="005C7236">
        <w:rPr>
          <w:rFonts w:ascii="Times New Roman" w:eastAsia="Calibri" w:hAnsi="Times New Roman" w:cs="Times New Roman"/>
          <w:color w:val="000000"/>
        </w:rPr>
        <w:tab/>
        <w:t>40</w:t>
      </w:r>
    </w:p>
    <w:p w14:paraId="59337C89" w14:textId="77777777" w:rsidR="0092461D" w:rsidRDefault="00000000" w:rsidP="0092461D">
      <w:pPr>
        <w:tabs>
          <w:tab w:val="left" w:leader="dot" w:pos="7520"/>
        </w:tabs>
        <w:autoSpaceDE w:val="0"/>
        <w:autoSpaceDN w:val="0"/>
        <w:spacing w:after="0" w:line="480" w:lineRule="auto"/>
        <w:jc w:val="both"/>
        <w:rPr>
          <w:rFonts w:ascii="Times New Roman" w:eastAsia="Calibri" w:hAnsi="Times New Roman" w:cs="Times New Roman"/>
          <w:color w:val="000000"/>
        </w:rPr>
      </w:pPr>
      <w:r w:rsidRPr="005C7236">
        <w:rPr>
          <w:rFonts w:ascii="Times New Roman" w:eastAsia="Calibri" w:hAnsi="Times New Roman" w:cs="Times New Roman"/>
          <w:color w:val="000000"/>
        </w:rPr>
        <w:t>Administration of the Instrument</w:t>
      </w:r>
      <w:r w:rsidRPr="005C7236">
        <w:rPr>
          <w:rFonts w:ascii="Times New Roman" w:eastAsia="Calibri" w:hAnsi="Times New Roman" w:cs="Times New Roman"/>
          <w:color w:val="000000"/>
        </w:rPr>
        <w:tab/>
        <w:t>40</w:t>
      </w:r>
    </w:p>
    <w:p w14:paraId="1830BA5D" w14:textId="24151E2D" w:rsidR="00202470" w:rsidRPr="005C7236" w:rsidRDefault="00000000" w:rsidP="0092461D">
      <w:pPr>
        <w:tabs>
          <w:tab w:val="left" w:leader="dot" w:pos="752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Method of Data Analysis</w:t>
      </w:r>
      <w:r w:rsidRPr="005C7236">
        <w:rPr>
          <w:rFonts w:ascii="Times New Roman" w:eastAsia="Calibri" w:hAnsi="Times New Roman" w:cs="Times New Roman"/>
          <w:color w:val="000000"/>
        </w:rPr>
        <w:tab/>
        <w:t>41</w:t>
      </w:r>
    </w:p>
    <w:p w14:paraId="206A4D51" w14:textId="77777777" w:rsidR="00202470" w:rsidRPr="005C7236" w:rsidRDefault="00202470" w:rsidP="0092461D">
      <w:pPr>
        <w:wordWrap w:val="0"/>
        <w:autoSpaceDE w:val="0"/>
        <w:autoSpaceDN w:val="0"/>
        <w:spacing w:after="0" w:line="480" w:lineRule="auto"/>
        <w:jc w:val="both"/>
        <w:rPr>
          <w:rFonts w:ascii="Times New Roman" w:eastAsia="SimSun" w:hAnsi="Times New Roman" w:cs="Times New Roman"/>
          <w:color w:val="000000"/>
        </w:rPr>
      </w:pPr>
    </w:p>
    <w:p w14:paraId="2924D380"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CHAPTER FOUR: PRESENTATION OF RESULTS AND</w:t>
      </w:r>
    </w:p>
    <w:p w14:paraId="04D29C63"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DISCUSSION OF FINDINGS</w:t>
      </w:r>
    </w:p>
    <w:p w14:paraId="1EC62F00" w14:textId="77777777" w:rsidR="00202470" w:rsidRPr="005C7236" w:rsidRDefault="00000000" w:rsidP="0092461D">
      <w:pPr>
        <w:tabs>
          <w:tab w:val="left" w:leader="dot" w:pos="740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Presentation of Results</w:t>
      </w:r>
      <w:r w:rsidRPr="005C7236">
        <w:rPr>
          <w:rFonts w:ascii="Times New Roman" w:eastAsia="Calibri" w:hAnsi="Times New Roman" w:cs="Times New Roman"/>
          <w:color w:val="000000"/>
        </w:rPr>
        <w:tab/>
        <w:t>42</w:t>
      </w:r>
    </w:p>
    <w:p w14:paraId="3405CCD8"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CHAPTER FIVE: SUMMARY, CONCLUSION AND</w:t>
      </w:r>
    </w:p>
    <w:p w14:paraId="5D905CFF"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RECOMMENDATION</w:t>
      </w:r>
    </w:p>
    <w:p w14:paraId="064C9D60" w14:textId="77777777" w:rsidR="00202470" w:rsidRPr="005C7236" w:rsidRDefault="00000000" w:rsidP="0092461D">
      <w:pPr>
        <w:tabs>
          <w:tab w:val="left" w:leader="dot" w:pos="740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lastRenderedPageBreak/>
        <w:t>Summary</w:t>
      </w:r>
      <w:r w:rsidRPr="005C7236">
        <w:rPr>
          <w:rFonts w:ascii="Times New Roman" w:eastAsia="Calibri" w:hAnsi="Times New Roman" w:cs="Times New Roman"/>
          <w:color w:val="000000"/>
        </w:rPr>
        <w:tab/>
        <w:t>49</w:t>
      </w:r>
    </w:p>
    <w:p w14:paraId="443E0D38" w14:textId="77777777" w:rsidR="00202470" w:rsidRPr="005C7236" w:rsidRDefault="00000000" w:rsidP="0092461D">
      <w:pPr>
        <w:tabs>
          <w:tab w:val="left" w:leader="dot" w:pos="740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Findings</w:t>
      </w:r>
      <w:r w:rsidRPr="005C7236">
        <w:rPr>
          <w:rFonts w:ascii="Times New Roman" w:eastAsia="Calibri" w:hAnsi="Times New Roman" w:cs="Times New Roman"/>
          <w:color w:val="000000"/>
        </w:rPr>
        <w:tab/>
        <w:t>59</w:t>
      </w:r>
    </w:p>
    <w:p w14:paraId="1B8DF0AB" w14:textId="77777777" w:rsidR="00202470" w:rsidRPr="005C7236" w:rsidRDefault="00000000" w:rsidP="0092461D">
      <w:pPr>
        <w:tabs>
          <w:tab w:val="left" w:leader="dot" w:pos="740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Conclusion</w:t>
      </w:r>
      <w:r w:rsidRPr="005C7236">
        <w:rPr>
          <w:rFonts w:ascii="Times New Roman" w:eastAsia="Calibri" w:hAnsi="Times New Roman" w:cs="Times New Roman"/>
          <w:color w:val="000000"/>
        </w:rPr>
        <w:tab/>
        <w:t>68</w:t>
      </w:r>
    </w:p>
    <w:p w14:paraId="2F568300" w14:textId="77777777" w:rsidR="00202470" w:rsidRPr="005C7236" w:rsidRDefault="00000000" w:rsidP="0092461D">
      <w:pPr>
        <w:tabs>
          <w:tab w:val="left" w:leader="dot" w:pos="740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Recommendations</w:t>
      </w:r>
      <w:r w:rsidRPr="005C7236">
        <w:rPr>
          <w:rFonts w:ascii="Times New Roman" w:eastAsia="Calibri" w:hAnsi="Times New Roman" w:cs="Times New Roman"/>
          <w:color w:val="000000"/>
        </w:rPr>
        <w:tab/>
        <w:t>69</w:t>
      </w:r>
    </w:p>
    <w:p w14:paraId="24EC574A" w14:textId="77777777" w:rsidR="00202470" w:rsidRPr="005C7236" w:rsidRDefault="00000000" w:rsidP="0092461D">
      <w:pPr>
        <w:tabs>
          <w:tab w:val="left" w:leader="dot" w:pos="7400"/>
        </w:tabs>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REFERENCES</w:t>
      </w:r>
      <w:r w:rsidRPr="005C7236">
        <w:rPr>
          <w:rFonts w:ascii="Times New Roman" w:eastAsia="Calibri" w:hAnsi="Times New Roman" w:cs="Times New Roman"/>
          <w:color w:val="000000"/>
        </w:rPr>
        <w:tab/>
        <w:t>71</w:t>
      </w:r>
    </w:p>
    <w:p w14:paraId="7E8F073D" w14:textId="77777777" w:rsidR="0092461D" w:rsidRDefault="00000000"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r w:rsidRPr="005C7236">
        <w:rPr>
          <w:rFonts w:ascii="Times New Roman" w:eastAsia="Calibri" w:hAnsi="Times New Roman" w:cs="Times New Roman"/>
          <w:color w:val="000000"/>
        </w:rPr>
        <w:t>APPENDIX</w:t>
      </w:r>
      <w:r w:rsidRPr="005C7236">
        <w:rPr>
          <w:rFonts w:ascii="Times New Roman" w:eastAsia="Calibri" w:hAnsi="Times New Roman" w:cs="Times New Roman"/>
          <w:color w:val="000000"/>
        </w:rPr>
        <w:tab/>
        <w:t>73</w:t>
      </w:r>
    </w:p>
    <w:p w14:paraId="6A5FDB41" w14:textId="77777777" w:rsidR="0092461D" w:rsidRDefault="0092461D"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0E1BD227"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7C256B08"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15362CD7"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2240AF70"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0DBFFDD4"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605333CE"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16D06DCB"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7D9AB2D3"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39FC1F39"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67EFEA8A"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4605D387"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761AD14C"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063AC2BA" w14:textId="77777777" w:rsidR="00B2449B" w:rsidRDefault="00B2449B" w:rsidP="0092461D">
      <w:pPr>
        <w:tabs>
          <w:tab w:val="left" w:leader="dot" w:pos="7400"/>
        </w:tabs>
        <w:autoSpaceDE w:val="0"/>
        <w:autoSpaceDN w:val="0"/>
        <w:spacing w:after="0" w:line="480" w:lineRule="auto"/>
        <w:jc w:val="both"/>
        <w:rPr>
          <w:rFonts w:ascii="Times New Roman" w:eastAsia="Calibri" w:hAnsi="Times New Roman" w:cs="Times New Roman"/>
          <w:color w:val="000000"/>
        </w:rPr>
      </w:pPr>
    </w:p>
    <w:p w14:paraId="6265D3F7" w14:textId="6236EFBF" w:rsidR="00202470" w:rsidRPr="005C7236" w:rsidRDefault="00000000" w:rsidP="00B2449B">
      <w:pPr>
        <w:tabs>
          <w:tab w:val="left" w:leader="dot" w:pos="7400"/>
        </w:tabs>
        <w:autoSpaceDE w:val="0"/>
        <w:autoSpaceDN w:val="0"/>
        <w:spacing w:after="0" w:line="480" w:lineRule="auto"/>
        <w:jc w:val="center"/>
        <w:rPr>
          <w:rFonts w:ascii="Times New Roman" w:hAnsi="Times New Roman" w:cs="Times New Roman"/>
        </w:rPr>
      </w:pPr>
      <w:r w:rsidRPr="005C7236">
        <w:rPr>
          <w:rFonts w:ascii="Times New Roman" w:eastAsia="Calibri" w:hAnsi="Times New Roman" w:cs="Times New Roman"/>
          <w:b/>
          <w:color w:val="000000"/>
        </w:rPr>
        <w:lastRenderedPageBreak/>
        <w:t>ABSTRACT</w:t>
      </w:r>
    </w:p>
    <w:p w14:paraId="778192A7" w14:textId="77777777" w:rsidR="00202470" w:rsidRPr="005C7236" w:rsidRDefault="00000000" w:rsidP="00F622C6">
      <w:pPr>
        <w:autoSpaceDE w:val="0"/>
        <w:autoSpaceDN w:val="0"/>
        <w:spacing w:after="0" w:line="24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The study was carried out to </w:t>
      </w:r>
      <w:proofErr w:type="spellStart"/>
      <w:r w:rsidRPr="005C7236">
        <w:rPr>
          <w:rFonts w:ascii="Times New Roman" w:eastAsia="Calibri" w:hAnsi="Times New Roman" w:cs="Times New Roman"/>
          <w:color w:val="000000"/>
        </w:rPr>
        <w:t>analyse</w:t>
      </w:r>
      <w:proofErr w:type="spellEnd"/>
      <w:r w:rsidRPr="005C7236">
        <w:rPr>
          <w:rFonts w:ascii="Times New Roman" w:eastAsia="Calibri" w:hAnsi="Times New Roman" w:cs="Times New Roman"/>
          <w:color w:val="000000"/>
        </w:rPr>
        <w:t xml:space="preserve"> digital literacy utilization among adult learners in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in Edo State, Benin Metropolis.</w:t>
      </w:r>
    </w:p>
    <w:p w14:paraId="40E40E66" w14:textId="77777777" w:rsidR="00202470" w:rsidRPr="005C7236" w:rsidRDefault="00000000" w:rsidP="00F622C6">
      <w:pPr>
        <w:autoSpaceDE w:val="0"/>
        <w:autoSpaceDN w:val="0"/>
        <w:spacing w:after="0" w:line="24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To enable the </w:t>
      </w:r>
      <w:proofErr w:type="gramStart"/>
      <w:r w:rsidRPr="005C7236">
        <w:rPr>
          <w:rFonts w:ascii="Times New Roman" w:eastAsia="Calibri" w:hAnsi="Times New Roman" w:cs="Times New Roman"/>
          <w:color w:val="000000"/>
        </w:rPr>
        <w:t>study</w:t>
      </w:r>
      <w:proofErr w:type="gramEnd"/>
      <w:r w:rsidRPr="005C7236">
        <w:rPr>
          <w:rFonts w:ascii="Times New Roman" w:eastAsia="Calibri" w:hAnsi="Times New Roman" w:cs="Times New Roman"/>
          <w:color w:val="000000"/>
        </w:rPr>
        <w:t xml:space="preserve"> achieve its objectives, five (5) research questions were </w:t>
      </w:r>
      <w:proofErr w:type="spellStart"/>
      <w:proofErr w:type="gramStart"/>
      <w:r w:rsidRPr="005C7236">
        <w:rPr>
          <w:rFonts w:ascii="Times New Roman" w:eastAsia="Calibri" w:hAnsi="Times New Roman" w:cs="Times New Roman"/>
          <w:color w:val="000000"/>
        </w:rPr>
        <w:t>raised.The</w:t>
      </w:r>
      <w:proofErr w:type="spellEnd"/>
      <w:proofErr w:type="gramEnd"/>
      <w:r w:rsidRPr="005C7236">
        <w:rPr>
          <w:rFonts w:ascii="Times New Roman" w:eastAsia="Calibri" w:hAnsi="Times New Roman" w:cs="Times New Roman"/>
          <w:color w:val="000000"/>
        </w:rPr>
        <w:t xml:space="preserve"> study adopted a descriptive survey research design. The population of this study comprised all Adult Learners in Benin Metropolis from which a total of one hundred respondents were selected to form the sample size for the study. A research instrument titled questionnaire on the analysis of digital literacy utilization among adult learners in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in Edo </w:t>
      </w:r>
      <w:proofErr w:type="spellStart"/>
      <w:proofErr w:type="gramStart"/>
      <w:r w:rsidRPr="005C7236">
        <w:rPr>
          <w:rFonts w:ascii="Times New Roman" w:eastAsia="Calibri" w:hAnsi="Times New Roman" w:cs="Times New Roman"/>
          <w:color w:val="000000"/>
        </w:rPr>
        <w:t>State,Benin</w:t>
      </w:r>
      <w:proofErr w:type="spellEnd"/>
      <w:proofErr w:type="gramEnd"/>
      <w:r w:rsidRPr="005C7236">
        <w:rPr>
          <w:rFonts w:ascii="Times New Roman" w:eastAsia="Calibri" w:hAnsi="Times New Roman" w:cs="Times New Roman"/>
          <w:color w:val="000000"/>
        </w:rPr>
        <w:t xml:space="preserve"> Metropolis was the instrument used for data collection. The validity of the instrument was ascertained through the expert judgment approach while the test re-test method of estimating reliability was used to determine the reliability of the instrument. A reliability index of 0.87 was obtained using Person Product Moment Correlation Statistics. Collected data were analyzed using frequency count, simple percentage, and mean score analysis.</w:t>
      </w:r>
    </w:p>
    <w:p w14:paraId="0809311B" w14:textId="77777777" w:rsidR="00202470" w:rsidRPr="005C7236" w:rsidRDefault="00000000" w:rsidP="00F622C6">
      <w:pPr>
        <w:autoSpaceDE w:val="0"/>
        <w:autoSpaceDN w:val="0"/>
        <w:spacing w:after="0" w:line="240" w:lineRule="auto"/>
        <w:ind w:right="40"/>
        <w:jc w:val="both"/>
        <w:rPr>
          <w:rFonts w:ascii="Times New Roman" w:hAnsi="Times New Roman" w:cs="Times New Roman"/>
        </w:rPr>
        <w:sectPr w:rsidR="00202470" w:rsidRPr="005C7236" w:rsidSect="00B2449B">
          <w:footerReference w:type="default" r:id="rId7"/>
          <w:type w:val="nextColumn"/>
          <w:pgSz w:w="11520" w:h="14400"/>
          <w:pgMar w:top="1440" w:right="1440" w:bottom="1440" w:left="1440" w:header="1280" w:footer="1497" w:gutter="0"/>
          <w:pgNumType w:fmt="lowerRoman"/>
          <w:cols w:space="720"/>
        </w:sectPr>
      </w:pPr>
      <w:r w:rsidRPr="005C7236">
        <w:rPr>
          <w:rFonts w:ascii="Times New Roman" w:eastAsia="Calibri" w:hAnsi="Times New Roman" w:cs="Times New Roman"/>
          <w:color w:val="000000"/>
        </w:rPr>
        <w:t xml:space="preserve">In view of the findings and conclusions arising from this study, the following recommendations are made; there is need for the government to get involved in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by helping to plan and implement the structure of the system, syllables, provide instructional materials and facilities. The government should also fund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adequately in order for it to be more effective to the adult learners. There is need to tailor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to adult learners' unique needs in such a way that will accommodate diverse learning styles, providing mentorship, encouraging peer support, and establishing local business collaborations. These methods create an inclusive, supportive, and applicable learning environment for all involved. The government should help in creating awareness in conjunction with adult literacy through the provision of billboards, pamphlets </w:t>
      </w:r>
      <w:proofErr w:type="spellStart"/>
      <w:r w:rsidRPr="005C7236">
        <w:rPr>
          <w:rFonts w:ascii="Times New Roman" w:eastAsia="Calibri" w:hAnsi="Times New Roman" w:cs="Times New Roman"/>
          <w:color w:val="000000"/>
        </w:rPr>
        <w:t>etc</w:t>
      </w:r>
      <w:proofErr w:type="spellEnd"/>
      <w:r w:rsidRPr="005C7236">
        <w:rPr>
          <w:rFonts w:ascii="Times New Roman" w:eastAsia="Calibri" w:hAnsi="Times New Roman" w:cs="Times New Roman"/>
          <w:color w:val="000000"/>
        </w:rPr>
        <w:t xml:space="preserve">, that would help to enlighten the adult citizens about the benefits of the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Modern digital technologies and resources should be integrated into adult education curricula to enhance skill development and real-world applicability. Policy makers should be encouraged to prioritize initiatives that can bridge the digital divide such as partnerships between adult education institutions, tech companies, and local businesses to provide hands-on learning opportunities and promote digital skill acquisition.</w:t>
      </w:r>
    </w:p>
    <w:p w14:paraId="63AD8850" w14:textId="77777777" w:rsidR="00202470" w:rsidRPr="005C7236" w:rsidRDefault="00000000" w:rsidP="00F622C6">
      <w:pPr>
        <w:autoSpaceDE w:val="0"/>
        <w:autoSpaceDN w:val="0"/>
        <w:spacing w:after="0" w:line="480" w:lineRule="auto"/>
        <w:jc w:val="center"/>
        <w:rPr>
          <w:rFonts w:ascii="Times New Roman" w:hAnsi="Times New Roman" w:cs="Times New Roman"/>
        </w:rPr>
      </w:pPr>
      <w:r w:rsidRPr="005C7236">
        <w:rPr>
          <w:rFonts w:ascii="Times New Roman" w:eastAsia="Calibri" w:hAnsi="Times New Roman" w:cs="Times New Roman"/>
          <w:b/>
          <w:color w:val="000000"/>
        </w:rPr>
        <w:lastRenderedPageBreak/>
        <w:t>CHAPTER ONE</w:t>
      </w:r>
    </w:p>
    <w:p w14:paraId="1353450C" w14:textId="77777777" w:rsidR="00202470" w:rsidRPr="005C7236" w:rsidRDefault="00000000" w:rsidP="00F622C6">
      <w:pPr>
        <w:autoSpaceDE w:val="0"/>
        <w:autoSpaceDN w:val="0"/>
        <w:spacing w:after="0" w:line="480" w:lineRule="auto"/>
        <w:jc w:val="center"/>
        <w:rPr>
          <w:rFonts w:ascii="Times New Roman" w:hAnsi="Times New Roman" w:cs="Times New Roman"/>
        </w:rPr>
      </w:pPr>
      <w:r w:rsidRPr="005C7236">
        <w:rPr>
          <w:rFonts w:ascii="Times New Roman" w:eastAsia="Calibri" w:hAnsi="Times New Roman" w:cs="Times New Roman"/>
          <w:b/>
          <w:color w:val="000000"/>
        </w:rPr>
        <w:t>INTRODUCTION</w:t>
      </w:r>
    </w:p>
    <w:p w14:paraId="7C8CAAFB"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Background to the Study</w:t>
      </w:r>
    </w:p>
    <w:p w14:paraId="3B886648" w14:textId="219691DE"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Digital literacy refers to the ability to use digital technologies, such as computers,</w:t>
      </w:r>
      <w:r w:rsidR="0092461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the internet and mobile devices, to access and evaluate information, communicate and create content. It is a crucial skill in today’s digital age, where technology plays an increasingly significant role in education, work and everyday life. Society is transforming so fast into one which is based on information, requiring its citizens to be familiar with and at ease with information-based resources and manipulations. According to Adebola (2008) for a Nigerian learner not to be left out in what is happening in the world, he or she has to key into the use of internet.</w:t>
      </w:r>
    </w:p>
    <w:p w14:paraId="454DE0E7" w14:textId="77777777" w:rsidR="0092461D"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Adult Education has been recognized as a critical tool for addressing the issue of digital literacy among adults, as it provides a platform for adults to acquire the necessary digital skills to improve their employability, enhance their personal and professional lives, and participate fully in the digital economy.</w:t>
      </w:r>
    </w:p>
    <w:p w14:paraId="640A797D" w14:textId="0399FB64"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Therefore, the Edo State government recognizing the importance of digital literacy in today's digital age has taken several initiatives to promote digital literacy among</w:t>
      </w:r>
      <w:r w:rsidR="0092461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adult learners. Several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also, have been implemented to address the digital literacy needs of adult learners particularly in Benin Metropolis. Some of these initiatives include the Edo State Agency for Adult and Non-Formal Education (AANFE), </w:t>
      </w:r>
      <w:r w:rsidRPr="005C7236">
        <w:rPr>
          <w:rFonts w:ascii="Times New Roman" w:eastAsia="Calibri" w:hAnsi="Times New Roman" w:cs="Times New Roman"/>
          <w:color w:val="000000"/>
        </w:rPr>
        <w:lastRenderedPageBreak/>
        <w:t xml:space="preserve">this agency is responsible for implementing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in Edo State, including digital literacy training for adult learners. The AANFE has established several Adult Education centers across the state, providing adult learners with access to digital literacy training and other educational opportunities.</w:t>
      </w:r>
    </w:p>
    <w:p w14:paraId="00E38E13" w14:textId="2F7527C9"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Additionally, the Edo State Basic</w:t>
      </w:r>
      <w:r w:rsidR="0092461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Education Sector Transformation (Edo-</w:t>
      </w:r>
      <w:proofErr w:type="gramStart"/>
      <w:r w:rsidRPr="005C7236">
        <w:rPr>
          <w:rFonts w:ascii="Times New Roman" w:eastAsia="Calibri" w:hAnsi="Times New Roman" w:cs="Times New Roman"/>
          <w:color w:val="000000"/>
        </w:rPr>
        <w:t>BEST)</w:t>
      </w:r>
      <w:proofErr w:type="spellStart"/>
      <w:r w:rsidRPr="005C7236">
        <w:rPr>
          <w:rFonts w:ascii="Times New Roman" w:eastAsia="Calibri" w:hAnsi="Times New Roman" w:cs="Times New Roman"/>
          <w:color w:val="000000"/>
        </w:rPr>
        <w:t>Programme</w:t>
      </w:r>
      <w:proofErr w:type="spellEnd"/>
      <w:proofErr w:type="gramEnd"/>
      <w:r w:rsidRPr="005C7236">
        <w:rPr>
          <w:rFonts w:ascii="Times New Roman" w:eastAsia="Calibri" w:hAnsi="Times New Roman" w:cs="Times New Roman"/>
          <w:color w:val="000000"/>
        </w:rPr>
        <w:t>, launched on April 19, 2018, has significantly transformed the education sector in Edo State by improving access to quality education for all learners, including adults. Under the Edo-BEST program, the government has introduced digital literacy training for teachers and provided them with digital tools and resources, such as tablets with internet access, to enable effective delivery of their duties.</w:t>
      </w:r>
    </w:p>
    <w:p w14:paraId="622E4EDC" w14:textId="727ED97E" w:rsidR="0092461D"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This initiative ensures that educators are well-equipped with the necessary digital skills and tools</w:t>
      </w:r>
      <w:r w:rsidR="00B2449B">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to enhance the learning experience for their students. By</w:t>
      </w:r>
      <w:r w:rsidR="0092461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incorporating technology into the classroom, teachers can access a wealth of resources, teaching materials, and innovative methods to improve the quality of education in Edo State. Furthermore, the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also focuses on providing digital literacy training for adult learners, promoting lifelong learning and ensuring that no one is left behind in the digital age.</w:t>
      </w:r>
    </w:p>
    <w:p w14:paraId="0CA334A4" w14:textId="61C51E75"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The Edo State Skills Development Agency (</w:t>
      </w:r>
      <w:proofErr w:type="spellStart"/>
      <w:r w:rsidRPr="005C7236">
        <w:rPr>
          <w:rFonts w:ascii="Times New Roman" w:eastAsia="Calibri" w:hAnsi="Times New Roman" w:cs="Times New Roman"/>
          <w:color w:val="000000"/>
        </w:rPr>
        <w:t>EdoJobs</w:t>
      </w:r>
      <w:proofErr w:type="spellEnd"/>
      <w:r w:rsidRPr="005C7236">
        <w:rPr>
          <w:rFonts w:ascii="Times New Roman" w:eastAsia="Calibri" w:hAnsi="Times New Roman" w:cs="Times New Roman"/>
          <w:color w:val="000000"/>
        </w:rPr>
        <w:t xml:space="preserve">) is one of the government initiatives </w:t>
      </w:r>
      <w:proofErr w:type="spellStart"/>
      <w:proofErr w:type="gramStart"/>
      <w:r w:rsidRPr="005C7236">
        <w:rPr>
          <w:rFonts w:ascii="Times New Roman" w:eastAsia="Calibri" w:hAnsi="Times New Roman" w:cs="Times New Roman"/>
          <w:color w:val="000000"/>
        </w:rPr>
        <w:t>programme</w:t>
      </w:r>
      <w:proofErr w:type="spellEnd"/>
      <w:proofErr w:type="gramEnd"/>
      <w:r w:rsidRPr="005C7236">
        <w:rPr>
          <w:rFonts w:ascii="Times New Roman" w:eastAsia="Calibri" w:hAnsi="Times New Roman" w:cs="Times New Roman"/>
          <w:color w:val="000000"/>
        </w:rPr>
        <w:t xml:space="preserve"> responsible for. promoting skills </w:t>
      </w:r>
      <w:r w:rsidR="0092461D" w:rsidRPr="005C7236">
        <w:rPr>
          <w:rFonts w:ascii="Times New Roman" w:eastAsia="Calibri" w:hAnsi="Times New Roman" w:cs="Times New Roman"/>
          <w:color w:val="000000"/>
        </w:rPr>
        <w:t xml:space="preserve">development </w:t>
      </w:r>
      <w:r w:rsidR="0092461D">
        <w:rPr>
          <w:rFonts w:ascii="Times New Roman" w:eastAsia="Calibri" w:hAnsi="Times New Roman" w:cs="Times New Roman"/>
          <w:color w:val="000000"/>
        </w:rPr>
        <w:t>a</w:t>
      </w:r>
      <w:r w:rsidR="0092461D" w:rsidRPr="005C7236">
        <w:rPr>
          <w:rFonts w:ascii="Times New Roman" w:eastAsia="Calibri" w:hAnsi="Times New Roman" w:cs="Times New Roman"/>
          <w:color w:val="000000"/>
        </w:rPr>
        <w:t>nd</w:t>
      </w:r>
      <w:r w:rsidRPr="005C7236">
        <w:rPr>
          <w:rFonts w:ascii="Times New Roman" w:eastAsia="Calibri" w:hAnsi="Times New Roman" w:cs="Times New Roman"/>
          <w:color w:val="000000"/>
        </w:rPr>
        <w:t xml:space="preserve"> employment opportunities </w:t>
      </w:r>
      <w:r w:rsidRPr="005C7236">
        <w:rPr>
          <w:rFonts w:ascii="Times New Roman" w:eastAsia="Calibri" w:hAnsi="Times New Roman" w:cs="Times New Roman"/>
          <w:color w:val="000000"/>
        </w:rPr>
        <w:lastRenderedPageBreak/>
        <w:t xml:space="preserve">in Edo State. </w:t>
      </w:r>
      <w:proofErr w:type="spellStart"/>
      <w:r w:rsidRPr="005C7236">
        <w:rPr>
          <w:rFonts w:ascii="Times New Roman" w:eastAsia="Calibri" w:hAnsi="Times New Roman" w:cs="Times New Roman"/>
          <w:color w:val="000000"/>
        </w:rPr>
        <w:t>EdoJobs</w:t>
      </w:r>
      <w:proofErr w:type="spellEnd"/>
      <w:r w:rsidRPr="005C7236">
        <w:rPr>
          <w:rFonts w:ascii="Times New Roman" w:eastAsia="Calibri" w:hAnsi="Times New Roman" w:cs="Times New Roman"/>
          <w:color w:val="000000"/>
        </w:rPr>
        <w:t xml:space="preserve"> provides digital literacy training for adult learners to enhance their employability and improve their economic prospects.</w:t>
      </w:r>
    </w:p>
    <w:p w14:paraId="112E0844" w14:textId="3282914D"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Furthermore, the Edo State Information and Communication Technology (ICT)Policy aims to promote the use of ICT in all sectors of the state's economy,</w:t>
      </w:r>
      <w:r w:rsidR="0092461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including education. Under the policy, the government has established ICT centers and provided digital literacy training for adult learners to improve their digital skills and enhance their participation in the</w:t>
      </w:r>
      <w:r w:rsidR="0092461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digital economy. These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collectively demonstrate the Edo State government's commitment to promoting</w:t>
      </w:r>
      <w:r w:rsidR="0092461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digital literacy among adult learners and improving their access to educational and economic opportunities.</w:t>
      </w:r>
    </w:p>
    <w:p w14:paraId="49237410" w14:textId="77777777" w:rsidR="00202470" w:rsidRPr="005C7236" w:rsidRDefault="00000000" w:rsidP="0092461D">
      <w:pPr>
        <w:autoSpaceDE w:val="0"/>
        <w:autoSpaceDN w:val="0"/>
        <w:spacing w:after="0" w:line="480" w:lineRule="auto"/>
        <w:ind w:right="100"/>
        <w:jc w:val="both"/>
        <w:rPr>
          <w:rFonts w:ascii="Times New Roman" w:hAnsi="Times New Roman" w:cs="Times New Roman"/>
        </w:rPr>
      </w:pPr>
      <w:r w:rsidRPr="005C7236">
        <w:rPr>
          <w:rFonts w:ascii="Times New Roman" w:eastAsia="Calibri" w:hAnsi="Times New Roman" w:cs="Times New Roman"/>
          <w:color w:val="000000"/>
        </w:rPr>
        <w:t xml:space="preserve">These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are testament to the government's commitment to revolutionizing the education sector in the state, and its impact has been felt across all levels of education.</w:t>
      </w:r>
    </w:p>
    <w:p w14:paraId="5ABA15DC"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Statement of the Problem</w:t>
      </w:r>
    </w:p>
    <w:p w14:paraId="15333DAE" w14:textId="77777777" w:rsidR="00202470" w:rsidRPr="005C7236" w:rsidRDefault="00000000" w:rsidP="0092461D">
      <w:pPr>
        <w:autoSpaceDE w:val="0"/>
        <w:autoSpaceDN w:val="0"/>
        <w:spacing w:after="0" w:line="480" w:lineRule="auto"/>
        <w:ind w:right="100"/>
        <w:jc w:val="both"/>
        <w:rPr>
          <w:rFonts w:ascii="Times New Roman" w:hAnsi="Times New Roman" w:cs="Times New Roman"/>
        </w:rPr>
      </w:pPr>
      <w:r w:rsidRPr="005C7236">
        <w:rPr>
          <w:rFonts w:ascii="Times New Roman" w:eastAsia="Calibri" w:hAnsi="Times New Roman" w:cs="Times New Roman"/>
          <w:color w:val="000000"/>
        </w:rPr>
        <w:t xml:space="preserve">Despite the commendable efforts of the Edo State government in providing digital literacy initiatives for adult learners, a significant portion of this demographic in Benin Metropolis, still face significant challenges in acquiring and utilizing digital skills. Upon visiting some of these institutions established for the purpose of digital literacy training, it becomes evident that inadequate policy and funding </w:t>
      </w:r>
      <w:proofErr w:type="spellStart"/>
      <w:proofErr w:type="gramStart"/>
      <w:r w:rsidRPr="005C7236">
        <w:rPr>
          <w:rFonts w:ascii="Times New Roman" w:eastAsia="Calibri" w:hAnsi="Times New Roman" w:cs="Times New Roman"/>
          <w:color w:val="000000"/>
        </w:rPr>
        <w:t>support,along</w:t>
      </w:r>
      <w:proofErr w:type="spellEnd"/>
      <w:proofErr w:type="gramEnd"/>
      <w:r w:rsidRPr="005C7236">
        <w:rPr>
          <w:rFonts w:ascii="Times New Roman" w:eastAsia="Calibri" w:hAnsi="Times New Roman" w:cs="Times New Roman"/>
          <w:color w:val="000000"/>
        </w:rPr>
        <w:t xml:space="preserve"> with a lack of awareness among many adult learners in Benin City, hinder the effectiveness of the government's provisions and initiatives aimed at promoting digital literacy.</w:t>
      </w:r>
    </w:p>
    <w:p w14:paraId="0EA9A56E" w14:textId="77777777" w:rsidR="0092461D" w:rsidRDefault="00000000" w:rsidP="0092461D">
      <w:pPr>
        <w:autoSpaceDE w:val="0"/>
        <w:autoSpaceDN w:val="0"/>
        <w:spacing w:after="0" w:line="480" w:lineRule="auto"/>
        <w:ind w:right="100"/>
        <w:jc w:val="both"/>
        <w:rPr>
          <w:rFonts w:ascii="Times New Roman" w:eastAsia="Calibri" w:hAnsi="Times New Roman" w:cs="Times New Roman"/>
          <w:color w:val="000000"/>
        </w:rPr>
      </w:pPr>
      <w:r w:rsidRPr="005C7236">
        <w:rPr>
          <w:rFonts w:ascii="Times New Roman" w:eastAsia="Calibri" w:hAnsi="Times New Roman" w:cs="Times New Roman"/>
          <w:color w:val="000000"/>
        </w:rPr>
        <w:lastRenderedPageBreak/>
        <w:t xml:space="preserve">It is against this background that this study examines the digital literacy utilization in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in Benin metropolis.</w:t>
      </w:r>
    </w:p>
    <w:p w14:paraId="0818295B" w14:textId="4981ABD3" w:rsidR="00202470" w:rsidRPr="005C7236" w:rsidRDefault="00000000" w:rsidP="0092461D">
      <w:pPr>
        <w:autoSpaceDE w:val="0"/>
        <w:autoSpaceDN w:val="0"/>
        <w:spacing w:after="0" w:line="480" w:lineRule="auto"/>
        <w:ind w:right="100"/>
        <w:jc w:val="both"/>
        <w:rPr>
          <w:rFonts w:ascii="Times New Roman" w:hAnsi="Times New Roman" w:cs="Times New Roman"/>
        </w:rPr>
      </w:pPr>
      <w:r w:rsidRPr="005C7236">
        <w:rPr>
          <w:rFonts w:ascii="Times New Roman" w:eastAsia="Calibri" w:hAnsi="Times New Roman" w:cs="Times New Roman"/>
          <w:b/>
          <w:color w:val="000000"/>
        </w:rPr>
        <w:t>Research Questions</w:t>
      </w:r>
    </w:p>
    <w:p w14:paraId="21F737DD"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The following questions were raised to guide the study:</w:t>
      </w:r>
    </w:p>
    <w:p w14:paraId="2426EEC8" w14:textId="6FDB5AAC" w:rsidR="00202470" w:rsidRPr="0092461D" w:rsidRDefault="00000000" w:rsidP="0092461D">
      <w:pPr>
        <w:pStyle w:val="ListParagraph"/>
        <w:numPr>
          <w:ilvl w:val="0"/>
          <w:numId w:val="2"/>
        </w:numPr>
        <w:autoSpaceDE w:val="0"/>
        <w:autoSpaceDN w:val="0"/>
        <w:spacing w:after="0" w:line="480" w:lineRule="auto"/>
        <w:ind w:right="100"/>
        <w:jc w:val="both"/>
        <w:rPr>
          <w:rFonts w:ascii="Times New Roman" w:hAnsi="Times New Roman" w:cs="Times New Roman"/>
        </w:rPr>
      </w:pPr>
      <w:r w:rsidRPr="0092461D">
        <w:rPr>
          <w:rFonts w:ascii="Times New Roman" w:eastAsia="Calibri" w:hAnsi="Times New Roman" w:cs="Times New Roman"/>
          <w:color w:val="000000"/>
        </w:rPr>
        <w:t xml:space="preserve">What is the current state of digital literacy in Adult Education </w:t>
      </w:r>
      <w:proofErr w:type="spellStart"/>
      <w:r w:rsidRPr="0092461D">
        <w:rPr>
          <w:rFonts w:ascii="Times New Roman" w:eastAsia="Calibri" w:hAnsi="Times New Roman" w:cs="Times New Roman"/>
          <w:color w:val="000000"/>
        </w:rPr>
        <w:t>programmes</w:t>
      </w:r>
      <w:proofErr w:type="spellEnd"/>
      <w:r w:rsidRPr="0092461D">
        <w:rPr>
          <w:rFonts w:ascii="Times New Roman" w:eastAsia="Calibri" w:hAnsi="Times New Roman" w:cs="Times New Roman"/>
          <w:color w:val="000000"/>
        </w:rPr>
        <w:t xml:space="preserve"> in Benin Metropolis, Edo State?</w:t>
      </w:r>
    </w:p>
    <w:p w14:paraId="04A32BCD" w14:textId="0799B1A7" w:rsidR="00202470" w:rsidRPr="0092461D" w:rsidRDefault="00000000" w:rsidP="0092461D">
      <w:pPr>
        <w:pStyle w:val="ListParagraph"/>
        <w:numPr>
          <w:ilvl w:val="0"/>
          <w:numId w:val="2"/>
        </w:numPr>
        <w:autoSpaceDE w:val="0"/>
        <w:autoSpaceDN w:val="0"/>
        <w:spacing w:after="0" w:line="480" w:lineRule="auto"/>
        <w:ind w:right="100"/>
        <w:jc w:val="both"/>
        <w:rPr>
          <w:rFonts w:ascii="Times New Roman" w:hAnsi="Times New Roman" w:cs="Times New Roman"/>
        </w:rPr>
      </w:pPr>
      <w:r w:rsidRPr="0092461D">
        <w:rPr>
          <w:rFonts w:ascii="Times New Roman" w:eastAsia="Calibri" w:hAnsi="Times New Roman" w:cs="Times New Roman"/>
          <w:color w:val="000000"/>
        </w:rPr>
        <w:t>What are the specific challenges and barriers that adult learners in Benin Metropolis face in utilizing digital literacy in their learning?</w:t>
      </w:r>
    </w:p>
    <w:p w14:paraId="02D41358" w14:textId="6502B508" w:rsidR="00202470" w:rsidRPr="0092461D" w:rsidRDefault="00000000" w:rsidP="0092461D">
      <w:pPr>
        <w:pStyle w:val="ListParagraph"/>
        <w:numPr>
          <w:ilvl w:val="0"/>
          <w:numId w:val="2"/>
        </w:numPr>
        <w:autoSpaceDE w:val="0"/>
        <w:autoSpaceDN w:val="0"/>
        <w:spacing w:after="0" w:line="480" w:lineRule="auto"/>
        <w:ind w:right="100"/>
        <w:jc w:val="both"/>
        <w:rPr>
          <w:rFonts w:ascii="Times New Roman" w:hAnsi="Times New Roman" w:cs="Times New Roman"/>
        </w:rPr>
      </w:pPr>
      <w:r w:rsidRPr="0092461D">
        <w:rPr>
          <w:rFonts w:ascii="Times New Roman" w:eastAsia="Calibri" w:hAnsi="Times New Roman" w:cs="Times New Roman"/>
          <w:color w:val="000000"/>
        </w:rPr>
        <w:t>How can digital literacy education and training be tailored to meet the unique needs and learning styles of adult learners in Benin Metropolis?</w:t>
      </w:r>
    </w:p>
    <w:p w14:paraId="1CF6CF78" w14:textId="40B959E1" w:rsidR="00202470" w:rsidRPr="0092461D" w:rsidRDefault="00000000" w:rsidP="0092461D">
      <w:pPr>
        <w:pStyle w:val="ListParagraph"/>
        <w:numPr>
          <w:ilvl w:val="0"/>
          <w:numId w:val="2"/>
        </w:numPr>
        <w:autoSpaceDE w:val="0"/>
        <w:autoSpaceDN w:val="0"/>
        <w:spacing w:after="0" w:line="480" w:lineRule="auto"/>
        <w:ind w:right="100"/>
        <w:jc w:val="both"/>
        <w:rPr>
          <w:rFonts w:ascii="Times New Roman" w:hAnsi="Times New Roman" w:cs="Times New Roman"/>
        </w:rPr>
      </w:pPr>
      <w:r w:rsidRPr="0092461D">
        <w:rPr>
          <w:rFonts w:ascii="Times New Roman" w:eastAsia="Calibri" w:hAnsi="Times New Roman" w:cs="Times New Roman"/>
          <w:color w:val="000000"/>
        </w:rPr>
        <w:t xml:space="preserve">How can funding support be leveraged to improve access to digital technologies and resources in adult education </w:t>
      </w:r>
      <w:proofErr w:type="spellStart"/>
      <w:r w:rsidRPr="0092461D">
        <w:rPr>
          <w:rFonts w:ascii="Times New Roman" w:eastAsia="Calibri" w:hAnsi="Times New Roman" w:cs="Times New Roman"/>
          <w:color w:val="000000"/>
        </w:rPr>
        <w:t>programme</w:t>
      </w:r>
      <w:proofErr w:type="spellEnd"/>
      <w:r w:rsidRPr="0092461D">
        <w:rPr>
          <w:rFonts w:ascii="Times New Roman" w:eastAsia="Calibri" w:hAnsi="Times New Roman" w:cs="Times New Roman"/>
          <w:color w:val="000000"/>
        </w:rPr>
        <w:t>?</w:t>
      </w:r>
    </w:p>
    <w:p w14:paraId="4381E06C" w14:textId="38DB7987" w:rsidR="00202470" w:rsidRPr="0092461D" w:rsidRDefault="00000000" w:rsidP="0092461D">
      <w:pPr>
        <w:pStyle w:val="ListParagraph"/>
        <w:numPr>
          <w:ilvl w:val="0"/>
          <w:numId w:val="2"/>
        </w:numPr>
        <w:autoSpaceDE w:val="0"/>
        <w:autoSpaceDN w:val="0"/>
        <w:spacing w:after="0" w:line="480" w:lineRule="auto"/>
        <w:ind w:right="100"/>
        <w:jc w:val="both"/>
        <w:rPr>
          <w:rFonts w:ascii="Times New Roman" w:hAnsi="Times New Roman" w:cs="Times New Roman"/>
        </w:rPr>
      </w:pPr>
      <w:r w:rsidRPr="0092461D">
        <w:rPr>
          <w:rFonts w:ascii="Times New Roman" w:eastAsia="Calibri" w:hAnsi="Times New Roman" w:cs="Times New Roman"/>
          <w:color w:val="000000"/>
        </w:rPr>
        <w:t>What are the potential impacts of improved digital literacy utilization among adult learners on their personal, professional, and socioeconomic outcomes?</w:t>
      </w:r>
    </w:p>
    <w:p w14:paraId="4989B5B5"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Purpose of the Study</w:t>
      </w:r>
    </w:p>
    <w:p w14:paraId="4487DF00" w14:textId="77777777" w:rsidR="0092461D" w:rsidRDefault="00000000" w:rsidP="0092461D">
      <w:pPr>
        <w:autoSpaceDE w:val="0"/>
        <w:autoSpaceDN w:val="0"/>
        <w:spacing w:after="0" w:line="480" w:lineRule="auto"/>
        <w:ind w:right="10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The major purpose of this study is to investigate the utilization of digital literacy among adult learners in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in Benin Metropolis, Edo State, Nigeria. Other general objectives of the study are:</w:t>
      </w:r>
    </w:p>
    <w:p w14:paraId="5D44C986" w14:textId="044F087E" w:rsidR="00202470" w:rsidRPr="0092461D" w:rsidRDefault="00000000" w:rsidP="0092461D">
      <w:pPr>
        <w:pStyle w:val="ListParagraph"/>
        <w:numPr>
          <w:ilvl w:val="0"/>
          <w:numId w:val="4"/>
        </w:numPr>
        <w:autoSpaceDE w:val="0"/>
        <w:autoSpaceDN w:val="0"/>
        <w:spacing w:after="0" w:line="480" w:lineRule="auto"/>
        <w:ind w:right="100"/>
        <w:jc w:val="both"/>
        <w:rPr>
          <w:rFonts w:ascii="Times New Roman" w:hAnsi="Times New Roman" w:cs="Times New Roman"/>
        </w:rPr>
      </w:pPr>
      <w:r w:rsidRPr="0092461D">
        <w:rPr>
          <w:rFonts w:ascii="Times New Roman" w:eastAsia="Calibri" w:hAnsi="Times New Roman" w:cs="Times New Roman"/>
          <w:color w:val="000000"/>
        </w:rPr>
        <w:t>To determine current digital literacy levels among adult learners in Benin Metropolis, Edo State.</w:t>
      </w:r>
    </w:p>
    <w:p w14:paraId="556474E2" w14:textId="7A71495C" w:rsidR="00202470" w:rsidRPr="0092461D" w:rsidRDefault="00000000" w:rsidP="0092461D">
      <w:pPr>
        <w:pStyle w:val="ListParagraph"/>
        <w:numPr>
          <w:ilvl w:val="0"/>
          <w:numId w:val="4"/>
        </w:numPr>
        <w:autoSpaceDE w:val="0"/>
        <w:autoSpaceDN w:val="0"/>
        <w:spacing w:after="0" w:line="480" w:lineRule="auto"/>
        <w:ind w:right="80"/>
        <w:jc w:val="both"/>
        <w:rPr>
          <w:rFonts w:ascii="Times New Roman" w:hAnsi="Times New Roman" w:cs="Times New Roman"/>
        </w:rPr>
      </w:pPr>
      <w:r w:rsidRPr="0092461D">
        <w:rPr>
          <w:rFonts w:ascii="Times New Roman" w:eastAsia="Calibri" w:hAnsi="Times New Roman" w:cs="Times New Roman"/>
          <w:color w:val="000000"/>
        </w:rPr>
        <w:lastRenderedPageBreak/>
        <w:t>To examine specific challenges and barriers that adult learners in Benin Metropolis face in utilizing digital literacy in their learning</w:t>
      </w:r>
    </w:p>
    <w:p w14:paraId="09E4D9FF" w14:textId="45721563" w:rsidR="00202470" w:rsidRPr="0092461D" w:rsidRDefault="00000000" w:rsidP="0092461D">
      <w:pPr>
        <w:pStyle w:val="ListParagraph"/>
        <w:numPr>
          <w:ilvl w:val="0"/>
          <w:numId w:val="4"/>
        </w:numPr>
        <w:autoSpaceDE w:val="0"/>
        <w:autoSpaceDN w:val="0"/>
        <w:spacing w:after="0" w:line="480" w:lineRule="auto"/>
        <w:ind w:right="80"/>
        <w:jc w:val="both"/>
        <w:rPr>
          <w:rFonts w:ascii="Times New Roman" w:hAnsi="Times New Roman" w:cs="Times New Roman"/>
        </w:rPr>
      </w:pPr>
      <w:r w:rsidRPr="0092461D">
        <w:rPr>
          <w:rFonts w:ascii="Times New Roman" w:eastAsia="Calibri" w:hAnsi="Times New Roman" w:cs="Times New Roman"/>
          <w:color w:val="000000"/>
        </w:rPr>
        <w:t>To determine how digital literacy education and training can be tailored to meet the unique needs and learning styles of adult learners in Benin Metropolis.</w:t>
      </w:r>
    </w:p>
    <w:p w14:paraId="5C8AB6F8" w14:textId="77777777" w:rsidR="00F622C6" w:rsidRPr="00F622C6" w:rsidRDefault="00000000" w:rsidP="0092461D">
      <w:pPr>
        <w:pStyle w:val="ListParagraph"/>
        <w:numPr>
          <w:ilvl w:val="0"/>
          <w:numId w:val="4"/>
        </w:numPr>
        <w:autoSpaceDE w:val="0"/>
        <w:autoSpaceDN w:val="0"/>
        <w:spacing w:after="0" w:line="480" w:lineRule="auto"/>
        <w:ind w:right="80"/>
        <w:jc w:val="both"/>
        <w:rPr>
          <w:rFonts w:ascii="Times New Roman" w:hAnsi="Times New Roman" w:cs="Times New Roman"/>
        </w:rPr>
      </w:pPr>
      <w:r w:rsidRPr="0092461D">
        <w:rPr>
          <w:rFonts w:ascii="Times New Roman" w:eastAsia="Calibri" w:hAnsi="Times New Roman" w:cs="Times New Roman"/>
          <w:color w:val="000000"/>
        </w:rPr>
        <w:t xml:space="preserve">To examine how funding support can be leveraged to improve access to digital technologies and resources in adult education </w:t>
      </w:r>
      <w:proofErr w:type="spellStart"/>
      <w:r w:rsidRPr="0092461D">
        <w:rPr>
          <w:rFonts w:ascii="Times New Roman" w:eastAsia="Calibri" w:hAnsi="Times New Roman" w:cs="Times New Roman"/>
          <w:color w:val="000000"/>
        </w:rPr>
        <w:t>programme.</w:t>
      </w:r>
      <w:proofErr w:type="spellEnd"/>
    </w:p>
    <w:p w14:paraId="2B8E68F1" w14:textId="68DC0A79" w:rsidR="00202470" w:rsidRPr="00F622C6" w:rsidRDefault="00000000" w:rsidP="0092461D">
      <w:pPr>
        <w:pStyle w:val="ListParagraph"/>
        <w:numPr>
          <w:ilvl w:val="0"/>
          <w:numId w:val="4"/>
        </w:numPr>
        <w:autoSpaceDE w:val="0"/>
        <w:autoSpaceDN w:val="0"/>
        <w:spacing w:after="0" w:line="480" w:lineRule="auto"/>
        <w:ind w:right="80"/>
        <w:jc w:val="both"/>
        <w:rPr>
          <w:rFonts w:ascii="Times New Roman" w:hAnsi="Times New Roman" w:cs="Times New Roman"/>
        </w:rPr>
      </w:pPr>
      <w:r w:rsidRPr="00F622C6">
        <w:rPr>
          <w:rFonts w:ascii="Times New Roman" w:eastAsia="Calibri" w:hAnsi="Times New Roman" w:cs="Times New Roman"/>
          <w:color w:val="000000"/>
        </w:rPr>
        <w:t>To examine the potential impacts of improved digital literacy utilization among adult learners on their personal, professional, and socioeconomic outcomes.</w:t>
      </w:r>
    </w:p>
    <w:p w14:paraId="2AF3F5DC"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Hypothesis</w:t>
      </w:r>
    </w:p>
    <w:p w14:paraId="65F9CEC3" w14:textId="7777777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Research questions one and two will be answered while three to five were turned into null hypothesis and will be tested at 0.05 level of significance.</w:t>
      </w:r>
    </w:p>
    <w:p w14:paraId="7F356DC9" w14:textId="77777777" w:rsidR="0092461D" w:rsidRDefault="00000000" w:rsidP="0092461D">
      <w:pPr>
        <w:autoSpaceDE w:val="0"/>
        <w:autoSpaceDN w:val="0"/>
        <w:spacing w:after="0" w:line="480" w:lineRule="auto"/>
        <w:ind w:right="80"/>
        <w:jc w:val="both"/>
        <w:rPr>
          <w:rFonts w:ascii="Times New Roman" w:eastAsia="Calibri" w:hAnsi="Times New Roman" w:cs="Times New Roman"/>
          <w:color w:val="000000"/>
        </w:rPr>
      </w:pPr>
      <w:r w:rsidRPr="005C7236">
        <w:rPr>
          <w:rFonts w:ascii="Times New Roman" w:eastAsia="Calibri" w:hAnsi="Times New Roman" w:cs="Times New Roman"/>
          <w:color w:val="000000"/>
        </w:rPr>
        <w:t>There is a significant relationship between access to digital technologies and the utilization of digital literacy among adult learners in Benin Metropolis.</w:t>
      </w:r>
    </w:p>
    <w:p w14:paraId="408376E2" w14:textId="77BF4134"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Tailoring digital literacy education and training to the unique needs and learning styles of adult learners will lead to improved digital literacy utilization.</w:t>
      </w:r>
    </w:p>
    <w:p w14:paraId="27D7652D"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Community engagement and partnerships can play a significant role in promoting digital literacy among adult learners in Benin Metropolis.</w:t>
      </w:r>
    </w:p>
    <w:p w14:paraId="7EF0B075" w14:textId="6376F4B6"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Significance of the Study</w:t>
      </w:r>
    </w:p>
    <w:p w14:paraId="72AE65AC"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The findings of this study would be beneficial to policymakers, policy implementers, educators and future researchers in diverse ways.</w:t>
      </w:r>
    </w:p>
    <w:p w14:paraId="03A3B566" w14:textId="1AF30A13"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lastRenderedPageBreak/>
        <w:t xml:space="preserve">The findings of this research will be of benefit to policymakers because it will help them create or refine policies that address the needs and challenges faced by adult learners. This may include policies related to digital infrastructure, curriculum development, teacher training, and funding for adult education </w:t>
      </w:r>
      <w:proofErr w:type="spellStart"/>
      <w:proofErr w:type="gramStart"/>
      <w:r w:rsidRPr="005C7236">
        <w:rPr>
          <w:rFonts w:ascii="Times New Roman" w:eastAsia="Calibri" w:hAnsi="Times New Roman" w:cs="Times New Roman"/>
          <w:color w:val="000000"/>
        </w:rPr>
        <w:t>programmes.Educators</w:t>
      </w:r>
      <w:proofErr w:type="spellEnd"/>
      <w:proofErr w:type="gramEnd"/>
      <w:r w:rsidRPr="005C7236">
        <w:rPr>
          <w:rFonts w:ascii="Times New Roman" w:eastAsia="Calibri" w:hAnsi="Times New Roman" w:cs="Times New Roman"/>
          <w:color w:val="000000"/>
        </w:rPr>
        <w:t xml:space="preserve"> will also find the result of this study useful because it will help them identify areas where learners may need additional support or training. This can help in designing targeted interventions and improving the overall quality of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The findings of this research also will enable policymakers and educators to be able to allocate resources more effectively. This may involve</w:t>
      </w:r>
      <w:r w:rsidR="0092461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investing in digital infrastructure, providing professional development opportunities for teachers, or developing new educational resources.</w:t>
      </w:r>
    </w:p>
    <w:p w14:paraId="5E0365E8" w14:textId="7777777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More also, policymakers and implementers would explore the findings of this study and incorporate its recommendations in determining whether their strategies are working as intended or if adjustments are needed.</w:t>
      </w:r>
    </w:p>
    <w:p w14:paraId="3AED5FD9" w14:textId="4C452AD5" w:rsidR="00202470" w:rsidRDefault="00000000" w:rsidP="0092461D">
      <w:pPr>
        <w:autoSpaceDE w:val="0"/>
        <w:autoSpaceDN w:val="0"/>
        <w:spacing w:after="0" w:line="480" w:lineRule="auto"/>
        <w:ind w:right="8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Researchers can use the findings from this study to develop and test new interventions aimed at improving digital literacy among adult learners. This may involve creating new teaching strategies, designing digital tools, or implementing professional development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for educators. Ultimately, this will contribute to a more digitally literate and empowered adult learner population,</w:t>
      </w:r>
      <w:r w:rsidR="0092461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better equipped to thrive in an increasingly technology-driven world.</w:t>
      </w:r>
    </w:p>
    <w:p w14:paraId="1442563E" w14:textId="77777777" w:rsidR="00B2449B" w:rsidRPr="005C7236" w:rsidRDefault="00B2449B" w:rsidP="0092461D">
      <w:pPr>
        <w:autoSpaceDE w:val="0"/>
        <w:autoSpaceDN w:val="0"/>
        <w:spacing w:after="0" w:line="480" w:lineRule="auto"/>
        <w:ind w:right="80"/>
        <w:jc w:val="both"/>
        <w:rPr>
          <w:rFonts w:ascii="Times New Roman" w:hAnsi="Times New Roman" w:cs="Times New Roman"/>
        </w:rPr>
      </w:pPr>
    </w:p>
    <w:p w14:paraId="18D96F06"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lastRenderedPageBreak/>
        <w:t>Scope and Delimitation of the Study:</w:t>
      </w:r>
    </w:p>
    <w:p w14:paraId="6884FEC9" w14:textId="7777777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The study is meant to </w:t>
      </w:r>
      <w:proofErr w:type="spellStart"/>
      <w:r w:rsidRPr="005C7236">
        <w:rPr>
          <w:rFonts w:ascii="Times New Roman" w:eastAsia="Calibri" w:hAnsi="Times New Roman" w:cs="Times New Roman"/>
          <w:color w:val="000000"/>
        </w:rPr>
        <w:t>analyse</w:t>
      </w:r>
      <w:proofErr w:type="spellEnd"/>
      <w:r w:rsidRPr="005C7236">
        <w:rPr>
          <w:rFonts w:ascii="Times New Roman" w:eastAsia="Calibri" w:hAnsi="Times New Roman" w:cs="Times New Roman"/>
          <w:color w:val="000000"/>
        </w:rPr>
        <w:t xml:space="preserve"> digital literacy utilization among adult learners in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in Benin Metropolis, Edo State</w:t>
      </w:r>
    </w:p>
    <w:p w14:paraId="02417E5A" w14:textId="77777777" w:rsidR="0092461D" w:rsidRDefault="00000000" w:rsidP="0092461D">
      <w:pPr>
        <w:autoSpaceDE w:val="0"/>
        <w:autoSpaceDN w:val="0"/>
        <w:spacing w:after="0" w:line="480" w:lineRule="auto"/>
        <w:ind w:right="8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The study will be delimited to all adult learners undergoing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in Benin metropolis, Edo State.</w:t>
      </w:r>
    </w:p>
    <w:p w14:paraId="4644EBF3" w14:textId="6FF7746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b/>
          <w:color w:val="000000"/>
        </w:rPr>
        <w:t>Definition of Terms</w:t>
      </w:r>
    </w:p>
    <w:p w14:paraId="5D1CB326"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There are several terms used in the study that should be operationally </w:t>
      </w:r>
      <w:proofErr w:type="spellStart"/>
      <w:proofErr w:type="gramStart"/>
      <w:r w:rsidRPr="005C7236">
        <w:rPr>
          <w:rFonts w:ascii="Times New Roman" w:eastAsia="Calibri" w:hAnsi="Times New Roman" w:cs="Times New Roman"/>
          <w:color w:val="000000"/>
        </w:rPr>
        <w:t>defined.Below</w:t>
      </w:r>
      <w:proofErr w:type="spellEnd"/>
      <w:proofErr w:type="gramEnd"/>
      <w:r w:rsidRPr="005C7236">
        <w:rPr>
          <w:rFonts w:ascii="Times New Roman" w:eastAsia="Calibri" w:hAnsi="Times New Roman" w:cs="Times New Roman"/>
          <w:color w:val="000000"/>
        </w:rPr>
        <w:t xml:space="preserve"> are some of them.</w:t>
      </w:r>
    </w:p>
    <w:p w14:paraId="0DFC4A09"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Digital Literacy</w:t>
      </w:r>
    </w:p>
    <w:p w14:paraId="1A88EDC2" w14:textId="6BCA6510" w:rsidR="00202470" w:rsidRPr="00F622C6" w:rsidRDefault="00000000" w:rsidP="00F622C6">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Digital literacy therefore refers to the ability to use digital technologies, such as computers, the internet, and mobile devices, to access and evaluate </w:t>
      </w:r>
      <w:proofErr w:type="spellStart"/>
      <w:proofErr w:type="gramStart"/>
      <w:r w:rsidRPr="005C7236">
        <w:rPr>
          <w:rFonts w:ascii="Times New Roman" w:eastAsia="Calibri" w:hAnsi="Times New Roman" w:cs="Times New Roman"/>
          <w:color w:val="000000"/>
        </w:rPr>
        <w:t>information,communicate</w:t>
      </w:r>
      <w:proofErr w:type="spellEnd"/>
      <w:proofErr w:type="gramEnd"/>
      <w:r w:rsidRPr="005C7236">
        <w:rPr>
          <w:rFonts w:ascii="Times New Roman" w:eastAsia="Calibri" w:hAnsi="Times New Roman" w:cs="Times New Roman"/>
          <w:color w:val="000000"/>
        </w:rPr>
        <w:t xml:space="preserve"> and create content. It includes a range of skills, such as basic computer operations, internet navigation, digital communication, and the use of digital tools and resources for learning and problem-solving</w:t>
      </w:r>
    </w:p>
    <w:p w14:paraId="1215F73B"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 xml:space="preserve">Adult Education </w:t>
      </w:r>
      <w:proofErr w:type="spellStart"/>
      <w:r w:rsidRPr="005C7236">
        <w:rPr>
          <w:rFonts w:ascii="Times New Roman" w:eastAsia="Calibri" w:hAnsi="Times New Roman" w:cs="Times New Roman"/>
          <w:b/>
          <w:color w:val="000000"/>
        </w:rPr>
        <w:t>Programme</w:t>
      </w:r>
      <w:proofErr w:type="spellEnd"/>
    </w:p>
    <w:p w14:paraId="40BC2466" w14:textId="77777777" w:rsidR="00B2449B" w:rsidRDefault="00000000" w:rsidP="0092461D">
      <w:pPr>
        <w:autoSpaceDE w:val="0"/>
        <w:autoSpaceDN w:val="0"/>
        <w:spacing w:after="0" w:line="480" w:lineRule="auto"/>
        <w:ind w:right="4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Adult education refers to educational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and activities designed for adults, typically those aged 18 and above. Adult education can include formal education, such as college and university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as well as non-formal education, such as vocational training, community education, and continuing education.</w:t>
      </w:r>
    </w:p>
    <w:p w14:paraId="354D1D0F" w14:textId="77777777" w:rsidR="00B2449B" w:rsidRDefault="00B2449B" w:rsidP="0092461D">
      <w:pPr>
        <w:autoSpaceDE w:val="0"/>
        <w:autoSpaceDN w:val="0"/>
        <w:spacing w:after="0" w:line="480" w:lineRule="auto"/>
        <w:ind w:right="40"/>
        <w:jc w:val="both"/>
        <w:rPr>
          <w:rFonts w:ascii="Times New Roman" w:eastAsia="Calibri" w:hAnsi="Times New Roman" w:cs="Times New Roman"/>
          <w:color w:val="000000"/>
        </w:rPr>
      </w:pPr>
    </w:p>
    <w:p w14:paraId="267AB824" w14:textId="0CCD2690"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b/>
          <w:color w:val="000000"/>
        </w:rPr>
        <w:lastRenderedPageBreak/>
        <w:t xml:space="preserve">Educational </w:t>
      </w:r>
      <w:proofErr w:type="spellStart"/>
      <w:r w:rsidRPr="005C7236">
        <w:rPr>
          <w:rFonts w:ascii="Times New Roman" w:eastAsia="Calibri" w:hAnsi="Times New Roman" w:cs="Times New Roman"/>
          <w:b/>
          <w:color w:val="000000"/>
        </w:rPr>
        <w:t>Programme</w:t>
      </w:r>
      <w:proofErr w:type="spellEnd"/>
    </w:p>
    <w:p w14:paraId="4CF6F353" w14:textId="77777777" w:rsidR="00202470" w:rsidRDefault="00000000" w:rsidP="0092461D">
      <w:pPr>
        <w:autoSpaceDE w:val="0"/>
        <w:autoSpaceDN w:val="0"/>
        <w:spacing w:after="0" w:line="480" w:lineRule="auto"/>
        <w:ind w:right="6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An educational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is a structured course of study or training designed to achieve specific learning outcomes. Educational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can be offered at different levels, from basic to advanced, and can be delivered in various </w:t>
      </w:r>
      <w:proofErr w:type="spellStart"/>
      <w:proofErr w:type="gramStart"/>
      <w:r w:rsidRPr="005C7236">
        <w:rPr>
          <w:rFonts w:ascii="Times New Roman" w:eastAsia="Calibri" w:hAnsi="Times New Roman" w:cs="Times New Roman"/>
          <w:color w:val="000000"/>
        </w:rPr>
        <w:t>formats,such</w:t>
      </w:r>
      <w:proofErr w:type="spellEnd"/>
      <w:proofErr w:type="gramEnd"/>
      <w:r w:rsidRPr="005C7236">
        <w:rPr>
          <w:rFonts w:ascii="Times New Roman" w:eastAsia="Calibri" w:hAnsi="Times New Roman" w:cs="Times New Roman"/>
          <w:color w:val="000000"/>
        </w:rPr>
        <w:t xml:space="preserve"> as classroom-based, online, or blended learning.</w:t>
      </w:r>
    </w:p>
    <w:p w14:paraId="436F9052"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 xml:space="preserve">Digital Literacy </w:t>
      </w:r>
      <w:proofErr w:type="spellStart"/>
      <w:r w:rsidRPr="005C7236">
        <w:rPr>
          <w:rFonts w:ascii="Times New Roman" w:eastAsia="Calibri" w:hAnsi="Times New Roman" w:cs="Times New Roman"/>
          <w:b/>
          <w:color w:val="000000"/>
        </w:rPr>
        <w:t>Programme</w:t>
      </w:r>
      <w:proofErr w:type="spellEnd"/>
    </w:p>
    <w:p w14:paraId="2A0075E1" w14:textId="77777777"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"A digital literacy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is a structured learning. experience that aims to provide individuals with the </w:t>
      </w:r>
      <w:proofErr w:type="spellStart"/>
      <w:proofErr w:type="gramStart"/>
      <w:r w:rsidRPr="005C7236">
        <w:rPr>
          <w:rFonts w:ascii="Times New Roman" w:eastAsia="Calibri" w:hAnsi="Times New Roman" w:cs="Times New Roman"/>
          <w:color w:val="000000"/>
        </w:rPr>
        <w:t>knowledge,skills</w:t>
      </w:r>
      <w:proofErr w:type="spellEnd"/>
      <w:proofErr w:type="gramEnd"/>
      <w:r w:rsidRPr="005C7236">
        <w:rPr>
          <w:rFonts w:ascii="Times New Roman" w:eastAsia="Calibri" w:hAnsi="Times New Roman" w:cs="Times New Roman"/>
          <w:color w:val="000000"/>
        </w:rPr>
        <w:t>, and attitudes necessary to effectively use digital technologies in their personal and professional lives."(Kardos, et al., 2013)</w:t>
      </w:r>
    </w:p>
    <w:p w14:paraId="7BEC9C00" w14:textId="77777777" w:rsidR="00202470" w:rsidRPr="005C7236" w:rsidRDefault="00000000" w:rsidP="0092461D">
      <w:pPr>
        <w:autoSpaceDE w:val="0"/>
        <w:autoSpaceDN w:val="0"/>
        <w:spacing w:after="0" w:line="480" w:lineRule="auto"/>
        <w:jc w:val="both"/>
        <w:rPr>
          <w:rFonts w:ascii="Times New Roman" w:hAnsi="Times New Roman" w:cs="Times New Roman"/>
        </w:rPr>
      </w:pPr>
      <w:proofErr w:type="spellStart"/>
      <w:r w:rsidRPr="005C7236">
        <w:rPr>
          <w:rFonts w:ascii="Times New Roman" w:eastAsia="Calibri" w:hAnsi="Times New Roman" w:cs="Times New Roman"/>
          <w:b/>
          <w:color w:val="000000"/>
        </w:rPr>
        <w:t>Programme</w:t>
      </w:r>
      <w:proofErr w:type="spellEnd"/>
      <w:r w:rsidRPr="005C7236">
        <w:rPr>
          <w:rFonts w:ascii="Times New Roman" w:eastAsia="Calibri" w:hAnsi="Times New Roman" w:cs="Times New Roman"/>
          <w:b/>
          <w:color w:val="000000"/>
        </w:rPr>
        <w:t xml:space="preserve"> Effectiveness</w:t>
      </w:r>
    </w:p>
    <w:p w14:paraId="32E233ED" w14:textId="77777777" w:rsidR="0092461D" w:rsidRDefault="00000000" w:rsidP="0092461D">
      <w:pPr>
        <w:autoSpaceDE w:val="0"/>
        <w:autoSpaceDN w:val="0"/>
        <w:spacing w:after="0" w:line="480" w:lineRule="auto"/>
        <w:ind w:right="60"/>
        <w:jc w:val="both"/>
        <w:rPr>
          <w:rFonts w:ascii="Times New Roman" w:eastAsia="Calibri" w:hAnsi="Times New Roman" w:cs="Times New Roman"/>
          <w:color w:val="000000"/>
        </w:rPr>
      </w:pPr>
      <w:r w:rsidRPr="005C7236">
        <w:rPr>
          <w:rFonts w:ascii="Times New Roman" w:eastAsia="Calibri" w:hAnsi="Times New Roman" w:cs="Times New Roman"/>
          <w:color w:val="000000"/>
        </w:rPr>
        <w:t>"</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effectiveness refers to the degree to which a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achieves its desired outcomes, taking into account both the short-term and long-term effects of the program on the individuals or groups it is intended to serve." (Bithell, 1990)</w:t>
      </w:r>
    </w:p>
    <w:p w14:paraId="3CB49928" w14:textId="2311994E"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b/>
          <w:color w:val="000000"/>
        </w:rPr>
        <w:t>Digital Literacy Level</w:t>
      </w:r>
    </w:p>
    <w:p w14:paraId="77645E02" w14:textId="77777777"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"Digital literacy level refers to the extent to which an individual possesses the knowledge, skills, and abilities needed to effectively use digital technologies for communication, commerce, entertainment, and learning." (van Dijk, 2005)</w:t>
      </w:r>
    </w:p>
    <w:p w14:paraId="5EEBC3F3" w14:textId="48BEE106" w:rsidR="00202470" w:rsidRPr="005C7236" w:rsidRDefault="00000000" w:rsidP="0092461D">
      <w:pPr>
        <w:autoSpaceDE w:val="0"/>
        <w:autoSpaceDN w:val="0"/>
        <w:spacing w:after="0" w:line="480" w:lineRule="auto"/>
        <w:jc w:val="both"/>
        <w:rPr>
          <w:rFonts w:ascii="Times New Roman" w:hAnsi="Times New Roman" w:cs="Times New Roman"/>
        </w:rPr>
      </w:pPr>
      <w:proofErr w:type="spellStart"/>
      <w:r w:rsidRPr="005C7236">
        <w:rPr>
          <w:rFonts w:ascii="Times New Roman" w:eastAsia="Calibri" w:hAnsi="Times New Roman" w:cs="Times New Roman"/>
          <w:b/>
          <w:color w:val="000000"/>
        </w:rPr>
        <w:t>Programme</w:t>
      </w:r>
      <w:proofErr w:type="spellEnd"/>
      <w:r w:rsidRPr="005C7236">
        <w:rPr>
          <w:rFonts w:ascii="Times New Roman" w:eastAsia="Calibri" w:hAnsi="Times New Roman" w:cs="Times New Roman"/>
          <w:b/>
          <w:color w:val="000000"/>
        </w:rPr>
        <w:t xml:space="preserve"> Implementation</w:t>
      </w:r>
    </w:p>
    <w:p w14:paraId="589DA587" w14:textId="77777777" w:rsidR="0092461D" w:rsidRDefault="00000000" w:rsidP="0092461D">
      <w:pPr>
        <w:autoSpaceDE w:val="0"/>
        <w:autoSpaceDN w:val="0"/>
        <w:spacing w:after="0" w:line="480" w:lineRule="auto"/>
        <w:ind w:right="60"/>
        <w:jc w:val="both"/>
        <w:rPr>
          <w:rFonts w:ascii="Times New Roman" w:eastAsia="Calibri" w:hAnsi="Times New Roman" w:cs="Times New Roman"/>
          <w:color w:val="000000"/>
        </w:rPr>
      </w:pPr>
      <w:r w:rsidRPr="005C7236">
        <w:rPr>
          <w:rFonts w:ascii="Times New Roman" w:eastAsia="Calibri" w:hAnsi="Times New Roman" w:cs="Times New Roman"/>
          <w:color w:val="000000"/>
        </w:rPr>
        <w:t>"</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implementation is the process of putting a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or intervention into practice, involving the delivery of services, the management of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operations, </w:t>
      </w:r>
      <w:r w:rsidRPr="005C7236">
        <w:rPr>
          <w:rFonts w:ascii="Times New Roman" w:eastAsia="Calibri" w:hAnsi="Times New Roman" w:cs="Times New Roman"/>
          <w:color w:val="000000"/>
        </w:rPr>
        <w:lastRenderedPageBreak/>
        <w:t xml:space="preserve">and the adaptation of the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to local contexts, needs, and constraints." (WHO, 2010).</w:t>
      </w:r>
    </w:p>
    <w:p w14:paraId="7188D7D9" w14:textId="77777777" w:rsidR="0092461D" w:rsidRDefault="0092461D" w:rsidP="0092461D">
      <w:pPr>
        <w:autoSpaceDE w:val="0"/>
        <w:autoSpaceDN w:val="0"/>
        <w:spacing w:after="0" w:line="480" w:lineRule="auto"/>
        <w:ind w:right="60"/>
        <w:jc w:val="both"/>
        <w:rPr>
          <w:rFonts w:ascii="Times New Roman" w:eastAsia="Calibri" w:hAnsi="Times New Roman" w:cs="Times New Roman"/>
          <w:color w:val="000000"/>
        </w:rPr>
      </w:pPr>
    </w:p>
    <w:p w14:paraId="4E118728" w14:textId="77777777" w:rsidR="0092461D" w:rsidRDefault="0092461D" w:rsidP="0092461D">
      <w:pPr>
        <w:autoSpaceDE w:val="0"/>
        <w:autoSpaceDN w:val="0"/>
        <w:spacing w:after="0" w:line="480" w:lineRule="auto"/>
        <w:ind w:right="60"/>
        <w:jc w:val="both"/>
        <w:rPr>
          <w:rFonts w:ascii="Times New Roman" w:eastAsia="Calibri" w:hAnsi="Times New Roman" w:cs="Times New Roman"/>
          <w:color w:val="000000"/>
        </w:rPr>
      </w:pPr>
    </w:p>
    <w:p w14:paraId="30803B8F" w14:textId="77777777" w:rsidR="0092461D" w:rsidRDefault="0092461D" w:rsidP="0092461D">
      <w:pPr>
        <w:autoSpaceDE w:val="0"/>
        <w:autoSpaceDN w:val="0"/>
        <w:spacing w:after="0" w:line="480" w:lineRule="auto"/>
        <w:ind w:right="60"/>
        <w:jc w:val="both"/>
        <w:rPr>
          <w:rFonts w:ascii="Times New Roman" w:eastAsia="Calibri" w:hAnsi="Times New Roman" w:cs="Times New Roman"/>
          <w:color w:val="000000"/>
        </w:rPr>
      </w:pPr>
    </w:p>
    <w:p w14:paraId="14D4E9DF"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3938F968"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6EDD17F4"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4254FAEE"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039B1C2E"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14516CF8"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088C7E25"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1792FA76"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01BC3040"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5C4450B1"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65B11471"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61A56B2D"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7EF1E0EF"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1A1E3F99" w14:textId="77777777" w:rsidR="00B2449B" w:rsidRDefault="00B2449B" w:rsidP="0092461D">
      <w:pPr>
        <w:autoSpaceDE w:val="0"/>
        <w:autoSpaceDN w:val="0"/>
        <w:spacing w:after="0" w:line="480" w:lineRule="auto"/>
        <w:ind w:right="60"/>
        <w:jc w:val="both"/>
        <w:rPr>
          <w:rFonts w:ascii="Times New Roman" w:eastAsia="Calibri" w:hAnsi="Times New Roman" w:cs="Times New Roman"/>
          <w:color w:val="000000"/>
        </w:rPr>
      </w:pPr>
    </w:p>
    <w:p w14:paraId="7FB934F0" w14:textId="77777777" w:rsidR="0092461D" w:rsidRDefault="0092461D" w:rsidP="0092461D">
      <w:pPr>
        <w:autoSpaceDE w:val="0"/>
        <w:autoSpaceDN w:val="0"/>
        <w:spacing w:after="0" w:line="480" w:lineRule="auto"/>
        <w:ind w:right="60"/>
        <w:jc w:val="both"/>
        <w:rPr>
          <w:rFonts w:ascii="Times New Roman" w:eastAsia="Calibri" w:hAnsi="Times New Roman" w:cs="Times New Roman"/>
          <w:color w:val="000000"/>
        </w:rPr>
      </w:pPr>
    </w:p>
    <w:p w14:paraId="642CC580" w14:textId="1C0A652A" w:rsidR="00202470" w:rsidRPr="005C7236" w:rsidRDefault="00000000" w:rsidP="00F622C6">
      <w:pPr>
        <w:autoSpaceDE w:val="0"/>
        <w:autoSpaceDN w:val="0"/>
        <w:spacing w:after="0" w:line="480" w:lineRule="auto"/>
        <w:ind w:right="60"/>
        <w:jc w:val="center"/>
        <w:rPr>
          <w:rFonts w:ascii="Times New Roman" w:hAnsi="Times New Roman" w:cs="Times New Roman"/>
        </w:rPr>
      </w:pPr>
      <w:r w:rsidRPr="005C7236">
        <w:rPr>
          <w:rFonts w:ascii="Times New Roman" w:eastAsia="Calibri" w:hAnsi="Times New Roman" w:cs="Times New Roman"/>
          <w:b/>
          <w:color w:val="000000"/>
        </w:rPr>
        <w:lastRenderedPageBreak/>
        <w:t>CHAPTER TWO</w:t>
      </w:r>
    </w:p>
    <w:p w14:paraId="6ADCDE3A" w14:textId="77777777" w:rsidR="00202470" w:rsidRPr="005C7236" w:rsidRDefault="00000000" w:rsidP="00F622C6">
      <w:pPr>
        <w:autoSpaceDE w:val="0"/>
        <w:autoSpaceDN w:val="0"/>
        <w:spacing w:after="0" w:line="480" w:lineRule="auto"/>
        <w:jc w:val="center"/>
        <w:rPr>
          <w:rFonts w:ascii="Times New Roman" w:hAnsi="Times New Roman" w:cs="Times New Roman"/>
        </w:rPr>
      </w:pPr>
      <w:r w:rsidRPr="005C7236">
        <w:rPr>
          <w:rFonts w:ascii="Times New Roman" w:eastAsia="Calibri" w:hAnsi="Times New Roman" w:cs="Times New Roman"/>
          <w:b/>
          <w:color w:val="000000"/>
        </w:rPr>
        <w:t>REVIEW OF RELATED LITERATURE</w:t>
      </w:r>
    </w:p>
    <w:p w14:paraId="364640DF"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In this chapter, the review of related literature to the study was reviewed and carried out under the following sub - headings:</w:t>
      </w:r>
    </w:p>
    <w:p w14:paraId="403370C5" w14:textId="341A7EFE" w:rsidR="00202470" w:rsidRPr="0092461D" w:rsidRDefault="00000000" w:rsidP="0092461D">
      <w:pPr>
        <w:pStyle w:val="ListParagraph"/>
        <w:numPr>
          <w:ilvl w:val="0"/>
          <w:numId w:val="8"/>
        </w:numPr>
        <w:autoSpaceDE w:val="0"/>
        <w:autoSpaceDN w:val="0"/>
        <w:spacing w:after="0" w:line="480" w:lineRule="auto"/>
        <w:jc w:val="both"/>
        <w:rPr>
          <w:rFonts w:ascii="Times New Roman" w:hAnsi="Times New Roman" w:cs="Times New Roman"/>
        </w:rPr>
      </w:pPr>
      <w:r w:rsidRPr="0092461D">
        <w:rPr>
          <w:rFonts w:ascii="Times New Roman" w:eastAsia="Calibri" w:hAnsi="Times New Roman" w:cs="Times New Roman"/>
          <w:color w:val="000000"/>
        </w:rPr>
        <w:t xml:space="preserve">Concept of Digital literacy </w:t>
      </w:r>
      <w:proofErr w:type="spellStart"/>
      <w:r w:rsidRPr="0092461D">
        <w:rPr>
          <w:rFonts w:ascii="Times New Roman" w:eastAsia="Calibri" w:hAnsi="Times New Roman" w:cs="Times New Roman"/>
          <w:color w:val="000000"/>
        </w:rPr>
        <w:t>Programme</w:t>
      </w:r>
      <w:proofErr w:type="spellEnd"/>
    </w:p>
    <w:p w14:paraId="107A1388" w14:textId="691CA7CE" w:rsidR="00202470" w:rsidRPr="0092461D" w:rsidRDefault="00000000" w:rsidP="0092461D">
      <w:pPr>
        <w:pStyle w:val="ListParagraph"/>
        <w:numPr>
          <w:ilvl w:val="0"/>
          <w:numId w:val="8"/>
        </w:numPr>
        <w:autoSpaceDE w:val="0"/>
        <w:autoSpaceDN w:val="0"/>
        <w:spacing w:after="0" w:line="480" w:lineRule="auto"/>
        <w:jc w:val="both"/>
        <w:rPr>
          <w:rFonts w:ascii="Times New Roman" w:hAnsi="Times New Roman" w:cs="Times New Roman"/>
        </w:rPr>
      </w:pPr>
      <w:r w:rsidRPr="0092461D">
        <w:rPr>
          <w:rFonts w:ascii="Times New Roman" w:eastAsia="Calibri" w:hAnsi="Times New Roman" w:cs="Times New Roman"/>
          <w:color w:val="000000"/>
        </w:rPr>
        <w:t xml:space="preserve">Concept of Adult Education </w:t>
      </w:r>
      <w:proofErr w:type="spellStart"/>
      <w:r w:rsidRPr="0092461D">
        <w:rPr>
          <w:rFonts w:ascii="Times New Roman" w:eastAsia="Calibri" w:hAnsi="Times New Roman" w:cs="Times New Roman"/>
          <w:color w:val="000000"/>
        </w:rPr>
        <w:t>Programme</w:t>
      </w:r>
      <w:proofErr w:type="spellEnd"/>
    </w:p>
    <w:p w14:paraId="364BF357" w14:textId="6295DFD8" w:rsidR="00202470" w:rsidRPr="0092461D" w:rsidRDefault="00000000" w:rsidP="0092461D">
      <w:pPr>
        <w:pStyle w:val="ListParagraph"/>
        <w:numPr>
          <w:ilvl w:val="0"/>
          <w:numId w:val="8"/>
        </w:numPr>
        <w:autoSpaceDE w:val="0"/>
        <w:autoSpaceDN w:val="0"/>
        <w:spacing w:after="0" w:line="480" w:lineRule="auto"/>
        <w:jc w:val="both"/>
        <w:rPr>
          <w:rFonts w:ascii="Times New Roman" w:hAnsi="Times New Roman" w:cs="Times New Roman"/>
        </w:rPr>
      </w:pPr>
      <w:r w:rsidRPr="0092461D">
        <w:rPr>
          <w:rFonts w:ascii="Times New Roman" w:eastAsia="Calibri" w:hAnsi="Times New Roman" w:cs="Times New Roman"/>
          <w:color w:val="000000"/>
        </w:rPr>
        <w:t xml:space="preserve">Digital Literacy in </w:t>
      </w:r>
      <w:proofErr w:type="spellStart"/>
      <w:r w:rsidRPr="0092461D">
        <w:rPr>
          <w:rFonts w:ascii="Times New Roman" w:eastAsia="Calibri" w:hAnsi="Times New Roman" w:cs="Times New Roman"/>
          <w:color w:val="000000"/>
        </w:rPr>
        <w:t>Aduult</w:t>
      </w:r>
      <w:proofErr w:type="spellEnd"/>
      <w:r w:rsidRPr="0092461D">
        <w:rPr>
          <w:rFonts w:ascii="Times New Roman" w:eastAsia="Calibri" w:hAnsi="Times New Roman" w:cs="Times New Roman"/>
          <w:color w:val="000000"/>
        </w:rPr>
        <w:t xml:space="preserve"> Education</w:t>
      </w:r>
    </w:p>
    <w:p w14:paraId="1AC32D85" w14:textId="242874A8" w:rsidR="00202470" w:rsidRPr="0092461D" w:rsidRDefault="00000000" w:rsidP="0092461D">
      <w:pPr>
        <w:pStyle w:val="ListParagraph"/>
        <w:numPr>
          <w:ilvl w:val="0"/>
          <w:numId w:val="8"/>
        </w:numPr>
        <w:autoSpaceDE w:val="0"/>
        <w:autoSpaceDN w:val="0"/>
        <w:spacing w:after="0" w:line="480" w:lineRule="auto"/>
        <w:jc w:val="both"/>
        <w:rPr>
          <w:rFonts w:ascii="Times New Roman" w:hAnsi="Times New Roman" w:cs="Times New Roman"/>
        </w:rPr>
      </w:pPr>
      <w:r w:rsidRPr="0092461D">
        <w:rPr>
          <w:rFonts w:ascii="Times New Roman" w:eastAsia="Calibri" w:hAnsi="Times New Roman" w:cs="Times New Roman"/>
          <w:color w:val="000000"/>
        </w:rPr>
        <w:t>Barriers to Digital Literacy Among Adult Learners in Benin Metropolis</w:t>
      </w:r>
    </w:p>
    <w:p w14:paraId="4CB603C8" w14:textId="661432FA" w:rsidR="00202470" w:rsidRPr="0092461D" w:rsidRDefault="00000000" w:rsidP="0092461D">
      <w:pPr>
        <w:pStyle w:val="ListParagraph"/>
        <w:numPr>
          <w:ilvl w:val="0"/>
          <w:numId w:val="8"/>
        </w:numPr>
        <w:autoSpaceDE w:val="0"/>
        <w:autoSpaceDN w:val="0"/>
        <w:spacing w:after="0" w:line="480" w:lineRule="auto"/>
        <w:jc w:val="both"/>
        <w:rPr>
          <w:rFonts w:ascii="Times New Roman" w:hAnsi="Times New Roman" w:cs="Times New Roman"/>
        </w:rPr>
      </w:pPr>
      <w:r w:rsidRPr="0092461D">
        <w:rPr>
          <w:rFonts w:ascii="Times New Roman" w:eastAsia="Calibri" w:hAnsi="Times New Roman" w:cs="Times New Roman"/>
          <w:color w:val="000000"/>
        </w:rPr>
        <w:t>Digital Literacy Utilization Among Adult Learners in Benin Metropolis</w:t>
      </w:r>
    </w:p>
    <w:p w14:paraId="7DBBFFE5" w14:textId="3DAB3926" w:rsidR="00202470" w:rsidRPr="0092461D" w:rsidRDefault="00000000" w:rsidP="0092461D">
      <w:pPr>
        <w:pStyle w:val="ListParagraph"/>
        <w:numPr>
          <w:ilvl w:val="0"/>
          <w:numId w:val="8"/>
        </w:numPr>
        <w:autoSpaceDE w:val="0"/>
        <w:autoSpaceDN w:val="0"/>
        <w:spacing w:after="0" w:line="480" w:lineRule="auto"/>
        <w:jc w:val="both"/>
        <w:rPr>
          <w:rFonts w:ascii="Times New Roman" w:hAnsi="Times New Roman" w:cs="Times New Roman"/>
        </w:rPr>
      </w:pPr>
      <w:r w:rsidRPr="0092461D">
        <w:rPr>
          <w:rFonts w:ascii="Times New Roman" w:eastAsia="Calibri" w:hAnsi="Times New Roman" w:cs="Times New Roman"/>
          <w:color w:val="000000"/>
        </w:rPr>
        <w:t>Strategies for Promoting Digital Literacy:</w:t>
      </w:r>
    </w:p>
    <w:p w14:paraId="3054F824" w14:textId="38CBE02F" w:rsidR="00202470" w:rsidRPr="0092461D" w:rsidRDefault="00000000" w:rsidP="0092461D">
      <w:pPr>
        <w:pStyle w:val="ListParagraph"/>
        <w:numPr>
          <w:ilvl w:val="0"/>
          <w:numId w:val="8"/>
        </w:numPr>
        <w:autoSpaceDE w:val="0"/>
        <w:autoSpaceDN w:val="0"/>
        <w:spacing w:after="0" w:line="480" w:lineRule="auto"/>
        <w:jc w:val="both"/>
        <w:rPr>
          <w:rFonts w:ascii="Times New Roman" w:hAnsi="Times New Roman" w:cs="Times New Roman"/>
        </w:rPr>
      </w:pPr>
      <w:r w:rsidRPr="0092461D">
        <w:rPr>
          <w:rFonts w:ascii="Times New Roman" w:eastAsia="Calibri" w:hAnsi="Times New Roman" w:cs="Times New Roman"/>
          <w:color w:val="000000"/>
        </w:rPr>
        <w:t>Digital Literacy Policies and Initiatives in Edo State:</w:t>
      </w:r>
    </w:p>
    <w:p w14:paraId="46C051F9" w14:textId="2BEC37C0" w:rsidR="00202470" w:rsidRPr="0092461D" w:rsidRDefault="00000000" w:rsidP="0092461D">
      <w:pPr>
        <w:pStyle w:val="ListParagraph"/>
        <w:numPr>
          <w:ilvl w:val="0"/>
          <w:numId w:val="8"/>
        </w:numPr>
        <w:autoSpaceDE w:val="0"/>
        <w:autoSpaceDN w:val="0"/>
        <w:spacing w:after="0" w:line="480" w:lineRule="auto"/>
        <w:jc w:val="both"/>
        <w:rPr>
          <w:rFonts w:ascii="Times New Roman" w:hAnsi="Times New Roman" w:cs="Times New Roman"/>
        </w:rPr>
      </w:pPr>
      <w:r w:rsidRPr="0092461D">
        <w:rPr>
          <w:rFonts w:ascii="Times New Roman" w:eastAsia="Calibri" w:hAnsi="Times New Roman" w:cs="Times New Roman"/>
          <w:color w:val="000000"/>
        </w:rPr>
        <w:t>Summary of Reviewed Literature</w:t>
      </w:r>
    </w:p>
    <w:p w14:paraId="6531FD9A"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 xml:space="preserve">Concept of Digital Literacy </w:t>
      </w:r>
      <w:proofErr w:type="spellStart"/>
      <w:r w:rsidRPr="005C7236">
        <w:rPr>
          <w:rFonts w:ascii="Times New Roman" w:eastAsia="Calibri" w:hAnsi="Times New Roman" w:cs="Times New Roman"/>
          <w:b/>
          <w:color w:val="000000"/>
        </w:rPr>
        <w:t>Programme</w:t>
      </w:r>
      <w:proofErr w:type="spellEnd"/>
    </w:p>
    <w:p w14:paraId="40FF3EC2" w14:textId="43642EF4"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Technology is the bedrock on which man's present civilization is build. The advent</w:t>
      </w:r>
      <w:r w:rsidR="0092461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of technology has quickened development and modernization in our societies.</w:t>
      </w:r>
      <w:r w:rsidR="0092461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Literarily, every responsibility around us presently requires the knowledge of</w:t>
      </w:r>
      <w:r w:rsidR="0092461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digital literacy to be met effectively and efficiently, this is because digital literacy is a tool through which anyone can embrace the present civilization and modernization; it is on this ground that the importance of digital literacy is so enormous to anyone who would not want to be left out in what is happening in the world today (Ejike, 2024).</w:t>
      </w:r>
    </w:p>
    <w:p w14:paraId="6E52960B"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lastRenderedPageBreak/>
        <w:t xml:space="preserve">Digital literacy has evolved throughout the 20th and into the 21st century from a technical definition of skills and competencies to a broader comprehension of interacting with digital technologies, it is to be understood to mean an individual’s ability to access, understand, and effectively utilize digital technologies and the internet. Just like most subject </w:t>
      </w:r>
      <w:proofErr w:type="spellStart"/>
      <w:r w:rsidRPr="005C7236">
        <w:rPr>
          <w:rFonts w:ascii="Times New Roman" w:eastAsia="Calibri" w:hAnsi="Times New Roman" w:cs="Times New Roman"/>
          <w:color w:val="000000"/>
        </w:rPr>
        <w:t>mmatters</w:t>
      </w:r>
      <w:proofErr w:type="spellEnd"/>
      <w:r w:rsidRPr="005C7236">
        <w:rPr>
          <w:rFonts w:ascii="Times New Roman" w:eastAsia="Calibri" w:hAnsi="Times New Roman" w:cs="Times New Roman"/>
          <w:color w:val="000000"/>
        </w:rPr>
        <w:t xml:space="preserve"> which are broad in scope, digital literacy is not an exception, however, digital literacy lays a proper foundation on which an individual can comprehend and utilize every digital technology irrespective of its uniqueness.</w:t>
      </w:r>
    </w:p>
    <w:p w14:paraId="0814FD9B" w14:textId="0D93943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Digita1 literacy skills have become a key fabric in our survival in the now competitive labor market, Skills on Digital Literacy has offered platforms to both government and individuals to be able to efficiently and effectively carry out their duties. To support the importance of digital literacy skill, a study has been carried</w:t>
      </w:r>
      <w:r w:rsidR="00F622C6">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out by some researchers on the significance of digital literacy in both public and private sectors across the globe, and it is established that there is high productivity among organizations embracing digital skills far more than those running their affairs manually.</w:t>
      </w:r>
    </w:p>
    <w:p w14:paraId="6753470F"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Despite the enormous importance and outstanding significance of digital </w:t>
      </w:r>
      <w:proofErr w:type="spellStart"/>
      <w:proofErr w:type="gramStart"/>
      <w:r w:rsidRPr="005C7236">
        <w:rPr>
          <w:rFonts w:ascii="Times New Roman" w:eastAsia="Calibri" w:hAnsi="Times New Roman" w:cs="Times New Roman"/>
          <w:color w:val="000000"/>
        </w:rPr>
        <w:t>literacy,so</w:t>
      </w:r>
      <w:proofErr w:type="spellEnd"/>
      <w:proofErr w:type="gramEnd"/>
      <w:r w:rsidRPr="005C7236">
        <w:rPr>
          <w:rFonts w:ascii="Times New Roman" w:eastAsia="Calibri" w:hAnsi="Times New Roman" w:cs="Times New Roman"/>
          <w:color w:val="000000"/>
        </w:rPr>
        <w:t xml:space="preserve"> many persons are yet to embrace this development; this therefore has resulted to inefficient and ineffective end product in most private and public sectors. It is to this end that Digital Literacy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is created so as to address the digital divide while providing individuals with the necessary skills and knowledge to participate effectively in today's digital world.</w:t>
      </w:r>
    </w:p>
    <w:p w14:paraId="15412A92" w14:textId="089D88CB" w:rsidR="00202470" w:rsidRPr="005C7236" w:rsidRDefault="00000000" w:rsidP="00F622C6">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lastRenderedPageBreak/>
        <w:t xml:space="preserve">Digital literacy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being a vehicle that conveys digital skills should be well structured and managed so as to deliver its intended goals seamlessly. A successful digital literacy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is built upon several key components which include a well-structured curriculum covering a wide range of topics such as basic computer skills, internet usage, cybersecurity, and digital communication </w:t>
      </w:r>
      <w:proofErr w:type="spellStart"/>
      <w:r w:rsidRPr="005C7236">
        <w:rPr>
          <w:rFonts w:ascii="Times New Roman" w:eastAsia="Calibri" w:hAnsi="Times New Roman" w:cs="Times New Roman"/>
          <w:color w:val="000000"/>
        </w:rPr>
        <w:t>tools.Considering</w:t>
      </w:r>
      <w:proofErr w:type="spellEnd"/>
      <w:r w:rsidRPr="005C7236">
        <w:rPr>
          <w:rFonts w:ascii="Times New Roman" w:eastAsia="Calibri" w:hAnsi="Times New Roman" w:cs="Times New Roman"/>
          <w:color w:val="000000"/>
        </w:rPr>
        <w:t xml:space="preserve"> the fact that the need for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cut across all ages (young and old) who might be engaged with one business or the other,</w:t>
      </w:r>
      <w:r w:rsidR="00F622C6">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different training methodologies that can be employed to enable them participate in the digital literacy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include classroom-based instruction, online </w:t>
      </w:r>
      <w:proofErr w:type="spellStart"/>
      <w:r w:rsidRPr="005C7236">
        <w:rPr>
          <w:rFonts w:ascii="Times New Roman" w:eastAsia="Calibri" w:hAnsi="Times New Roman" w:cs="Times New Roman"/>
          <w:color w:val="000000"/>
        </w:rPr>
        <w:t>courses,workshops</w:t>
      </w:r>
      <w:proofErr w:type="spellEnd"/>
      <w:r w:rsidRPr="005C7236">
        <w:rPr>
          <w:rFonts w:ascii="Times New Roman" w:eastAsia="Calibri" w:hAnsi="Times New Roman" w:cs="Times New Roman"/>
          <w:color w:val="000000"/>
        </w:rPr>
        <w:t xml:space="preserve">, and one-on-one tutoring. These methodologies will give room for any interested individual or groups to participate on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irrespective of the nature of their schedule.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empower individuals with the necessary skills to access, evaluate, and utilize digital information and technologies, leading to improved employability, educational attainment, and overall quality of life (Daley, 2001; Eynon &amp; Helsper, 2011).</w:t>
      </w:r>
    </w:p>
    <w:p w14:paraId="6FA26390" w14:textId="53CBA043" w:rsidR="00202470" w:rsidRDefault="00000000" w:rsidP="0092461D">
      <w:pPr>
        <w:autoSpaceDE w:val="0"/>
        <w:autoSpaceDN w:val="0"/>
        <w:spacing w:after="0" w:line="480" w:lineRule="auto"/>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w:t>
      </w:r>
      <w:proofErr w:type="gramStart"/>
      <w:r w:rsidRPr="005C7236">
        <w:rPr>
          <w:rFonts w:ascii="Times New Roman" w:eastAsia="Calibri" w:hAnsi="Times New Roman" w:cs="Times New Roman"/>
          <w:color w:val="000000"/>
        </w:rPr>
        <w:t>entrenches</w:t>
      </w:r>
      <w:proofErr w:type="gramEnd"/>
      <w:r w:rsidRPr="005C7236">
        <w:rPr>
          <w:rFonts w:ascii="Times New Roman" w:eastAsia="Calibri" w:hAnsi="Times New Roman" w:cs="Times New Roman"/>
          <w:color w:val="000000"/>
        </w:rPr>
        <w:t xml:space="preserve"> Information and communication</w:t>
      </w:r>
      <w:r w:rsidR="00F622C6">
        <w:rPr>
          <w:rFonts w:ascii="Times New Roman" w:hAnsi="Times New Roman" w:cs="Times New Roman"/>
        </w:rPr>
        <w:t xml:space="preserve"> </w:t>
      </w:r>
      <w:r w:rsidRPr="005C7236">
        <w:rPr>
          <w:rFonts w:ascii="Times New Roman" w:eastAsia="Calibri" w:hAnsi="Times New Roman" w:cs="Times New Roman"/>
          <w:color w:val="000000"/>
        </w:rPr>
        <w:t>technologies (ICT) in teaching and learning process, it equips educational institutions with appropriate ICT infrastructure to support teaching and learning.</w:t>
      </w:r>
      <w:r w:rsidR="00F622C6">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As technology continues to evolve, it is essential to adapt and expand digital</w:t>
      </w:r>
      <w:r w:rsidR="00F622C6">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to meet the changing needs of communities worldwide.</w:t>
      </w:r>
    </w:p>
    <w:p w14:paraId="6D582CA7" w14:textId="77777777" w:rsidR="002962D5" w:rsidRDefault="002962D5" w:rsidP="0092461D">
      <w:pPr>
        <w:autoSpaceDE w:val="0"/>
        <w:autoSpaceDN w:val="0"/>
        <w:spacing w:after="0" w:line="480" w:lineRule="auto"/>
        <w:jc w:val="both"/>
        <w:rPr>
          <w:rFonts w:ascii="Times New Roman" w:eastAsia="Calibri" w:hAnsi="Times New Roman" w:cs="Times New Roman"/>
          <w:color w:val="000000"/>
        </w:rPr>
      </w:pPr>
    </w:p>
    <w:p w14:paraId="7F6FF66C" w14:textId="0BDA5566"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lastRenderedPageBreak/>
        <w:t xml:space="preserve">Concept of Adult Education </w:t>
      </w:r>
      <w:proofErr w:type="spellStart"/>
      <w:r w:rsidRPr="005C7236">
        <w:rPr>
          <w:rFonts w:ascii="Times New Roman" w:eastAsia="Calibri" w:hAnsi="Times New Roman" w:cs="Times New Roman"/>
          <w:b/>
          <w:color w:val="000000"/>
        </w:rPr>
        <w:t>Programme</w:t>
      </w:r>
      <w:proofErr w:type="spellEnd"/>
    </w:p>
    <w:p w14:paraId="054D93A9" w14:textId="77777777" w:rsidR="00202470" w:rsidRPr="005C7236" w:rsidRDefault="00000000" w:rsidP="0092461D">
      <w:pPr>
        <w:autoSpaceDE w:val="0"/>
        <w:autoSpaceDN w:val="0"/>
        <w:spacing w:after="0" w:line="480" w:lineRule="auto"/>
        <w:ind w:right="120"/>
        <w:jc w:val="both"/>
        <w:rPr>
          <w:rFonts w:ascii="Times New Roman" w:hAnsi="Times New Roman" w:cs="Times New Roman"/>
        </w:rPr>
      </w:pPr>
      <w:r w:rsidRPr="005C7236">
        <w:rPr>
          <w:rFonts w:ascii="Times New Roman" w:eastAsia="Calibri" w:hAnsi="Times New Roman" w:cs="Times New Roman"/>
          <w:color w:val="000000"/>
        </w:rPr>
        <w:t xml:space="preserve">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are organized learning opportunities designed specifically for individuals beyond the typical school-age years. These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focus on enhancing adult learners' knowledge, skills, and personal</w:t>
      </w:r>
    </w:p>
    <w:p w14:paraId="48CB5366" w14:textId="7777777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growth, with the goal of improving their quality of life and promoting active citizenship in a society.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is not just peculiar to only individuals who could not continue a formal education but is extended to those who desire the opportunities to enhance their skills in areas like basic </w:t>
      </w:r>
      <w:proofErr w:type="spellStart"/>
      <w:proofErr w:type="gramStart"/>
      <w:r w:rsidRPr="005C7236">
        <w:rPr>
          <w:rFonts w:ascii="Times New Roman" w:eastAsia="Calibri" w:hAnsi="Times New Roman" w:cs="Times New Roman"/>
          <w:color w:val="000000"/>
        </w:rPr>
        <w:t>literacy,numeracy</w:t>
      </w:r>
      <w:proofErr w:type="spellEnd"/>
      <w:proofErr w:type="gramEnd"/>
      <w:r w:rsidRPr="005C7236">
        <w:rPr>
          <w:rFonts w:ascii="Times New Roman" w:eastAsia="Calibri" w:hAnsi="Times New Roman" w:cs="Times New Roman"/>
          <w:color w:val="000000"/>
        </w:rPr>
        <w:t>, technology, and vocational training, leading to improved employability and income-generating opportunities.</w:t>
      </w:r>
    </w:p>
    <w:p w14:paraId="6707AAD0" w14:textId="4914082C" w:rsidR="00202470" w:rsidRPr="005C7236" w:rsidRDefault="00000000" w:rsidP="00F622C6">
      <w:pPr>
        <w:autoSpaceDE w:val="0"/>
        <w:autoSpaceDN w:val="0"/>
        <w:spacing w:after="0" w:line="480" w:lineRule="auto"/>
        <w:ind w:right="80"/>
        <w:jc w:val="both"/>
        <w:rPr>
          <w:rFonts w:ascii="Times New Roman" w:eastAsia="SimSun" w:hAnsi="Times New Roman" w:cs="Times New Roman"/>
          <w:color w:val="000000"/>
        </w:rPr>
      </w:pPr>
      <w:r w:rsidRPr="005C7236">
        <w:rPr>
          <w:rFonts w:ascii="Times New Roman" w:eastAsia="Calibri" w:hAnsi="Times New Roman" w:cs="Times New Roman"/>
          <w:color w:val="000000"/>
        </w:rPr>
        <w:t xml:space="preserve">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can be organized by both public and private sectors to reach out to adult learners and providing them with their different learning </w:t>
      </w:r>
      <w:proofErr w:type="spellStart"/>
      <w:proofErr w:type="gramStart"/>
      <w:r w:rsidRPr="005C7236">
        <w:rPr>
          <w:rFonts w:ascii="Times New Roman" w:eastAsia="Calibri" w:hAnsi="Times New Roman" w:cs="Times New Roman"/>
          <w:color w:val="000000"/>
        </w:rPr>
        <w:t>needs,it</w:t>
      </w:r>
      <w:proofErr w:type="spellEnd"/>
      <w:proofErr w:type="gramEnd"/>
      <w:r w:rsidRPr="005C7236">
        <w:rPr>
          <w:rFonts w:ascii="Times New Roman" w:eastAsia="Calibri" w:hAnsi="Times New Roman" w:cs="Times New Roman"/>
          <w:color w:val="000000"/>
        </w:rPr>
        <w:t xml:space="preserve"> considers a suitable training methodology to employ in delivering its training to adult learners, and also taking cognizance of the fact that most of the adult learners might not have the time for one and one tutoring and class room tutoring. This strategic accommodative nature of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has made it suitable for adult learners to be able to enhance their skills effortlessly.</w:t>
      </w:r>
    </w:p>
    <w:p w14:paraId="6B5512ED" w14:textId="40C469CF"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have been observed to have contributed immensely in the development of individuals and the society at large. Various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have been developed and implemented across different </w:t>
      </w:r>
      <w:proofErr w:type="spellStart"/>
      <w:proofErr w:type="gramStart"/>
      <w:r w:rsidRPr="005C7236">
        <w:rPr>
          <w:rFonts w:ascii="Times New Roman" w:eastAsia="Calibri" w:hAnsi="Times New Roman" w:cs="Times New Roman"/>
          <w:color w:val="000000"/>
        </w:rPr>
        <w:t>sectors,including</w:t>
      </w:r>
      <w:proofErr w:type="spellEnd"/>
      <w:proofErr w:type="gramEnd"/>
      <w:r w:rsidRPr="005C7236">
        <w:rPr>
          <w:rFonts w:ascii="Times New Roman" w:eastAsia="Calibri" w:hAnsi="Times New Roman" w:cs="Times New Roman"/>
          <w:color w:val="000000"/>
        </w:rPr>
        <w:t xml:space="preserve"> education, healthcare, and workforce development (</w:t>
      </w:r>
      <w:proofErr w:type="spellStart"/>
      <w:r w:rsidRPr="005C7236">
        <w:rPr>
          <w:rFonts w:ascii="Times New Roman" w:eastAsia="Calibri" w:hAnsi="Times New Roman" w:cs="Times New Roman"/>
          <w:color w:val="000000"/>
        </w:rPr>
        <w:t>Eshet-Alkalai</w:t>
      </w:r>
      <w:proofErr w:type="spellEnd"/>
      <w:r w:rsidRPr="005C7236">
        <w:rPr>
          <w:rFonts w:ascii="Times New Roman" w:eastAsia="Calibri" w:hAnsi="Times New Roman" w:cs="Times New Roman"/>
          <w:color w:val="000000"/>
        </w:rPr>
        <w:t xml:space="preserve"> &amp;</w:t>
      </w:r>
      <w:r w:rsidR="00F622C6">
        <w:rPr>
          <w:rFonts w:ascii="Times New Roman" w:eastAsia="Calibri" w:hAnsi="Times New Roman" w:cs="Times New Roman"/>
          <w:color w:val="000000"/>
        </w:rPr>
        <w:t xml:space="preserve"> </w:t>
      </w:r>
      <w:proofErr w:type="spellStart"/>
      <w:r w:rsidRPr="005C7236">
        <w:rPr>
          <w:rFonts w:ascii="Times New Roman" w:eastAsia="Calibri" w:hAnsi="Times New Roman" w:cs="Times New Roman"/>
          <w:color w:val="000000"/>
        </w:rPr>
        <w:t>Chajut</w:t>
      </w:r>
      <w:proofErr w:type="spellEnd"/>
      <w:r w:rsidRPr="005C7236">
        <w:rPr>
          <w:rFonts w:ascii="Times New Roman" w:eastAsia="Calibri" w:hAnsi="Times New Roman" w:cs="Times New Roman"/>
          <w:color w:val="000000"/>
        </w:rPr>
        <w:t xml:space="preserve">, 2010; Foley &amp; Ferri, </w:t>
      </w:r>
      <w:r w:rsidRPr="005C7236">
        <w:rPr>
          <w:rFonts w:ascii="Times New Roman" w:eastAsia="Calibri" w:hAnsi="Times New Roman" w:cs="Times New Roman"/>
          <w:color w:val="000000"/>
        </w:rPr>
        <w:lastRenderedPageBreak/>
        <w:t xml:space="preserve">2012). As digital technologies increasingly permeate various aspects of modern life, </w:t>
      </w:r>
      <w:proofErr w:type="gramStart"/>
      <w:r w:rsidRPr="005C7236">
        <w:rPr>
          <w:rFonts w:ascii="Times New Roman" w:eastAsia="Calibri" w:hAnsi="Times New Roman" w:cs="Times New Roman"/>
          <w:color w:val="000000"/>
        </w:rPr>
        <w:t>Adult</w:t>
      </w:r>
      <w:proofErr w:type="gramEnd"/>
      <w:r w:rsidRPr="005C7236">
        <w:rPr>
          <w:rFonts w:ascii="Times New Roman" w:eastAsia="Calibri" w:hAnsi="Times New Roman" w:cs="Times New Roman"/>
          <w:color w:val="000000"/>
        </w:rPr>
        <w:t xml:space="preserve">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has become a formidable necessity to embark on. Both public and private organizations now see the need to train their staffs through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so as to maximize productivity and increase efficiency.</w:t>
      </w:r>
    </w:p>
    <w:p w14:paraId="2E911250" w14:textId="7777777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Any adult learner who would want to maintain relevance in his field of endeavor must embrace continues learning in order not to be outdated with the information available with him in meeting up with responsibilities.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encourage the idea that learning is a continuous process, and individuals should strive to expand their knowledge and skills throughout their lives in order to effectively and efficiently achieve their goals. It also fosters social inclusion by offering educational opportunities for marginalized or disadvantaged individuals to improve their educational attainment and actively participate in the society.</w:t>
      </w:r>
    </w:p>
    <w:p w14:paraId="503D45C7" w14:textId="1923D71A" w:rsidR="00202470" w:rsidRPr="005C7236" w:rsidRDefault="00000000" w:rsidP="00F622C6">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Lots of successes has been recorded on the effectiveness of </w:t>
      </w:r>
      <w:proofErr w:type="gramStart"/>
      <w:r w:rsidRPr="005C7236">
        <w:rPr>
          <w:rFonts w:ascii="Times New Roman" w:eastAsia="Calibri" w:hAnsi="Times New Roman" w:cs="Times New Roman"/>
          <w:color w:val="000000"/>
        </w:rPr>
        <w:t>Adult</w:t>
      </w:r>
      <w:proofErr w:type="gramEnd"/>
      <w:r w:rsidRPr="005C7236">
        <w:rPr>
          <w:rFonts w:ascii="Times New Roman" w:eastAsia="Calibri" w:hAnsi="Times New Roman" w:cs="Times New Roman"/>
          <w:color w:val="000000"/>
        </w:rPr>
        <w:t xml:space="preserve">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however, there are major factors which have led to this tremendous success. Funding is a key factor which cannot be overlooked, for adult education</w:t>
      </w:r>
      <w:r w:rsidR="00F622C6">
        <w:rPr>
          <w:rFonts w:ascii="Times New Roman" w:eastAsia="Calibri" w:hAnsi="Times New Roman" w:cs="Times New Roman"/>
          <w:color w:val="000000"/>
        </w:rPr>
        <w:t xml:space="preserve">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to be established, Funds are required. This is so important that it determines the availability and quality of other factors like the human and material resources.</w:t>
      </w:r>
    </w:p>
    <w:p w14:paraId="059119C1" w14:textId="77777777"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The human resource factor is the engine that propels both the standard and success of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For any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to be effective there must be experienced facilitators or educators in teaching adult </w:t>
      </w:r>
      <w:proofErr w:type="spellStart"/>
      <w:proofErr w:type="gramStart"/>
      <w:r w:rsidRPr="005C7236">
        <w:rPr>
          <w:rFonts w:ascii="Times New Roman" w:eastAsia="Calibri" w:hAnsi="Times New Roman" w:cs="Times New Roman"/>
          <w:color w:val="000000"/>
        </w:rPr>
        <w:t>learners,possessing</w:t>
      </w:r>
      <w:proofErr w:type="spellEnd"/>
      <w:proofErr w:type="gramEnd"/>
      <w:r w:rsidRPr="005C7236">
        <w:rPr>
          <w:rFonts w:ascii="Times New Roman" w:eastAsia="Calibri" w:hAnsi="Times New Roman" w:cs="Times New Roman"/>
          <w:color w:val="000000"/>
        </w:rPr>
        <w:t xml:space="preserve"> a deep </w:t>
      </w:r>
      <w:r w:rsidRPr="005C7236">
        <w:rPr>
          <w:rFonts w:ascii="Times New Roman" w:eastAsia="Calibri" w:hAnsi="Times New Roman" w:cs="Times New Roman"/>
          <w:color w:val="000000"/>
        </w:rPr>
        <w:lastRenderedPageBreak/>
        <w:t>understanding of adult learning principles and the ability to create engaging and supportive learning environments.</w:t>
      </w:r>
    </w:p>
    <w:p w14:paraId="49CB32B8" w14:textId="77777777"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Depending on the training methodology of the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the material resource factor may vary. It is more of infrastructures and teaching aids necessary for the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to be successful. These include class room, </w:t>
      </w:r>
      <w:proofErr w:type="spellStart"/>
      <w:proofErr w:type="gramStart"/>
      <w:r w:rsidRPr="005C7236">
        <w:rPr>
          <w:rFonts w:ascii="Times New Roman" w:eastAsia="Calibri" w:hAnsi="Times New Roman" w:cs="Times New Roman"/>
          <w:color w:val="000000"/>
        </w:rPr>
        <w:t>chairs,white</w:t>
      </w:r>
      <w:proofErr w:type="spellEnd"/>
      <w:proofErr w:type="gramEnd"/>
      <w:r w:rsidRPr="005C7236">
        <w:rPr>
          <w:rFonts w:ascii="Times New Roman" w:eastAsia="Calibri" w:hAnsi="Times New Roman" w:cs="Times New Roman"/>
          <w:color w:val="000000"/>
        </w:rPr>
        <w:t xml:space="preserve"> board, computers, projectors etc.</w:t>
      </w:r>
    </w:p>
    <w:p w14:paraId="019E188A" w14:textId="336C835B" w:rsidR="00202470" w:rsidRPr="005C7236" w:rsidRDefault="00000000" w:rsidP="00F622C6">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Adult </w:t>
      </w:r>
      <w:proofErr w:type="spellStart"/>
      <w:r w:rsidRPr="005C7236">
        <w:rPr>
          <w:rFonts w:ascii="Times New Roman" w:eastAsia="Calibri" w:hAnsi="Times New Roman" w:cs="Times New Roman"/>
          <w:color w:val="000000"/>
        </w:rPr>
        <w:t>eduication</w:t>
      </w:r>
      <w:proofErr w:type="spellEnd"/>
      <w:r w:rsidRPr="005C7236">
        <w:rPr>
          <w:rFonts w:ascii="Times New Roman" w:eastAsia="Calibri" w:hAnsi="Times New Roman" w:cs="Times New Roman"/>
          <w:color w:val="000000"/>
        </w:rPr>
        <w:t xml:space="preserve">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can establish partnership with local organizations,</w:t>
      </w:r>
      <w:r w:rsidR="00F622C6">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businesses, and government agencies to secure funding, resources, and employment opportunities for adult learners. It is also necessary that the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under goes regular evaluation and assessment to measure the</w:t>
      </w:r>
      <w:r w:rsidR="00F622C6">
        <w:rPr>
          <w:rFonts w:ascii="Times New Roman" w:eastAsia="Calibri" w:hAnsi="Times New Roman" w:cs="Times New Roman"/>
          <w:color w:val="000000"/>
        </w:rPr>
        <w:t xml:space="preserve">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effectiveness and identify areas for improvement, which will involve tracking participants' progress, </w:t>
      </w:r>
      <w:proofErr w:type="gramStart"/>
      <w:r w:rsidRPr="005C7236">
        <w:rPr>
          <w:rFonts w:ascii="Times New Roman" w:eastAsia="Calibri" w:hAnsi="Times New Roman" w:cs="Times New Roman"/>
          <w:color w:val="000000"/>
        </w:rPr>
        <w:t>conducting</w:t>
      </w:r>
      <w:proofErr w:type="gramEnd"/>
      <w:r w:rsidRPr="005C7236">
        <w:rPr>
          <w:rFonts w:ascii="Times New Roman" w:eastAsia="Calibri" w:hAnsi="Times New Roman" w:cs="Times New Roman"/>
          <w:color w:val="000000"/>
        </w:rPr>
        <w:t xml:space="preserve"> surveys, and assessing the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impact on participants' personal and professional development.</w:t>
      </w:r>
    </w:p>
    <w:p w14:paraId="4DF3B952"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Digital Literacy in Adult Education</w:t>
      </w:r>
    </w:p>
    <w:p w14:paraId="4539190C" w14:textId="64F8074F" w:rsidR="00202470" w:rsidRPr="00F622C6" w:rsidRDefault="00000000" w:rsidP="00F622C6">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Adult Education can simply be referred to as education received by adults for their personal enhancement. It entails the skills, knowledge and experience that are required of an adult to be able to smoothly carry out his responsibilities. Adult education is a type of education that is specifically tailored for individuals that are legally considered adults. It can mean any form of learning adults engage in even beyond traditional schooling. This </w:t>
      </w:r>
      <w:r w:rsidRPr="005C7236">
        <w:rPr>
          <w:rFonts w:ascii="Times New Roman" w:eastAsia="Calibri" w:hAnsi="Times New Roman" w:cs="Times New Roman"/>
          <w:color w:val="000000"/>
        </w:rPr>
        <w:lastRenderedPageBreak/>
        <w:t>means it can take shape in different forms and can be carried out by specialist and non-specialist educators.</w:t>
      </w:r>
    </w:p>
    <w:p w14:paraId="4656EE0D" w14:textId="0510C17C" w:rsidR="00202470" w:rsidRPr="005C7236" w:rsidRDefault="00000000" w:rsidP="00F622C6">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An adult might be schooled formally by enrolling into an educational institution that satisfies his learning needs. The educational institution is well structured with comprehensive curriculum that covers various topics that are required of an adult learner to gain the necessary skills and knowledge in achieving his or her </w:t>
      </w:r>
      <w:proofErr w:type="spellStart"/>
      <w:proofErr w:type="gramStart"/>
      <w:r w:rsidRPr="005C7236">
        <w:rPr>
          <w:rFonts w:ascii="Times New Roman" w:eastAsia="Calibri" w:hAnsi="Times New Roman" w:cs="Times New Roman"/>
          <w:color w:val="000000"/>
        </w:rPr>
        <w:t>goals.This</w:t>
      </w:r>
      <w:proofErr w:type="spellEnd"/>
      <w:proofErr w:type="gramEnd"/>
      <w:r w:rsidRPr="005C7236">
        <w:rPr>
          <w:rFonts w:ascii="Times New Roman" w:eastAsia="Calibri" w:hAnsi="Times New Roman" w:cs="Times New Roman"/>
          <w:color w:val="000000"/>
        </w:rPr>
        <w:t xml:space="preserve"> form of disseminating education to adult learners usually offers credentials</w:t>
      </w:r>
      <w:r w:rsidR="00F622C6">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but appears to be more demanding since it requires more of the adult learner's time and resources.</w:t>
      </w:r>
    </w:p>
    <w:p w14:paraId="06DB69FD" w14:textId="77777777" w:rsidR="00F622C6" w:rsidRDefault="00000000" w:rsidP="0092461D">
      <w:pPr>
        <w:autoSpaceDE w:val="0"/>
        <w:autoSpaceDN w:val="0"/>
        <w:spacing w:after="0" w:line="480" w:lineRule="auto"/>
        <w:ind w:right="6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Non-formal - adult education usually might not take place </w:t>
      </w:r>
      <w:proofErr w:type="spellStart"/>
      <w:r w:rsidRPr="005C7236">
        <w:rPr>
          <w:rFonts w:ascii="Times New Roman" w:eastAsia="Calibri" w:hAnsi="Times New Roman" w:cs="Times New Roman"/>
          <w:color w:val="000000"/>
        </w:rPr>
        <w:t>wwithin</w:t>
      </w:r>
      <w:proofErr w:type="spellEnd"/>
      <w:r w:rsidRPr="005C7236">
        <w:rPr>
          <w:rFonts w:ascii="Times New Roman" w:eastAsia="Calibri" w:hAnsi="Times New Roman" w:cs="Times New Roman"/>
          <w:color w:val="000000"/>
        </w:rPr>
        <w:t xml:space="preserve"> the four wall of class-room, but can still be organized by educational institutions, individuals or groups in the form of workshops, seminars and symposiums with or without a certificate of participation. On the other hand, Informal adult education refers to a lifelong learning process, whereby an adult acquires attitudes, values, skills and knowledge from the educational influences and resources in his or her own environment and from daily life activities related to work, family, community or leisure.</w:t>
      </w:r>
    </w:p>
    <w:p w14:paraId="5D2957E6" w14:textId="77777777" w:rsidR="00F622C6" w:rsidRDefault="00000000" w:rsidP="00F622C6">
      <w:pPr>
        <w:autoSpaceDE w:val="0"/>
        <w:autoSpaceDN w:val="0"/>
        <w:spacing w:after="0" w:line="480" w:lineRule="auto"/>
        <w:ind w:right="6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Digital literacy in adult education is the ability of adult learners to </w:t>
      </w:r>
      <w:proofErr w:type="spellStart"/>
      <w:proofErr w:type="gramStart"/>
      <w:r w:rsidRPr="005C7236">
        <w:rPr>
          <w:rFonts w:ascii="Times New Roman" w:eastAsia="Calibri" w:hAnsi="Times New Roman" w:cs="Times New Roman"/>
          <w:color w:val="000000"/>
        </w:rPr>
        <w:t>access,understand</w:t>
      </w:r>
      <w:proofErr w:type="spellEnd"/>
      <w:proofErr w:type="gramEnd"/>
      <w:r w:rsidRPr="005C7236">
        <w:rPr>
          <w:rFonts w:ascii="Times New Roman" w:eastAsia="Calibri" w:hAnsi="Times New Roman" w:cs="Times New Roman"/>
          <w:color w:val="000000"/>
        </w:rPr>
        <w:t xml:space="preserve">, evaluate, create, and communicate digital information using various technological tools and platforms. It involves the development of skills, </w:t>
      </w:r>
      <w:proofErr w:type="spellStart"/>
      <w:proofErr w:type="gramStart"/>
      <w:r w:rsidRPr="005C7236">
        <w:rPr>
          <w:rFonts w:ascii="Times New Roman" w:eastAsia="Calibri" w:hAnsi="Times New Roman" w:cs="Times New Roman"/>
          <w:color w:val="000000"/>
        </w:rPr>
        <w:t>knowledge,and</w:t>
      </w:r>
      <w:proofErr w:type="spellEnd"/>
      <w:proofErr w:type="gramEnd"/>
      <w:r w:rsidRPr="005C7236">
        <w:rPr>
          <w:rFonts w:ascii="Times New Roman" w:eastAsia="Calibri" w:hAnsi="Times New Roman" w:cs="Times New Roman"/>
          <w:color w:val="000000"/>
        </w:rPr>
        <w:t xml:space="preserve"> attitudes that enable individuals to effectively navigate and engage with digital environments for persona1, educational, and professional purposes.</w:t>
      </w:r>
    </w:p>
    <w:p w14:paraId="0FB21BE1" w14:textId="1F500DAD" w:rsidR="00202470" w:rsidRPr="005C7236" w:rsidRDefault="00000000" w:rsidP="00F622C6">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lastRenderedPageBreak/>
        <w:t>The need for digital literacy in adult education arises from the increasingly pervasive role of technology in all aspects of modern life, making it essential for individuals to develop the skills necessary to navigate and participate effectively in the digital world.</w:t>
      </w:r>
    </w:p>
    <w:p w14:paraId="52E5354F"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In today's technology-driven society, digital tools have become indispensable in every sector to optimize productivity, effectiveness, and efficiency. Digital literacy is crucial for adults, as they are the backbone of our society's </w:t>
      </w:r>
      <w:proofErr w:type="spellStart"/>
      <w:proofErr w:type="gramStart"/>
      <w:r w:rsidRPr="005C7236">
        <w:rPr>
          <w:rFonts w:ascii="Times New Roman" w:eastAsia="Calibri" w:hAnsi="Times New Roman" w:cs="Times New Roman"/>
          <w:color w:val="000000"/>
        </w:rPr>
        <w:t>workforce.Developing</w:t>
      </w:r>
      <w:proofErr w:type="spellEnd"/>
      <w:proofErr w:type="gramEnd"/>
      <w:r w:rsidRPr="005C7236">
        <w:rPr>
          <w:rFonts w:ascii="Times New Roman" w:eastAsia="Calibri" w:hAnsi="Times New Roman" w:cs="Times New Roman"/>
          <w:color w:val="000000"/>
        </w:rPr>
        <w:t xml:space="preserve"> digital skills empowers them to fulfill their responsibilities and contribute significantly to both personal and societal growth.</w:t>
      </w:r>
    </w:p>
    <w:p w14:paraId="640FA39F" w14:textId="77777777" w:rsidR="00F622C6" w:rsidRDefault="00000000" w:rsidP="0092461D">
      <w:pPr>
        <w:autoSpaceDE w:val="0"/>
        <w:autoSpaceDN w:val="0"/>
        <w:spacing w:after="0" w:line="480" w:lineRule="auto"/>
        <w:ind w:right="4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The importance of digital literacy in adult education cannot be overemphasized as it has been observed to enable adults to leverage technology effectively in their respective fields, fostering professional development and career growth. It allows adults to engage in continuous learning and personal development </w:t>
      </w:r>
      <w:proofErr w:type="spellStart"/>
      <w:proofErr w:type="gramStart"/>
      <w:r w:rsidRPr="005C7236">
        <w:rPr>
          <w:rFonts w:ascii="Times New Roman" w:eastAsia="Calibri" w:hAnsi="Times New Roman" w:cs="Times New Roman"/>
          <w:color w:val="000000"/>
        </w:rPr>
        <w:t>opportunities.By</w:t>
      </w:r>
      <w:proofErr w:type="spellEnd"/>
      <w:proofErr w:type="gramEnd"/>
      <w:r w:rsidRPr="005C7236">
        <w:rPr>
          <w:rFonts w:ascii="Times New Roman" w:eastAsia="Calibri" w:hAnsi="Times New Roman" w:cs="Times New Roman"/>
          <w:color w:val="000000"/>
        </w:rPr>
        <w:t xml:space="preserve"> fostering digital literacy, adult learners can access and engage with diverse educational resources and opportunities for continuous learning.</w:t>
      </w:r>
    </w:p>
    <w:p w14:paraId="66F41683" w14:textId="22A6555C"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Digital literacy in adult education comprises of some primary components which are necessary to ensure that adult learners have a strong foundation in digital skills and also enable them tackle their personal and professional needs </w:t>
      </w:r>
      <w:proofErr w:type="spellStart"/>
      <w:proofErr w:type="gramStart"/>
      <w:r w:rsidRPr="005C7236">
        <w:rPr>
          <w:rFonts w:ascii="Times New Roman" w:eastAsia="Calibri" w:hAnsi="Times New Roman" w:cs="Times New Roman"/>
          <w:color w:val="000000"/>
        </w:rPr>
        <w:t>effectively.These</w:t>
      </w:r>
      <w:proofErr w:type="spellEnd"/>
      <w:proofErr w:type="gramEnd"/>
      <w:r w:rsidRPr="005C7236">
        <w:rPr>
          <w:rFonts w:ascii="Times New Roman" w:eastAsia="Calibri" w:hAnsi="Times New Roman" w:cs="Times New Roman"/>
          <w:color w:val="000000"/>
        </w:rPr>
        <w:t xml:space="preserve"> components include:</w:t>
      </w:r>
    </w:p>
    <w:p w14:paraId="3DAD3003" w14:textId="7A798817" w:rsidR="00202470" w:rsidRPr="00B2449B" w:rsidRDefault="00000000" w:rsidP="00B2449B">
      <w:pPr>
        <w:pStyle w:val="ListParagraph"/>
        <w:numPr>
          <w:ilvl w:val="0"/>
          <w:numId w:val="20"/>
        </w:numPr>
        <w:autoSpaceDE w:val="0"/>
        <w:autoSpaceDN w:val="0"/>
        <w:spacing w:after="0" w:line="480" w:lineRule="auto"/>
        <w:ind w:right="40"/>
        <w:jc w:val="both"/>
        <w:rPr>
          <w:rFonts w:ascii="Times New Roman" w:hAnsi="Times New Roman" w:cs="Times New Roman"/>
        </w:rPr>
      </w:pPr>
      <w:r w:rsidRPr="00B2449B">
        <w:rPr>
          <w:rFonts w:ascii="Times New Roman" w:eastAsia="Calibri" w:hAnsi="Times New Roman" w:cs="Times New Roman"/>
          <w:color w:val="000000"/>
        </w:rPr>
        <w:t xml:space="preserve">Basic digital skills: This forms the foundation of digital literacy that enables adult learners to navigate and effectively utilize digital devices, applications, and </w:t>
      </w:r>
      <w:r w:rsidRPr="00B2449B">
        <w:rPr>
          <w:rFonts w:ascii="Times New Roman" w:eastAsia="Calibri" w:hAnsi="Times New Roman" w:cs="Times New Roman"/>
          <w:color w:val="000000"/>
        </w:rPr>
        <w:lastRenderedPageBreak/>
        <w:t xml:space="preserve">platforms in their daily lives. These basic skills include operating digital </w:t>
      </w:r>
      <w:proofErr w:type="spellStart"/>
      <w:proofErr w:type="gramStart"/>
      <w:r w:rsidRPr="00B2449B">
        <w:rPr>
          <w:rFonts w:ascii="Times New Roman" w:eastAsia="Calibri" w:hAnsi="Times New Roman" w:cs="Times New Roman"/>
          <w:color w:val="000000"/>
        </w:rPr>
        <w:t>devices,managing</w:t>
      </w:r>
      <w:proofErr w:type="spellEnd"/>
      <w:proofErr w:type="gramEnd"/>
      <w:r w:rsidRPr="00B2449B">
        <w:rPr>
          <w:rFonts w:ascii="Times New Roman" w:eastAsia="Calibri" w:hAnsi="Times New Roman" w:cs="Times New Roman"/>
          <w:color w:val="000000"/>
        </w:rPr>
        <w:t xml:space="preserve"> files and folders, using common software application, and being able to browse and navigate the internet, by mastering these basic digital skills, adult learners can build a solid foundation for further digital skill </w:t>
      </w:r>
      <w:proofErr w:type="spellStart"/>
      <w:proofErr w:type="gramStart"/>
      <w:r w:rsidRPr="00B2449B">
        <w:rPr>
          <w:rFonts w:ascii="Times New Roman" w:eastAsia="Calibri" w:hAnsi="Times New Roman" w:cs="Times New Roman"/>
          <w:color w:val="000000"/>
        </w:rPr>
        <w:t>development,fostering</w:t>
      </w:r>
      <w:proofErr w:type="spellEnd"/>
      <w:proofErr w:type="gramEnd"/>
      <w:r w:rsidRPr="00B2449B">
        <w:rPr>
          <w:rFonts w:ascii="Times New Roman" w:eastAsia="Calibri" w:hAnsi="Times New Roman" w:cs="Times New Roman"/>
          <w:color w:val="000000"/>
        </w:rPr>
        <w:t xml:space="preserve"> independence, and enhancing their ability to engage with technology confidently in various aspects of their lives.</w:t>
      </w:r>
    </w:p>
    <w:p w14:paraId="0ADBD8A4" w14:textId="63D3586B" w:rsidR="00202470" w:rsidRPr="00B2449B" w:rsidRDefault="00000000" w:rsidP="00B2449B">
      <w:pPr>
        <w:pStyle w:val="ListParagraph"/>
        <w:numPr>
          <w:ilvl w:val="0"/>
          <w:numId w:val="20"/>
        </w:numPr>
        <w:autoSpaceDE w:val="0"/>
        <w:autoSpaceDN w:val="0"/>
        <w:spacing w:after="0" w:line="480" w:lineRule="auto"/>
        <w:ind w:right="40"/>
        <w:jc w:val="both"/>
        <w:rPr>
          <w:rFonts w:ascii="Times New Roman" w:hAnsi="Times New Roman" w:cs="Times New Roman"/>
        </w:rPr>
      </w:pPr>
      <w:r w:rsidRPr="00B2449B">
        <w:rPr>
          <w:rFonts w:ascii="Times New Roman" w:eastAsia="Calibri" w:hAnsi="Times New Roman" w:cs="Times New Roman"/>
          <w:color w:val="000000"/>
        </w:rPr>
        <w:t xml:space="preserve">Communication and Collaboration: Effective communication and collaboration are critical components of digital literacy. It enables adult learners to engage with others, share ideas, and work together towards common goals </w:t>
      </w:r>
      <w:proofErr w:type="spellStart"/>
      <w:r w:rsidRPr="00B2449B">
        <w:rPr>
          <w:rFonts w:ascii="Times New Roman" w:eastAsia="Calibri" w:hAnsi="Times New Roman" w:cs="Times New Roman"/>
          <w:color w:val="000000"/>
        </w:rPr>
        <w:t>uusing</w:t>
      </w:r>
      <w:proofErr w:type="spellEnd"/>
      <w:r w:rsidRPr="00B2449B">
        <w:rPr>
          <w:rFonts w:ascii="Times New Roman" w:eastAsia="Calibri" w:hAnsi="Times New Roman" w:cs="Times New Roman"/>
          <w:color w:val="000000"/>
        </w:rPr>
        <w:t xml:space="preserve"> digital </w:t>
      </w:r>
      <w:proofErr w:type="spellStart"/>
      <w:proofErr w:type="gramStart"/>
      <w:r w:rsidRPr="00B2449B">
        <w:rPr>
          <w:rFonts w:ascii="Times New Roman" w:eastAsia="Calibri" w:hAnsi="Times New Roman" w:cs="Times New Roman"/>
          <w:color w:val="000000"/>
        </w:rPr>
        <w:t>tools.This</w:t>
      </w:r>
      <w:proofErr w:type="spellEnd"/>
      <w:proofErr w:type="gramEnd"/>
      <w:r w:rsidRPr="00B2449B">
        <w:rPr>
          <w:rFonts w:ascii="Times New Roman" w:eastAsia="Calibri" w:hAnsi="Times New Roman" w:cs="Times New Roman"/>
          <w:color w:val="000000"/>
        </w:rPr>
        <w:t xml:space="preserve"> can be achieved by utilizing proficiently various digital communication </w:t>
      </w:r>
      <w:proofErr w:type="gramStart"/>
      <w:r w:rsidRPr="00B2449B">
        <w:rPr>
          <w:rFonts w:ascii="Times New Roman" w:eastAsia="Calibri" w:hAnsi="Times New Roman" w:cs="Times New Roman"/>
          <w:color w:val="000000"/>
        </w:rPr>
        <w:t>tools</w:t>
      </w:r>
      <w:r w:rsidR="00F622C6" w:rsidRPr="00B2449B">
        <w:rPr>
          <w:rFonts w:ascii="Times New Roman" w:eastAsia="Calibri" w:hAnsi="Times New Roman" w:cs="Times New Roman"/>
          <w:color w:val="000000"/>
        </w:rPr>
        <w:t xml:space="preserve">  </w:t>
      </w:r>
      <w:r w:rsidRPr="00B2449B">
        <w:rPr>
          <w:rFonts w:ascii="Times New Roman" w:eastAsia="Calibri" w:hAnsi="Times New Roman" w:cs="Times New Roman"/>
          <w:color w:val="000000"/>
        </w:rPr>
        <w:t>such</w:t>
      </w:r>
      <w:proofErr w:type="gramEnd"/>
      <w:r w:rsidRPr="00B2449B">
        <w:rPr>
          <w:rFonts w:ascii="Times New Roman" w:eastAsia="Calibri" w:hAnsi="Times New Roman" w:cs="Times New Roman"/>
          <w:color w:val="000000"/>
        </w:rPr>
        <w:t xml:space="preserve"> as email, instant messaging, and social media platforms for personal and professional interactions.</w:t>
      </w:r>
    </w:p>
    <w:p w14:paraId="7EED3A19" w14:textId="7B90CFA9" w:rsidR="00202470" w:rsidRPr="00B2449B" w:rsidRDefault="00000000" w:rsidP="00B2449B">
      <w:pPr>
        <w:pStyle w:val="ListParagraph"/>
        <w:numPr>
          <w:ilvl w:val="0"/>
          <w:numId w:val="20"/>
        </w:numPr>
        <w:autoSpaceDE w:val="0"/>
        <w:autoSpaceDN w:val="0"/>
        <w:spacing w:after="0" w:line="480" w:lineRule="auto"/>
        <w:ind w:right="60"/>
        <w:jc w:val="both"/>
        <w:rPr>
          <w:rFonts w:ascii="Times New Roman" w:hAnsi="Times New Roman" w:cs="Times New Roman"/>
        </w:rPr>
      </w:pPr>
      <w:r w:rsidRPr="00B2449B">
        <w:rPr>
          <w:rFonts w:ascii="Times New Roman" w:eastAsia="Calibri" w:hAnsi="Times New Roman" w:cs="Times New Roman"/>
          <w:color w:val="000000"/>
        </w:rPr>
        <w:t>Digital Citizenship: The digital world has guaranteed proximity of association and relationship more than ever, it is therefore necessary that adult learners must understand the ethical and responsible use of digital technologies, which encompasses online safety, privacy, and intellectual property rights. This ensures they can navigate the digital world securely and responsibly while addressing their needs.</w:t>
      </w:r>
    </w:p>
    <w:p w14:paraId="7CA785C4" w14:textId="77777777" w:rsidR="00202470" w:rsidRPr="00B2449B" w:rsidRDefault="00000000" w:rsidP="00B2449B">
      <w:pPr>
        <w:autoSpaceDE w:val="0"/>
        <w:autoSpaceDN w:val="0"/>
        <w:spacing w:after="0" w:line="480" w:lineRule="auto"/>
        <w:ind w:left="360" w:right="60"/>
        <w:jc w:val="both"/>
        <w:rPr>
          <w:rFonts w:ascii="Times New Roman" w:hAnsi="Times New Roman" w:cs="Times New Roman"/>
        </w:rPr>
      </w:pPr>
      <w:r w:rsidRPr="00B2449B">
        <w:rPr>
          <w:rFonts w:ascii="Times New Roman" w:eastAsia="Calibri" w:hAnsi="Times New Roman" w:cs="Times New Roman"/>
          <w:color w:val="000000"/>
        </w:rPr>
        <w:t xml:space="preserve">Digital literacy is a crucial aspect of adult education because it has facilitated and encouraged learners to develop vital skills for personal, educational, and professional </w:t>
      </w:r>
      <w:r w:rsidRPr="00B2449B">
        <w:rPr>
          <w:rFonts w:ascii="Times New Roman" w:eastAsia="Calibri" w:hAnsi="Times New Roman" w:cs="Times New Roman"/>
          <w:color w:val="000000"/>
        </w:rPr>
        <w:lastRenderedPageBreak/>
        <w:t xml:space="preserve">growth. Integrating digital literacy into adult education </w:t>
      </w:r>
      <w:proofErr w:type="spellStart"/>
      <w:r w:rsidRPr="00B2449B">
        <w:rPr>
          <w:rFonts w:ascii="Times New Roman" w:eastAsia="Calibri" w:hAnsi="Times New Roman" w:cs="Times New Roman"/>
          <w:color w:val="000000"/>
        </w:rPr>
        <w:t>programmes</w:t>
      </w:r>
      <w:proofErr w:type="spellEnd"/>
      <w:r w:rsidRPr="00B2449B">
        <w:rPr>
          <w:rFonts w:ascii="Times New Roman" w:eastAsia="Calibri" w:hAnsi="Times New Roman" w:cs="Times New Roman"/>
          <w:color w:val="000000"/>
        </w:rPr>
        <w:t xml:space="preserve"> has enabled educators empower learners to fully participate in a digital society and improve their overall quality of life.</w:t>
      </w:r>
    </w:p>
    <w:p w14:paraId="0A8A2096"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Barriers to Digital Literacy among Adult Learners in Benin Metropolis</w:t>
      </w:r>
    </w:p>
    <w:p w14:paraId="3B875D49" w14:textId="77777777" w:rsidR="00F622C6" w:rsidRDefault="00000000" w:rsidP="00F622C6">
      <w:pPr>
        <w:autoSpaceDE w:val="0"/>
        <w:autoSpaceDN w:val="0"/>
        <w:spacing w:after="0" w:line="480" w:lineRule="auto"/>
        <w:ind w:right="60"/>
        <w:jc w:val="both"/>
        <w:rPr>
          <w:rFonts w:ascii="Times New Roman" w:eastAsia="Calibri" w:hAnsi="Times New Roman" w:cs="Times New Roman"/>
          <w:color w:val="000000"/>
        </w:rPr>
      </w:pPr>
      <w:r w:rsidRPr="005C7236">
        <w:rPr>
          <w:rFonts w:ascii="Times New Roman" w:eastAsia="Calibri" w:hAnsi="Times New Roman" w:cs="Times New Roman"/>
          <w:color w:val="000000"/>
        </w:rPr>
        <w:t>Benin being the fourth-largest city in Nigeria holds considerable importance in contemporary Nigeria as it serves as a prominent economic, cultural, and political</w:t>
      </w:r>
      <w:r w:rsidR="00F622C6">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hub. Its significant status within the country has led to increased migration to the city, with people flocking from various regions seeking skill acquisition and employment opportunities. As the demand for professionalism, effectiveness and efficiency continues to linger in so many public and private sectors, digital literacy in adult education has given opportunities for those seeking to gain digital skills in order to advance their personal and professional development irrespective of their work background.</w:t>
      </w:r>
    </w:p>
    <w:p w14:paraId="7E701112" w14:textId="02D83574" w:rsidR="00202470" w:rsidRPr="005C7236" w:rsidRDefault="00000000" w:rsidP="00F622C6">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To meet this growing demand for digital education among adult learners in Benin metropolis, both private and public sectors have been actively working towards establishing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within adult education. This collaborative effort reflects </w:t>
      </w:r>
      <w:proofErr w:type="spellStart"/>
      <w:r w:rsidRPr="005C7236">
        <w:rPr>
          <w:rFonts w:ascii="Times New Roman" w:eastAsia="Calibri" w:hAnsi="Times New Roman" w:cs="Times New Roman"/>
          <w:color w:val="000000"/>
        </w:rPr>
        <w:t>therecognition</w:t>
      </w:r>
      <w:proofErr w:type="spellEnd"/>
      <w:r w:rsidRPr="005C7236">
        <w:rPr>
          <w:rFonts w:ascii="Times New Roman" w:eastAsia="Calibri" w:hAnsi="Times New Roman" w:cs="Times New Roman"/>
          <w:color w:val="000000"/>
        </w:rPr>
        <w:t xml:space="preserve"> of the crucial role digital skills play in </w:t>
      </w:r>
      <w:proofErr w:type="spellStart"/>
      <w:proofErr w:type="gramStart"/>
      <w:r w:rsidRPr="005C7236">
        <w:rPr>
          <w:rFonts w:ascii="Times New Roman" w:eastAsia="Calibri" w:hAnsi="Times New Roman" w:cs="Times New Roman"/>
          <w:color w:val="000000"/>
        </w:rPr>
        <w:t>personal,professional</w:t>
      </w:r>
      <w:proofErr w:type="spellEnd"/>
      <w:proofErr w:type="gramEnd"/>
      <w:r w:rsidRPr="005C7236">
        <w:rPr>
          <w:rFonts w:ascii="Times New Roman" w:eastAsia="Calibri" w:hAnsi="Times New Roman" w:cs="Times New Roman"/>
          <w:color w:val="000000"/>
        </w:rPr>
        <w:t>, and societal development and also solidify the view that digital literate workforce is better equipped to adapt to changing market demands and contribute to the overall success of businesses.</w:t>
      </w:r>
    </w:p>
    <w:p w14:paraId="7B690424" w14:textId="2CC773F7" w:rsidR="00202470" w:rsidRPr="005C7236" w:rsidRDefault="00000000" w:rsidP="00F622C6">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lastRenderedPageBreak/>
        <w:t>While collaborative efforts from both private and public sectors have been made to promote digital literacy among adult learners, several barriers still hinder the accessibility and effectiveness of these initiatives from so many adult learners in</w:t>
      </w:r>
      <w:r w:rsidR="00F622C6">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Benin metropolis. Some of the key barriers include Lack of awareness; it is disheartening to know that so many adult learners in Benin metropolis are not aware of the availability and benefits of digita1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despite their possession of digital devices which ought to have given them the platform to access digital literacy education. Ever since the establishment of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such as </w:t>
      </w:r>
      <w:proofErr w:type="spellStart"/>
      <w:r w:rsidRPr="005C7236">
        <w:rPr>
          <w:rFonts w:ascii="Times New Roman" w:eastAsia="Calibri" w:hAnsi="Times New Roman" w:cs="Times New Roman"/>
          <w:color w:val="000000"/>
        </w:rPr>
        <w:t>EdoBest</w:t>
      </w:r>
      <w:proofErr w:type="spellEnd"/>
      <w:r w:rsidRPr="005C7236">
        <w:rPr>
          <w:rFonts w:ascii="Times New Roman" w:eastAsia="Calibri" w:hAnsi="Times New Roman" w:cs="Times New Roman"/>
          <w:color w:val="000000"/>
        </w:rPr>
        <w:t xml:space="preserve"> initiative which was launched in the year 2018 and </w:t>
      </w:r>
      <w:proofErr w:type="spellStart"/>
      <w:r w:rsidRPr="005C7236">
        <w:rPr>
          <w:rFonts w:ascii="Times New Roman" w:eastAsia="Calibri" w:hAnsi="Times New Roman" w:cs="Times New Roman"/>
          <w:color w:val="000000"/>
        </w:rPr>
        <w:t>EdoJobs</w:t>
      </w:r>
      <w:proofErr w:type="spellEnd"/>
      <w:r w:rsidRPr="005C7236">
        <w:rPr>
          <w:rFonts w:ascii="Times New Roman" w:eastAsia="Calibri" w:hAnsi="Times New Roman" w:cs="Times New Roman"/>
          <w:color w:val="000000"/>
        </w:rPr>
        <w:t xml:space="preserve"> launched in the year 2016, many adult learners in Benin City are yet to embrace these initiatives due to lack of awareness. These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and more of their kinds are designed to enhance digital skills and employment opportunities for residents, but their impact is limited when potential participants are unaware of their existence or benefits. </w:t>
      </w:r>
      <w:proofErr w:type="gramStart"/>
      <w:r w:rsidRPr="005C7236">
        <w:rPr>
          <w:rFonts w:ascii="Times New Roman" w:eastAsia="Calibri" w:hAnsi="Times New Roman" w:cs="Times New Roman"/>
          <w:color w:val="000000"/>
        </w:rPr>
        <w:t>Therefore</w:t>
      </w:r>
      <w:proofErr w:type="gramEnd"/>
      <w:r w:rsidRPr="005C7236">
        <w:rPr>
          <w:rFonts w:ascii="Times New Roman" w:eastAsia="Calibri" w:hAnsi="Times New Roman" w:cs="Times New Roman"/>
          <w:color w:val="000000"/>
        </w:rPr>
        <w:t xml:space="preserve"> it is important that awareness should be raised via channels like television, radio, and social media to help address this gap.</w:t>
      </w:r>
    </w:p>
    <w:p w14:paraId="78758B57" w14:textId="605CC116" w:rsidR="00202470" w:rsidRPr="005C7236" w:rsidRDefault="00000000" w:rsidP="00F622C6">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Another barrier to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in Benin Metropolis is the issue of lack of funds. The impact of this problem is so serious that it has been observed to be the reason why other barriers have risen. The organizers of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require funds to integrate digital literacy into the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so as to provide adult learners with enough material resources like computers, printers and</w:t>
      </w:r>
      <w:r w:rsidR="00F622C6">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internet services and other </w:t>
      </w:r>
      <w:proofErr w:type="spellStart"/>
      <w:r w:rsidRPr="005C7236">
        <w:rPr>
          <w:rFonts w:ascii="Times New Roman" w:eastAsia="Calibri" w:hAnsi="Times New Roman" w:cs="Times New Roman"/>
          <w:color w:val="000000"/>
        </w:rPr>
        <w:lastRenderedPageBreak/>
        <w:t>necessitatingresources</w:t>
      </w:r>
      <w:proofErr w:type="spellEnd"/>
      <w:r w:rsidRPr="005C7236">
        <w:rPr>
          <w:rFonts w:ascii="Times New Roman" w:eastAsia="Calibri" w:hAnsi="Times New Roman" w:cs="Times New Roman"/>
          <w:color w:val="000000"/>
        </w:rPr>
        <w:t xml:space="preserve"> like sound and </w:t>
      </w:r>
      <w:proofErr w:type="gramStart"/>
      <w:r w:rsidRPr="005C7236">
        <w:rPr>
          <w:rFonts w:ascii="Times New Roman" w:eastAsia="Calibri" w:hAnsi="Times New Roman" w:cs="Times New Roman"/>
          <w:color w:val="000000"/>
        </w:rPr>
        <w:t>well equipped</w:t>
      </w:r>
      <w:proofErr w:type="gramEnd"/>
      <w:r w:rsidRPr="005C7236">
        <w:rPr>
          <w:rFonts w:ascii="Times New Roman" w:eastAsia="Calibri" w:hAnsi="Times New Roman" w:cs="Times New Roman"/>
          <w:color w:val="000000"/>
        </w:rPr>
        <w:t xml:space="preserve"> facilitators. Selwyn (2004) emphasizes the challenge of access to </w:t>
      </w:r>
      <w:proofErr w:type="spellStart"/>
      <w:proofErr w:type="gramStart"/>
      <w:r w:rsidRPr="005C7236">
        <w:rPr>
          <w:rFonts w:ascii="Times New Roman" w:eastAsia="Calibri" w:hAnsi="Times New Roman" w:cs="Times New Roman"/>
          <w:color w:val="000000"/>
        </w:rPr>
        <w:t>technology,noting</w:t>
      </w:r>
      <w:proofErr w:type="spellEnd"/>
      <w:proofErr w:type="gramEnd"/>
      <w:r w:rsidRPr="005C7236">
        <w:rPr>
          <w:rFonts w:ascii="Times New Roman" w:eastAsia="Calibri" w:hAnsi="Times New Roman" w:cs="Times New Roman"/>
          <w:color w:val="000000"/>
        </w:rPr>
        <w:t xml:space="preserve"> that "inequalities of access to technology remain a major barrier to participation in the digital world." This issue disproportionately affects low-income individuals and those living in rural areas.</w:t>
      </w:r>
    </w:p>
    <w:p w14:paraId="51CBD68B" w14:textId="61684F6B" w:rsidR="00202470" w:rsidRPr="005C7236" w:rsidRDefault="00000000" w:rsidP="00F622C6">
      <w:pPr>
        <w:autoSpaceDE w:val="0"/>
        <w:autoSpaceDN w:val="0"/>
        <w:spacing w:after="0" w:line="480" w:lineRule="auto"/>
        <w:ind w:right="100"/>
        <w:jc w:val="both"/>
        <w:rPr>
          <w:rFonts w:ascii="Times New Roman" w:eastAsia="SimSun" w:hAnsi="Times New Roman" w:cs="Times New Roman"/>
          <w:color w:val="000000"/>
        </w:rPr>
      </w:pPr>
      <w:r w:rsidRPr="005C7236">
        <w:rPr>
          <w:rFonts w:ascii="Times New Roman" w:eastAsia="Calibri" w:hAnsi="Times New Roman" w:cs="Times New Roman"/>
          <w:color w:val="000000"/>
        </w:rPr>
        <w:t xml:space="preserve">More also, Warschauer (2003) noted that "those with less education are less likely to use computers and the Internet." This can result in decreased confidence and motivation on the part of </w:t>
      </w:r>
      <w:proofErr w:type="gramStart"/>
      <w:r w:rsidRPr="005C7236">
        <w:rPr>
          <w:rFonts w:ascii="Times New Roman" w:eastAsia="Calibri" w:hAnsi="Times New Roman" w:cs="Times New Roman"/>
          <w:color w:val="000000"/>
        </w:rPr>
        <w:t>Adult</w:t>
      </w:r>
      <w:proofErr w:type="gramEnd"/>
      <w:r w:rsidRPr="005C7236">
        <w:rPr>
          <w:rFonts w:ascii="Times New Roman" w:eastAsia="Calibri" w:hAnsi="Times New Roman" w:cs="Times New Roman"/>
          <w:color w:val="000000"/>
        </w:rPr>
        <w:t xml:space="preserve"> learners while engaging with digital tools.</w:t>
      </w:r>
    </w:p>
    <w:p w14:paraId="22E20933" w14:textId="77777777" w:rsidR="00F622C6" w:rsidRDefault="00000000" w:rsidP="00F622C6">
      <w:pPr>
        <w:autoSpaceDE w:val="0"/>
        <w:autoSpaceDN w:val="0"/>
        <w:spacing w:after="0" w:line="480" w:lineRule="auto"/>
        <w:jc w:val="both"/>
        <w:rPr>
          <w:rFonts w:ascii="Times New Roman" w:eastAsia="Calibri" w:hAnsi="Times New Roman" w:cs="Times New Roman"/>
          <w:b/>
          <w:color w:val="000000"/>
        </w:rPr>
      </w:pPr>
      <w:r w:rsidRPr="005C7236">
        <w:rPr>
          <w:rFonts w:ascii="Times New Roman" w:eastAsia="Calibri" w:hAnsi="Times New Roman" w:cs="Times New Roman"/>
          <w:b/>
          <w:color w:val="000000"/>
        </w:rPr>
        <w:t>Digital Literacy Utilization Among Adult Learners in Benin Metropolis:</w:t>
      </w:r>
    </w:p>
    <w:p w14:paraId="39D23514" w14:textId="7ED931C0" w:rsidR="00202470" w:rsidRPr="005C7236" w:rsidRDefault="00000000" w:rsidP="00F622C6">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The need for digital skills cannot be separated from the routine lives of adult learners in Benin metropolis; this is because nearly every responsibility around them presently requires the knowledge and use of digital literacy to be met effectively and efficiently. This implies that both personal and professional involvement of adult learners in Benin City requires the utilization of digital literacy. It doesn't matter the nature of one's work, both local farmers and</w:t>
      </w:r>
      <w:r w:rsidR="00F622C6">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cooperate workers in Benin City in a degree actually utilize digital </w:t>
      </w:r>
      <w:proofErr w:type="spellStart"/>
      <w:r w:rsidRPr="005C7236">
        <w:rPr>
          <w:rFonts w:ascii="Times New Roman" w:eastAsia="Calibri" w:hAnsi="Times New Roman" w:cs="Times New Roman"/>
          <w:color w:val="000000"/>
        </w:rPr>
        <w:t>literacydirectly</w:t>
      </w:r>
      <w:proofErr w:type="spellEnd"/>
      <w:r w:rsidRPr="005C7236">
        <w:rPr>
          <w:rFonts w:ascii="Times New Roman" w:eastAsia="Calibri" w:hAnsi="Times New Roman" w:cs="Times New Roman"/>
          <w:color w:val="000000"/>
        </w:rPr>
        <w:t xml:space="preserve"> or indirectly in carrying out their </w:t>
      </w:r>
      <w:proofErr w:type="gramStart"/>
      <w:r w:rsidRPr="005C7236">
        <w:rPr>
          <w:rFonts w:ascii="Times New Roman" w:eastAsia="Calibri" w:hAnsi="Times New Roman" w:cs="Times New Roman"/>
          <w:color w:val="000000"/>
        </w:rPr>
        <w:t>day to day</w:t>
      </w:r>
      <w:proofErr w:type="gramEnd"/>
      <w:r w:rsidRPr="005C7236">
        <w:rPr>
          <w:rFonts w:ascii="Times New Roman" w:eastAsia="Calibri" w:hAnsi="Times New Roman" w:cs="Times New Roman"/>
          <w:color w:val="000000"/>
        </w:rPr>
        <w:t xml:space="preserve"> activities.</w:t>
      </w:r>
    </w:p>
    <w:p w14:paraId="6B15DC69" w14:textId="2B3404B4"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Digital devices like smartphones and tablets </w:t>
      </w:r>
      <w:proofErr w:type="spellStart"/>
      <w:r w:rsidRPr="005C7236">
        <w:rPr>
          <w:rFonts w:ascii="Times New Roman" w:eastAsia="Calibri" w:hAnsi="Times New Roman" w:cs="Times New Roman"/>
          <w:color w:val="000000"/>
        </w:rPr>
        <w:t>havebecome</w:t>
      </w:r>
      <w:proofErr w:type="spellEnd"/>
      <w:r w:rsidRPr="005C7236">
        <w:rPr>
          <w:rFonts w:ascii="Times New Roman" w:eastAsia="Calibri" w:hAnsi="Times New Roman" w:cs="Times New Roman"/>
          <w:color w:val="000000"/>
        </w:rPr>
        <w:t xml:space="preserve"> commonplace in many homes in Benin City, this is due to the increasing recognition of their role in facilitating efficient and effective task management. The prevalence of these digital </w:t>
      </w:r>
      <w:proofErr w:type="gramStart"/>
      <w:r w:rsidRPr="005C7236">
        <w:rPr>
          <w:rFonts w:ascii="Times New Roman" w:eastAsia="Calibri" w:hAnsi="Times New Roman" w:cs="Times New Roman"/>
          <w:color w:val="000000"/>
        </w:rPr>
        <w:t>tools</w:t>
      </w:r>
      <w:proofErr w:type="gramEnd"/>
      <w:r w:rsidRPr="005C7236">
        <w:rPr>
          <w:rFonts w:ascii="Times New Roman" w:eastAsia="Calibri" w:hAnsi="Times New Roman" w:cs="Times New Roman"/>
          <w:color w:val="000000"/>
        </w:rPr>
        <w:t xml:space="preserve"> stems from the growing need to adapt to the demands of modern life. With smartphones and tablets easily</w:t>
      </w:r>
      <w:r w:rsidR="00F622C6">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accessible within households, family members across all age groups and occupations have </w:t>
      </w:r>
      <w:r w:rsidRPr="005C7236">
        <w:rPr>
          <w:rFonts w:ascii="Times New Roman" w:eastAsia="Calibri" w:hAnsi="Times New Roman" w:cs="Times New Roman"/>
          <w:color w:val="000000"/>
        </w:rPr>
        <w:lastRenderedPageBreak/>
        <w:t>developed a baseline understanding of these technologies. This familiarity has encouraged the integration of digital tools into daily routines to enhance efficiency and streamline responsibilities.</w:t>
      </w:r>
    </w:p>
    <w:p w14:paraId="7AE57CDB" w14:textId="77777777" w:rsidR="008C23BD" w:rsidRDefault="00000000" w:rsidP="0092461D">
      <w:pPr>
        <w:autoSpaceDE w:val="0"/>
        <w:autoSpaceDN w:val="0"/>
        <w:spacing w:after="0" w:line="480" w:lineRule="auto"/>
        <w:ind w:right="80"/>
        <w:jc w:val="both"/>
        <w:rPr>
          <w:rFonts w:ascii="Times New Roman" w:eastAsia="Calibri" w:hAnsi="Times New Roman" w:cs="Times New Roman"/>
          <w:color w:val="000000"/>
        </w:rPr>
      </w:pPr>
      <w:r w:rsidRPr="005C7236">
        <w:rPr>
          <w:rFonts w:ascii="Times New Roman" w:eastAsia="Calibri" w:hAnsi="Times New Roman" w:cs="Times New Roman"/>
          <w:color w:val="000000"/>
        </w:rPr>
        <w:t>Utilization of digital literacy through digital tools has provided the platform for adult learners in Benin Metropolis to connect with others, engage in community activities, and accessing public services. This contributes to reducing the Digital Divide and ensuring the opportunity for individuals to have equal access to digital resources.</w:t>
      </w:r>
    </w:p>
    <w:p w14:paraId="19BD3B40" w14:textId="50F3E4CE" w:rsidR="00202470" w:rsidRPr="005C7236" w:rsidRDefault="00000000" w:rsidP="008C23BD">
      <w:pPr>
        <w:autoSpaceDE w:val="0"/>
        <w:autoSpaceDN w:val="0"/>
        <w:spacing w:after="0" w:line="480" w:lineRule="auto"/>
        <w:ind w:right="80"/>
        <w:jc w:val="both"/>
        <w:rPr>
          <w:rFonts w:ascii="Times New Roman" w:eastAsia="SimSun" w:hAnsi="Times New Roman" w:cs="Times New Roman"/>
          <w:color w:val="000000"/>
        </w:rPr>
      </w:pPr>
      <w:r w:rsidRPr="005C7236">
        <w:rPr>
          <w:rFonts w:ascii="Times New Roman" w:eastAsia="Calibri" w:hAnsi="Times New Roman" w:cs="Times New Roman"/>
          <w:color w:val="000000"/>
        </w:rPr>
        <w:t xml:space="preserve">Digital literacy utilization implies the rate or degree at which digital tools are used to satisfy </w:t>
      </w:r>
      <w:proofErr w:type="gramStart"/>
      <w:r w:rsidRPr="005C7236">
        <w:rPr>
          <w:rFonts w:ascii="Times New Roman" w:eastAsia="Calibri" w:hAnsi="Times New Roman" w:cs="Times New Roman"/>
          <w:color w:val="000000"/>
        </w:rPr>
        <w:t>ones</w:t>
      </w:r>
      <w:proofErr w:type="gramEnd"/>
      <w:r w:rsidRPr="005C7236">
        <w:rPr>
          <w:rFonts w:ascii="Times New Roman" w:eastAsia="Calibri" w:hAnsi="Times New Roman" w:cs="Times New Roman"/>
          <w:color w:val="000000"/>
        </w:rPr>
        <w:t xml:space="preserve"> quest. The knowledge of digital literacy has given majority of adult learners in Benin Metropolis the opportunity to access and utilize online platforms such as Zoom App, WhatsApp, Google classroom and Whova. Hasanah and Dewi (2019) affirm that the utilization of these online platforms </w:t>
      </w:r>
      <w:proofErr w:type="gramStart"/>
      <w:r w:rsidRPr="005C7236">
        <w:rPr>
          <w:rFonts w:ascii="Times New Roman" w:eastAsia="Calibri" w:hAnsi="Times New Roman" w:cs="Times New Roman"/>
          <w:color w:val="000000"/>
        </w:rPr>
        <w:t>enhance</w:t>
      </w:r>
      <w:proofErr w:type="gramEnd"/>
      <w:r w:rsidRPr="005C7236">
        <w:rPr>
          <w:rFonts w:ascii="Times New Roman" w:eastAsia="Calibri" w:hAnsi="Times New Roman" w:cs="Times New Roman"/>
          <w:color w:val="000000"/>
        </w:rPr>
        <w:t xml:space="preserve"> online teaching and learning. The scholars also contend that these online platforms are changing the world man lives and learn to life as the software enhances conference room solutions geared towards achieving adult learner's academic outcome. Mafa (</w:t>
      </w:r>
      <w:proofErr w:type="gramStart"/>
      <w:r w:rsidRPr="005C7236">
        <w:rPr>
          <w:rFonts w:ascii="Times New Roman" w:eastAsia="Calibri" w:hAnsi="Times New Roman" w:cs="Times New Roman"/>
          <w:color w:val="000000"/>
        </w:rPr>
        <w:t>2018)found</w:t>
      </w:r>
      <w:proofErr w:type="gramEnd"/>
      <w:r w:rsidRPr="005C7236">
        <w:rPr>
          <w:rFonts w:ascii="Times New Roman" w:eastAsia="Calibri" w:hAnsi="Times New Roman" w:cs="Times New Roman"/>
          <w:color w:val="000000"/>
        </w:rPr>
        <w:t xml:space="preserve"> out that theses online platforms are fascinating, satisfactory, educating teaching and learning process of adult learners towards the attainment of desired educational objectives. David-West and </w:t>
      </w:r>
      <w:proofErr w:type="gramStart"/>
      <w:r w:rsidRPr="005C7236">
        <w:rPr>
          <w:rFonts w:ascii="Times New Roman" w:eastAsia="Calibri" w:hAnsi="Times New Roman" w:cs="Times New Roman"/>
          <w:color w:val="000000"/>
        </w:rPr>
        <w:t>Alice(</w:t>
      </w:r>
      <w:proofErr w:type="gramEnd"/>
      <w:r w:rsidRPr="005C7236">
        <w:rPr>
          <w:rFonts w:ascii="Times New Roman" w:eastAsia="Calibri" w:hAnsi="Times New Roman" w:cs="Times New Roman"/>
          <w:color w:val="000000"/>
        </w:rPr>
        <w:t>2018) simply asserts that without adequate utilization of the basic online platform in the learning process in this 21st century that witness the era of globalization, adult learners will be deterred to benefits from all that the online platforms seek to offer.</w:t>
      </w:r>
    </w:p>
    <w:p w14:paraId="3228F1AE" w14:textId="29E134C9" w:rsidR="00202470" w:rsidRPr="005C7236" w:rsidRDefault="00000000" w:rsidP="008C23B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lastRenderedPageBreak/>
        <w:t xml:space="preserve">The benefit of digital literacy utilization is so enormous that it plays a critical role in reducing the work load associated with adult </w:t>
      </w:r>
      <w:proofErr w:type="gramStart"/>
      <w:r w:rsidRPr="005C7236">
        <w:rPr>
          <w:rFonts w:ascii="Times New Roman" w:eastAsia="Calibri" w:hAnsi="Times New Roman" w:cs="Times New Roman"/>
          <w:color w:val="000000"/>
        </w:rPr>
        <w:t>learners</w:t>
      </w:r>
      <w:proofErr w:type="gramEnd"/>
      <w:r w:rsidRPr="005C7236">
        <w:rPr>
          <w:rFonts w:ascii="Times New Roman" w:eastAsia="Calibri" w:hAnsi="Times New Roman" w:cs="Times New Roman"/>
          <w:color w:val="000000"/>
        </w:rPr>
        <w:t xml:space="preserve"> responsibilities. Utilizing</w:t>
      </w:r>
      <w:r w:rsidR="008C23B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digital technologies allows individuals to access enormous information, enhance skills, and engage in lifelong learning.</w:t>
      </w:r>
    </w:p>
    <w:p w14:paraId="29EBFC79"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Strategies for Promoting Digital Literacy:</w:t>
      </w:r>
    </w:p>
    <w:p w14:paraId="363A0C53" w14:textId="77777777"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In order to bridge the gap of digital divide and reduce barriers in digital literacy, it is important to employ strategic measures which are aimed at promoting digital literacy among adult learners. This research finding outlines several strategies for promoting digital literacy and discusses their significance in fostering a more inclusive and empowered digital society.</w:t>
      </w:r>
    </w:p>
    <w:p w14:paraId="1DE73C55" w14:textId="424C3CFD" w:rsidR="00202470" w:rsidRPr="005C7236" w:rsidRDefault="00000000" w:rsidP="008C23B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To start with, grassroots campaigns and awareness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play a vital role in increasing public understanding of the importance of digital literacy (Van Deursen &amp; Van Dijk, 2014). By collaborating with local organizations, schools, and community centers, these initiatives can engage diverse populations and encourage participation in digital skill-building activities. This strategy will help raise awareness of the benefits of digital literacy and motivate individuals to develop their digital competencies.</w:t>
      </w:r>
      <w:r w:rsidR="008C23B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Inclusive and tailored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are essential for accommodating the unique needs and learning styles of diverse learners (Daniels, 2016). Incorporating hands-on learning experiences and accommodations for individuals with disabilities can foster an inclusive </w:t>
      </w:r>
      <w:r w:rsidRPr="005C7236">
        <w:rPr>
          <w:rFonts w:ascii="Times New Roman" w:eastAsia="Calibri" w:hAnsi="Times New Roman" w:cs="Times New Roman"/>
          <w:color w:val="000000"/>
        </w:rPr>
        <w:lastRenderedPageBreak/>
        <w:t>learning environment. This approach ensures that everyone can access and benefit from digital literacy education, regardless of their background or abilities.</w:t>
      </w:r>
    </w:p>
    <w:p w14:paraId="335BB7FE" w14:textId="7777777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Public-private partnerships provide a valuable framework for addressing digital literacy challenges (Klang &amp; Nolin, 2011). Combining of resources, expertise, and funding by public institutions and private organizations will result in the development of innovative </w:t>
      </w:r>
      <w:proofErr w:type="spellStart"/>
      <w:r w:rsidRPr="005C7236">
        <w:rPr>
          <w:rFonts w:ascii="Times New Roman" w:eastAsia="Calibri" w:hAnsi="Times New Roman" w:cs="Times New Roman"/>
          <w:color w:val="000000"/>
        </w:rPr>
        <w:t>programmmes</w:t>
      </w:r>
      <w:proofErr w:type="spellEnd"/>
      <w:r w:rsidRPr="005C7236">
        <w:rPr>
          <w:rFonts w:ascii="Times New Roman" w:eastAsia="Calibri" w:hAnsi="Times New Roman" w:cs="Times New Roman"/>
          <w:color w:val="000000"/>
        </w:rPr>
        <w:t xml:space="preserve"> and initiatives. Such partnerships have the potential to create widespread change and promote digital literacy on a broader scale.</w:t>
      </w:r>
    </w:p>
    <w:p w14:paraId="2C39333A" w14:textId="0B2AA7CF" w:rsidR="00202470" w:rsidRPr="005C7236" w:rsidRDefault="00000000" w:rsidP="008C23B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Investment in digital infrastructure is another crucial strategy for promoting widespread access to reliable internet connectivity and affordable digital devices (Van Deursen &amp; Van Dijk, 2019). Governments, businesses, and non-profit organizations can collaborate to invest in infrastructure and provide subsidized or low-cost devices to underserved communities. This strategy ensures that everyone</w:t>
      </w:r>
      <w:r w:rsidR="008C23B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has the necessary resources to participate in digital society and develop their digital skills.</w:t>
      </w:r>
    </w:p>
    <w:p w14:paraId="21E44DCA" w14:textId="77777777"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Lifelong learning opportunities are also essential for helping individuals adapt to the ever-evolving digital landscape (Witte &amp; Mannon, 2010). Individuals can maintain and update their digital skills as new technologies and trends emerge through continuous learning opportunities, such as online courses, workshops, and professional development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This approach supports the ongoing growth and development of digital literacy across all sectors of society.</w:t>
      </w:r>
    </w:p>
    <w:p w14:paraId="785143F8" w14:textId="77777777"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lastRenderedPageBreak/>
        <w:t>Another strategic means to improve digital literacy is through volunteer digital mentorship (Spickard &amp; Mumford, 2019). In this strategy, experienced individuals can offer guidance, share insights from their own experiences, and help build the confidence of learners. These mentors play a vital role in promoting digital literacy and fostering a supportive learning environment.</w:t>
      </w:r>
    </w:p>
    <w:p w14:paraId="5B6D4C50" w14:textId="448BB254" w:rsidR="00202470" w:rsidRPr="005C7236" w:rsidRDefault="00000000" w:rsidP="008C23B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Also, integrating digital literacy into existing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ensures that digital literacy becomes a fundamental aspect of adult learning process (Ilomäki et</w:t>
      </w:r>
      <w:r w:rsidR="008C23B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al., 2016). This strategy promotes digital literacy as a core component of education and equips adult learner with essential tools for success in the modern world.</w:t>
      </w:r>
    </w:p>
    <w:p w14:paraId="51F9CD2C" w14:textId="77777777" w:rsidR="00202470" w:rsidRDefault="00000000" w:rsidP="0092461D">
      <w:pPr>
        <w:autoSpaceDE w:val="0"/>
        <w:autoSpaceDN w:val="0"/>
        <w:spacing w:after="0" w:line="480" w:lineRule="auto"/>
        <w:ind w:right="40"/>
        <w:jc w:val="both"/>
        <w:rPr>
          <w:rFonts w:ascii="Times New Roman" w:eastAsia="Calibri" w:hAnsi="Times New Roman" w:cs="Times New Roman"/>
          <w:color w:val="000000"/>
        </w:rPr>
      </w:pPr>
      <w:r w:rsidRPr="005C7236">
        <w:rPr>
          <w:rFonts w:ascii="Times New Roman" w:eastAsia="Calibri" w:hAnsi="Times New Roman" w:cs="Times New Roman"/>
          <w:color w:val="000000"/>
        </w:rPr>
        <w:t>It is also important to note that in promoting digital literacy, educating individuals about online safety, privacy, and responsible digital citizenship will help create a culture of respect and security within digital society. This includes providing resources and guidance on topics such as cybersecurity, data protection, and respectful online communication. (Ribble, 2015).</w:t>
      </w:r>
    </w:p>
    <w:p w14:paraId="68A4950E" w14:textId="77777777" w:rsidR="008C23BD" w:rsidRDefault="00000000" w:rsidP="008C23BD">
      <w:pPr>
        <w:autoSpaceDE w:val="0"/>
        <w:autoSpaceDN w:val="0"/>
        <w:spacing w:after="0" w:line="480" w:lineRule="auto"/>
        <w:jc w:val="both"/>
        <w:rPr>
          <w:rFonts w:ascii="Times New Roman" w:eastAsia="Calibri" w:hAnsi="Times New Roman" w:cs="Times New Roman"/>
          <w:b/>
          <w:color w:val="000000"/>
        </w:rPr>
      </w:pPr>
      <w:r w:rsidRPr="005C7236">
        <w:rPr>
          <w:rFonts w:ascii="Times New Roman" w:eastAsia="Calibri" w:hAnsi="Times New Roman" w:cs="Times New Roman"/>
          <w:b/>
          <w:color w:val="000000"/>
        </w:rPr>
        <w:t>Digital Literacy Policies and Initiatives in Edo State:</w:t>
      </w:r>
    </w:p>
    <w:p w14:paraId="46F40FE1" w14:textId="1398D15D" w:rsidR="00202470" w:rsidRPr="005C7236" w:rsidRDefault="00000000" w:rsidP="008C23B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 xml:space="preserve">Private sectors over the years have played a crucial role in driving digital literacy in Edo State by providing educational resources and fostering digital skills among residents. Companies such as </w:t>
      </w:r>
      <w:proofErr w:type="spellStart"/>
      <w:r w:rsidRPr="005C7236">
        <w:rPr>
          <w:rFonts w:ascii="Times New Roman" w:eastAsia="Calibri" w:hAnsi="Times New Roman" w:cs="Times New Roman"/>
          <w:color w:val="000000"/>
        </w:rPr>
        <w:t>Milkon</w:t>
      </w:r>
      <w:proofErr w:type="spellEnd"/>
      <w:r w:rsidRPr="005C7236">
        <w:rPr>
          <w:rFonts w:ascii="Times New Roman" w:eastAsia="Calibri" w:hAnsi="Times New Roman" w:cs="Times New Roman"/>
          <w:color w:val="000000"/>
        </w:rPr>
        <w:t xml:space="preserve"> Institute of Information Technology Benin and Code Academy Benin have meaningfully impacted tremendously to the society by offering courses in technological skills.</w:t>
      </w:r>
    </w:p>
    <w:p w14:paraId="0DA01C4C" w14:textId="37427FD8" w:rsidR="00202470" w:rsidRPr="005C7236" w:rsidRDefault="00000000" w:rsidP="008C23BD">
      <w:pPr>
        <w:autoSpaceDE w:val="0"/>
        <w:autoSpaceDN w:val="0"/>
        <w:spacing w:after="0" w:line="480" w:lineRule="auto"/>
        <w:ind w:right="40"/>
        <w:jc w:val="both"/>
        <w:rPr>
          <w:rFonts w:ascii="Times New Roman" w:hAnsi="Times New Roman" w:cs="Times New Roman"/>
        </w:rPr>
      </w:pPr>
      <w:proofErr w:type="spellStart"/>
      <w:r w:rsidRPr="005C7236">
        <w:rPr>
          <w:rFonts w:ascii="Times New Roman" w:eastAsia="Calibri" w:hAnsi="Times New Roman" w:cs="Times New Roman"/>
          <w:color w:val="000000"/>
        </w:rPr>
        <w:lastRenderedPageBreak/>
        <w:t>Milkon</w:t>
      </w:r>
      <w:proofErr w:type="spellEnd"/>
      <w:r w:rsidRPr="005C7236">
        <w:rPr>
          <w:rFonts w:ascii="Times New Roman" w:eastAsia="Calibri" w:hAnsi="Times New Roman" w:cs="Times New Roman"/>
          <w:color w:val="000000"/>
        </w:rPr>
        <w:t xml:space="preserve"> Institute of Information Technology Benin has provided adult learners with essential training in Computer Science fundamentals. Additionally, they offer more advanced courses in Database Management, Website Development, and Mobil</w:t>
      </w:r>
      <w:r w:rsidR="008C23BD">
        <w:rPr>
          <w:rFonts w:ascii="Times New Roman" w:eastAsia="Calibri" w:hAnsi="Times New Roman" w:cs="Times New Roman"/>
          <w:color w:val="000000"/>
        </w:rPr>
        <w:t xml:space="preserve">e </w:t>
      </w:r>
      <w:r w:rsidRPr="005C7236">
        <w:rPr>
          <w:rFonts w:ascii="Times New Roman" w:eastAsia="Calibri" w:hAnsi="Times New Roman" w:cs="Times New Roman"/>
          <w:color w:val="000000"/>
        </w:rPr>
        <w:t xml:space="preserve">and Desktop Application development using programming languages like </w:t>
      </w:r>
      <w:proofErr w:type="spellStart"/>
      <w:proofErr w:type="gramStart"/>
      <w:r w:rsidRPr="005C7236">
        <w:rPr>
          <w:rFonts w:ascii="Times New Roman" w:eastAsia="Calibri" w:hAnsi="Times New Roman" w:cs="Times New Roman"/>
          <w:color w:val="000000"/>
        </w:rPr>
        <w:t>C#,Python</w:t>
      </w:r>
      <w:proofErr w:type="spellEnd"/>
      <w:proofErr w:type="gramEnd"/>
      <w:r w:rsidRPr="005C7236">
        <w:rPr>
          <w:rFonts w:ascii="Times New Roman" w:eastAsia="Calibri" w:hAnsi="Times New Roman" w:cs="Times New Roman"/>
          <w:color w:val="000000"/>
        </w:rPr>
        <w:t>, Java, SQL, CSS, HTML, JavaScript, and TypeScript (</w:t>
      </w:r>
      <w:proofErr w:type="spellStart"/>
      <w:r w:rsidRPr="005C7236">
        <w:rPr>
          <w:rFonts w:ascii="Times New Roman" w:eastAsia="Calibri" w:hAnsi="Times New Roman" w:cs="Times New Roman"/>
          <w:color w:val="000000"/>
        </w:rPr>
        <w:t>Milkon</w:t>
      </w:r>
      <w:proofErr w:type="spellEnd"/>
      <w:r w:rsidRPr="005C7236">
        <w:rPr>
          <w:rFonts w:ascii="Times New Roman" w:eastAsia="Calibri" w:hAnsi="Times New Roman" w:cs="Times New Roman"/>
          <w:color w:val="000000"/>
        </w:rPr>
        <w:t xml:space="preserve"> Institute of Information </w:t>
      </w:r>
      <w:proofErr w:type="spellStart"/>
      <w:proofErr w:type="gramStart"/>
      <w:r w:rsidRPr="005C7236">
        <w:rPr>
          <w:rFonts w:ascii="Times New Roman" w:eastAsia="Calibri" w:hAnsi="Times New Roman" w:cs="Times New Roman"/>
          <w:color w:val="000000"/>
        </w:rPr>
        <w:t>Technology,n.d</w:t>
      </w:r>
      <w:proofErr w:type="spellEnd"/>
      <w:r w:rsidRPr="005C7236">
        <w:rPr>
          <w:rFonts w:ascii="Times New Roman" w:eastAsia="Calibri" w:hAnsi="Times New Roman" w:cs="Times New Roman"/>
          <w:color w:val="000000"/>
        </w:rPr>
        <w:t>.</w:t>
      </w:r>
      <w:proofErr w:type="gramEnd"/>
      <w:r w:rsidRPr="005C7236">
        <w:rPr>
          <w:rFonts w:ascii="Times New Roman" w:eastAsia="Calibri" w:hAnsi="Times New Roman" w:cs="Times New Roman"/>
          <w:color w:val="000000"/>
        </w:rPr>
        <w:t>).</w:t>
      </w:r>
    </w:p>
    <w:p w14:paraId="51ECF10B" w14:textId="7777777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Similarly, Code Academy Benin equips students with invaluable coding skills through its comprehensive training programs (Code Academy Benin, n.d.). By offering courses that cater to both beginners and experienced learners, these institutions contribute to the overall growth of digital literacy in Edo State.</w:t>
      </w:r>
    </w:p>
    <w:p w14:paraId="262480B6" w14:textId="7777777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The achievements of these private Institutions have served as a catalyst for Edo State Government to develop new strategies that ensure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reach a broader audience, particularly those who may have been previously underserved (Edo State Government, 2024). The government has acknowledged the need to create policies that prioritize inclusivity and accessibility, building upon the foundation laid by private institutions and creating a comprehensive framework for digital literacy in Edo State.</w:t>
      </w:r>
    </w:p>
    <w:p w14:paraId="2E12620F" w14:textId="1484A7BD" w:rsidR="00202470" w:rsidRPr="005C7236" w:rsidRDefault="00000000" w:rsidP="008C23BD">
      <w:pPr>
        <w:autoSpaceDE w:val="0"/>
        <w:autoSpaceDN w:val="0"/>
        <w:spacing w:after="0" w:line="480" w:lineRule="auto"/>
        <w:ind w:right="80"/>
        <w:jc w:val="both"/>
        <w:rPr>
          <w:rFonts w:ascii="Times New Roman" w:eastAsia="SimSun" w:hAnsi="Times New Roman" w:cs="Times New Roman"/>
          <w:color w:val="000000"/>
        </w:rPr>
      </w:pPr>
      <w:r w:rsidRPr="005C7236">
        <w:rPr>
          <w:rFonts w:ascii="Times New Roman" w:eastAsia="Calibri" w:hAnsi="Times New Roman" w:cs="Times New Roman"/>
          <w:color w:val="000000"/>
        </w:rPr>
        <w:t xml:space="preserve">Edo State government under the </w:t>
      </w:r>
      <w:proofErr w:type="spellStart"/>
      <w:r w:rsidRPr="005C7236">
        <w:rPr>
          <w:rFonts w:ascii="Times New Roman" w:eastAsia="Calibri" w:hAnsi="Times New Roman" w:cs="Times New Roman"/>
          <w:color w:val="000000"/>
        </w:rPr>
        <w:t>leadershipof</w:t>
      </w:r>
      <w:proofErr w:type="spellEnd"/>
      <w:r w:rsidRPr="005C7236">
        <w:rPr>
          <w:rFonts w:ascii="Times New Roman" w:eastAsia="Calibri" w:hAnsi="Times New Roman" w:cs="Times New Roman"/>
          <w:color w:val="000000"/>
        </w:rPr>
        <w:t xml:space="preserve"> Governor Godwin Obaseki has embarked on several digital literacy policies and initiative lately in a way to show</w:t>
      </w:r>
      <w:r w:rsidR="008C23B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his support for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These initiative and policies aim at fostering economic growth, improving governance, and enhancing educational opportunities for its citizens. </w:t>
      </w:r>
      <w:r w:rsidRPr="005C7236">
        <w:rPr>
          <w:rFonts w:ascii="Times New Roman" w:eastAsia="Calibri" w:hAnsi="Times New Roman" w:cs="Times New Roman"/>
          <w:color w:val="000000"/>
        </w:rPr>
        <w:lastRenderedPageBreak/>
        <w:t>One of the most significant initiatives is the Edo Digital Policy Project, launched in 2023. This project targets the expansion of digital infrastructure and digital inclusion by providing affordable internet access and digital devices to underserved communities (Nigerian Observer News, 2023</w:t>
      </w:r>
      <w:proofErr w:type="gramStart"/>
      <w:r w:rsidRPr="005C7236">
        <w:rPr>
          <w:rFonts w:ascii="Times New Roman" w:eastAsia="Calibri" w:hAnsi="Times New Roman" w:cs="Times New Roman"/>
          <w:color w:val="000000"/>
        </w:rPr>
        <w:t>).The</w:t>
      </w:r>
      <w:proofErr w:type="gramEnd"/>
      <w:r w:rsidRPr="005C7236">
        <w:rPr>
          <w:rFonts w:ascii="Times New Roman" w:eastAsia="Calibri" w:hAnsi="Times New Roman" w:cs="Times New Roman"/>
          <w:color w:val="000000"/>
        </w:rPr>
        <w:t xml:space="preserve"> initiative ensures that every citizen has the opportunity to participate in the digital </w:t>
      </w:r>
      <w:proofErr w:type="spellStart"/>
      <w:r w:rsidRPr="005C7236">
        <w:rPr>
          <w:rFonts w:ascii="Times New Roman" w:eastAsia="Calibri" w:hAnsi="Times New Roman" w:cs="Times New Roman"/>
          <w:color w:val="000000"/>
        </w:rPr>
        <w:t>econommy</w:t>
      </w:r>
      <w:proofErr w:type="spellEnd"/>
      <w:r w:rsidRPr="005C7236">
        <w:rPr>
          <w:rFonts w:ascii="Times New Roman" w:eastAsia="Calibri" w:hAnsi="Times New Roman" w:cs="Times New Roman"/>
          <w:color w:val="000000"/>
        </w:rPr>
        <w:t>, thereby reducing the digital divide and promoting socioeconomic development.</w:t>
      </w:r>
    </w:p>
    <w:p w14:paraId="3F4D9CCE" w14:textId="77777777" w:rsidR="008C23BD" w:rsidRDefault="00000000" w:rsidP="0092461D">
      <w:pPr>
        <w:autoSpaceDE w:val="0"/>
        <w:autoSpaceDN w:val="0"/>
        <w:spacing w:after="0" w:line="480" w:lineRule="auto"/>
        <w:ind w:right="60"/>
        <w:jc w:val="both"/>
        <w:rPr>
          <w:rFonts w:ascii="Times New Roman" w:eastAsia="Calibri" w:hAnsi="Times New Roman" w:cs="Times New Roman"/>
          <w:color w:val="000000"/>
        </w:rPr>
      </w:pPr>
      <w:r w:rsidRPr="005C7236">
        <w:rPr>
          <w:rFonts w:ascii="Times New Roman" w:eastAsia="Calibri" w:hAnsi="Times New Roman" w:cs="Times New Roman"/>
          <w:color w:val="000000"/>
        </w:rPr>
        <w:t>The Edo Digital Governance Initiative is another substantial stride in promoting digital literacy. This initiative seeks to implement digital solutions for government services, ultimately improving transparency, efficiency, and accessibility in the public sector (Edo State Government, 2024). One of its successes is seen in revenue generation via ticket payment. By incorporating digital solutions into governance, Edo State has created a more accountable and citizen-centric administration.</w:t>
      </w:r>
    </w:p>
    <w:p w14:paraId="60946D08" w14:textId="1F8565A7" w:rsidR="00202470" w:rsidRPr="005C7236" w:rsidRDefault="00000000" w:rsidP="008C23BD">
      <w:pPr>
        <w:autoSpaceDE w:val="0"/>
        <w:autoSpaceDN w:val="0"/>
        <w:spacing w:after="0" w:line="480" w:lineRule="auto"/>
        <w:ind w:right="60"/>
        <w:jc w:val="both"/>
        <w:rPr>
          <w:rFonts w:ascii="Times New Roman" w:eastAsia="SimSun" w:hAnsi="Times New Roman" w:cs="Times New Roman"/>
          <w:color w:val="000000"/>
        </w:rPr>
      </w:pPr>
      <w:r w:rsidRPr="005C7236">
        <w:rPr>
          <w:rFonts w:ascii="Times New Roman" w:eastAsia="Calibri" w:hAnsi="Times New Roman" w:cs="Times New Roman"/>
          <w:color w:val="000000"/>
        </w:rPr>
        <w:t xml:space="preserve">In the education sector, the Edo Basic Education Sector Transformation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w:t>
      </w:r>
      <w:proofErr w:type="spellStart"/>
      <w:r w:rsidRPr="005C7236">
        <w:rPr>
          <w:rFonts w:ascii="Times New Roman" w:eastAsia="Calibri" w:hAnsi="Times New Roman" w:cs="Times New Roman"/>
          <w:color w:val="000000"/>
        </w:rPr>
        <w:t>EdoBEST</w:t>
      </w:r>
      <w:proofErr w:type="spellEnd"/>
      <w:r w:rsidRPr="005C7236">
        <w:rPr>
          <w:rFonts w:ascii="Times New Roman" w:eastAsia="Calibri" w:hAnsi="Times New Roman" w:cs="Times New Roman"/>
          <w:color w:val="000000"/>
        </w:rPr>
        <w:t xml:space="preserve">) stands out as a prominent initiative aimed at enhancing the quality of education and reducing learning poverty in primary and junior secondary schools (World Bank, 2021; </w:t>
      </w:r>
      <w:proofErr w:type="spellStart"/>
      <w:r w:rsidRPr="005C7236">
        <w:rPr>
          <w:rFonts w:ascii="Times New Roman" w:eastAsia="Calibri" w:hAnsi="Times New Roman" w:cs="Times New Roman"/>
          <w:color w:val="000000"/>
        </w:rPr>
        <w:t>NewGlobe</w:t>
      </w:r>
      <w:proofErr w:type="spellEnd"/>
      <w:r w:rsidRPr="005C7236">
        <w:rPr>
          <w:rFonts w:ascii="Times New Roman" w:eastAsia="Calibri" w:hAnsi="Times New Roman" w:cs="Times New Roman"/>
          <w:color w:val="000000"/>
        </w:rPr>
        <w:t xml:space="preserve"> Education, n.d.). The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emphasizes the use of digital tools and resources to improve teaching and learning practices, equipping students with essential digital skills and fostering a new generation of digitally literate individuals.</w:t>
      </w:r>
    </w:p>
    <w:p w14:paraId="420E368C" w14:textId="168E6BF9" w:rsidR="00202470" w:rsidRPr="005C7236" w:rsidRDefault="00000000" w:rsidP="008C23BD">
      <w:pPr>
        <w:autoSpaceDE w:val="0"/>
        <w:autoSpaceDN w:val="0"/>
        <w:spacing w:after="0" w:line="480" w:lineRule="auto"/>
        <w:ind w:right="60"/>
        <w:jc w:val="both"/>
        <w:rPr>
          <w:rFonts w:ascii="Times New Roman" w:eastAsia="SimSun" w:hAnsi="Times New Roman" w:cs="Times New Roman"/>
          <w:color w:val="000000"/>
        </w:rPr>
      </w:pPr>
      <w:r w:rsidRPr="005C7236">
        <w:rPr>
          <w:rFonts w:ascii="Times New Roman" w:eastAsia="Calibri" w:hAnsi="Times New Roman" w:cs="Times New Roman"/>
          <w:color w:val="000000"/>
        </w:rPr>
        <w:t xml:space="preserve">To mitigate the impact of the COVID-19 pandemic, Edo State introduced remote learning initiatives, including e-learning classes and online resources (World Bank,2021). These </w:t>
      </w:r>
      <w:r w:rsidRPr="005C7236">
        <w:rPr>
          <w:rFonts w:ascii="Times New Roman" w:eastAsia="Calibri" w:hAnsi="Times New Roman" w:cs="Times New Roman"/>
          <w:color w:val="000000"/>
        </w:rPr>
        <w:lastRenderedPageBreak/>
        <w:t>measures not only prevented learning loss but also encouraged the development of digital literacy among students and teachers. By embracing technology in education, Edo State has made learning more accessible, flexible,</w:t>
      </w:r>
      <w:r w:rsidR="00B2449B">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and resilient.</w:t>
      </w:r>
    </w:p>
    <w:p w14:paraId="0AAD587A" w14:textId="0B952F27" w:rsidR="00202470" w:rsidRPr="005C7236" w:rsidRDefault="00000000" w:rsidP="008C23BD">
      <w:pPr>
        <w:autoSpaceDE w:val="0"/>
        <w:autoSpaceDN w:val="0"/>
        <w:spacing w:after="0" w:line="480" w:lineRule="auto"/>
        <w:ind w:right="60"/>
        <w:jc w:val="both"/>
        <w:rPr>
          <w:rFonts w:ascii="Times New Roman" w:eastAsia="SimSun" w:hAnsi="Times New Roman" w:cs="Times New Roman"/>
          <w:color w:val="000000"/>
        </w:rPr>
      </w:pPr>
      <w:r w:rsidRPr="005C7236">
        <w:rPr>
          <w:rFonts w:ascii="Times New Roman" w:eastAsia="Calibri" w:hAnsi="Times New Roman" w:cs="Times New Roman"/>
          <w:color w:val="000000"/>
        </w:rPr>
        <w:t xml:space="preserve">In conclusion, Governor Godwin Obaseki's commitment to digital literacy has positioned Edo State as a pioneer in digital transformation and e-governance in Nigeria. Through initiatives like the Edo Digital Policy Project, Edo Digital Governance Initiative, </w:t>
      </w:r>
      <w:proofErr w:type="spellStart"/>
      <w:r w:rsidRPr="005C7236">
        <w:rPr>
          <w:rFonts w:ascii="Times New Roman" w:eastAsia="Calibri" w:hAnsi="Times New Roman" w:cs="Times New Roman"/>
          <w:color w:val="000000"/>
        </w:rPr>
        <w:t>EdoBEST</w:t>
      </w:r>
      <w:proofErr w:type="spellEnd"/>
      <w:r w:rsidRPr="005C7236">
        <w:rPr>
          <w:rFonts w:ascii="Times New Roman" w:eastAsia="Calibri" w:hAnsi="Times New Roman" w:cs="Times New Roman"/>
          <w:color w:val="000000"/>
        </w:rPr>
        <w:t xml:space="preserve">, and remote learning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the state has</w:t>
      </w:r>
      <w:r w:rsidR="008C23B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made remarkable progress in fostering economic growth, improving </w:t>
      </w:r>
      <w:proofErr w:type="spellStart"/>
      <w:proofErr w:type="gramStart"/>
      <w:r w:rsidRPr="005C7236">
        <w:rPr>
          <w:rFonts w:ascii="Times New Roman" w:eastAsia="Calibri" w:hAnsi="Times New Roman" w:cs="Times New Roman"/>
          <w:color w:val="000000"/>
        </w:rPr>
        <w:t>governance,and</w:t>
      </w:r>
      <w:proofErr w:type="spellEnd"/>
      <w:proofErr w:type="gramEnd"/>
      <w:r w:rsidRPr="005C7236">
        <w:rPr>
          <w:rFonts w:ascii="Times New Roman" w:eastAsia="Calibri" w:hAnsi="Times New Roman" w:cs="Times New Roman"/>
          <w:color w:val="000000"/>
        </w:rPr>
        <w:t xml:space="preserve"> enhancing educational opportunities for all citizens. The continued pursuit of digital literacy policies and initiatives will undoubtedly pave the way for a more inclusive, innovative, and prosperous Edo State.</w:t>
      </w:r>
    </w:p>
    <w:p w14:paraId="3727ED81"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Summary of Reviewed Literature</w:t>
      </w:r>
    </w:p>
    <w:p w14:paraId="5549D53B" w14:textId="012FD4EA"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Digital literacy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as a concept has proven to reduce the hurdles of teaching and learning, stimulating adult learner’s interest in personal </w:t>
      </w:r>
      <w:proofErr w:type="spellStart"/>
      <w:proofErr w:type="gramStart"/>
      <w:r w:rsidRPr="005C7236">
        <w:rPr>
          <w:rFonts w:ascii="Times New Roman" w:eastAsia="Calibri" w:hAnsi="Times New Roman" w:cs="Times New Roman"/>
          <w:color w:val="000000"/>
        </w:rPr>
        <w:t>development.Digital</w:t>
      </w:r>
      <w:proofErr w:type="spellEnd"/>
      <w:proofErr w:type="gramEnd"/>
      <w:r w:rsidRPr="005C7236">
        <w:rPr>
          <w:rFonts w:ascii="Times New Roman" w:eastAsia="Calibri" w:hAnsi="Times New Roman" w:cs="Times New Roman"/>
          <w:color w:val="000000"/>
        </w:rPr>
        <w:t xml:space="preserve"> literacy encompassing the knowledge, skills and attitudes necessary to effectively access, understand, and utilize digital technologies has enable individuals to participate actively</w:t>
      </w:r>
      <w:r w:rsidR="008C23B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in the digital society and economy, fostering personal development and bridging the digital divide.</w:t>
      </w:r>
    </w:p>
    <w:p w14:paraId="1CD67CF7" w14:textId="77777777" w:rsidR="008C23BD" w:rsidRDefault="00000000" w:rsidP="008C23BD">
      <w:pPr>
        <w:autoSpaceDE w:val="0"/>
        <w:autoSpaceDN w:val="0"/>
        <w:spacing w:after="0" w:line="480" w:lineRule="auto"/>
        <w:ind w:right="6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By leveraging digital tools and platforms, educators can create more </w:t>
      </w:r>
      <w:proofErr w:type="spellStart"/>
      <w:proofErr w:type="gramStart"/>
      <w:r w:rsidRPr="005C7236">
        <w:rPr>
          <w:rFonts w:ascii="Times New Roman" w:eastAsia="Calibri" w:hAnsi="Times New Roman" w:cs="Times New Roman"/>
          <w:color w:val="000000"/>
        </w:rPr>
        <w:t>engaging,interactive</w:t>
      </w:r>
      <w:proofErr w:type="spellEnd"/>
      <w:proofErr w:type="gramEnd"/>
      <w:r w:rsidRPr="005C7236">
        <w:rPr>
          <w:rFonts w:ascii="Times New Roman" w:eastAsia="Calibri" w:hAnsi="Times New Roman" w:cs="Times New Roman"/>
          <w:color w:val="000000"/>
        </w:rPr>
        <w:t xml:space="preserve">, and accessible learning experiences for adult learners. These technologies facilitate the </w:t>
      </w:r>
      <w:r w:rsidRPr="005C7236">
        <w:rPr>
          <w:rFonts w:ascii="Times New Roman" w:eastAsia="Calibri" w:hAnsi="Times New Roman" w:cs="Times New Roman"/>
          <w:color w:val="000000"/>
        </w:rPr>
        <w:lastRenderedPageBreak/>
        <w:t>delivery of education to a broader audience, making learning opportunities more readily available to individuals who may face barriers to traditional learning environments.</w:t>
      </w:r>
      <w:r w:rsidR="008C23B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The research highlights the pivotal role of Edo State's digital literacy initiatives and policies in structuring more inclusive and standardized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igniting interest in personal development among adult learners. These initiatives not only address the digital divide but also stimulate motivation for personal growth amidst a dynamic job market. By emphasizing continuous skill development, they offer solutions to challenges associated with digital literacy utilization in Benin City metropolis</w:t>
      </w:r>
    </w:p>
    <w:p w14:paraId="618EDF6A" w14:textId="77777777" w:rsidR="008C23BD" w:rsidRDefault="008C23BD" w:rsidP="008C23BD">
      <w:pPr>
        <w:autoSpaceDE w:val="0"/>
        <w:autoSpaceDN w:val="0"/>
        <w:spacing w:after="0" w:line="480" w:lineRule="auto"/>
        <w:ind w:right="60"/>
        <w:jc w:val="both"/>
        <w:rPr>
          <w:rFonts w:ascii="Times New Roman" w:eastAsia="Calibri" w:hAnsi="Times New Roman" w:cs="Times New Roman"/>
          <w:color w:val="000000"/>
        </w:rPr>
      </w:pPr>
    </w:p>
    <w:p w14:paraId="2D148D13" w14:textId="77777777" w:rsidR="008C23BD" w:rsidRDefault="008C23BD" w:rsidP="008C23BD">
      <w:pPr>
        <w:autoSpaceDE w:val="0"/>
        <w:autoSpaceDN w:val="0"/>
        <w:spacing w:after="0" w:line="480" w:lineRule="auto"/>
        <w:ind w:right="60"/>
        <w:jc w:val="both"/>
        <w:rPr>
          <w:rFonts w:ascii="Times New Roman" w:eastAsia="Calibri" w:hAnsi="Times New Roman" w:cs="Times New Roman"/>
          <w:color w:val="000000"/>
        </w:rPr>
      </w:pPr>
    </w:p>
    <w:p w14:paraId="06D57D19" w14:textId="77777777" w:rsidR="008C23BD" w:rsidRDefault="008C23BD" w:rsidP="008C23BD">
      <w:pPr>
        <w:autoSpaceDE w:val="0"/>
        <w:autoSpaceDN w:val="0"/>
        <w:spacing w:after="0" w:line="480" w:lineRule="auto"/>
        <w:ind w:right="60"/>
        <w:jc w:val="both"/>
        <w:rPr>
          <w:rFonts w:ascii="Times New Roman" w:eastAsia="Calibri" w:hAnsi="Times New Roman" w:cs="Times New Roman"/>
          <w:color w:val="000000"/>
        </w:rPr>
      </w:pPr>
    </w:p>
    <w:p w14:paraId="1F8547E6" w14:textId="77777777" w:rsidR="008C23BD" w:rsidRDefault="008C23BD" w:rsidP="008C23BD">
      <w:pPr>
        <w:autoSpaceDE w:val="0"/>
        <w:autoSpaceDN w:val="0"/>
        <w:spacing w:after="0" w:line="480" w:lineRule="auto"/>
        <w:ind w:right="60"/>
        <w:jc w:val="both"/>
        <w:rPr>
          <w:rFonts w:ascii="Times New Roman" w:eastAsia="Calibri" w:hAnsi="Times New Roman" w:cs="Times New Roman"/>
          <w:color w:val="000000"/>
        </w:rPr>
      </w:pPr>
    </w:p>
    <w:p w14:paraId="5686E824" w14:textId="77777777" w:rsidR="002962D5" w:rsidRDefault="002962D5" w:rsidP="008C23BD">
      <w:pPr>
        <w:autoSpaceDE w:val="0"/>
        <w:autoSpaceDN w:val="0"/>
        <w:spacing w:after="0" w:line="480" w:lineRule="auto"/>
        <w:ind w:right="60"/>
        <w:jc w:val="both"/>
        <w:rPr>
          <w:rFonts w:ascii="Times New Roman" w:eastAsia="Calibri" w:hAnsi="Times New Roman" w:cs="Times New Roman"/>
          <w:color w:val="000000"/>
        </w:rPr>
      </w:pPr>
    </w:p>
    <w:p w14:paraId="4974BD4F" w14:textId="77777777" w:rsidR="002962D5" w:rsidRDefault="002962D5" w:rsidP="008C23BD">
      <w:pPr>
        <w:autoSpaceDE w:val="0"/>
        <w:autoSpaceDN w:val="0"/>
        <w:spacing w:after="0" w:line="480" w:lineRule="auto"/>
        <w:ind w:right="60"/>
        <w:jc w:val="both"/>
        <w:rPr>
          <w:rFonts w:ascii="Times New Roman" w:eastAsia="Calibri" w:hAnsi="Times New Roman" w:cs="Times New Roman"/>
          <w:color w:val="000000"/>
        </w:rPr>
      </w:pPr>
    </w:p>
    <w:p w14:paraId="7A2ECE8A" w14:textId="77777777" w:rsidR="002962D5" w:rsidRDefault="002962D5" w:rsidP="008C23BD">
      <w:pPr>
        <w:autoSpaceDE w:val="0"/>
        <w:autoSpaceDN w:val="0"/>
        <w:spacing w:after="0" w:line="480" w:lineRule="auto"/>
        <w:ind w:right="60"/>
        <w:jc w:val="both"/>
        <w:rPr>
          <w:rFonts w:ascii="Times New Roman" w:eastAsia="Calibri" w:hAnsi="Times New Roman" w:cs="Times New Roman"/>
          <w:color w:val="000000"/>
        </w:rPr>
      </w:pPr>
    </w:p>
    <w:p w14:paraId="21597319" w14:textId="77777777" w:rsidR="002962D5" w:rsidRDefault="002962D5" w:rsidP="008C23BD">
      <w:pPr>
        <w:autoSpaceDE w:val="0"/>
        <w:autoSpaceDN w:val="0"/>
        <w:spacing w:after="0" w:line="480" w:lineRule="auto"/>
        <w:ind w:right="60"/>
        <w:jc w:val="both"/>
        <w:rPr>
          <w:rFonts w:ascii="Times New Roman" w:eastAsia="Calibri" w:hAnsi="Times New Roman" w:cs="Times New Roman"/>
          <w:color w:val="000000"/>
        </w:rPr>
      </w:pPr>
    </w:p>
    <w:p w14:paraId="18F4F89E" w14:textId="77777777" w:rsidR="00B2449B" w:rsidRDefault="00B2449B" w:rsidP="008C23BD">
      <w:pPr>
        <w:autoSpaceDE w:val="0"/>
        <w:autoSpaceDN w:val="0"/>
        <w:spacing w:after="0" w:line="480" w:lineRule="auto"/>
        <w:ind w:right="60"/>
        <w:jc w:val="both"/>
        <w:rPr>
          <w:rFonts w:ascii="Times New Roman" w:eastAsia="Calibri" w:hAnsi="Times New Roman" w:cs="Times New Roman"/>
          <w:color w:val="000000"/>
        </w:rPr>
      </w:pPr>
    </w:p>
    <w:p w14:paraId="5D7AC85A" w14:textId="77777777" w:rsidR="00B2449B" w:rsidRDefault="00B2449B" w:rsidP="008C23BD">
      <w:pPr>
        <w:autoSpaceDE w:val="0"/>
        <w:autoSpaceDN w:val="0"/>
        <w:spacing w:after="0" w:line="480" w:lineRule="auto"/>
        <w:ind w:right="60"/>
        <w:jc w:val="both"/>
        <w:rPr>
          <w:rFonts w:ascii="Times New Roman" w:eastAsia="Calibri" w:hAnsi="Times New Roman" w:cs="Times New Roman"/>
          <w:color w:val="000000"/>
        </w:rPr>
      </w:pPr>
    </w:p>
    <w:p w14:paraId="1ED36776" w14:textId="77777777" w:rsidR="00B2449B" w:rsidRDefault="00B2449B" w:rsidP="008C23BD">
      <w:pPr>
        <w:autoSpaceDE w:val="0"/>
        <w:autoSpaceDN w:val="0"/>
        <w:spacing w:after="0" w:line="480" w:lineRule="auto"/>
        <w:ind w:right="60"/>
        <w:jc w:val="both"/>
        <w:rPr>
          <w:rFonts w:ascii="Times New Roman" w:eastAsia="Calibri" w:hAnsi="Times New Roman" w:cs="Times New Roman"/>
          <w:color w:val="000000"/>
        </w:rPr>
      </w:pPr>
    </w:p>
    <w:p w14:paraId="1BF287F1" w14:textId="77777777" w:rsidR="008C23BD" w:rsidRDefault="008C23BD" w:rsidP="008C23BD">
      <w:pPr>
        <w:autoSpaceDE w:val="0"/>
        <w:autoSpaceDN w:val="0"/>
        <w:spacing w:after="0" w:line="480" w:lineRule="auto"/>
        <w:ind w:right="60"/>
        <w:jc w:val="both"/>
        <w:rPr>
          <w:rFonts w:ascii="Times New Roman" w:eastAsia="Calibri" w:hAnsi="Times New Roman" w:cs="Times New Roman"/>
          <w:color w:val="000000"/>
        </w:rPr>
      </w:pPr>
    </w:p>
    <w:p w14:paraId="5AFC8A31" w14:textId="57240577" w:rsidR="00202470" w:rsidRPr="005C7236" w:rsidRDefault="00000000" w:rsidP="008C23BD">
      <w:pPr>
        <w:autoSpaceDE w:val="0"/>
        <w:autoSpaceDN w:val="0"/>
        <w:spacing w:after="0" w:line="480" w:lineRule="auto"/>
        <w:ind w:right="60"/>
        <w:jc w:val="center"/>
        <w:rPr>
          <w:rFonts w:ascii="Times New Roman" w:hAnsi="Times New Roman" w:cs="Times New Roman"/>
        </w:rPr>
      </w:pPr>
      <w:r w:rsidRPr="005C7236">
        <w:rPr>
          <w:rFonts w:ascii="Times New Roman" w:eastAsia="Calibri" w:hAnsi="Times New Roman" w:cs="Times New Roman"/>
          <w:b/>
          <w:color w:val="000000"/>
        </w:rPr>
        <w:lastRenderedPageBreak/>
        <w:t>CHAPTER THREE</w:t>
      </w:r>
    </w:p>
    <w:p w14:paraId="254E639A" w14:textId="77777777" w:rsidR="00202470" w:rsidRPr="005C7236" w:rsidRDefault="00000000" w:rsidP="008C23BD">
      <w:pPr>
        <w:autoSpaceDE w:val="0"/>
        <w:autoSpaceDN w:val="0"/>
        <w:spacing w:after="0" w:line="480" w:lineRule="auto"/>
        <w:jc w:val="center"/>
        <w:rPr>
          <w:rFonts w:ascii="Times New Roman" w:hAnsi="Times New Roman" w:cs="Times New Roman"/>
        </w:rPr>
      </w:pPr>
      <w:r w:rsidRPr="005C7236">
        <w:rPr>
          <w:rFonts w:ascii="Times New Roman" w:eastAsia="Calibri" w:hAnsi="Times New Roman" w:cs="Times New Roman"/>
          <w:b/>
          <w:color w:val="000000"/>
        </w:rPr>
        <w:t>RESEARCH METHODOLOGY</w:t>
      </w:r>
    </w:p>
    <w:p w14:paraId="5006675A"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This chapter deals with procedures the researcher adopted in gathering and analyzing data for the study. These procedures are explained under the following sub-headings:</w:t>
      </w:r>
    </w:p>
    <w:p w14:paraId="4340C52F" w14:textId="574C42DF" w:rsidR="00202470" w:rsidRPr="008C23BD" w:rsidRDefault="00000000" w:rsidP="008C23BD">
      <w:pPr>
        <w:pStyle w:val="ListParagraph"/>
        <w:numPr>
          <w:ilvl w:val="0"/>
          <w:numId w:val="9"/>
        </w:numPr>
        <w:autoSpaceDE w:val="0"/>
        <w:autoSpaceDN w:val="0"/>
        <w:spacing w:after="0" w:line="480" w:lineRule="auto"/>
        <w:jc w:val="both"/>
        <w:rPr>
          <w:rFonts w:ascii="Times New Roman" w:hAnsi="Times New Roman" w:cs="Times New Roman"/>
        </w:rPr>
      </w:pPr>
      <w:r w:rsidRPr="008C23BD">
        <w:rPr>
          <w:rFonts w:ascii="Times New Roman" w:eastAsia="Calibri" w:hAnsi="Times New Roman" w:cs="Times New Roman"/>
          <w:color w:val="000000"/>
        </w:rPr>
        <w:t>Research Design</w:t>
      </w:r>
    </w:p>
    <w:p w14:paraId="26D97EE8" w14:textId="0CFF82EC" w:rsidR="00202470" w:rsidRPr="008C23BD" w:rsidRDefault="00000000" w:rsidP="008C23BD">
      <w:pPr>
        <w:pStyle w:val="ListParagraph"/>
        <w:numPr>
          <w:ilvl w:val="0"/>
          <w:numId w:val="9"/>
        </w:numPr>
        <w:autoSpaceDE w:val="0"/>
        <w:autoSpaceDN w:val="0"/>
        <w:spacing w:after="0" w:line="480" w:lineRule="auto"/>
        <w:jc w:val="both"/>
        <w:rPr>
          <w:rFonts w:ascii="Times New Roman" w:hAnsi="Times New Roman" w:cs="Times New Roman"/>
        </w:rPr>
      </w:pPr>
      <w:r w:rsidRPr="008C23BD">
        <w:rPr>
          <w:rFonts w:ascii="Times New Roman" w:eastAsia="Calibri" w:hAnsi="Times New Roman" w:cs="Times New Roman"/>
          <w:color w:val="000000"/>
        </w:rPr>
        <w:t>Population of the Study</w:t>
      </w:r>
    </w:p>
    <w:p w14:paraId="00E6542A" w14:textId="15D3311D" w:rsidR="00202470" w:rsidRPr="008C23BD" w:rsidRDefault="00000000" w:rsidP="008C23BD">
      <w:pPr>
        <w:pStyle w:val="ListParagraph"/>
        <w:numPr>
          <w:ilvl w:val="0"/>
          <w:numId w:val="9"/>
        </w:numPr>
        <w:autoSpaceDE w:val="0"/>
        <w:autoSpaceDN w:val="0"/>
        <w:spacing w:after="0" w:line="480" w:lineRule="auto"/>
        <w:jc w:val="both"/>
        <w:rPr>
          <w:rFonts w:ascii="Times New Roman" w:hAnsi="Times New Roman" w:cs="Times New Roman"/>
        </w:rPr>
      </w:pPr>
      <w:r w:rsidRPr="008C23BD">
        <w:rPr>
          <w:rFonts w:ascii="Times New Roman" w:eastAsia="Calibri" w:hAnsi="Times New Roman" w:cs="Times New Roman"/>
          <w:color w:val="000000"/>
        </w:rPr>
        <w:t>Sample and Sampling Technique</w:t>
      </w:r>
    </w:p>
    <w:p w14:paraId="1F37867B" w14:textId="5B160013" w:rsidR="00202470" w:rsidRPr="008C23BD" w:rsidRDefault="00000000" w:rsidP="008C23BD">
      <w:pPr>
        <w:pStyle w:val="ListParagraph"/>
        <w:numPr>
          <w:ilvl w:val="0"/>
          <w:numId w:val="9"/>
        </w:numPr>
        <w:autoSpaceDE w:val="0"/>
        <w:autoSpaceDN w:val="0"/>
        <w:spacing w:after="0" w:line="480" w:lineRule="auto"/>
        <w:jc w:val="both"/>
        <w:rPr>
          <w:rFonts w:ascii="Times New Roman" w:hAnsi="Times New Roman" w:cs="Times New Roman"/>
        </w:rPr>
      </w:pPr>
      <w:r w:rsidRPr="008C23BD">
        <w:rPr>
          <w:rFonts w:ascii="Times New Roman" w:eastAsia="Calibri" w:hAnsi="Times New Roman" w:cs="Times New Roman"/>
          <w:color w:val="000000"/>
        </w:rPr>
        <w:t>Research Instrument</w:t>
      </w:r>
    </w:p>
    <w:p w14:paraId="302EF181" w14:textId="38185D57" w:rsidR="00202470" w:rsidRPr="008C23BD" w:rsidRDefault="00000000" w:rsidP="008C23BD">
      <w:pPr>
        <w:pStyle w:val="ListParagraph"/>
        <w:numPr>
          <w:ilvl w:val="0"/>
          <w:numId w:val="9"/>
        </w:numPr>
        <w:autoSpaceDE w:val="0"/>
        <w:autoSpaceDN w:val="0"/>
        <w:spacing w:after="0" w:line="480" w:lineRule="auto"/>
        <w:jc w:val="both"/>
        <w:rPr>
          <w:rFonts w:ascii="Times New Roman" w:hAnsi="Times New Roman" w:cs="Times New Roman"/>
        </w:rPr>
      </w:pPr>
      <w:r w:rsidRPr="008C23BD">
        <w:rPr>
          <w:rFonts w:ascii="Times New Roman" w:eastAsia="Calibri" w:hAnsi="Times New Roman" w:cs="Times New Roman"/>
          <w:color w:val="000000"/>
        </w:rPr>
        <w:t>Validity of the Instrument</w:t>
      </w:r>
    </w:p>
    <w:p w14:paraId="13F3B885" w14:textId="1F99885D" w:rsidR="00202470" w:rsidRPr="008C23BD" w:rsidRDefault="00000000" w:rsidP="008C23BD">
      <w:pPr>
        <w:pStyle w:val="ListParagraph"/>
        <w:numPr>
          <w:ilvl w:val="0"/>
          <w:numId w:val="9"/>
        </w:numPr>
        <w:autoSpaceDE w:val="0"/>
        <w:autoSpaceDN w:val="0"/>
        <w:spacing w:after="0" w:line="480" w:lineRule="auto"/>
        <w:jc w:val="both"/>
        <w:rPr>
          <w:rFonts w:ascii="Times New Roman" w:hAnsi="Times New Roman" w:cs="Times New Roman"/>
        </w:rPr>
      </w:pPr>
      <w:r w:rsidRPr="008C23BD">
        <w:rPr>
          <w:rFonts w:ascii="Times New Roman" w:eastAsia="Calibri" w:hAnsi="Times New Roman" w:cs="Times New Roman"/>
          <w:color w:val="000000"/>
        </w:rPr>
        <w:t>Reliability of the Instrument</w:t>
      </w:r>
    </w:p>
    <w:p w14:paraId="07FA8F90" w14:textId="101C1CC4" w:rsidR="00202470" w:rsidRPr="008C23BD" w:rsidRDefault="00000000" w:rsidP="008C23BD">
      <w:pPr>
        <w:pStyle w:val="ListParagraph"/>
        <w:numPr>
          <w:ilvl w:val="0"/>
          <w:numId w:val="9"/>
        </w:numPr>
        <w:autoSpaceDE w:val="0"/>
        <w:autoSpaceDN w:val="0"/>
        <w:spacing w:after="0" w:line="480" w:lineRule="auto"/>
        <w:jc w:val="both"/>
        <w:rPr>
          <w:rFonts w:ascii="Times New Roman" w:hAnsi="Times New Roman" w:cs="Times New Roman"/>
        </w:rPr>
      </w:pPr>
      <w:r w:rsidRPr="008C23BD">
        <w:rPr>
          <w:rFonts w:ascii="Times New Roman" w:eastAsia="Calibri" w:hAnsi="Times New Roman" w:cs="Times New Roman"/>
          <w:color w:val="000000"/>
        </w:rPr>
        <w:t>Method of Data Collection</w:t>
      </w:r>
    </w:p>
    <w:p w14:paraId="715C2A92" w14:textId="77777777" w:rsidR="008C23BD" w:rsidRPr="008C23BD" w:rsidRDefault="00000000" w:rsidP="0092461D">
      <w:pPr>
        <w:pStyle w:val="ListParagraph"/>
        <w:numPr>
          <w:ilvl w:val="0"/>
          <w:numId w:val="9"/>
        </w:numPr>
        <w:autoSpaceDE w:val="0"/>
        <w:autoSpaceDN w:val="0"/>
        <w:spacing w:after="0" w:line="480" w:lineRule="auto"/>
        <w:jc w:val="both"/>
        <w:rPr>
          <w:rFonts w:ascii="Times New Roman" w:hAnsi="Times New Roman" w:cs="Times New Roman"/>
        </w:rPr>
      </w:pPr>
      <w:r w:rsidRPr="008C23BD">
        <w:rPr>
          <w:rFonts w:ascii="Times New Roman" w:eastAsia="Calibri" w:hAnsi="Times New Roman" w:cs="Times New Roman"/>
          <w:color w:val="000000"/>
        </w:rPr>
        <w:t>· Method of Data Analysis</w:t>
      </w:r>
    </w:p>
    <w:p w14:paraId="7DC5357F" w14:textId="707270BE" w:rsidR="00202470" w:rsidRPr="008C23BD" w:rsidRDefault="00000000" w:rsidP="008C23BD">
      <w:pPr>
        <w:autoSpaceDE w:val="0"/>
        <w:autoSpaceDN w:val="0"/>
        <w:spacing w:after="0" w:line="480" w:lineRule="auto"/>
        <w:jc w:val="both"/>
        <w:rPr>
          <w:rFonts w:ascii="Times New Roman" w:hAnsi="Times New Roman" w:cs="Times New Roman"/>
        </w:rPr>
      </w:pPr>
      <w:r w:rsidRPr="008C23BD">
        <w:rPr>
          <w:rFonts w:ascii="Times New Roman" w:eastAsia="Calibri" w:hAnsi="Times New Roman" w:cs="Times New Roman"/>
          <w:b/>
          <w:color w:val="000000"/>
        </w:rPr>
        <w:t>Research design</w:t>
      </w:r>
    </w:p>
    <w:p w14:paraId="1736CF3D" w14:textId="279CB9BA" w:rsidR="00202470" w:rsidRDefault="00000000" w:rsidP="0092461D">
      <w:pPr>
        <w:autoSpaceDE w:val="0"/>
        <w:autoSpaceDN w:val="0"/>
        <w:spacing w:after="0" w:line="480" w:lineRule="auto"/>
        <w:ind w:right="6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The descriptive survey research design was adopted for the study. The choice of this design stems from its strength as a useful means for fact finding and acknowledged methods of obtaining social </w:t>
      </w:r>
      <w:proofErr w:type="spellStart"/>
      <w:r w:rsidRPr="005C7236">
        <w:rPr>
          <w:rFonts w:ascii="Times New Roman" w:eastAsia="Calibri" w:hAnsi="Times New Roman" w:cs="Times New Roman"/>
          <w:color w:val="000000"/>
        </w:rPr>
        <w:t>factsand</w:t>
      </w:r>
      <w:proofErr w:type="spellEnd"/>
      <w:r w:rsidRPr="005C7236">
        <w:rPr>
          <w:rFonts w:ascii="Times New Roman" w:eastAsia="Calibri" w:hAnsi="Times New Roman" w:cs="Times New Roman"/>
          <w:color w:val="000000"/>
        </w:rPr>
        <w:t xml:space="preserve"> opinions for the purpose of enabling the researcher to make</w:t>
      </w:r>
      <w:r w:rsidR="008C23B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generalization concerning his population of study from the result obtained from the sample selected.</w:t>
      </w:r>
    </w:p>
    <w:p w14:paraId="68B0E308" w14:textId="77777777" w:rsidR="002962D5" w:rsidRDefault="002962D5" w:rsidP="0092461D">
      <w:pPr>
        <w:autoSpaceDE w:val="0"/>
        <w:autoSpaceDN w:val="0"/>
        <w:spacing w:after="0" w:line="480" w:lineRule="auto"/>
        <w:ind w:right="60"/>
        <w:jc w:val="both"/>
        <w:rPr>
          <w:rFonts w:ascii="Times New Roman" w:eastAsia="Calibri" w:hAnsi="Times New Roman" w:cs="Times New Roman"/>
          <w:color w:val="000000"/>
        </w:rPr>
      </w:pPr>
    </w:p>
    <w:p w14:paraId="2EB86EB6" w14:textId="77777777" w:rsidR="002962D5" w:rsidRDefault="002962D5" w:rsidP="0092461D">
      <w:pPr>
        <w:autoSpaceDE w:val="0"/>
        <w:autoSpaceDN w:val="0"/>
        <w:spacing w:after="0" w:line="480" w:lineRule="auto"/>
        <w:ind w:right="60"/>
        <w:jc w:val="both"/>
        <w:rPr>
          <w:rFonts w:ascii="Times New Roman" w:eastAsia="Calibri" w:hAnsi="Times New Roman" w:cs="Times New Roman"/>
          <w:color w:val="000000"/>
        </w:rPr>
      </w:pPr>
    </w:p>
    <w:p w14:paraId="2CB90611"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lastRenderedPageBreak/>
        <w:t>Population of the Study</w:t>
      </w:r>
    </w:p>
    <w:p w14:paraId="512A88C6" w14:textId="77777777"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The population of this study consists of adult learners in Benin Metropolis, Edo State with a total of Three hundred and </w:t>
      </w:r>
      <w:proofErr w:type="gramStart"/>
      <w:r w:rsidRPr="005C7236">
        <w:rPr>
          <w:rFonts w:ascii="Times New Roman" w:eastAsia="Calibri" w:hAnsi="Times New Roman" w:cs="Times New Roman"/>
          <w:color w:val="000000"/>
        </w:rPr>
        <w:t>forty nine</w:t>
      </w:r>
      <w:proofErr w:type="gramEnd"/>
      <w:r w:rsidRPr="005C7236">
        <w:rPr>
          <w:rFonts w:ascii="Times New Roman" w:eastAsia="Calibri" w:hAnsi="Times New Roman" w:cs="Times New Roman"/>
          <w:color w:val="000000"/>
        </w:rPr>
        <w:t xml:space="preserve"> thousand, nine hundred and sixteen (349,916) adult learners (National Bureau of Statistics (NBS) 2022).</w:t>
      </w:r>
    </w:p>
    <w:p w14:paraId="6543AC6A"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Sample and Sampling Technique</w:t>
      </w:r>
    </w:p>
    <w:p w14:paraId="05E6909E" w14:textId="77777777"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The sample size of one hundred (100) adult learners </w:t>
      </w:r>
      <w:proofErr w:type="spellStart"/>
      <w:r w:rsidRPr="005C7236">
        <w:rPr>
          <w:rFonts w:ascii="Times New Roman" w:eastAsia="Calibri" w:hAnsi="Times New Roman" w:cs="Times New Roman"/>
          <w:color w:val="000000"/>
        </w:rPr>
        <w:t>wwas</w:t>
      </w:r>
      <w:proofErr w:type="spellEnd"/>
      <w:r w:rsidRPr="005C7236">
        <w:rPr>
          <w:rFonts w:ascii="Times New Roman" w:eastAsia="Calibri" w:hAnsi="Times New Roman" w:cs="Times New Roman"/>
          <w:color w:val="000000"/>
        </w:rPr>
        <w:t xml:space="preserve"> used for the study. The respondents were selected randomly from adult learner’s institutions in Benin City.</w:t>
      </w:r>
    </w:p>
    <w:p w14:paraId="292D0557"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Research Instrument</w:t>
      </w:r>
    </w:p>
    <w:p w14:paraId="14F6E579" w14:textId="5C68C64C" w:rsidR="00202470" w:rsidRPr="005C7236" w:rsidRDefault="00000000" w:rsidP="008C23B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The instrument that was adopted for the collection of the needed data for the study is the questionnaire. The questionnaire is titled “Analysis of Digital literac</w:t>
      </w:r>
      <w:r w:rsidR="008C23BD">
        <w:rPr>
          <w:rFonts w:ascii="Times New Roman" w:eastAsia="Calibri" w:hAnsi="Times New Roman" w:cs="Times New Roman"/>
          <w:color w:val="000000"/>
        </w:rPr>
        <w:t xml:space="preserve">y </w:t>
      </w:r>
      <w:r w:rsidRPr="005C7236">
        <w:rPr>
          <w:rFonts w:ascii="Times New Roman" w:eastAsia="Calibri" w:hAnsi="Times New Roman" w:cs="Times New Roman"/>
          <w:color w:val="000000"/>
        </w:rPr>
        <w:t xml:space="preserve">Utilization among Adult Learners in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in Edo State Benin Metropolis” (ADLUAALAEP). The questionnaire comprised two </w:t>
      </w:r>
      <w:proofErr w:type="spellStart"/>
      <w:proofErr w:type="gramStart"/>
      <w:r w:rsidRPr="005C7236">
        <w:rPr>
          <w:rFonts w:ascii="Times New Roman" w:eastAsia="Calibri" w:hAnsi="Times New Roman" w:cs="Times New Roman"/>
          <w:color w:val="000000"/>
        </w:rPr>
        <w:t>Sections;“</w:t>
      </w:r>
      <w:proofErr w:type="gramEnd"/>
      <w:r w:rsidRPr="005C7236">
        <w:rPr>
          <w:rFonts w:ascii="Times New Roman" w:eastAsia="Calibri" w:hAnsi="Times New Roman" w:cs="Times New Roman"/>
          <w:color w:val="000000"/>
        </w:rPr>
        <w:t>A</w:t>
      </w:r>
      <w:proofErr w:type="spellEnd"/>
      <w:r w:rsidRPr="005C7236">
        <w:rPr>
          <w:rFonts w:ascii="Times New Roman" w:eastAsia="Calibri" w:hAnsi="Times New Roman" w:cs="Times New Roman"/>
          <w:color w:val="000000"/>
        </w:rPr>
        <w:t xml:space="preserve"> and B”. The section 'A' of the instrument focused on gathering personal information of the respondents while the section 'B’ was designed to seek information on the research questions raised.</w:t>
      </w:r>
    </w:p>
    <w:p w14:paraId="73E2AE45" w14:textId="77777777" w:rsidR="008C23BD" w:rsidRDefault="00000000" w:rsidP="008C23BD">
      <w:pPr>
        <w:autoSpaceDE w:val="0"/>
        <w:autoSpaceDN w:val="0"/>
        <w:spacing w:after="0" w:line="480" w:lineRule="auto"/>
        <w:jc w:val="both"/>
        <w:rPr>
          <w:rFonts w:ascii="Times New Roman" w:eastAsia="Calibri" w:hAnsi="Times New Roman" w:cs="Times New Roman"/>
          <w:b/>
          <w:color w:val="000000"/>
        </w:rPr>
      </w:pPr>
      <w:r w:rsidRPr="005C7236">
        <w:rPr>
          <w:rFonts w:ascii="Times New Roman" w:eastAsia="Calibri" w:hAnsi="Times New Roman" w:cs="Times New Roman"/>
          <w:b/>
          <w:color w:val="000000"/>
        </w:rPr>
        <w:t>Validity of the Instrument</w:t>
      </w:r>
    </w:p>
    <w:p w14:paraId="2049E877" w14:textId="2DB0D4DB" w:rsidR="00202470" w:rsidRDefault="00000000" w:rsidP="008C23BD">
      <w:pPr>
        <w:autoSpaceDE w:val="0"/>
        <w:autoSpaceDN w:val="0"/>
        <w:spacing w:after="0" w:line="480" w:lineRule="auto"/>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The instrument was subjected to content and face validity. Using the project supervisor and two other lecturers in the Department of Adult and </w:t>
      </w:r>
      <w:proofErr w:type="gramStart"/>
      <w:r w:rsidRPr="005C7236">
        <w:rPr>
          <w:rFonts w:ascii="Times New Roman" w:eastAsia="Calibri" w:hAnsi="Times New Roman" w:cs="Times New Roman"/>
          <w:color w:val="000000"/>
        </w:rPr>
        <w:t>Non Formal</w:t>
      </w:r>
      <w:proofErr w:type="gramEnd"/>
      <w:r w:rsidRPr="005C7236">
        <w:rPr>
          <w:rFonts w:ascii="Times New Roman" w:eastAsia="Calibri" w:hAnsi="Times New Roman" w:cs="Times New Roman"/>
          <w:color w:val="000000"/>
        </w:rPr>
        <w:t xml:space="preserve"> Education, Faculty of Education University of Benin, Benin City; corrections were </w:t>
      </w:r>
      <w:proofErr w:type="gramStart"/>
      <w:r w:rsidRPr="005C7236">
        <w:rPr>
          <w:rFonts w:ascii="Times New Roman" w:eastAsia="Calibri" w:hAnsi="Times New Roman" w:cs="Times New Roman"/>
          <w:color w:val="000000"/>
        </w:rPr>
        <w:t>effected</w:t>
      </w:r>
      <w:proofErr w:type="gramEnd"/>
      <w:r w:rsidRPr="005C7236">
        <w:rPr>
          <w:rFonts w:ascii="Times New Roman" w:eastAsia="Calibri" w:hAnsi="Times New Roman" w:cs="Times New Roman"/>
          <w:color w:val="000000"/>
        </w:rPr>
        <w:t xml:space="preserve"> and printed out before administering the instrument on the respondents.</w:t>
      </w:r>
    </w:p>
    <w:p w14:paraId="1B70CFB5" w14:textId="77777777" w:rsidR="00B2449B" w:rsidRPr="005C7236" w:rsidRDefault="00B2449B" w:rsidP="008C23BD">
      <w:pPr>
        <w:autoSpaceDE w:val="0"/>
        <w:autoSpaceDN w:val="0"/>
        <w:spacing w:after="0" w:line="480" w:lineRule="auto"/>
        <w:jc w:val="both"/>
        <w:rPr>
          <w:rFonts w:ascii="Times New Roman" w:hAnsi="Times New Roman" w:cs="Times New Roman"/>
        </w:rPr>
      </w:pPr>
    </w:p>
    <w:p w14:paraId="01CF69A2"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lastRenderedPageBreak/>
        <w:t>Method of Data Collection</w:t>
      </w:r>
    </w:p>
    <w:p w14:paraId="01A9A30B" w14:textId="77777777" w:rsidR="008C23BD" w:rsidRDefault="00000000" w:rsidP="008C23BD">
      <w:pPr>
        <w:autoSpaceDE w:val="0"/>
        <w:autoSpaceDN w:val="0"/>
        <w:spacing w:after="0" w:line="480" w:lineRule="auto"/>
        <w:ind w:right="4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The researcher personally administered the instrument to respondents on a </w:t>
      </w:r>
      <w:proofErr w:type="gramStart"/>
      <w:r w:rsidRPr="005C7236">
        <w:rPr>
          <w:rFonts w:ascii="Times New Roman" w:eastAsia="Calibri" w:hAnsi="Times New Roman" w:cs="Times New Roman"/>
          <w:color w:val="000000"/>
        </w:rPr>
        <w:t>face to face</w:t>
      </w:r>
      <w:proofErr w:type="gramEnd"/>
      <w:r w:rsidRPr="005C7236">
        <w:rPr>
          <w:rFonts w:ascii="Times New Roman" w:eastAsia="Calibri" w:hAnsi="Times New Roman" w:cs="Times New Roman"/>
          <w:color w:val="000000"/>
        </w:rPr>
        <w:t xml:space="preserve"> meeting and the completed instruments were collected from them on the same day.</w:t>
      </w:r>
    </w:p>
    <w:p w14:paraId="14C9685C" w14:textId="2B915654" w:rsidR="00202470" w:rsidRPr="005C7236" w:rsidRDefault="00000000" w:rsidP="008C23B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b/>
          <w:color w:val="000000"/>
        </w:rPr>
        <w:t>Method of Data Analysis</w:t>
      </w:r>
    </w:p>
    <w:p w14:paraId="541B05B9" w14:textId="77777777" w:rsidR="008C23BD" w:rsidRDefault="00000000" w:rsidP="008C23BD">
      <w:pPr>
        <w:autoSpaceDE w:val="0"/>
        <w:autoSpaceDN w:val="0"/>
        <w:spacing w:after="0" w:line="480" w:lineRule="auto"/>
        <w:ind w:right="4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Data obtained from the instruments administered was analyzed using </w:t>
      </w:r>
      <w:proofErr w:type="spellStart"/>
      <w:proofErr w:type="gramStart"/>
      <w:r w:rsidRPr="005C7236">
        <w:rPr>
          <w:rFonts w:ascii="Times New Roman" w:eastAsia="Calibri" w:hAnsi="Times New Roman" w:cs="Times New Roman"/>
          <w:color w:val="000000"/>
        </w:rPr>
        <w:t>percentage,mean</w:t>
      </w:r>
      <w:proofErr w:type="spellEnd"/>
      <w:proofErr w:type="gramEnd"/>
      <w:r w:rsidRPr="005C7236">
        <w:rPr>
          <w:rFonts w:ascii="Times New Roman" w:eastAsia="Calibri" w:hAnsi="Times New Roman" w:cs="Times New Roman"/>
          <w:color w:val="000000"/>
        </w:rPr>
        <w:t xml:space="preserve"> statistics and standard deviation. A criterion mean of 2.5 was adopted in line with the rating scale, mean response of 2.5 and above was regarded as Agreed while responses mean score less than 2.5 will be regarded as Disagreed.</w:t>
      </w:r>
    </w:p>
    <w:p w14:paraId="3851B1D4" w14:textId="77777777" w:rsidR="008C23BD" w:rsidRDefault="008C23BD" w:rsidP="008C23BD">
      <w:pPr>
        <w:autoSpaceDE w:val="0"/>
        <w:autoSpaceDN w:val="0"/>
        <w:spacing w:after="0" w:line="480" w:lineRule="auto"/>
        <w:ind w:right="40"/>
        <w:jc w:val="both"/>
        <w:rPr>
          <w:rFonts w:ascii="Times New Roman" w:eastAsia="Calibri" w:hAnsi="Times New Roman" w:cs="Times New Roman"/>
          <w:color w:val="000000"/>
        </w:rPr>
      </w:pPr>
    </w:p>
    <w:p w14:paraId="32099253" w14:textId="77777777" w:rsidR="008C23BD" w:rsidRDefault="008C23BD" w:rsidP="008C23BD">
      <w:pPr>
        <w:autoSpaceDE w:val="0"/>
        <w:autoSpaceDN w:val="0"/>
        <w:spacing w:after="0" w:line="480" w:lineRule="auto"/>
        <w:ind w:right="40"/>
        <w:jc w:val="both"/>
        <w:rPr>
          <w:rFonts w:ascii="Times New Roman" w:eastAsia="Calibri" w:hAnsi="Times New Roman" w:cs="Times New Roman"/>
          <w:color w:val="000000"/>
        </w:rPr>
      </w:pPr>
    </w:p>
    <w:p w14:paraId="7B3B77D1" w14:textId="77777777" w:rsidR="008C23BD" w:rsidRDefault="008C23BD" w:rsidP="008C23BD">
      <w:pPr>
        <w:autoSpaceDE w:val="0"/>
        <w:autoSpaceDN w:val="0"/>
        <w:spacing w:after="0" w:line="480" w:lineRule="auto"/>
        <w:ind w:right="40"/>
        <w:jc w:val="both"/>
        <w:rPr>
          <w:rFonts w:ascii="Times New Roman" w:eastAsia="Calibri" w:hAnsi="Times New Roman" w:cs="Times New Roman"/>
          <w:color w:val="000000"/>
        </w:rPr>
      </w:pPr>
    </w:p>
    <w:p w14:paraId="7C1A4864" w14:textId="77777777" w:rsidR="008C23BD" w:rsidRDefault="008C23BD" w:rsidP="008C23BD">
      <w:pPr>
        <w:autoSpaceDE w:val="0"/>
        <w:autoSpaceDN w:val="0"/>
        <w:spacing w:after="0" w:line="480" w:lineRule="auto"/>
        <w:ind w:right="40"/>
        <w:jc w:val="both"/>
        <w:rPr>
          <w:rFonts w:ascii="Times New Roman" w:eastAsia="Calibri" w:hAnsi="Times New Roman" w:cs="Times New Roman"/>
          <w:color w:val="000000"/>
        </w:rPr>
      </w:pPr>
    </w:p>
    <w:p w14:paraId="328D6A7E" w14:textId="77777777" w:rsidR="002962D5" w:rsidRDefault="002962D5" w:rsidP="008C23BD">
      <w:pPr>
        <w:autoSpaceDE w:val="0"/>
        <w:autoSpaceDN w:val="0"/>
        <w:spacing w:after="0" w:line="480" w:lineRule="auto"/>
        <w:ind w:right="40"/>
        <w:jc w:val="both"/>
        <w:rPr>
          <w:rFonts w:ascii="Times New Roman" w:eastAsia="Calibri" w:hAnsi="Times New Roman" w:cs="Times New Roman"/>
          <w:color w:val="000000"/>
        </w:rPr>
      </w:pPr>
    </w:p>
    <w:p w14:paraId="585311BE" w14:textId="77777777" w:rsidR="002962D5" w:rsidRDefault="002962D5" w:rsidP="008C23BD">
      <w:pPr>
        <w:autoSpaceDE w:val="0"/>
        <w:autoSpaceDN w:val="0"/>
        <w:spacing w:after="0" w:line="480" w:lineRule="auto"/>
        <w:ind w:right="40"/>
        <w:jc w:val="both"/>
        <w:rPr>
          <w:rFonts w:ascii="Times New Roman" w:eastAsia="Calibri" w:hAnsi="Times New Roman" w:cs="Times New Roman"/>
          <w:color w:val="000000"/>
        </w:rPr>
      </w:pPr>
    </w:p>
    <w:p w14:paraId="78EDFE43" w14:textId="77777777" w:rsidR="002962D5" w:rsidRDefault="002962D5" w:rsidP="008C23BD">
      <w:pPr>
        <w:autoSpaceDE w:val="0"/>
        <w:autoSpaceDN w:val="0"/>
        <w:spacing w:after="0" w:line="480" w:lineRule="auto"/>
        <w:ind w:right="40"/>
        <w:jc w:val="both"/>
        <w:rPr>
          <w:rFonts w:ascii="Times New Roman" w:eastAsia="Calibri" w:hAnsi="Times New Roman" w:cs="Times New Roman"/>
          <w:color w:val="000000"/>
        </w:rPr>
      </w:pPr>
    </w:p>
    <w:p w14:paraId="06398370" w14:textId="77777777" w:rsidR="002962D5" w:rsidRDefault="002962D5" w:rsidP="008C23BD">
      <w:pPr>
        <w:autoSpaceDE w:val="0"/>
        <w:autoSpaceDN w:val="0"/>
        <w:spacing w:after="0" w:line="480" w:lineRule="auto"/>
        <w:ind w:right="40"/>
        <w:jc w:val="both"/>
        <w:rPr>
          <w:rFonts w:ascii="Times New Roman" w:eastAsia="Calibri" w:hAnsi="Times New Roman" w:cs="Times New Roman"/>
          <w:color w:val="000000"/>
        </w:rPr>
      </w:pPr>
    </w:p>
    <w:p w14:paraId="6BCADB85" w14:textId="77777777" w:rsidR="002962D5" w:rsidRDefault="002962D5" w:rsidP="008C23BD">
      <w:pPr>
        <w:autoSpaceDE w:val="0"/>
        <w:autoSpaceDN w:val="0"/>
        <w:spacing w:after="0" w:line="480" w:lineRule="auto"/>
        <w:ind w:right="40"/>
        <w:jc w:val="both"/>
        <w:rPr>
          <w:rFonts w:ascii="Times New Roman" w:eastAsia="Calibri" w:hAnsi="Times New Roman" w:cs="Times New Roman"/>
          <w:color w:val="000000"/>
        </w:rPr>
      </w:pPr>
    </w:p>
    <w:p w14:paraId="2468C8C1" w14:textId="77777777" w:rsidR="002962D5" w:rsidRDefault="002962D5" w:rsidP="008C23BD">
      <w:pPr>
        <w:autoSpaceDE w:val="0"/>
        <w:autoSpaceDN w:val="0"/>
        <w:spacing w:after="0" w:line="480" w:lineRule="auto"/>
        <w:ind w:right="40"/>
        <w:jc w:val="both"/>
        <w:rPr>
          <w:rFonts w:ascii="Times New Roman" w:eastAsia="Calibri" w:hAnsi="Times New Roman" w:cs="Times New Roman"/>
          <w:color w:val="000000"/>
        </w:rPr>
      </w:pPr>
    </w:p>
    <w:p w14:paraId="50F45B96" w14:textId="77777777" w:rsidR="002962D5" w:rsidRDefault="002962D5" w:rsidP="008C23BD">
      <w:pPr>
        <w:autoSpaceDE w:val="0"/>
        <w:autoSpaceDN w:val="0"/>
        <w:spacing w:after="0" w:line="480" w:lineRule="auto"/>
        <w:ind w:right="40"/>
        <w:jc w:val="both"/>
        <w:rPr>
          <w:rFonts w:ascii="Times New Roman" w:eastAsia="Calibri" w:hAnsi="Times New Roman" w:cs="Times New Roman"/>
          <w:color w:val="000000"/>
        </w:rPr>
      </w:pPr>
    </w:p>
    <w:p w14:paraId="139C4C98" w14:textId="77777777" w:rsidR="002962D5" w:rsidRDefault="002962D5" w:rsidP="008C23BD">
      <w:pPr>
        <w:autoSpaceDE w:val="0"/>
        <w:autoSpaceDN w:val="0"/>
        <w:spacing w:after="0" w:line="480" w:lineRule="auto"/>
        <w:ind w:right="40"/>
        <w:jc w:val="both"/>
        <w:rPr>
          <w:rFonts w:ascii="Times New Roman" w:eastAsia="Calibri" w:hAnsi="Times New Roman" w:cs="Times New Roman"/>
          <w:color w:val="000000"/>
        </w:rPr>
      </w:pPr>
    </w:p>
    <w:p w14:paraId="1760AD9F" w14:textId="6B10EC5F" w:rsidR="00202470" w:rsidRPr="005C7236" w:rsidRDefault="00000000" w:rsidP="008C23BD">
      <w:pPr>
        <w:autoSpaceDE w:val="0"/>
        <w:autoSpaceDN w:val="0"/>
        <w:spacing w:after="0" w:line="480" w:lineRule="auto"/>
        <w:ind w:right="40"/>
        <w:jc w:val="center"/>
        <w:rPr>
          <w:rFonts w:ascii="Times New Roman" w:hAnsi="Times New Roman" w:cs="Times New Roman"/>
        </w:rPr>
      </w:pPr>
      <w:r w:rsidRPr="005C7236">
        <w:rPr>
          <w:rFonts w:ascii="Times New Roman" w:eastAsia="Calibri" w:hAnsi="Times New Roman" w:cs="Times New Roman"/>
          <w:b/>
          <w:color w:val="000000"/>
        </w:rPr>
        <w:lastRenderedPageBreak/>
        <w:t>CHAPTER FOUR</w:t>
      </w:r>
    </w:p>
    <w:p w14:paraId="3458AF8D" w14:textId="77777777" w:rsidR="00202470" w:rsidRPr="005C7236" w:rsidRDefault="00000000" w:rsidP="008C23BD">
      <w:pPr>
        <w:autoSpaceDE w:val="0"/>
        <w:autoSpaceDN w:val="0"/>
        <w:spacing w:after="0" w:line="480" w:lineRule="auto"/>
        <w:jc w:val="center"/>
        <w:rPr>
          <w:rFonts w:ascii="Times New Roman" w:hAnsi="Times New Roman" w:cs="Times New Roman"/>
        </w:rPr>
      </w:pPr>
      <w:r w:rsidRPr="005C7236">
        <w:rPr>
          <w:rFonts w:ascii="Times New Roman" w:eastAsia="Calibri" w:hAnsi="Times New Roman" w:cs="Times New Roman"/>
          <w:b/>
          <w:color w:val="000000"/>
        </w:rPr>
        <w:t>PRESENTATION OF RESULT AND DISCUSSION OF FINDINGS</w:t>
      </w:r>
    </w:p>
    <w:p w14:paraId="269D408E"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This chapter deals with the presentation of results from the data collected and analyzed. The findings are also discussed. The results of the respondents were carefully analyzed and presented in a tabular form below.</w:t>
      </w:r>
    </w:p>
    <w:p w14:paraId="2CCAD631"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Table 1: Distribution of respondents by Age.</w:t>
      </w:r>
    </w:p>
    <w:tbl>
      <w:tblPr>
        <w:tblW w:w="0" w:type="auto"/>
        <w:tblInd w:w="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2260"/>
        <w:gridCol w:w="2340"/>
        <w:gridCol w:w="2420"/>
      </w:tblGrid>
      <w:tr w:rsidR="00A23914" w:rsidRPr="005C7236" w14:paraId="3FDB4B0E" w14:textId="77777777" w:rsidTr="00A23914">
        <w:trPr>
          <w:trHeight w:val="440"/>
        </w:trPr>
        <w:tc>
          <w:tcPr>
            <w:tcW w:w="2260" w:type="dxa"/>
            <w:tcBorders>
              <w:top w:val="single" w:sz="4" w:space="0" w:color="000000"/>
              <w:bottom w:val="single" w:sz="4" w:space="0" w:color="000000"/>
            </w:tcBorders>
          </w:tcPr>
          <w:p w14:paraId="02DC5C77" w14:textId="77777777" w:rsidR="00202470" w:rsidRPr="005C7236" w:rsidRDefault="00000000" w:rsidP="008C23BD">
            <w:pPr>
              <w:wordWrap w:val="0"/>
              <w:autoSpaceDE w:val="0"/>
              <w:autoSpaceDN w:val="0"/>
              <w:spacing w:before="60" w:after="0" w:line="276" w:lineRule="auto"/>
              <w:jc w:val="both"/>
              <w:rPr>
                <w:rFonts w:ascii="Times New Roman" w:hAnsi="Times New Roman" w:cs="Times New Roman"/>
              </w:rPr>
            </w:pPr>
            <w:r w:rsidRPr="005C7236">
              <w:rPr>
                <w:rFonts w:ascii="Times New Roman" w:eastAsia="Calibri" w:hAnsi="Times New Roman" w:cs="Times New Roman"/>
                <w:color w:val="000000"/>
              </w:rPr>
              <w:t>Age Range</w:t>
            </w:r>
          </w:p>
        </w:tc>
        <w:tc>
          <w:tcPr>
            <w:tcW w:w="2340" w:type="dxa"/>
            <w:tcBorders>
              <w:top w:val="single" w:sz="4" w:space="0" w:color="000000"/>
              <w:bottom w:val="single" w:sz="4" w:space="0" w:color="000000"/>
            </w:tcBorders>
          </w:tcPr>
          <w:p w14:paraId="5AD3F767" w14:textId="77777777" w:rsidR="00202470" w:rsidRPr="005C7236" w:rsidRDefault="00000000" w:rsidP="008C23BD">
            <w:pPr>
              <w:wordWrap w:val="0"/>
              <w:autoSpaceDE w:val="0"/>
              <w:autoSpaceDN w:val="0"/>
              <w:spacing w:before="88" w:after="0" w:line="276" w:lineRule="auto"/>
              <w:jc w:val="both"/>
              <w:rPr>
                <w:rFonts w:ascii="Times New Roman" w:hAnsi="Times New Roman" w:cs="Times New Roman"/>
              </w:rPr>
            </w:pPr>
            <w:r w:rsidRPr="005C7236">
              <w:rPr>
                <w:rFonts w:ascii="Times New Roman" w:eastAsia="Calibri" w:hAnsi="Times New Roman" w:cs="Times New Roman"/>
                <w:color w:val="000000"/>
              </w:rPr>
              <w:t>Frequency</w:t>
            </w:r>
          </w:p>
        </w:tc>
        <w:tc>
          <w:tcPr>
            <w:tcW w:w="2420" w:type="dxa"/>
            <w:tcBorders>
              <w:top w:val="single" w:sz="4" w:space="0" w:color="000000"/>
              <w:bottom w:val="single" w:sz="4" w:space="0" w:color="000000"/>
            </w:tcBorders>
          </w:tcPr>
          <w:p w14:paraId="10C710C7" w14:textId="77777777" w:rsidR="00202470" w:rsidRPr="005C7236" w:rsidRDefault="00000000" w:rsidP="008C23BD">
            <w:pPr>
              <w:wordWrap w:val="0"/>
              <w:autoSpaceDE w:val="0"/>
              <w:autoSpaceDN w:val="0"/>
              <w:spacing w:before="60" w:after="0" w:line="276" w:lineRule="auto"/>
              <w:jc w:val="both"/>
              <w:rPr>
                <w:rFonts w:ascii="Times New Roman" w:hAnsi="Times New Roman" w:cs="Times New Roman"/>
              </w:rPr>
            </w:pPr>
            <w:r w:rsidRPr="005C7236">
              <w:rPr>
                <w:rFonts w:ascii="Times New Roman" w:eastAsia="Calibri" w:hAnsi="Times New Roman" w:cs="Times New Roman"/>
                <w:color w:val="000000"/>
              </w:rPr>
              <w:t>Percentage (%)</w:t>
            </w:r>
          </w:p>
        </w:tc>
      </w:tr>
      <w:tr w:rsidR="00A23914" w:rsidRPr="005C7236" w14:paraId="612F49C3" w14:textId="77777777" w:rsidTr="00A23914">
        <w:trPr>
          <w:trHeight w:val="560"/>
        </w:trPr>
        <w:tc>
          <w:tcPr>
            <w:tcW w:w="2260" w:type="dxa"/>
            <w:tcBorders>
              <w:top w:val="single" w:sz="4" w:space="0" w:color="000000"/>
            </w:tcBorders>
          </w:tcPr>
          <w:p w14:paraId="5ADB2ABB" w14:textId="77777777" w:rsidR="00202470" w:rsidRPr="005C7236" w:rsidRDefault="00000000" w:rsidP="008C23BD">
            <w:pPr>
              <w:wordWrap w:val="0"/>
              <w:autoSpaceDE w:val="0"/>
              <w:autoSpaceDN w:val="0"/>
              <w:spacing w:before="180" w:after="0" w:line="276" w:lineRule="auto"/>
              <w:jc w:val="both"/>
              <w:rPr>
                <w:rFonts w:ascii="Times New Roman" w:hAnsi="Times New Roman" w:cs="Times New Roman"/>
              </w:rPr>
            </w:pPr>
            <w:r w:rsidRPr="005C7236">
              <w:rPr>
                <w:rFonts w:ascii="Times New Roman" w:eastAsia="Calibri" w:hAnsi="Times New Roman" w:cs="Times New Roman"/>
                <w:color w:val="000000"/>
              </w:rPr>
              <w:t>18-25yrs</w:t>
            </w:r>
          </w:p>
        </w:tc>
        <w:tc>
          <w:tcPr>
            <w:tcW w:w="2340" w:type="dxa"/>
            <w:tcBorders>
              <w:top w:val="single" w:sz="4" w:space="0" w:color="000000"/>
            </w:tcBorders>
          </w:tcPr>
          <w:p w14:paraId="25032F30" w14:textId="77777777" w:rsidR="00202470" w:rsidRPr="005C7236" w:rsidRDefault="00000000" w:rsidP="008C23BD">
            <w:pPr>
              <w:wordWrap w:val="0"/>
              <w:autoSpaceDE w:val="0"/>
              <w:autoSpaceDN w:val="0"/>
              <w:spacing w:before="208" w:after="0" w:line="276" w:lineRule="auto"/>
              <w:jc w:val="both"/>
              <w:rPr>
                <w:rFonts w:ascii="Times New Roman" w:hAnsi="Times New Roman" w:cs="Times New Roman"/>
              </w:rPr>
            </w:pPr>
            <w:r w:rsidRPr="005C7236">
              <w:rPr>
                <w:rFonts w:ascii="Times New Roman" w:eastAsia="Calibri" w:hAnsi="Times New Roman" w:cs="Times New Roman"/>
                <w:color w:val="000000"/>
              </w:rPr>
              <w:t>25</w:t>
            </w:r>
          </w:p>
        </w:tc>
        <w:tc>
          <w:tcPr>
            <w:tcW w:w="2420" w:type="dxa"/>
            <w:tcBorders>
              <w:top w:val="single" w:sz="4" w:space="0" w:color="000000"/>
            </w:tcBorders>
          </w:tcPr>
          <w:p w14:paraId="06360375" w14:textId="77777777" w:rsidR="00202470" w:rsidRPr="005C7236" w:rsidRDefault="00000000" w:rsidP="008C23BD">
            <w:pPr>
              <w:wordWrap w:val="0"/>
              <w:autoSpaceDE w:val="0"/>
              <w:autoSpaceDN w:val="0"/>
              <w:spacing w:before="200" w:after="0" w:line="276" w:lineRule="auto"/>
              <w:jc w:val="both"/>
              <w:rPr>
                <w:rFonts w:ascii="Times New Roman" w:hAnsi="Times New Roman" w:cs="Times New Roman"/>
              </w:rPr>
            </w:pPr>
            <w:r w:rsidRPr="005C7236">
              <w:rPr>
                <w:rFonts w:ascii="Times New Roman" w:eastAsia="Calibri" w:hAnsi="Times New Roman" w:cs="Times New Roman"/>
                <w:color w:val="000000"/>
              </w:rPr>
              <w:t>25%</w:t>
            </w:r>
          </w:p>
        </w:tc>
      </w:tr>
      <w:tr w:rsidR="00A23914" w:rsidRPr="005C7236" w14:paraId="4C20C9AA" w14:textId="77777777" w:rsidTr="00A23914">
        <w:trPr>
          <w:trHeight w:val="680"/>
        </w:trPr>
        <w:tc>
          <w:tcPr>
            <w:tcW w:w="2260" w:type="dxa"/>
          </w:tcPr>
          <w:p w14:paraId="6E2DA8C3" w14:textId="77777777" w:rsidR="00202470" w:rsidRPr="005C7236" w:rsidRDefault="00202470" w:rsidP="008C23BD">
            <w:pPr>
              <w:wordWrap w:val="0"/>
              <w:autoSpaceDE w:val="0"/>
              <w:autoSpaceDN w:val="0"/>
              <w:spacing w:after="0" w:line="276" w:lineRule="auto"/>
              <w:jc w:val="both"/>
              <w:rPr>
                <w:rFonts w:ascii="Times New Roman" w:eastAsia="SimSun" w:hAnsi="Times New Roman" w:cs="Times New Roman"/>
                <w:color w:val="000000"/>
              </w:rPr>
            </w:pPr>
          </w:p>
          <w:p w14:paraId="68B02265" w14:textId="77777777" w:rsidR="00202470" w:rsidRPr="005C7236" w:rsidRDefault="00000000" w:rsidP="008C23BD">
            <w:pPr>
              <w:wordWrap w:val="0"/>
              <w:autoSpaceDE w:val="0"/>
              <w:autoSpaceDN w:val="0"/>
              <w:spacing w:before="17" w:after="0" w:line="276" w:lineRule="auto"/>
              <w:jc w:val="both"/>
              <w:rPr>
                <w:rFonts w:ascii="Times New Roman" w:hAnsi="Times New Roman" w:cs="Times New Roman"/>
              </w:rPr>
            </w:pPr>
            <w:r w:rsidRPr="005C7236">
              <w:rPr>
                <w:rFonts w:ascii="Times New Roman" w:eastAsia="Calibri" w:hAnsi="Times New Roman" w:cs="Times New Roman"/>
                <w:color w:val="000000"/>
              </w:rPr>
              <w:t>26-45yrs</w:t>
            </w:r>
          </w:p>
        </w:tc>
        <w:tc>
          <w:tcPr>
            <w:tcW w:w="2340" w:type="dxa"/>
          </w:tcPr>
          <w:p w14:paraId="482469B6" w14:textId="77777777" w:rsidR="00202470" w:rsidRPr="005C7236" w:rsidRDefault="00000000" w:rsidP="008C23BD">
            <w:pPr>
              <w:wordWrap w:val="0"/>
              <w:autoSpaceDE w:val="0"/>
              <w:autoSpaceDN w:val="0"/>
              <w:spacing w:before="200" w:after="0" w:line="276" w:lineRule="auto"/>
              <w:jc w:val="both"/>
              <w:rPr>
                <w:rFonts w:ascii="Times New Roman" w:hAnsi="Times New Roman" w:cs="Times New Roman"/>
              </w:rPr>
            </w:pPr>
            <w:r w:rsidRPr="005C7236">
              <w:rPr>
                <w:rFonts w:ascii="Times New Roman" w:eastAsia="Calibri" w:hAnsi="Times New Roman" w:cs="Times New Roman"/>
                <w:color w:val="000000"/>
              </w:rPr>
              <w:t>50</w:t>
            </w:r>
          </w:p>
        </w:tc>
        <w:tc>
          <w:tcPr>
            <w:tcW w:w="2420" w:type="dxa"/>
          </w:tcPr>
          <w:p w14:paraId="37F84FF9" w14:textId="77777777" w:rsidR="00202470" w:rsidRPr="005C7236" w:rsidRDefault="00000000" w:rsidP="008C23BD">
            <w:pPr>
              <w:wordWrap w:val="0"/>
              <w:autoSpaceDE w:val="0"/>
              <w:autoSpaceDN w:val="0"/>
              <w:spacing w:before="180" w:after="0" w:line="276" w:lineRule="auto"/>
              <w:jc w:val="both"/>
              <w:rPr>
                <w:rFonts w:ascii="Times New Roman" w:hAnsi="Times New Roman" w:cs="Times New Roman"/>
              </w:rPr>
            </w:pPr>
            <w:r w:rsidRPr="005C7236">
              <w:rPr>
                <w:rFonts w:ascii="Times New Roman" w:eastAsia="Calibri" w:hAnsi="Times New Roman" w:cs="Times New Roman"/>
                <w:color w:val="000000"/>
              </w:rPr>
              <w:t>50%</w:t>
            </w:r>
          </w:p>
        </w:tc>
      </w:tr>
      <w:tr w:rsidR="00A23914" w:rsidRPr="005C7236" w14:paraId="27162312" w14:textId="77777777" w:rsidTr="00A23914">
        <w:trPr>
          <w:trHeight w:val="560"/>
        </w:trPr>
        <w:tc>
          <w:tcPr>
            <w:tcW w:w="2260" w:type="dxa"/>
          </w:tcPr>
          <w:p w14:paraId="20E5602B" w14:textId="77777777" w:rsidR="00202470" w:rsidRPr="005C7236" w:rsidRDefault="00000000" w:rsidP="008C23BD">
            <w:pPr>
              <w:wordWrap w:val="0"/>
              <w:autoSpaceDE w:val="0"/>
              <w:autoSpaceDN w:val="0"/>
              <w:spacing w:before="200" w:after="0" w:line="276" w:lineRule="auto"/>
              <w:jc w:val="both"/>
              <w:rPr>
                <w:rFonts w:ascii="Times New Roman" w:hAnsi="Times New Roman" w:cs="Times New Roman"/>
              </w:rPr>
            </w:pPr>
            <w:r w:rsidRPr="005C7236">
              <w:rPr>
                <w:rFonts w:ascii="Times New Roman" w:eastAsia="Calibri" w:hAnsi="Times New Roman" w:cs="Times New Roman"/>
                <w:color w:val="000000"/>
              </w:rPr>
              <w:t>46-60yrs</w:t>
            </w:r>
          </w:p>
        </w:tc>
        <w:tc>
          <w:tcPr>
            <w:tcW w:w="2340" w:type="dxa"/>
          </w:tcPr>
          <w:p w14:paraId="1AA70A32" w14:textId="77777777" w:rsidR="00202470" w:rsidRPr="005C7236" w:rsidRDefault="00000000" w:rsidP="008C23BD">
            <w:pPr>
              <w:wordWrap w:val="0"/>
              <w:autoSpaceDE w:val="0"/>
              <w:autoSpaceDN w:val="0"/>
              <w:spacing w:before="208" w:after="0" w:line="276" w:lineRule="auto"/>
              <w:jc w:val="both"/>
              <w:rPr>
                <w:rFonts w:ascii="Times New Roman" w:hAnsi="Times New Roman" w:cs="Times New Roman"/>
              </w:rPr>
            </w:pPr>
            <w:r w:rsidRPr="005C7236">
              <w:rPr>
                <w:rFonts w:ascii="Times New Roman" w:eastAsia="Calibri" w:hAnsi="Times New Roman" w:cs="Times New Roman"/>
                <w:color w:val="000000"/>
              </w:rPr>
              <w:t>20</w:t>
            </w:r>
          </w:p>
        </w:tc>
        <w:tc>
          <w:tcPr>
            <w:tcW w:w="2420" w:type="dxa"/>
          </w:tcPr>
          <w:p w14:paraId="153ED8F6" w14:textId="77777777" w:rsidR="00202470" w:rsidRPr="005C7236" w:rsidRDefault="00000000" w:rsidP="008C23BD">
            <w:pPr>
              <w:wordWrap w:val="0"/>
              <w:autoSpaceDE w:val="0"/>
              <w:autoSpaceDN w:val="0"/>
              <w:spacing w:before="208" w:after="0" w:line="276" w:lineRule="auto"/>
              <w:jc w:val="both"/>
              <w:rPr>
                <w:rFonts w:ascii="Times New Roman" w:hAnsi="Times New Roman" w:cs="Times New Roman"/>
              </w:rPr>
            </w:pPr>
            <w:r w:rsidRPr="005C7236">
              <w:rPr>
                <w:rFonts w:ascii="Times New Roman" w:eastAsia="Calibri" w:hAnsi="Times New Roman" w:cs="Times New Roman"/>
                <w:color w:val="000000"/>
              </w:rPr>
              <w:t>20%</w:t>
            </w:r>
          </w:p>
        </w:tc>
      </w:tr>
      <w:tr w:rsidR="00A23914" w:rsidRPr="005C7236" w14:paraId="3DC6E231" w14:textId="77777777" w:rsidTr="00A23914">
        <w:trPr>
          <w:trHeight w:val="520"/>
        </w:trPr>
        <w:tc>
          <w:tcPr>
            <w:tcW w:w="2260" w:type="dxa"/>
          </w:tcPr>
          <w:p w14:paraId="174C2AE1" w14:textId="77777777" w:rsidR="00202470" w:rsidRPr="005C7236" w:rsidRDefault="00000000" w:rsidP="008C23BD">
            <w:pPr>
              <w:wordWrap w:val="0"/>
              <w:autoSpaceDE w:val="0"/>
              <w:autoSpaceDN w:val="0"/>
              <w:spacing w:before="148" w:after="0" w:line="276" w:lineRule="auto"/>
              <w:jc w:val="both"/>
              <w:rPr>
                <w:rFonts w:ascii="Times New Roman" w:hAnsi="Times New Roman" w:cs="Times New Roman"/>
              </w:rPr>
            </w:pPr>
            <w:r w:rsidRPr="005C7236">
              <w:rPr>
                <w:rFonts w:ascii="Times New Roman" w:eastAsia="Calibri" w:hAnsi="Times New Roman" w:cs="Times New Roman"/>
                <w:color w:val="000000"/>
              </w:rPr>
              <w:t xml:space="preserve">61-and </w:t>
            </w:r>
            <w:proofErr w:type="gramStart"/>
            <w:r w:rsidRPr="005C7236">
              <w:rPr>
                <w:rFonts w:ascii="Times New Roman" w:eastAsia="Calibri" w:hAnsi="Times New Roman" w:cs="Times New Roman"/>
                <w:color w:val="000000"/>
              </w:rPr>
              <w:t>Above</w:t>
            </w:r>
            <w:proofErr w:type="gramEnd"/>
          </w:p>
        </w:tc>
        <w:tc>
          <w:tcPr>
            <w:tcW w:w="2340" w:type="dxa"/>
          </w:tcPr>
          <w:p w14:paraId="6015BC33" w14:textId="77777777" w:rsidR="00202470" w:rsidRPr="005C7236" w:rsidRDefault="00000000" w:rsidP="008C23BD">
            <w:pPr>
              <w:wordWrap w:val="0"/>
              <w:autoSpaceDE w:val="0"/>
              <w:autoSpaceDN w:val="0"/>
              <w:spacing w:before="168" w:after="0" w:line="276" w:lineRule="auto"/>
              <w:jc w:val="both"/>
              <w:rPr>
                <w:rFonts w:ascii="Times New Roman" w:hAnsi="Times New Roman" w:cs="Times New Roman"/>
              </w:rPr>
            </w:pPr>
            <w:r w:rsidRPr="005C7236">
              <w:rPr>
                <w:rFonts w:ascii="Times New Roman" w:eastAsia="Calibri" w:hAnsi="Times New Roman" w:cs="Times New Roman"/>
                <w:color w:val="000000"/>
              </w:rPr>
              <w:t>5</w:t>
            </w:r>
          </w:p>
        </w:tc>
        <w:tc>
          <w:tcPr>
            <w:tcW w:w="2420" w:type="dxa"/>
          </w:tcPr>
          <w:p w14:paraId="3CE1CECA" w14:textId="77777777" w:rsidR="00202470" w:rsidRPr="005C7236" w:rsidRDefault="00000000" w:rsidP="008C23BD">
            <w:pPr>
              <w:wordWrap w:val="0"/>
              <w:autoSpaceDE w:val="0"/>
              <w:autoSpaceDN w:val="0"/>
              <w:spacing w:before="168" w:after="0" w:line="276" w:lineRule="auto"/>
              <w:jc w:val="both"/>
              <w:rPr>
                <w:rFonts w:ascii="Times New Roman" w:hAnsi="Times New Roman" w:cs="Times New Roman"/>
              </w:rPr>
            </w:pPr>
            <w:r w:rsidRPr="005C7236">
              <w:rPr>
                <w:rFonts w:ascii="Times New Roman" w:eastAsia="Calibri" w:hAnsi="Times New Roman" w:cs="Times New Roman"/>
                <w:color w:val="000000"/>
              </w:rPr>
              <w:t>5%</w:t>
            </w:r>
          </w:p>
        </w:tc>
      </w:tr>
      <w:tr w:rsidR="00A23914" w:rsidRPr="005C7236" w14:paraId="2476C183" w14:textId="77777777" w:rsidTr="00A23914">
        <w:trPr>
          <w:trHeight w:val="520"/>
        </w:trPr>
        <w:tc>
          <w:tcPr>
            <w:tcW w:w="2260" w:type="dxa"/>
            <w:tcBorders>
              <w:bottom w:val="single" w:sz="4" w:space="0" w:color="000000"/>
            </w:tcBorders>
          </w:tcPr>
          <w:p w14:paraId="11E03E3B" w14:textId="77777777" w:rsidR="00202470" w:rsidRPr="005C7236" w:rsidRDefault="00000000" w:rsidP="008C23BD">
            <w:pPr>
              <w:wordWrap w:val="0"/>
              <w:autoSpaceDE w:val="0"/>
              <w:autoSpaceDN w:val="0"/>
              <w:spacing w:before="168" w:after="0" w:line="276" w:lineRule="auto"/>
              <w:jc w:val="both"/>
              <w:rPr>
                <w:rFonts w:ascii="Times New Roman" w:hAnsi="Times New Roman" w:cs="Times New Roman"/>
              </w:rPr>
            </w:pPr>
            <w:r w:rsidRPr="005C7236">
              <w:rPr>
                <w:rFonts w:ascii="Times New Roman" w:eastAsia="Calibri" w:hAnsi="Times New Roman" w:cs="Times New Roman"/>
                <w:color w:val="000000"/>
              </w:rPr>
              <w:t>Total</w:t>
            </w:r>
          </w:p>
        </w:tc>
        <w:tc>
          <w:tcPr>
            <w:tcW w:w="2340" w:type="dxa"/>
            <w:tcBorders>
              <w:bottom w:val="single" w:sz="4" w:space="0" w:color="000000"/>
            </w:tcBorders>
          </w:tcPr>
          <w:p w14:paraId="62C01B66" w14:textId="77777777" w:rsidR="00202470" w:rsidRPr="005C7236" w:rsidRDefault="00000000" w:rsidP="008C23BD">
            <w:pPr>
              <w:wordWrap w:val="0"/>
              <w:autoSpaceDE w:val="0"/>
              <w:autoSpaceDN w:val="0"/>
              <w:spacing w:before="188" w:after="0" w:line="276" w:lineRule="auto"/>
              <w:jc w:val="both"/>
              <w:rPr>
                <w:rFonts w:ascii="Times New Roman" w:hAnsi="Times New Roman" w:cs="Times New Roman"/>
              </w:rPr>
            </w:pPr>
            <w:r w:rsidRPr="005C7236">
              <w:rPr>
                <w:rFonts w:ascii="Times New Roman" w:eastAsia="Calibri" w:hAnsi="Times New Roman" w:cs="Times New Roman"/>
                <w:color w:val="000000"/>
              </w:rPr>
              <w:t>100</w:t>
            </w:r>
          </w:p>
        </w:tc>
        <w:tc>
          <w:tcPr>
            <w:tcW w:w="2420" w:type="dxa"/>
            <w:tcBorders>
              <w:bottom w:val="single" w:sz="4" w:space="0" w:color="000000"/>
            </w:tcBorders>
          </w:tcPr>
          <w:p w14:paraId="7EE7FA35" w14:textId="77777777" w:rsidR="00202470" w:rsidRPr="005C7236" w:rsidRDefault="00000000" w:rsidP="008C23BD">
            <w:pPr>
              <w:wordWrap w:val="0"/>
              <w:autoSpaceDE w:val="0"/>
              <w:autoSpaceDN w:val="0"/>
              <w:spacing w:before="168" w:after="0" w:line="276" w:lineRule="auto"/>
              <w:jc w:val="both"/>
              <w:rPr>
                <w:rFonts w:ascii="Times New Roman" w:hAnsi="Times New Roman" w:cs="Times New Roman"/>
              </w:rPr>
            </w:pPr>
            <w:r w:rsidRPr="005C7236">
              <w:rPr>
                <w:rFonts w:ascii="Times New Roman" w:eastAsia="Calibri" w:hAnsi="Times New Roman" w:cs="Times New Roman"/>
                <w:color w:val="000000"/>
              </w:rPr>
              <w:t>100%</w:t>
            </w:r>
          </w:p>
        </w:tc>
      </w:tr>
    </w:tbl>
    <w:p w14:paraId="7AEA749C" w14:textId="77777777" w:rsidR="00202470" w:rsidRPr="005C7236" w:rsidRDefault="00202470" w:rsidP="0092461D">
      <w:pPr>
        <w:wordWrap w:val="0"/>
        <w:autoSpaceDE w:val="0"/>
        <w:autoSpaceDN w:val="0"/>
        <w:spacing w:after="0" w:line="480" w:lineRule="auto"/>
        <w:jc w:val="both"/>
        <w:rPr>
          <w:rFonts w:ascii="Times New Roman" w:eastAsia="SimSun" w:hAnsi="Times New Roman" w:cs="Times New Roman"/>
          <w:color w:val="000000"/>
        </w:rPr>
      </w:pPr>
    </w:p>
    <w:p w14:paraId="4A4F0491" w14:textId="15EF3CBE" w:rsidR="00202470" w:rsidRPr="005C7236" w:rsidRDefault="00000000" w:rsidP="008C23BD">
      <w:pPr>
        <w:autoSpaceDE w:val="0"/>
        <w:autoSpaceDN w:val="0"/>
        <w:spacing w:after="0" w:line="480" w:lineRule="auto"/>
        <w:ind w:right="40"/>
        <w:jc w:val="both"/>
        <w:rPr>
          <w:rFonts w:ascii="Times New Roman" w:eastAsia="SimSun" w:hAnsi="Times New Roman" w:cs="Times New Roman"/>
          <w:color w:val="000000"/>
        </w:rPr>
      </w:pPr>
      <w:r w:rsidRPr="005C7236">
        <w:rPr>
          <w:rFonts w:ascii="Times New Roman" w:eastAsia="Calibri" w:hAnsi="Times New Roman" w:cs="Times New Roman"/>
          <w:color w:val="000000"/>
        </w:rPr>
        <w:t>The result in table 1 above shows the age distribution of the respondents according to age range. From the table it was revealed that 25% of the respondents were between the aged of 18-25 years, 50% of the respondents fell between the aged of</w:t>
      </w:r>
      <w:r w:rsidR="002962D5">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25 - 45 years, 20% of the respondents were between the age of 46 - 60years while 5% of the sampled respondents fell between the age of 61 and above. This means that majority of the respondents are between the age of 26 - 45.</w:t>
      </w:r>
    </w:p>
    <w:p w14:paraId="546EF974" w14:textId="77777777" w:rsidR="00202470" w:rsidRPr="005C7236" w:rsidRDefault="00202470" w:rsidP="0092461D">
      <w:pPr>
        <w:wordWrap w:val="0"/>
        <w:autoSpaceDE w:val="0"/>
        <w:autoSpaceDN w:val="0"/>
        <w:spacing w:after="0" w:line="480" w:lineRule="auto"/>
        <w:jc w:val="both"/>
        <w:rPr>
          <w:rFonts w:ascii="Times New Roman" w:eastAsia="SimSun" w:hAnsi="Times New Roman" w:cs="Times New Roman"/>
          <w:color w:val="000000"/>
        </w:rPr>
      </w:pPr>
    </w:p>
    <w:p w14:paraId="4064BB9F"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lastRenderedPageBreak/>
        <w:t>Table 2: Distribution of respondents by Sex</w:t>
      </w:r>
    </w:p>
    <w:tbl>
      <w:tblPr>
        <w:tblW w:w="0" w:type="auto"/>
        <w:tblInd w:w="7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1660"/>
        <w:gridCol w:w="2640"/>
        <w:gridCol w:w="2360"/>
      </w:tblGrid>
      <w:tr w:rsidR="00A23914" w:rsidRPr="005C7236" w14:paraId="0925A7FC" w14:textId="77777777" w:rsidTr="00A23914">
        <w:trPr>
          <w:trHeight w:val="400"/>
        </w:trPr>
        <w:tc>
          <w:tcPr>
            <w:tcW w:w="1660" w:type="dxa"/>
            <w:tcBorders>
              <w:top w:val="single" w:sz="4" w:space="0" w:color="000000"/>
              <w:bottom w:val="single" w:sz="4" w:space="0" w:color="000000"/>
            </w:tcBorders>
          </w:tcPr>
          <w:p w14:paraId="58E08D6C" w14:textId="77777777" w:rsidR="00202470" w:rsidRPr="005C7236" w:rsidRDefault="00000000" w:rsidP="008C23BD">
            <w:pPr>
              <w:wordWrap w:val="0"/>
              <w:autoSpaceDE w:val="0"/>
              <w:autoSpaceDN w:val="0"/>
              <w:spacing w:before="35" w:after="0" w:line="276" w:lineRule="auto"/>
              <w:jc w:val="both"/>
              <w:rPr>
                <w:rFonts w:ascii="Times New Roman" w:hAnsi="Times New Roman" w:cs="Times New Roman"/>
              </w:rPr>
            </w:pPr>
            <w:r w:rsidRPr="005C7236">
              <w:rPr>
                <w:rFonts w:ascii="Times New Roman" w:eastAsia="Calibri" w:hAnsi="Times New Roman" w:cs="Times New Roman"/>
                <w:color w:val="000000"/>
              </w:rPr>
              <w:t>Sex</w:t>
            </w:r>
          </w:p>
        </w:tc>
        <w:tc>
          <w:tcPr>
            <w:tcW w:w="2640" w:type="dxa"/>
            <w:tcBorders>
              <w:top w:val="single" w:sz="4" w:space="0" w:color="000000"/>
              <w:bottom w:val="single" w:sz="4" w:space="0" w:color="000000"/>
            </w:tcBorders>
          </w:tcPr>
          <w:p w14:paraId="399E455F" w14:textId="77777777" w:rsidR="00202470" w:rsidRPr="005C7236" w:rsidRDefault="00000000" w:rsidP="008C23BD">
            <w:pPr>
              <w:wordWrap w:val="0"/>
              <w:autoSpaceDE w:val="0"/>
              <w:autoSpaceDN w:val="0"/>
              <w:spacing w:before="55" w:after="0" w:line="276" w:lineRule="auto"/>
              <w:jc w:val="both"/>
              <w:rPr>
                <w:rFonts w:ascii="Times New Roman" w:hAnsi="Times New Roman" w:cs="Times New Roman"/>
              </w:rPr>
            </w:pPr>
            <w:r w:rsidRPr="005C7236">
              <w:rPr>
                <w:rFonts w:ascii="Times New Roman" w:eastAsia="Calibri" w:hAnsi="Times New Roman" w:cs="Times New Roman"/>
                <w:color w:val="000000"/>
              </w:rPr>
              <w:t>Frequency</w:t>
            </w:r>
          </w:p>
        </w:tc>
        <w:tc>
          <w:tcPr>
            <w:tcW w:w="2360" w:type="dxa"/>
            <w:tcBorders>
              <w:top w:val="single" w:sz="4" w:space="0" w:color="000000"/>
              <w:bottom w:val="single" w:sz="4" w:space="0" w:color="000000"/>
            </w:tcBorders>
          </w:tcPr>
          <w:p w14:paraId="07D81EE3" w14:textId="77777777" w:rsidR="00202470" w:rsidRPr="005C7236" w:rsidRDefault="00000000" w:rsidP="008C23BD">
            <w:pPr>
              <w:wordWrap w:val="0"/>
              <w:autoSpaceDE w:val="0"/>
              <w:autoSpaceDN w:val="0"/>
              <w:spacing w:before="55" w:after="0" w:line="276" w:lineRule="auto"/>
              <w:jc w:val="both"/>
              <w:rPr>
                <w:rFonts w:ascii="Times New Roman" w:hAnsi="Times New Roman" w:cs="Times New Roman"/>
              </w:rPr>
            </w:pPr>
            <w:r w:rsidRPr="005C7236">
              <w:rPr>
                <w:rFonts w:ascii="Times New Roman" w:eastAsia="Calibri" w:hAnsi="Times New Roman" w:cs="Times New Roman"/>
                <w:color w:val="000000"/>
              </w:rPr>
              <w:t>Percentage</w:t>
            </w:r>
          </w:p>
        </w:tc>
      </w:tr>
      <w:tr w:rsidR="00A23914" w:rsidRPr="005C7236" w14:paraId="0166F2E7" w14:textId="77777777" w:rsidTr="00A23914">
        <w:trPr>
          <w:trHeight w:val="440"/>
        </w:trPr>
        <w:tc>
          <w:tcPr>
            <w:tcW w:w="1660" w:type="dxa"/>
            <w:tcBorders>
              <w:top w:val="single" w:sz="4" w:space="0" w:color="000000"/>
            </w:tcBorders>
          </w:tcPr>
          <w:p w14:paraId="04AA26E6" w14:textId="77777777" w:rsidR="00202470" w:rsidRPr="005C7236" w:rsidRDefault="00000000" w:rsidP="008C23BD">
            <w:pPr>
              <w:wordWrap w:val="0"/>
              <w:autoSpaceDE w:val="0"/>
              <w:autoSpaceDN w:val="0"/>
              <w:spacing w:before="80" w:after="0" w:line="276" w:lineRule="auto"/>
              <w:jc w:val="both"/>
              <w:rPr>
                <w:rFonts w:ascii="Times New Roman" w:hAnsi="Times New Roman" w:cs="Times New Roman"/>
              </w:rPr>
            </w:pPr>
            <w:r w:rsidRPr="005C7236">
              <w:rPr>
                <w:rFonts w:ascii="Times New Roman" w:eastAsia="Calibri" w:hAnsi="Times New Roman" w:cs="Times New Roman"/>
                <w:color w:val="000000"/>
              </w:rPr>
              <w:t>Male</w:t>
            </w:r>
          </w:p>
        </w:tc>
        <w:tc>
          <w:tcPr>
            <w:tcW w:w="2640" w:type="dxa"/>
            <w:tcBorders>
              <w:top w:val="single" w:sz="4" w:space="0" w:color="000000"/>
            </w:tcBorders>
          </w:tcPr>
          <w:p w14:paraId="0EA2E973" w14:textId="77777777" w:rsidR="00202470" w:rsidRPr="005C7236" w:rsidRDefault="00000000" w:rsidP="008C23BD">
            <w:pPr>
              <w:wordWrap w:val="0"/>
              <w:autoSpaceDE w:val="0"/>
              <w:autoSpaceDN w:val="0"/>
              <w:spacing w:before="95" w:after="0" w:line="276" w:lineRule="auto"/>
              <w:jc w:val="both"/>
              <w:rPr>
                <w:rFonts w:ascii="Times New Roman" w:hAnsi="Times New Roman" w:cs="Times New Roman"/>
              </w:rPr>
            </w:pPr>
            <w:r w:rsidRPr="005C7236">
              <w:rPr>
                <w:rFonts w:ascii="Times New Roman" w:eastAsia="Calibri" w:hAnsi="Times New Roman" w:cs="Times New Roman"/>
                <w:color w:val="000000"/>
              </w:rPr>
              <w:t>32</w:t>
            </w:r>
          </w:p>
        </w:tc>
        <w:tc>
          <w:tcPr>
            <w:tcW w:w="2360" w:type="dxa"/>
            <w:tcBorders>
              <w:top w:val="single" w:sz="4" w:space="0" w:color="000000"/>
            </w:tcBorders>
          </w:tcPr>
          <w:p w14:paraId="1AE2947B" w14:textId="77777777" w:rsidR="00202470" w:rsidRPr="005C7236" w:rsidRDefault="00000000" w:rsidP="008C23BD">
            <w:pPr>
              <w:wordWrap w:val="0"/>
              <w:autoSpaceDE w:val="0"/>
              <w:autoSpaceDN w:val="0"/>
              <w:spacing w:before="75" w:after="0" w:line="276" w:lineRule="auto"/>
              <w:jc w:val="both"/>
              <w:rPr>
                <w:rFonts w:ascii="Times New Roman" w:hAnsi="Times New Roman" w:cs="Times New Roman"/>
              </w:rPr>
            </w:pPr>
            <w:r w:rsidRPr="005C7236">
              <w:rPr>
                <w:rFonts w:ascii="Times New Roman" w:eastAsia="Calibri" w:hAnsi="Times New Roman" w:cs="Times New Roman"/>
                <w:color w:val="000000"/>
              </w:rPr>
              <w:t>32%</w:t>
            </w:r>
          </w:p>
        </w:tc>
      </w:tr>
      <w:tr w:rsidR="00A23914" w:rsidRPr="005C7236" w14:paraId="2C714228" w14:textId="77777777" w:rsidTr="00A23914">
        <w:trPr>
          <w:trHeight w:val="760"/>
        </w:trPr>
        <w:tc>
          <w:tcPr>
            <w:tcW w:w="1660" w:type="dxa"/>
          </w:tcPr>
          <w:p w14:paraId="65812E94" w14:textId="77777777" w:rsidR="00202470" w:rsidRPr="005C7236" w:rsidRDefault="00202470" w:rsidP="008C23BD">
            <w:pPr>
              <w:wordWrap w:val="0"/>
              <w:autoSpaceDE w:val="0"/>
              <w:autoSpaceDN w:val="0"/>
              <w:spacing w:after="0" w:line="276" w:lineRule="auto"/>
              <w:jc w:val="both"/>
              <w:rPr>
                <w:rFonts w:ascii="Times New Roman" w:eastAsia="SimSun" w:hAnsi="Times New Roman" w:cs="Times New Roman"/>
                <w:color w:val="000000"/>
              </w:rPr>
            </w:pPr>
          </w:p>
          <w:p w14:paraId="27E4D97B" w14:textId="77777777" w:rsidR="00202470" w:rsidRPr="005C7236" w:rsidRDefault="00000000" w:rsidP="008C23BD">
            <w:pPr>
              <w:wordWrap w:val="0"/>
              <w:autoSpaceDE w:val="0"/>
              <w:autoSpaceDN w:val="0"/>
              <w:spacing w:before="35" w:after="0" w:line="276" w:lineRule="auto"/>
              <w:jc w:val="both"/>
              <w:rPr>
                <w:rFonts w:ascii="Times New Roman" w:hAnsi="Times New Roman" w:cs="Times New Roman"/>
              </w:rPr>
            </w:pPr>
            <w:r w:rsidRPr="005C7236">
              <w:rPr>
                <w:rFonts w:ascii="Times New Roman" w:eastAsia="Calibri" w:hAnsi="Times New Roman" w:cs="Times New Roman"/>
                <w:color w:val="000000"/>
              </w:rPr>
              <w:t>Female</w:t>
            </w:r>
          </w:p>
        </w:tc>
        <w:tc>
          <w:tcPr>
            <w:tcW w:w="2640" w:type="dxa"/>
          </w:tcPr>
          <w:p w14:paraId="11781057" w14:textId="77777777" w:rsidR="00202470" w:rsidRPr="005C7236" w:rsidRDefault="00202470" w:rsidP="008C23BD">
            <w:pPr>
              <w:wordWrap w:val="0"/>
              <w:autoSpaceDE w:val="0"/>
              <w:autoSpaceDN w:val="0"/>
              <w:spacing w:after="0" w:line="276" w:lineRule="auto"/>
              <w:jc w:val="both"/>
              <w:rPr>
                <w:rFonts w:ascii="Times New Roman" w:eastAsia="SimSun" w:hAnsi="Times New Roman" w:cs="Times New Roman"/>
                <w:color w:val="000000"/>
              </w:rPr>
            </w:pPr>
          </w:p>
          <w:p w14:paraId="4617861D" w14:textId="77777777" w:rsidR="00202470" w:rsidRPr="005C7236" w:rsidRDefault="00000000" w:rsidP="008C23BD">
            <w:pPr>
              <w:wordWrap w:val="0"/>
              <w:autoSpaceDE w:val="0"/>
              <w:autoSpaceDN w:val="0"/>
              <w:spacing w:before="35" w:after="0" w:line="276" w:lineRule="auto"/>
              <w:jc w:val="both"/>
              <w:rPr>
                <w:rFonts w:ascii="Times New Roman" w:hAnsi="Times New Roman" w:cs="Times New Roman"/>
              </w:rPr>
            </w:pPr>
            <w:r w:rsidRPr="005C7236">
              <w:rPr>
                <w:rFonts w:ascii="Times New Roman" w:eastAsia="Calibri" w:hAnsi="Times New Roman" w:cs="Times New Roman"/>
                <w:color w:val="000000"/>
              </w:rPr>
              <w:t>68</w:t>
            </w:r>
          </w:p>
        </w:tc>
        <w:tc>
          <w:tcPr>
            <w:tcW w:w="2360" w:type="dxa"/>
          </w:tcPr>
          <w:p w14:paraId="0F80DC55" w14:textId="77777777" w:rsidR="00202470" w:rsidRPr="005C7236" w:rsidRDefault="00202470" w:rsidP="008C23BD">
            <w:pPr>
              <w:wordWrap w:val="0"/>
              <w:autoSpaceDE w:val="0"/>
              <w:autoSpaceDN w:val="0"/>
              <w:spacing w:after="0" w:line="276" w:lineRule="auto"/>
              <w:jc w:val="both"/>
              <w:rPr>
                <w:rFonts w:ascii="Times New Roman" w:eastAsia="SimSun" w:hAnsi="Times New Roman" w:cs="Times New Roman"/>
                <w:color w:val="000000"/>
              </w:rPr>
            </w:pPr>
          </w:p>
          <w:p w14:paraId="5D915B87" w14:textId="77777777" w:rsidR="00202470" w:rsidRPr="005C7236" w:rsidRDefault="00000000" w:rsidP="008C23BD">
            <w:pPr>
              <w:wordWrap w:val="0"/>
              <w:autoSpaceDE w:val="0"/>
              <w:autoSpaceDN w:val="0"/>
              <w:spacing w:before="15" w:after="0" w:line="276" w:lineRule="auto"/>
              <w:jc w:val="both"/>
              <w:rPr>
                <w:rFonts w:ascii="Times New Roman" w:hAnsi="Times New Roman" w:cs="Times New Roman"/>
              </w:rPr>
            </w:pPr>
            <w:r w:rsidRPr="005C7236">
              <w:rPr>
                <w:rFonts w:ascii="Times New Roman" w:eastAsia="Calibri" w:hAnsi="Times New Roman" w:cs="Times New Roman"/>
                <w:color w:val="000000"/>
              </w:rPr>
              <w:t>68%</w:t>
            </w:r>
          </w:p>
        </w:tc>
      </w:tr>
      <w:tr w:rsidR="00A23914" w:rsidRPr="005C7236" w14:paraId="01366949" w14:textId="77777777" w:rsidTr="00A23914">
        <w:trPr>
          <w:trHeight w:val="560"/>
        </w:trPr>
        <w:tc>
          <w:tcPr>
            <w:tcW w:w="1660" w:type="dxa"/>
            <w:tcBorders>
              <w:bottom w:val="single" w:sz="4" w:space="0" w:color="000000"/>
            </w:tcBorders>
          </w:tcPr>
          <w:p w14:paraId="1003B287" w14:textId="77777777" w:rsidR="00202470" w:rsidRPr="005C7236" w:rsidRDefault="00000000" w:rsidP="008C23BD">
            <w:pPr>
              <w:wordWrap w:val="0"/>
              <w:autoSpaceDE w:val="0"/>
              <w:autoSpaceDN w:val="0"/>
              <w:spacing w:before="195" w:after="0" w:line="276" w:lineRule="auto"/>
              <w:jc w:val="both"/>
              <w:rPr>
                <w:rFonts w:ascii="Times New Roman" w:hAnsi="Times New Roman" w:cs="Times New Roman"/>
              </w:rPr>
            </w:pPr>
            <w:r w:rsidRPr="005C7236">
              <w:rPr>
                <w:rFonts w:ascii="Times New Roman" w:eastAsia="Calibri" w:hAnsi="Times New Roman" w:cs="Times New Roman"/>
                <w:color w:val="000000"/>
              </w:rPr>
              <w:t>Total</w:t>
            </w:r>
          </w:p>
        </w:tc>
        <w:tc>
          <w:tcPr>
            <w:tcW w:w="2640" w:type="dxa"/>
            <w:tcBorders>
              <w:bottom w:val="single" w:sz="4" w:space="0" w:color="000000"/>
            </w:tcBorders>
          </w:tcPr>
          <w:p w14:paraId="78E4AF25" w14:textId="77777777" w:rsidR="00202470" w:rsidRPr="005C7236" w:rsidRDefault="00000000" w:rsidP="008C23BD">
            <w:pPr>
              <w:wordWrap w:val="0"/>
              <w:autoSpaceDE w:val="0"/>
              <w:autoSpaceDN w:val="0"/>
              <w:spacing w:before="215" w:after="0" w:line="276" w:lineRule="auto"/>
              <w:jc w:val="both"/>
              <w:rPr>
                <w:rFonts w:ascii="Times New Roman" w:hAnsi="Times New Roman" w:cs="Times New Roman"/>
              </w:rPr>
            </w:pPr>
            <w:r w:rsidRPr="005C7236">
              <w:rPr>
                <w:rFonts w:ascii="Times New Roman" w:eastAsia="Calibri" w:hAnsi="Times New Roman" w:cs="Times New Roman"/>
                <w:color w:val="000000"/>
              </w:rPr>
              <w:t>100</w:t>
            </w:r>
          </w:p>
        </w:tc>
        <w:tc>
          <w:tcPr>
            <w:tcW w:w="2360" w:type="dxa"/>
            <w:tcBorders>
              <w:bottom w:val="single" w:sz="4" w:space="0" w:color="000000"/>
            </w:tcBorders>
          </w:tcPr>
          <w:p w14:paraId="782010EE" w14:textId="77777777" w:rsidR="00202470" w:rsidRPr="005C7236" w:rsidRDefault="00000000" w:rsidP="008C23BD">
            <w:pPr>
              <w:wordWrap w:val="0"/>
              <w:autoSpaceDE w:val="0"/>
              <w:autoSpaceDN w:val="0"/>
              <w:spacing w:before="195" w:after="0" w:line="276" w:lineRule="auto"/>
              <w:jc w:val="both"/>
              <w:rPr>
                <w:rFonts w:ascii="Times New Roman" w:hAnsi="Times New Roman" w:cs="Times New Roman"/>
              </w:rPr>
            </w:pPr>
            <w:r w:rsidRPr="005C7236">
              <w:rPr>
                <w:rFonts w:ascii="Times New Roman" w:eastAsia="Calibri" w:hAnsi="Times New Roman" w:cs="Times New Roman"/>
                <w:color w:val="000000"/>
              </w:rPr>
              <w:t>100%</w:t>
            </w:r>
          </w:p>
        </w:tc>
      </w:tr>
    </w:tbl>
    <w:p w14:paraId="1F71BB83" w14:textId="77777777" w:rsidR="00202470" w:rsidRPr="005C7236" w:rsidRDefault="00202470" w:rsidP="0092461D">
      <w:pPr>
        <w:wordWrap w:val="0"/>
        <w:autoSpaceDE w:val="0"/>
        <w:autoSpaceDN w:val="0"/>
        <w:spacing w:after="0" w:line="480" w:lineRule="auto"/>
        <w:jc w:val="both"/>
        <w:rPr>
          <w:rFonts w:ascii="Times New Roman" w:eastAsia="SimSun" w:hAnsi="Times New Roman" w:cs="Times New Roman"/>
          <w:color w:val="000000"/>
        </w:rPr>
      </w:pPr>
    </w:p>
    <w:p w14:paraId="777BDE10" w14:textId="77777777" w:rsidR="008C23BD" w:rsidRDefault="00000000" w:rsidP="008C23BD">
      <w:pPr>
        <w:autoSpaceDE w:val="0"/>
        <w:autoSpaceDN w:val="0"/>
        <w:spacing w:after="0" w:line="480" w:lineRule="auto"/>
        <w:ind w:right="40"/>
        <w:jc w:val="both"/>
        <w:rPr>
          <w:rFonts w:ascii="Times New Roman" w:eastAsia="Calibri" w:hAnsi="Times New Roman" w:cs="Times New Roman"/>
          <w:color w:val="000000"/>
        </w:rPr>
      </w:pPr>
      <w:r w:rsidRPr="005C7236">
        <w:rPr>
          <w:rFonts w:ascii="Times New Roman" w:eastAsia="Calibri" w:hAnsi="Times New Roman" w:cs="Times New Roman"/>
          <w:color w:val="000000"/>
        </w:rPr>
        <w:t>The results in table 2 showed the sex distribution of the respondents. The results indicated that majority of the respondents were female</w:t>
      </w:r>
    </w:p>
    <w:p w14:paraId="26AB3845" w14:textId="1C73C91F" w:rsidR="00202470" w:rsidRPr="005C7236" w:rsidRDefault="00000000" w:rsidP="00B2449B">
      <w:pPr>
        <w:autoSpaceDE w:val="0"/>
        <w:autoSpaceDN w:val="0"/>
        <w:spacing w:after="0" w:line="480" w:lineRule="auto"/>
        <w:ind w:right="40"/>
        <w:jc w:val="both"/>
        <w:rPr>
          <w:rFonts w:ascii="Times New Roman" w:eastAsia="SimSun" w:hAnsi="Times New Roman" w:cs="Times New Roman"/>
          <w:color w:val="000000"/>
        </w:rPr>
      </w:pPr>
      <w:r w:rsidRPr="005C7236">
        <w:rPr>
          <w:rFonts w:ascii="Times New Roman" w:eastAsia="Calibri" w:hAnsi="Times New Roman" w:cs="Times New Roman"/>
          <w:b/>
          <w:color w:val="000000"/>
        </w:rPr>
        <w:t>Table 3: Distribution of respondents by marital status</w:t>
      </w:r>
    </w:p>
    <w:tbl>
      <w:tblPr>
        <w:tblW w:w="0" w:type="auto"/>
        <w:tblInd w:w="80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0" w:type="dxa"/>
          <w:right w:w="0" w:type="dxa"/>
        </w:tblCellMar>
        <w:tblLook w:val="04A0" w:firstRow="1" w:lastRow="0" w:firstColumn="1" w:lastColumn="0" w:noHBand="0" w:noVBand="1"/>
      </w:tblPr>
      <w:tblGrid>
        <w:gridCol w:w="1720"/>
        <w:gridCol w:w="2300"/>
        <w:gridCol w:w="2080"/>
      </w:tblGrid>
      <w:tr w:rsidR="00A23914" w:rsidRPr="005C7236" w14:paraId="07684F11" w14:textId="77777777" w:rsidTr="00A23914">
        <w:trPr>
          <w:trHeight w:val="360"/>
        </w:trPr>
        <w:tc>
          <w:tcPr>
            <w:tcW w:w="1720" w:type="dxa"/>
            <w:tcBorders>
              <w:top w:val="single" w:sz="4" w:space="0" w:color="000000"/>
              <w:bottom w:val="single" w:sz="4" w:space="0" w:color="000000"/>
            </w:tcBorders>
          </w:tcPr>
          <w:p w14:paraId="119A7F9E" w14:textId="77777777" w:rsidR="00202470" w:rsidRPr="005C7236" w:rsidRDefault="00000000" w:rsidP="008C23BD">
            <w:pPr>
              <w:wordWrap w:val="0"/>
              <w:autoSpaceDE w:val="0"/>
              <w:autoSpaceDN w:val="0"/>
              <w:spacing w:before="41" w:after="0" w:line="276" w:lineRule="auto"/>
              <w:jc w:val="both"/>
              <w:rPr>
                <w:rFonts w:ascii="Times New Roman" w:hAnsi="Times New Roman" w:cs="Times New Roman"/>
              </w:rPr>
            </w:pPr>
            <w:r w:rsidRPr="005C7236">
              <w:rPr>
                <w:rFonts w:ascii="Times New Roman" w:eastAsia="Calibri" w:hAnsi="Times New Roman" w:cs="Times New Roman"/>
                <w:color w:val="000000"/>
              </w:rPr>
              <w:t>Variable</w:t>
            </w:r>
          </w:p>
        </w:tc>
        <w:tc>
          <w:tcPr>
            <w:tcW w:w="2300" w:type="dxa"/>
            <w:tcBorders>
              <w:top w:val="single" w:sz="4" w:space="0" w:color="000000"/>
              <w:bottom w:val="single" w:sz="4" w:space="0" w:color="000000"/>
            </w:tcBorders>
          </w:tcPr>
          <w:p w14:paraId="6F1E8DFD" w14:textId="77777777" w:rsidR="00202470" w:rsidRPr="005C7236" w:rsidRDefault="00000000" w:rsidP="008C23BD">
            <w:pPr>
              <w:wordWrap w:val="0"/>
              <w:autoSpaceDE w:val="0"/>
              <w:autoSpaceDN w:val="0"/>
              <w:spacing w:before="41" w:after="0" w:line="276" w:lineRule="auto"/>
              <w:jc w:val="both"/>
              <w:rPr>
                <w:rFonts w:ascii="Times New Roman" w:hAnsi="Times New Roman" w:cs="Times New Roman"/>
              </w:rPr>
            </w:pPr>
            <w:r w:rsidRPr="005C7236">
              <w:rPr>
                <w:rFonts w:ascii="Times New Roman" w:eastAsia="Calibri" w:hAnsi="Times New Roman" w:cs="Times New Roman"/>
                <w:color w:val="000000"/>
              </w:rPr>
              <w:t>Frequency</w:t>
            </w:r>
          </w:p>
        </w:tc>
        <w:tc>
          <w:tcPr>
            <w:tcW w:w="2080" w:type="dxa"/>
            <w:tcBorders>
              <w:top w:val="single" w:sz="4" w:space="0" w:color="000000"/>
              <w:bottom w:val="single" w:sz="4" w:space="0" w:color="000000"/>
            </w:tcBorders>
          </w:tcPr>
          <w:p w14:paraId="023A0898" w14:textId="77777777" w:rsidR="00202470" w:rsidRPr="005C7236" w:rsidRDefault="00000000" w:rsidP="008C23BD">
            <w:pPr>
              <w:wordWrap w:val="0"/>
              <w:autoSpaceDE w:val="0"/>
              <w:autoSpaceDN w:val="0"/>
              <w:spacing w:before="41" w:after="0" w:line="276" w:lineRule="auto"/>
              <w:jc w:val="both"/>
              <w:rPr>
                <w:rFonts w:ascii="Times New Roman" w:hAnsi="Times New Roman" w:cs="Times New Roman"/>
              </w:rPr>
            </w:pPr>
            <w:r w:rsidRPr="005C7236">
              <w:rPr>
                <w:rFonts w:ascii="Times New Roman" w:eastAsia="Calibri" w:hAnsi="Times New Roman" w:cs="Times New Roman"/>
                <w:color w:val="000000"/>
              </w:rPr>
              <w:t>Percentage</w:t>
            </w:r>
          </w:p>
        </w:tc>
      </w:tr>
      <w:tr w:rsidR="00A23914" w:rsidRPr="005C7236" w14:paraId="738D30A9" w14:textId="77777777" w:rsidTr="00A23914">
        <w:trPr>
          <w:trHeight w:val="440"/>
        </w:trPr>
        <w:tc>
          <w:tcPr>
            <w:tcW w:w="1720" w:type="dxa"/>
            <w:tcBorders>
              <w:top w:val="single" w:sz="4" w:space="0" w:color="000000"/>
            </w:tcBorders>
          </w:tcPr>
          <w:p w14:paraId="47ADFA39" w14:textId="77777777" w:rsidR="00202470" w:rsidRPr="005C7236" w:rsidRDefault="00000000" w:rsidP="008C23BD">
            <w:pPr>
              <w:wordWrap w:val="0"/>
              <w:autoSpaceDE w:val="0"/>
              <w:autoSpaceDN w:val="0"/>
              <w:spacing w:before="80" w:after="0" w:line="276" w:lineRule="auto"/>
              <w:jc w:val="both"/>
              <w:rPr>
                <w:rFonts w:ascii="Times New Roman" w:hAnsi="Times New Roman" w:cs="Times New Roman"/>
              </w:rPr>
            </w:pPr>
            <w:r w:rsidRPr="005C7236">
              <w:rPr>
                <w:rFonts w:ascii="Times New Roman" w:eastAsia="Calibri" w:hAnsi="Times New Roman" w:cs="Times New Roman"/>
                <w:color w:val="000000"/>
              </w:rPr>
              <w:t>Single</w:t>
            </w:r>
          </w:p>
        </w:tc>
        <w:tc>
          <w:tcPr>
            <w:tcW w:w="2300" w:type="dxa"/>
            <w:tcBorders>
              <w:top w:val="single" w:sz="4" w:space="0" w:color="000000"/>
            </w:tcBorders>
          </w:tcPr>
          <w:p w14:paraId="78652C45" w14:textId="77777777" w:rsidR="00202470" w:rsidRPr="005C7236" w:rsidRDefault="00000000" w:rsidP="008C23BD">
            <w:pPr>
              <w:wordWrap w:val="0"/>
              <w:autoSpaceDE w:val="0"/>
              <w:autoSpaceDN w:val="0"/>
              <w:spacing w:before="121" w:after="0" w:line="276" w:lineRule="auto"/>
              <w:jc w:val="both"/>
              <w:rPr>
                <w:rFonts w:ascii="Times New Roman" w:hAnsi="Times New Roman" w:cs="Times New Roman"/>
              </w:rPr>
            </w:pPr>
            <w:r w:rsidRPr="005C7236">
              <w:rPr>
                <w:rFonts w:ascii="Times New Roman" w:eastAsia="Calibri" w:hAnsi="Times New Roman" w:cs="Times New Roman"/>
                <w:color w:val="000000"/>
              </w:rPr>
              <w:t>65</w:t>
            </w:r>
          </w:p>
        </w:tc>
        <w:tc>
          <w:tcPr>
            <w:tcW w:w="2080" w:type="dxa"/>
            <w:tcBorders>
              <w:top w:val="single" w:sz="4" w:space="0" w:color="000000"/>
            </w:tcBorders>
          </w:tcPr>
          <w:p w14:paraId="5C60403C" w14:textId="77777777" w:rsidR="00202470" w:rsidRPr="005C7236" w:rsidRDefault="00000000" w:rsidP="008C23BD">
            <w:pPr>
              <w:wordWrap w:val="0"/>
              <w:autoSpaceDE w:val="0"/>
              <w:autoSpaceDN w:val="0"/>
              <w:spacing w:before="80" w:after="0" w:line="276" w:lineRule="auto"/>
              <w:jc w:val="both"/>
              <w:rPr>
                <w:rFonts w:ascii="Times New Roman" w:hAnsi="Times New Roman" w:cs="Times New Roman"/>
              </w:rPr>
            </w:pPr>
            <w:r w:rsidRPr="005C7236">
              <w:rPr>
                <w:rFonts w:ascii="Times New Roman" w:eastAsia="Calibri" w:hAnsi="Times New Roman" w:cs="Times New Roman"/>
                <w:color w:val="000000"/>
              </w:rPr>
              <w:t>65%</w:t>
            </w:r>
          </w:p>
        </w:tc>
      </w:tr>
      <w:tr w:rsidR="00A23914" w:rsidRPr="005C7236" w14:paraId="6EC02D2A" w14:textId="77777777" w:rsidTr="00A23914">
        <w:trPr>
          <w:trHeight w:val="480"/>
        </w:trPr>
        <w:tc>
          <w:tcPr>
            <w:tcW w:w="1720" w:type="dxa"/>
          </w:tcPr>
          <w:p w14:paraId="0A90AEB2" w14:textId="77777777" w:rsidR="00202470" w:rsidRPr="005C7236" w:rsidRDefault="00000000" w:rsidP="008C23BD">
            <w:pPr>
              <w:wordWrap w:val="0"/>
              <w:autoSpaceDE w:val="0"/>
              <w:autoSpaceDN w:val="0"/>
              <w:spacing w:before="140" w:after="0" w:line="276" w:lineRule="auto"/>
              <w:jc w:val="both"/>
              <w:rPr>
                <w:rFonts w:ascii="Times New Roman" w:hAnsi="Times New Roman" w:cs="Times New Roman"/>
              </w:rPr>
            </w:pPr>
            <w:r w:rsidRPr="005C7236">
              <w:rPr>
                <w:rFonts w:ascii="Times New Roman" w:eastAsia="Calibri" w:hAnsi="Times New Roman" w:cs="Times New Roman"/>
                <w:color w:val="000000"/>
              </w:rPr>
              <w:t>Married</w:t>
            </w:r>
          </w:p>
        </w:tc>
        <w:tc>
          <w:tcPr>
            <w:tcW w:w="2300" w:type="dxa"/>
          </w:tcPr>
          <w:p w14:paraId="6B8A9A55" w14:textId="77777777" w:rsidR="00202470" w:rsidRPr="005C7236" w:rsidRDefault="00000000" w:rsidP="008C23BD">
            <w:pPr>
              <w:wordWrap w:val="0"/>
              <w:autoSpaceDE w:val="0"/>
              <w:autoSpaceDN w:val="0"/>
              <w:spacing w:before="161" w:after="0" w:line="276" w:lineRule="auto"/>
              <w:jc w:val="both"/>
              <w:rPr>
                <w:rFonts w:ascii="Times New Roman" w:hAnsi="Times New Roman" w:cs="Times New Roman"/>
              </w:rPr>
            </w:pPr>
            <w:r w:rsidRPr="005C7236">
              <w:rPr>
                <w:rFonts w:ascii="Times New Roman" w:eastAsia="Calibri" w:hAnsi="Times New Roman" w:cs="Times New Roman"/>
                <w:color w:val="000000"/>
              </w:rPr>
              <w:t>27</w:t>
            </w:r>
          </w:p>
        </w:tc>
        <w:tc>
          <w:tcPr>
            <w:tcW w:w="2080" w:type="dxa"/>
          </w:tcPr>
          <w:p w14:paraId="3F4FAD82" w14:textId="77777777" w:rsidR="00202470" w:rsidRPr="005C7236" w:rsidRDefault="00000000" w:rsidP="008C23BD">
            <w:pPr>
              <w:wordWrap w:val="0"/>
              <w:autoSpaceDE w:val="0"/>
              <w:autoSpaceDN w:val="0"/>
              <w:spacing w:before="141" w:after="0" w:line="276" w:lineRule="auto"/>
              <w:jc w:val="both"/>
              <w:rPr>
                <w:rFonts w:ascii="Times New Roman" w:hAnsi="Times New Roman" w:cs="Times New Roman"/>
              </w:rPr>
            </w:pPr>
            <w:r w:rsidRPr="005C7236">
              <w:rPr>
                <w:rFonts w:ascii="Times New Roman" w:eastAsia="Calibri" w:hAnsi="Times New Roman" w:cs="Times New Roman"/>
                <w:color w:val="000000"/>
              </w:rPr>
              <w:t>27%</w:t>
            </w:r>
          </w:p>
        </w:tc>
      </w:tr>
      <w:tr w:rsidR="00A23914" w:rsidRPr="005C7236" w14:paraId="4D657CEE" w14:textId="77777777" w:rsidTr="00A23914">
        <w:trPr>
          <w:trHeight w:val="540"/>
        </w:trPr>
        <w:tc>
          <w:tcPr>
            <w:tcW w:w="1720" w:type="dxa"/>
          </w:tcPr>
          <w:p w14:paraId="5D919566" w14:textId="77777777" w:rsidR="00202470" w:rsidRPr="005C7236" w:rsidRDefault="00000000" w:rsidP="008C23BD">
            <w:pPr>
              <w:wordWrap w:val="0"/>
              <w:autoSpaceDE w:val="0"/>
              <w:autoSpaceDN w:val="0"/>
              <w:spacing w:before="200" w:after="0" w:line="276" w:lineRule="auto"/>
              <w:jc w:val="both"/>
              <w:rPr>
                <w:rFonts w:ascii="Times New Roman" w:hAnsi="Times New Roman" w:cs="Times New Roman"/>
              </w:rPr>
            </w:pPr>
            <w:r w:rsidRPr="005C7236">
              <w:rPr>
                <w:rFonts w:ascii="Times New Roman" w:eastAsia="Calibri" w:hAnsi="Times New Roman" w:cs="Times New Roman"/>
                <w:color w:val="000000"/>
              </w:rPr>
              <w:t>Divorced</w:t>
            </w:r>
          </w:p>
        </w:tc>
        <w:tc>
          <w:tcPr>
            <w:tcW w:w="2300" w:type="dxa"/>
          </w:tcPr>
          <w:p w14:paraId="351D4EAF" w14:textId="77777777" w:rsidR="00202470" w:rsidRPr="005C7236" w:rsidRDefault="00000000" w:rsidP="008C23BD">
            <w:pPr>
              <w:wordWrap w:val="0"/>
              <w:autoSpaceDE w:val="0"/>
              <w:autoSpaceDN w:val="0"/>
              <w:spacing w:before="201" w:after="0" w:line="276" w:lineRule="auto"/>
              <w:jc w:val="both"/>
              <w:rPr>
                <w:rFonts w:ascii="Times New Roman" w:hAnsi="Times New Roman" w:cs="Times New Roman"/>
              </w:rPr>
            </w:pPr>
            <w:r w:rsidRPr="005C7236">
              <w:rPr>
                <w:rFonts w:ascii="Times New Roman" w:eastAsia="Calibri" w:hAnsi="Times New Roman" w:cs="Times New Roman"/>
                <w:color w:val="000000"/>
              </w:rPr>
              <w:t>-</w:t>
            </w:r>
          </w:p>
        </w:tc>
        <w:tc>
          <w:tcPr>
            <w:tcW w:w="2080" w:type="dxa"/>
          </w:tcPr>
          <w:p w14:paraId="4060673E" w14:textId="77777777" w:rsidR="00202470" w:rsidRPr="005C7236" w:rsidRDefault="00000000" w:rsidP="008C23BD">
            <w:pPr>
              <w:wordWrap w:val="0"/>
              <w:autoSpaceDE w:val="0"/>
              <w:autoSpaceDN w:val="0"/>
              <w:spacing w:before="201" w:after="0" w:line="276" w:lineRule="auto"/>
              <w:jc w:val="both"/>
              <w:rPr>
                <w:rFonts w:ascii="Times New Roman" w:hAnsi="Times New Roman" w:cs="Times New Roman"/>
              </w:rPr>
            </w:pPr>
            <w:r w:rsidRPr="005C7236">
              <w:rPr>
                <w:rFonts w:ascii="Times New Roman" w:eastAsia="Calibri" w:hAnsi="Times New Roman" w:cs="Times New Roman"/>
                <w:color w:val="000000"/>
              </w:rPr>
              <w:t>-</w:t>
            </w:r>
          </w:p>
        </w:tc>
      </w:tr>
      <w:tr w:rsidR="00A23914" w:rsidRPr="005C7236" w14:paraId="207DCFDA" w14:textId="77777777" w:rsidTr="00A23914">
        <w:trPr>
          <w:trHeight w:val="560"/>
        </w:trPr>
        <w:tc>
          <w:tcPr>
            <w:tcW w:w="1720" w:type="dxa"/>
          </w:tcPr>
          <w:p w14:paraId="49769445" w14:textId="77777777" w:rsidR="00202470" w:rsidRPr="005C7236" w:rsidRDefault="00000000" w:rsidP="008C23BD">
            <w:pPr>
              <w:wordWrap w:val="0"/>
              <w:autoSpaceDE w:val="0"/>
              <w:autoSpaceDN w:val="0"/>
              <w:spacing w:before="200" w:after="0" w:line="276" w:lineRule="auto"/>
              <w:jc w:val="both"/>
              <w:rPr>
                <w:rFonts w:ascii="Times New Roman" w:hAnsi="Times New Roman" w:cs="Times New Roman"/>
              </w:rPr>
            </w:pPr>
            <w:r w:rsidRPr="005C7236">
              <w:rPr>
                <w:rFonts w:ascii="Times New Roman" w:eastAsia="Calibri" w:hAnsi="Times New Roman" w:cs="Times New Roman"/>
                <w:color w:val="000000"/>
              </w:rPr>
              <w:t>Widow</w:t>
            </w:r>
          </w:p>
        </w:tc>
        <w:tc>
          <w:tcPr>
            <w:tcW w:w="2300" w:type="dxa"/>
          </w:tcPr>
          <w:p w14:paraId="652304CA" w14:textId="77777777" w:rsidR="00202470" w:rsidRPr="005C7236" w:rsidRDefault="00000000" w:rsidP="008C23BD">
            <w:pPr>
              <w:wordWrap w:val="0"/>
              <w:autoSpaceDE w:val="0"/>
              <w:autoSpaceDN w:val="0"/>
              <w:spacing w:before="240" w:after="0" w:line="276" w:lineRule="auto"/>
              <w:jc w:val="both"/>
              <w:rPr>
                <w:rFonts w:ascii="Times New Roman" w:hAnsi="Times New Roman" w:cs="Times New Roman"/>
              </w:rPr>
            </w:pPr>
            <w:r w:rsidRPr="005C7236">
              <w:rPr>
                <w:rFonts w:ascii="Times New Roman" w:eastAsia="Calibri" w:hAnsi="Times New Roman" w:cs="Times New Roman"/>
                <w:color w:val="000000"/>
              </w:rPr>
              <w:t>8</w:t>
            </w:r>
          </w:p>
        </w:tc>
        <w:tc>
          <w:tcPr>
            <w:tcW w:w="2080" w:type="dxa"/>
          </w:tcPr>
          <w:p w14:paraId="0B7B9E8A" w14:textId="77777777" w:rsidR="00202470" w:rsidRPr="005C7236" w:rsidRDefault="00000000" w:rsidP="008C23BD">
            <w:pPr>
              <w:wordWrap w:val="0"/>
              <w:autoSpaceDE w:val="0"/>
              <w:autoSpaceDN w:val="0"/>
              <w:spacing w:before="180" w:after="0" w:line="276" w:lineRule="auto"/>
              <w:jc w:val="both"/>
              <w:rPr>
                <w:rFonts w:ascii="Times New Roman" w:hAnsi="Times New Roman" w:cs="Times New Roman"/>
              </w:rPr>
            </w:pPr>
            <w:r w:rsidRPr="005C7236">
              <w:rPr>
                <w:rFonts w:ascii="Times New Roman" w:eastAsia="Calibri" w:hAnsi="Times New Roman" w:cs="Times New Roman"/>
                <w:color w:val="000000"/>
              </w:rPr>
              <w:t>8%</w:t>
            </w:r>
          </w:p>
        </w:tc>
      </w:tr>
      <w:tr w:rsidR="00A23914" w:rsidRPr="005C7236" w14:paraId="4DE04881" w14:textId="77777777" w:rsidTr="00A23914">
        <w:trPr>
          <w:trHeight w:val="760"/>
        </w:trPr>
        <w:tc>
          <w:tcPr>
            <w:tcW w:w="1720" w:type="dxa"/>
            <w:tcBorders>
              <w:bottom w:val="single" w:sz="4" w:space="0" w:color="000000"/>
            </w:tcBorders>
          </w:tcPr>
          <w:p w14:paraId="159BAF1F" w14:textId="77777777" w:rsidR="00202470" w:rsidRPr="005C7236" w:rsidRDefault="00202470" w:rsidP="008C23BD">
            <w:pPr>
              <w:wordWrap w:val="0"/>
              <w:autoSpaceDE w:val="0"/>
              <w:autoSpaceDN w:val="0"/>
              <w:spacing w:after="0" w:line="276" w:lineRule="auto"/>
              <w:jc w:val="both"/>
              <w:rPr>
                <w:rFonts w:ascii="Times New Roman" w:eastAsia="SimSun" w:hAnsi="Times New Roman" w:cs="Times New Roman"/>
                <w:color w:val="000000"/>
              </w:rPr>
            </w:pPr>
          </w:p>
          <w:p w14:paraId="1099F256" w14:textId="77777777" w:rsidR="00202470" w:rsidRPr="005C7236" w:rsidRDefault="00000000" w:rsidP="008C23BD">
            <w:pPr>
              <w:wordWrap w:val="0"/>
              <w:autoSpaceDE w:val="0"/>
              <w:autoSpaceDN w:val="0"/>
              <w:spacing w:before="41" w:after="0" w:line="276" w:lineRule="auto"/>
              <w:jc w:val="both"/>
              <w:rPr>
                <w:rFonts w:ascii="Times New Roman" w:hAnsi="Times New Roman" w:cs="Times New Roman"/>
              </w:rPr>
            </w:pPr>
            <w:r w:rsidRPr="005C7236">
              <w:rPr>
                <w:rFonts w:ascii="Times New Roman" w:eastAsia="Calibri" w:hAnsi="Times New Roman" w:cs="Times New Roman"/>
                <w:color w:val="000000"/>
              </w:rPr>
              <w:t>Total</w:t>
            </w:r>
          </w:p>
        </w:tc>
        <w:tc>
          <w:tcPr>
            <w:tcW w:w="2300" w:type="dxa"/>
            <w:tcBorders>
              <w:bottom w:val="single" w:sz="4" w:space="0" w:color="000000"/>
            </w:tcBorders>
          </w:tcPr>
          <w:p w14:paraId="7CF277F3" w14:textId="77777777" w:rsidR="00202470" w:rsidRPr="005C7236" w:rsidRDefault="00202470" w:rsidP="008C23BD">
            <w:pPr>
              <w:wordWrap w:val="0"/>
              <w:autoSpaceDE w:val="0"/>
              <w:autoSpaceDN w:val="0"/>
              <w:spacing w:after="0" w:line="276" w:lineRule="auto"/>
              <w:jc w:val="both"/>
              <w:rPr>
                <w:rFonts w:ascii="Times New Roman" w:eastAsia="SimSun" w:hAnsi="Times New Roman" w:cs="Times New Roman"/>
                <w:color w:val="000000"/>
              </w:rPr>
            </w:pPr>
          </w:p>
          <w:p w14:paraId="7CF093A5" w14:textId="77777777" w:rsidR="00202470" w:rsidRPr="005C7236" w:rsidRDefault="00000000" w:rsidP="008C23BD">
            <w:pPr>
              <w:wordWrap w:val="0"/>
              <w:autoSpaceDE w:val="0"/>
              <w:autoSpaceDN w:val="0"/>
              <w:spacing w:before="61" w:after="0" w:line="276" w:lineRule="auto"/>
              <w:jc w:val="both"/>
              <w:rPr>
                <w:rFonts w:ascii="Times New Roman" w:hAnsi="Times New Roman" w:cs="Times New Roman"/>
              </w:rPr>
            </w:pPr>
            <w:r w:rsidRPr="005C7236">
              <w:rPr>
                <w:rFonts w:ascii="Times New Roman" w:eastAsia="Calibri" w:hAnsi="Times New Roman" w:cs="Times New Roman"/>
                <w:color w:val="000000"/>
              </w:rPr>
              <w:t>100</w:t>
            </w:r>
          </w:p>
        </w:tc>
        <w:tc>
          <w:tcPr>
            <w:tcW w:w="2080" w:type="dxa"/>
            <w:tcBorders>
              <w:bottom w:val="single" w:sz="4" w:space="0" w:color="000000"/>
            </w:tcBorders>
          </w:tcPr>
          <w:p w14:paraId="345D1036" w14:textId="77777777" w:rsidR="00202470" w:rsidRPr="005C7236" w:rsidRDefault="00202470" w:rsidP="008C23BD">
            <w:pPr>
              <w:wordWrap w:val="0"/>
              <w:autoSpaceDE w:val="0"/>
              <w:autoSpaceDN w:val="0"/>
              <w:spacing w:after="0" w:line="276" w:lineRule="auto"/>
              <w:jc w:val="both"/>
              <w:rPr>
                <w:rFonts w:ascii="Times New Roman" w:eastAsia="SimSun" w:hAnsi="Times New Roman" w:cs="Times New Roman"/>
                <w:color w:val="000000"/>
              </w:rPr>
            </w:pPr>
          </w:p>
          <w:p w14:paraId="7143B76A" w14:textId="77777777" w:rsidR="00202470" w:rsidRPr="005C7236" w:rsidRDefault="00000000" w:rsidP="008C23BD">
            <w:pPr>
              <w:wordWrap w:val="0"/>
              <w:autoSpaceDE w:val="0"/>
              <w:autoSpaceDN w:val="0"/>
              <w:spacing w:before="41" w:after="0" w:line="276" w:lineRule="auto"/>
              <w:jc w:val="both"/>
              <w:rPr>
                <w:rFonts w:ascii="Times New Roman" w:hAnsi="Times New Roman" w:cs="Times New Roman"/>
              </w:rPr>
            </w:pPr>
            <w:r w:rsidRPr="005C7236">
              <w:rPr>
                <w:rFonts w:ascii="Times New Roman" w:eastAsia="Calibri" w:hAnsi="Times New Roman" w:cs="Times New Roman"/>
                <w:color w:val="000000"/>
              </w:rPr>
              <w:t>100%</w:t>
            </w:r>
          </w:p>
        </w:tc>
      </w:tr>
    </w:tbl>
    <w:p w14:paraId="31206FB7" w14:textId="4F8373BA" w:rsidR="00202470" w:rsidRPr="005C7236" w:rsidRDefault="00000000" w:rsidP="008C23BD">
      <w:pPr>
        <w:autoSpaceDE w:val="0"/>
        <w:autoSpaceDN w:val="0"/>
        <w:spacing w:after="0" w:line="480" w:lineRule="auto"/>
        <w:jc w:val="both"/>
        <w:rPr>
          <w:rFonts w:ascii="Times New Roman" w:eastAsia="SimSun" w:hAnsi="Times New Roman" w:cs="Times New Roman"/>
          <w:color w:val="000000"/>
        </w:rPr>
      </w:pPr>
      <w:r w:rsidRPr="005C7236">
        <w:rPr>
          <w:rFonts w:ascii="Times New Roman" w:eastAsia="Calibri" w:hAnsi="Times New Roman" w:cs="Times New Roman"/>
          <w:color w:val="000000"/>
        </w:rPr>
        <w:t xml:space="preserve">Table 3 results show that among the respondents in </w:t>
      </w:r>
      <w:proofErr w:type="spellStart"/>
      <w:r w:rsidRPr="005C7236">
        <w:rPr>
          <w:rFonts w:ascii="Times New Roman" w:eastAsia="Calibri" w:hAnsi="Times New Roman" w:cs="Times New Roman"/>
          <w:color w:val="000000"/>
        </w:rPr>
        <w:t>thestudy</w:t>
      </w:r>
      <w:proofErr w:type="spellEnd"/>
      <w:r w:rsidRPr="005C7236">
        <w:rPr>
          <w:rFonts w:ascii="Times New Roman" w:eastAsia="Calibri" w:hAnsi="Times New Roman" w:cs="Times New Roman"/>
          <w:color w:val="000000"/>
        </w:rPr>
        <w:t>, the singles were 65.</w:t>
      </w:r>
    </w:p>
    <w:p w14:paraId="319BE05E" w14:textId="77777777" w:rsidR="008C23BD" w:rsidRDefault="00000000" w:rsidP="0092461D">
      <w:pPr>
        <w:autoSpaceDE w:val="0"/>
        <w:autoSpaceDN w:val="0"/>
        <w:spacing w:after="0" w:line="480" w:lineRule="auto"/>
        <w:jc w:val="both"/>
        <w:rPr>
          <w:rFonts w:ascii="Times New Roman" w:eastAsia="Calibri" w:hAnsi="Times New Roman" w:cs="Times New Roman"/>
          <w:color w:val="000000"/>
        </w:rPr>
      </w:pPr>
      <w:r w:rsidRPr="005C7236">
        <w:rPr>
          <w:rFonts w:ascii="Times New Roman" w:eastAsia="Calibri" w:hAnsi="Times New Roman" w:cs="Times New Roman"/>
          <w:color w:val="000000"/>
        </w:rPr>
        <w:t>The married ones weighed 27. The divorced constituted 0% while the widow were</w:t>
      </w:r>
      <w:r w:rsidR="008C23B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8. From the results it can be observed that the singles were the major respondents used in the study.</w:t>
      </w:r>
    </w:p>
    <w:p w14:paraId="5D48A5DF" w14:textId="77777777" w:rsidR="00B111FC" w:rsidRDefault="00B111FC" w:rsidP="0092461D">
      <w:pPr>
        <w:autoSpaceDE w:val="0"/>
        <w:autoSpaceDN w:val="0"/>
        <w:spacing w:after="0" w:line="480" w:lineRule="auto"/>
        <w:jc w:val="both"/>
        <w:rPr>
          <w:rFonts w:ascii="Times New Roman" w:eastAsia="Calibri" w:hAnsi="Times New Roman" w:cs="Times New Roman"/>
          <w:b/>
          <w:color w:val="000000"/>
        </w:rPr>
      </w:pPr>
    </w:p>
    <w:p w14:paraId="572A989F" w14:textId="77777777" w:rsidR="00B111FC" w:rsidRDefault="00B111FC" w:rsidP="0092461D">
      <w:pPr>
        <w:autoSpaceDE w:val="0"/>
        <w:autoSpaceDN w:val="0"/>
        <w:spacing w:after="0" w:line="480" w:lineRule="auto"/>
        <w:jc w:val="both"/>
        <w:rPr>
          <w:rFonts w:ascii="Times New Roman" w:eastAsia="Calibri" w:hAnsi="Times New Roman" w:cs="Times New Roman"/>
          <w:b/>
          <w:color w:val="000000"/>
        </w:rPr>
      </w:pPr>
    </w:p>
    <w:p w14:paraId="198C67FA" w14:textId="6CCB68F1"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lastRenderedPageBreak/>
        <w:t>Research Question One</w:t>
      </w:r>
    </w:p>
    <w:p w14:paraId="00EEDE1A" w14:textId="77777777" w:rsidR="00202470" w:rsidRPr="005C7236" w:rsidRDefault="00000000" w:rsidP="0092461D">
      <w:pPr>
        <w:autoSpaceDE w:val="0"/>
        <w:autoSpaceDN w:val="0"/>
        <w:spacing w:after="0" w:line="480" w:lineRule="auto"/>
        <w:ind w:right="320"/>
        <w:jc w:val="both"/>
        <w:rPr>
          <w:rFonts w:ascii="Times New Roman" w:hAnsi="Times New Roman" w:cs="Times New Roman"/>
        </w:rPr>
      </w:pPr>
      <w:r w:rsidRPr="005C7236">
        <w:rPr>
          <w:rFonts w:ascii="Times New Roman" w:eastAsia="Calibri" w:hAnsi="Times New Roman" w:cs="Times New Roman"/>
          <w:color w:val="000000"/>
        </w:rPr>
        <w:t xml:space="preserve">What is the current status of digital literacy in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in Benin Metropolis, Edo State?</w:t>
      </w:r>
    </w:p>
    <w:p w14:paraId="66CB3B19" w14:textId="77777777" w:rsidR="00202470" w:rsidRDefault="00000000" w:rsidP="0092461D">
      <w:pPr>
        <w:autoSpaceDE w:val="0"/>
        <w:autoSpaceDN w:val="0"/>
        <w:spacing w:after="0" w:line="480" w:lineRule="auto"/>
        <w:ind w:right="320"/>
        <w:jc w:val="both"/>
        <w:rPr>
          <w:rFonts w:ascii="Times New Roman" w:eastAsia="Calibri" w:hAnsi="Times New Roman" w:cs="Times New Roman"/>
          <w:b/>
          <w:color w:val="000000"/>
        </w:rPr>
      </w:pPr>
      <w:r w:rsidRPr="005C7236">
        <w:rPr>
          <w:rFonts w:ascii="Times New Roman" w:eastAsia="Calibri" w:hAnsi="Times New Roman" w:cs="Times New Roman"/>
          <w:b/>
          <w:color w:val="000000"/>
        </w:rPr>
        <w:t>Table 4: Data collected on the current status of digital literacy in Adult</w:t>
      </w:r>
      <w:r w:rsidRPr="005C7236">
        <w:rPr>
          <w:rFonts w:ascii="Times New Roman" w:eastAsia="Calibri" w:hAnsi="Times New Roman" w:cs="Times New Roman"/>
          <w:color w:val="000000"/>
        </w:rPr>
        <w:t xml:space="preserve"> </w:t>
      </w:r>
      <w:r w:rsidRPr="005C7236">
        <w:rPr>
          <w:rFonts w:ascii="Times New Roman" w:eastAsia="Calibri" w:hAnsi="Times New Roman" w:cs="Times New Roman"/>
          <w:b/>
          <w:color w:val="000000"/>
        </w:rPr>
        <w:t xml:space="preserve">Education </w:t>
      </w:r>
      <w:proofErr w:type="spellStart"/>
      <w:r w:rsidRPr="005C7236">
        <w:rPr>
          <w:rFonts w:ascii="Times New Roman" w:eastAsia="Calibri" w:hAnsi="Times New Roman" w:cs="Times New Roman"/>
          <w:b/>
          <w:color w:val="000000"/>
        </w:rPr>
        <w:t>programmes</w:t>
      </w:r>
      <w:proofErr w:type="spellEnd"/>
      <w:r w:rsidRPr="005C7236">
        <w:rPr>
          <w:rFonts w:ascii="Times New Roman" w:eastAsia="Calibri" w:hAnsi="Times New Roman" w:cs="Times New Roman"/>
          <w:b/>
          <w:color w:val="000000"/>
        </w:rPr>
        <w:t xml:space="preserve"> in Benin Metropolis, Edo State.</w:t>
      </w:r>
    </w:p>
    <w:tbl>
      <w:tblPr>
        <w:tblStyle w:val="TableGrid"/>
        <w:tblW w:w="8730" w:type="dxa"/>
        <w:tblInd w:w="-185" w:type="dxa"/>
        <w:tblLayout w:type="fixed"/>
        <w:tblLook w:val="04A0" w:firstRow="1" w:lastRow="0" w:firstColumn="1" w:lastColumn="0" w:noHBand="0" w:noVBand="1"/>
      </w:tblPr>
      <w:tblGrid>
        <w:gridCol w:w="630"/>
        <w:gridCol w:w="2610"/>
        <w:gridCol w:w="599"/>
        <w:gridCol w:w="571"/>
        <w:gridCol w:w="540"/>
        <w:gridCol w:w="540"/>
        <w:gridCol w:w="1170"/>
        <w:gridCol w:w="900"/>
        <w:gridCol w:w="1170"/>
      </w:tblGrid>
      <w:tr w:rsidR="006C4C66" w:rsidRPr="006C4C66" w14:paraId="51920A18" w14:textId="77777777" w:rsidTr="00DF270E">
        <w:tc>
          <w:tcPr>
            <w:tcW w:w="630" w:type="dxa"/>
          </w:tcPr>
          <w:p w14:paraId="13338E57" w14:textId="7F46C621" w:rsidR="006C4C66" w:rsidRPr="006C4C66" w:rsidRDefault="006C4C66" w:rsidP="00B111FC">
            <w:pPr>
              <w:autoSpaceDE w:val="0"/>
              <w:autoSpaceDN w:val="0"/>
              <w:jc w:val="center"/>
              <w:rPr>
                <w:rFonts w:ascii="Times New Roman" w:hAnsi="Times New Roman" w:cs="Times New Roman"/>
                <w:b/>
                <w:bCs/>
                <w:sz w:val="22"/>
                <w:szCs w:val="22"/>
              </w:rPr>
            </w:pPr>
            <w:bookmarkStart w:id="1" w:name="_Hlk241333806"/>
            <w:r w:rsidRPr="006C4C66">
              <w:rPr>
                <w:rFonts w:ascii="Times New Roman" w:hAnsi="Times New Roman" w:cs="Times New Roman"/>
                <w:b/>
                <w:bCs/>
                <w:sz w:val="22"/>
                <w:szCs w:val="22"/>
              </w:rPr>
              <w:t>S/N</w:t>
            </w:r>
          </w:p>
        </w:tc>
        <w:tc>
          <w:tcPr>
            <w:tcW w:w="2610" w:type="dxa"/>
          </w:tcPr>
          <w:p w14:paraId="3BE86C7C" w14:textId="115A5F6A" w:rsidR="006C4C66" w:rsidRPr="006C4C66" w:rsidRDefault="006C4C66" w:rsidP="00DF270E">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ITEMS</w:t>
            </w:r>
          </w:p>
        </w:tc>
        <w:tc>
          <w:tcPr>
            <w:tcW w:w="599" w:type="dxa"/>
          </w:tcPr>
          <w:p w14:paraId="5E969275" w14:textId="72B7F807" w:rsidR="006C4C66" w:rsidRPr="006C4C66" w:rsidRDefault="006C4C66" w:rsidP="00DF270E">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SA (4)</w:t>
            </w:r>
          </w:p>
        </w:tc>
        <w:tc>
          <w:tcPr>
            <w:tcW w:w="571" w:type="dxa"/>
          </w:tcPr>
          <w:p w14:paraId="2F887396" w14:textId="77777777" w:rsidR="006C4C66" w:rsidRPr="006C4C66" w:rsidRDefault="006C4C66" w:rsidP="00B111FC">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A</w:t>
            </w:r>
          </w:p>
          <w:p w14:paraId="517D824C" w14:textId="327BAE8A" w:rsidR="006C4C66" w:rsidRPr="006C4C66" w:rsidRDefault="006C4C66" w:rsidP="00B111FC">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(3)</w:t>
            </w:r>
          </w:p>
        </w:tc>
        <w:tc>
          <w:tcPr>
            <w:tcW w:w="540" w:type="dxa"/>
          </w:tcPr>
          <w:p w14:paraId="4139ACF3" w14:textId="77777777" w:rsidR="006C4C66" w:rsidRDefault="006C4C66" w:rsidP="00B111FC">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 xml:space="preserve">D </w:t>
            </w:r>
          </w:p>
          <w:p w14:paraId="56FC77BF" w14:textId="60734562" w:rsidR="006C4C66" w:rsidRPr="006C4C66" w:rsidRDefault="006C4C66" w:rsidP="00B111FC">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(2)</w:t>
            </w:r>
          </w:p>
        </w:tc>
        <w:tc>
          <w:tcPr>
            <w:tcW w:w="540" w:type="dxa"/>
          </w:tcPr>
          <w:p w14:paraId="64F50E34" w14:textId="77777777" w:rsidR="00DF270E" w:rsidRDefault="006C4C66" w:rsidP="00B111FC">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S</w:t>
            </w:r>
            <w:r w:rsidRPr="006C4C66">
              <w:rPr>
                <w:rFonts w:ascii="Times New Roman" w:hAnsi="Times New Roman" w:cs="Times New Roman"/>
                <w:b/>
                <w:bCs/>
                <w:sz w:val="22"/>
                <w:szCs w:val="22"/>
              </w:rPr>
              <w:t>D</w:t>
            </w:r>
            <w:r w:rsidRPr="006C4C66">
              <w:rPr>
                <w:rFonts w:ascii="Times New Roman" w:hAnsi="Times New Roman" w:cs="Times New Roman"/>
                <w:b/>
                <w:bCs/>
                <w:sz w:val="22"/>
                <w:szCs w:val="22"/>
              </w:rPr>
              <w:t xml:space="preserve"> </w:t>
            </w:r>
          </w:p>
          <w:p w14:paraId="2E8AC7EF" w14:textId="2CFC4523" w:rsidR="006C4C66" w:rsidRPr="006C4C66" w:rsidRDefault="006C4C66" w:rsidP="00B111FC">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(4)</w:t>
            </w:r>
          </w:p>
        </w:tc>
        <w:tc>
          <w:tcPr>
            <w:tcW w:w="1170" w:type="dxa"/>
          </w:tcPr>
          <w:p w14:paraId="1D24E4BB" w14:textId="6FA79814" w:rsidR="006C4C66" w:rsidRPr="006C4C66" w:rsidRDefault="006C4C66" w:rsidP="00B111FC">
            <w:pPr>
              <w:autoSpaceDE w:val="0"/>
              <w:autoSpaceDN w:val="0"/>
              <w:jc w:val="center"/>
              <w:rPr>
                <w:rFonts w:ascii="Times New Roman" w:hAnsi="Times New Roman" w:cs="Times New Roman"/>
                <w:b/>
                <w:bCs/>
                <w:sz w:val="22"/>
                <w:szCs w:val="22"/>
              </w:rPr>
            </w:pPr>
            <w:proofErr w:type="gramStart"/>
            <w:r w:rsidRPr="006C4C66">
              <w:rPr>
                <w:rFonts w:ascii="Times New Roman" w:hAnsi="Times New Roman" w:cs="Times New Roman"/>
                <w:b/>
                <w:bCs/>
                <w:sz w:val="22"/>
                <w:szCs w:val="22"/>
              </w:rPr>
              <w:t>Weighted  Response</w:t>
            </w:r>
            <w:proofErr w:type="gramEnd"/>
          </w:p>
        </w:tc>
        <w:tc>
          <w:tcPr>
            <w:tcW w:w="900" w:type="dxa"/>
          </w:tcPr>
          <w:p w14:paraId="2B67A9A9" w14:textId="70C26C89" w:rsidR="006C4C66" w:rsidRPr="006C4C66" w:rsidRDefault="006C4C66" w:rsidP="00DF270E">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Mean Score</w:t>
            </w:r>
          </w:p>
        </w:tc>
        <w:tc>
          <w:tcPr>
            <w:tcW w:w="1170" w:type="dxa"/>
          </w:tcPr>
          <w:p w14:paraId="42E47610" w14:textId="0C98C446" w:rsidR="006C4C66" w:rsidRPr="006C4C66" w:rsidRDefault="006C4C66" w:rsidP="00DF270E">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Remark</w:t>
            </w:r>
          </w:p>
        </w:tc>
      </w:tr>
      <w:tr w:rsidR="006C4C66" w:rsidRPr="006C4C66" w14:paraId="233EE81E" w14:textId="77777777" w:rsidTr="00DF270E">
        <w:tc>
          <w:tcPr>
            <w:tcW w:w="630" w:type="dxa"/>
          </w:tcPr>
          <w:p w14:paraId="6A9A2317" w14:textId="75FA7AFD" w:rsidR="006C4C66" w:rsidRPr="006C4C66" w:rsidRDefault="00B111FC" w:rsidP="00B111F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1</w:t>
            </w:r>
          </w:p>
        </w:tc>
        <w:tc>
          <w:tcPr>
            <w:tcW w:w="2610" w:type="dxa"/>
          </w:tcPr>
          <w:p w14:paraId="1ABAD045" w14:textId="77777777" w:rsidR="00B111FC" w:rsidRPr="00B111FC" w:rsidRDefault="00B111FC" w:rsidP="00DF270E">
            <w:pPr>
              <w:autoSpaceDE w:val="0"/>
              <w:autoSpaceDN w:val="0"/>
              <w:jc w:val="both"/>
              <w:rPr>
                <w:rFonts w:ascii="Times New Roman" w:hAnsi="Times New Roman" w:cs="Times New Roman"/>
                <w:sz w:val="22"/>
                <w:szCs w:val="22"/>
              </w:rPr>
            </w:pPr>
            <w:r w:rsidRPr="00B111FC">
              <w:rPr>
                <w:rFonts w:ascii="Times New Roman" w:hAnsi="Times New Roman" w:cs="Times New Roman"/>
                <w:sz w:val="22"/>
                <w:szCs w:val="22"/>
              </w:rPr>
              <w:t>Digital literacy skills are well-integrated into the curriculum of adult education</w:t>
            </w:r>
          </w:p>
          <w:p w14:paraId="36412A88" w14:textId="0BD49560" w:rsidR="006C4C66" w:rsidRPr="006C4C66" w:rsidRDefault="00B111FC" w:rsidP="00DF270E">
            <w:pPr>
              <w:autoSpaceDE w:val="0"/>
              <w:autoSpaceDN w:val="0"/>
              <w:jc w:val="both"/>
              <w:rPr>
                <w:rFonts w:ascii="Times New Roman" w:hAnsi="Times New Roman" w:cs="Times New Roman"/>
                <w:sz w:val="22"/>
                <w:szCs w:val="22"/>
              </w:rPr>
            </w:pPr>
            <w:proofErr w:type="spellStart"/>
            <w:r w:rsidRPr="00B111FC">
              <w:rPr>
                <w:rFonts w:ascii="Times New Roman" w:hAnsi="Times New Roman" w:cs="Times New Roman"/>
                <w:sz w:val="22"/>
                <w:szCs w:val="22"/>
              </w:rPr>
              <w:t>programmes</w:t>
            </w:r>
            <w:proofErr w:type="spellEnd"/>
            <w:r w:rsidRPr="00B111FC">
              <w:rPr>
                <w:rFonts w:ascii="Times New Roman" w:hAnsi="Times New Roman" w:cs="Times New Roman"/>
                <w:sz w:val="22"/>
                <w:szCs w:val="22"/>
              </w:rPr>
              <w:t xml:space="preserve"> in Benin Metropolis.</w:t>
            </w:r>
          </w:p>
        </w:tc>
        <w:tc>
          <w:tcPr>
            <w:tcW w:w="599" w:type="dxa"/>
          </w:tcPr>
          <w:p w14:paraId="59CC85A5" w14:textId="77777777" w:rsidR="006C4C66" w:rsidRDefault="00B111FC"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2</w:t>
            </w:r>
          </w:p>
          <w:p w14:paraId="4899251C" w14:textId="77777777" w:rsidR="00B111FC" w:rsidRDefault="00B111FC" w:rsidP="00DF270E">
            <w:pPr>
              <w:autoSpaceDE w:val="0"/>
              <w:autoSpaceDN w:val="0"/>
              <w:jc w:val="both"/>
              <w:rPr>
                <w:rFonts w:ascii="Times New Roman" w:hAnsi="Times New Roman" w:cs="Times New Roman"/>
                <w:sz w:val="22"/>
                <w:szCs w:val="22"/>
              </w:rPr>
            </w:pPr>
          </w:p>
          <w:p w14:paraId="7D0982F0" w14:textId="36317E96" w:rsidR="00B111FC" w:rsidRPr="006C4C66" w:rsidRDefault="00B111FC"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8</w:t>
            </w:r>
          </w:p>
        </w:tc>
        <w:tc>
          <w:tcPr>
            <w:tcW w:w="571" w:type="dxa"/>
          </w:tcPr>
          <w:p w14:paraId="3D193DE5" w14:textId="77777777" w:rsidR="006C4C66" w:rsidRDefault="00B111FC"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22</w:t>
            </w:r>
          </w:p>
          <w:p w14:paraId="1B7D7C40" w14:textId="77777777" w:rsidR="00B111FC" w:rsidRDefault="00B111FC" w:rsidP="00B111FC">
            <w:pPr>
              <w:autoSpaceDE w:val="0"/>
              <w:autoSpaceDN w:val="0"/>
              <w:ind w:right="-15"/>
              <w:jc w:val="both"/>
              <w:rPr>
                <w:rFonts w:ascii="Times New Roman" w:hAnsi="Times New Roman" w:cs="Times New Roman"/>
                <w:sz w:val="22"/>
                <w:szCs w:val="22"/>
              </w:rPr>
            </w:pPr>
          </w:p>
          <w:p w14:paraId="70F121BA" w14:textId="7F640E55" w:rsidR="00B111FC" w:rsidRPr="006C4C66" w:rsidRDefault="00B111FC"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66</w:t>
            </w:r>
          </w:p>
        </w:tc>
        <w:tc>
          <w:tcPr>
            <w:tcW w:w="540" w:type="dxa"/>
          </w:tcPr>
          <w:p w14:paraId="31C1F362" w14:textId="77777777" w:rsidR="006C4C66" w:rsidRDefault="00B111FC"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58</w:t>
            </w:r>
          </w:p>
          <w:p w14:paraId="171DE801" w14:textId="77777777" w:rsidR="00B111FC" w:rsidRDefault="00B111FC" w:rsidP="00B111FC">
            <w:pPr>
              <w:autoSpaceDE w:val="0"/>
              <w:autoSpaceDN w:val="0"/>
              <w:ind w:right="-15"/>
              <w:jc w:val="both"/>
              <w:rPr>
                <w:rFonts w:ascii="Times New Roman" w:hAnsi="Times New Roman" w:cs="Times New Roman"/>
                <w:sz w:val="22"/>
                <w:szCs w:val="22"/>
              </w:rPr>
            </w:pPr>
          </w:p>
          <w:p w14:paraId="6DA7D62D" w14:textId="31335777" w:rsidR="00B111FC" w:rsidRPr="006C4C66" w:rsidRDefault="00B111FC"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116</w:t>
            </w:r>
          </w:p>
        </w:tc>
        <w:tc>
          <w:tcPr>
            <w:tcW w:w="540" w:type="dxa"/>
          </w:tcPr>
          <w:p w14:paraId="03E48C0E" w14:textId="77777777" w:rsidR="006C4C66" w:rsidRDefault="00DF270E" w:rsidP="00B111F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18</w:t>
            </w:r>
          </w:p>
          <w:p w14:paraId="61A67651" w14:textId="77777777" w:rsidR="00DF270E" w:rsidRDefault="00DF270E" w:rsidP="00B111FC">
            <w:pPr>
              <w:autoSpaceDE w:val="0"/>
              <w:autoSpaceDN w:val="0"/>
              <w:ind w:right="-105"/>
              <w:jc w:val="both"/>
              <w:rPr>
                <w:rFonts w:ascii="Times New Roman" w:hAnsi="Times New Roman" w:cs="Times New Roman"/>
                <w:sz w:val="22"/>
                <w:szCs w:val="22"/>
              </w:rPr>
            </w:pPr>
          </w:p>
          <w:p w14:paraId="5AD0750E" w14:textId="45723B64" w:rsidR="00DF270E" w:rsidRPr="006C4C66" w:rsidRDefault="00DF270E" w:rsidP="00B111F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18</w:t>
            </w:r>
          </w:p>
        </w:tc>
        <w:tc>
          <w:tcPr>
            <w:tcW w:w="1170" w:type="dxa"/>
          </w:tcPr>
          <w:p w14:paraId="0A278BE8" w14:textId="38B3B1F2" w:rsidR="006C4C66" w:rsidRPr="006C4C66" w:rsidRDefault="00DF270E" w:rsidP="00B111F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208</w:t>
            </w:r>
          </w:p>
        </w:tc>
        <w:tc>
          <w:tcPr>
            <w:tcW w:w="900" w:type="dxa"/>
          </w:tcPr>
          <w:p w14:paraId="2A2EF363" w14:textId="791464CD" w:rsidR="006C4C66" w:rsidRP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2.1</w:t>
            </w:r>
          </w:p>
        </w:tc>
        <w:tc>
          <w:tcPr>
            <w:tcW w:w="1170" w:type="dxa"/>
          </w:tcPr>
          <w:p w14:paraId="663BE7F7" w14:textId="20434097" w:rsidR="006C4C66" w:rsidRP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Not accepted</w:t>
            </w:r>
          </w:p>
        </w:tc>
      </w:tr>
      <w:tr w:rsidR="006C4C66" w:rsidRPr="006C4C66" w14:paraId="55E7844E" w14:textId="77777777" w:rsidTr="00DF270E">
        <w:tc>
          <w:tcPr>
            <w:tcW w:w="630" w:type="dxa"/>
          </w:tcPr>
          <w:p w14:paraId="3F5B8444" w14:textId="254D2BEE" w:rsidR="006C4C66" w:rsidRPr="006C4C66" w:rsidRDefault="00B111FC" w:rsidP="00B111F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2</w:t>
            </w:r>
          </w:p>
        </w:tc>
        <w:tc>
          <w:tcPr>
            <w:tcW w:w="2610" w:type="dxa"/>
          </w:tcPr>
          <w:p w14:paraId="34EDF57A" w14:textId="053EEFC1" w:rsidR="006C4C66" w:rsidRPr="006C4C66" w:rsidRDefault="00B111FC" w:rsidP="00DF270E">
            <w:pPr>
              <w:autoSpaceDE w:val="0"/>
              <w:autoSpaceDN w:val="0"/>
              <w:jc w:val="both"/>
              <w:rPr>
                <w:rFonts w:ascii="Times New Roman" w:hAnsi="Times New Roman" w:cs="Times New Roman"/>
                <w:sz w:val="22"/>
                <w:szCs w:val="22"/>
              </w:rPr>
            </w:pPr>
            <w:r w:rsidRPr="00B111FC">
              <w:rPr>
                <w:rFonts w:ascii="Times New Roman" w:hAnsi="Times New Roman" w:cs="Times New Roman"/>
                <w:sz w:val="22"/>
                <w:szCs w:val="22"/>
              </w:rPr>
              <w:t xml:space="preserve">Adult learners in Benin Metropolis have adequate access to digital </w:t>
            </w:r>
            <w:proofErr w:type="spellStart"/>
            <w:proofErr w:type="gramStart"/>
            <w:r w:rsidRPr="00B111FC">
              <w:rPr>
                <w:rFonts w:ascii="Times New Roman" w:hAnsi="Times New Roman" w:cs="Times New Roman"/>
                <w:sz w:val="22"/>
                <w:szCs w:val="22"/>
              </w:rPr>
              <w:t>resources,which</w:t>
            </w:r>
            <w:proofErr w:type="spellEnd"/>
            <w:proofErr w:type="gramEnd"/>
            <w:r w:rsidRPr="00B111FC">
              <w:rPr>
                <w:rFonts w:ascii="Times New Roman" w:hAnsi="Times New Roman" w:cs="Times New Roman"/>
                <w:sz w:val="22"/>
                <w:szCs w:val="22"/>
              </w:rPr>
              <w:t xml:space="preserve"> positively impacts their digital literacy development</w:t>
            </w:r>
            <w:r w:rsidRPr="00B111FC">
              <w:rPr>
                <w:rFonts w:ascii="Times New Roman" w:hAnsi="Times New Roman" w:cs="Times New Roman"/>
                <w:sz w:val="22"/>
                <w:szCs w:val="22"/>
              </w:rPr>
              <w:tab/>
            </w:r>
          </w:p>
        </w:tc>
        <w:tc>
          <w:tcPr>
            <w:tcW w:w="599" w:type="dxa"/>
          </w:tcPr>
          <w:p w14:paraId="71B64410" w14:textId="77777777" w:rsid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31</w:t>
            </w:r>
          </w:p>
          <w:p w14:paraId="4CD9A00B" w14:textId="77777777" w:rsidR="00DF270E" w:rsidRDefault="00DF270E" w:rsidP="00DF270E">
            <w:pPr>
              <w:autoSpaceDE w:val="0"/>
              <w:autoSpaceDN w:val="0"/>
              <w:jc w:val="both"/>
              <w:rPr>
                <w:rFonts w:ascii="Times New Roman" w:hAnsi="Times New Roman" w:cs="Times New Roman"/>
                <w:sz w:val="22"/>
                <w:szCs w:val="22"/>
              </w:rPr>
            </w:pPr>
          </w:p>
          <w:p w14:paraId="27EF1BD1" w14:textId="43DF5FF0" w:rsidR="00DF270E" w:rsidRP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124</w:t>
            </w:r>
          </w:p>
        </w:tc>
        <w:tc>
          <w:tcPr>
            <w:tcW w:w="571" w:type="dxa"/>
          </w:tcPr>
          <w:p w14:paraId="400B3E69" w14:textId="77777777" w:rsidR="006C4C66" w:rsidRDefault="00DF270E"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67</w:t>
            </w:r>
          </w:p>
          <w:p w14:paraId="091BB1EE" w14:textId="77777777" w:rsidR="00DF270E" w:rsidRDefault="00DF270E" w:rsidP="00B111FC">
            <w:pPr>
              <w:autoSpaceDE w:val="0"/>
              <w:autoSpaceDN w:val="0"/>
              <w:ind w:right="-15"/>
              <w:jc w:val="both"/>
              <w:rPr>
                <w:rFonts w:ascii="Times New Roman" w:hAnsi="Times New Roman" w:cs="Times New Roman"/>
                <w:sz w:val="22"/>
                <w:szCs w:val="22"/>
              </w:rPr>
            </w:pPr>
          </w:p>
          <w:p w14:paraId="1B0AFA3E" w14:textId="11DA5E52" w:rsidR="00DF270E" w:rsidRPr="006C4C66" w:rsidRDefault="00DF270E"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201</w:t>
            </w:r>
          </w:p>
        </w:tc>
        <w:tc>
          <w:tcPr>
            <w:tcW w:w="540" w:type="dxa"/>
          </w:tcPr>
          <w:p w14:paraId="7CA715C8" w14:textId="77777777" w:rsidR="006C4C66" w:rsidRDefault="00DF270E"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w:t>
            </w:r>
          </w:p>
          <w:p w14:paraId="3DA6B18D" w14:textId="77777777" w:rsidR="00DF270E" w:rsidRDefault="00DF270E" w:rsidP="00B111FC">
            <w:pPr>
              <w:autoSpaceDE w:val="0"/>
              <w:autoSpaceDN w:val="0"/>
              <w:ind w:right="-15"/>
              <w:jc w:val="both"/>
              <w:rPr>
                <w:rFonts w:ascii="Times New Roman" w:hAnsi="Times New Roman" w:cs="Times New Roman"/>
                <w:sz w:val="22"/>
                <w:szCs w:val="22"/>
              </w:rPr>
            </w:pPr>
          </w:p>
          <w:p w14:paraId="0F2EE3C9" w14:textId="3EF64271" w:rsidR="00DF270E" w:rsidRPr="006C4C66" w:rsidRDefault="00DF270E"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4</w:t>
            </w:r>
          </w:p>
        </w:tc>
        <w:tc>
          <w:tcPr>
            <w:tcW w:w="540" w:type="dxa"/>
          </w:tcPr>
          <w:p w14:paraId="4221DADE" w14:textId="77777777" w:rsidR="006C4C66" w:rsidRDefault="00DF270E" w:rsidP="00B111F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651F6E77" w14:textId="77777777" w:rsidR="00DF270E" w:rsidRDefault="00DF270E" w:rsidP="00B111FC">
            <w:pPr>
              <w:autoSpaceDE w:val="0"/>
              <w:autoSpaceDN w:val="0"/>
              <w:ind w:right="-105"/>
              <w:jc w:val="both"/>
              <w:rPr>
                <w:rFonts w:ascii="Times New Roman" w:hAnsi="Times New Roman" w:cs="Times New Roman"/>
                <w:sz w:val="22"/>
                <w:szCs w:val="22"/>
              </w:rPr>
            </w:pPr>
          </w:p>
          <w:p w14:paraId="14E53F88" w14:textId="01DDC5AB" w:rsidR="00DF270E" w:rsidRPr="006C4C66" w:rsidRDefault="00DF270E" w:rsidP="00B111F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39C31002" w14:textId="08F9E429" w:rsidR="006C4C66" w:rsidRPr="006C4C66" w:rsidRDefault="00DF270E" w:rsidP="00B111F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329</w:t>
            </w:r>
          </w:p>
        </w:tc>
        <w:tc>
          <w:tcPr>
            <w:tcW w:w="900" w:type="dxa"/>
          </w:tcPr>
          <w:p w14:paraId="0B4A0122" w14:textId="509461B7" w:rsidR="006C4C66" w:rsidRP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3.29</w:t>
            </w:r>
          </w:p>
        </w:tc>
        <w:tc>
          <w:tcPr>
            <w:tcW w:w="1170" w:type="dxa"/>
          </w:tcPr>
          <w:p w14:paraId="311A381D" w14:textId="245DF398" w:rsidR="006C4C66" w:rsidRP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Accepted</w:t>
            </w:r>
          </w:p>
        </w:tc>
      </w:tr>
      <w:tr w:rsidR="006C4C66" w:rsidRPr="006C4C66" w14:paraId="41161312" w14:textId="77777777" w:rsidTr="00DF270E">
        <w:tc>
          <w:tcPr>
            <w:tcW w:w="630" w:type="dxa"/>
          </w:tcPr>
          <w:p w14:paraId="2DCB8106" w14:textId="1C9B1238" w:rsidR="006C4C66" w:rsidRPr="006C4C66" w:rsidRDefault="00B111FC" w:rsidP="00B111F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2</w:t>
            </w:r>
          </w:p>
        </w:tc>
        <w:tc>
          <w:tcPr>
            <w:tcW w:w="2610" w:type="dxa"/>
          </w:tcPr>
          <w:p w14:paraId="7321911A" w14:textId="6FF2F220" w:rsidR="006C4C66" w:rsidRPr="006C4C66" w:rsidRDefault="00B111FC" w:rsidP="00DF270E">
            <w:pPr>
              <w:autoSpaceDE w:val="0"/>
              <w:autoSpaceDN w:val="0"/>
              <w:jc w:val="both"/>
              <w:rPr>
                <w:rFonts w:ascii="Times New Roman" w:hAnsi="Times New Roman" w:cs="Times New Roman"/>
                <w:sz w:val="22"/>
                <w:szCs w:val="22"/>
              </w:rPr>
            </w:pPr>
            <w:r w:rsidRPr="00B111FC">
              <w:rPr>
                <w:rFonts w:ascii="Times New Roman" w:hAnsi="Times New Roman" w:cs="Times New Roman"/>
                <w:sz w:val="22"/>
                <w:szCs w:val="22"/>
              </w:rPr>
              <w:t>Adult learners are currently exploring and utilizing literacy skills, and more support is needed to facilitate its full utilization.</w:t>
            </w:r>
            <w:r w:rsidRPr="00B111FC">
              <w:rPr>
                <w:rFonts w:ascii="Times New Roman" w:hAnsi="Times New Roman" w:cs="Times New Roman"/>
                <w:sz w:val="22"/>
                <w:szCs w:val="22"/>
              </w:rPr>
              <w:tab/>
            </w:r>
          </w:p>
        </w:tc>
        <w:tc>
          <w:tcPr>
            <w:tcW w:w="599" w:type="dxa"/>
          </w:tcPr>
          <w:p w14:paraId="6E68F3C8" w14:textId="77777777" w:rsid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50</w:t>
            </w:r>
          </w:p>
          <w:p w14:paraId="50820E09" w14:textId="77777777" w:rsidR="00DF270E" w:rsidRDefault="00DF270E" w:rsidP="00DF270E">
            <w:pPr>
              <w:autoSpaceDE w:val="0"/>
              <w:autoSpaceDN w:val="0"/>
              <w:jc w:val="both"/>
              <w:rPr>
                <w:rFonts w:ascii="Times New Roman" w:hAnsi="Times New Roman" w:cs="Times New Roman"/>
                <w:sz w:val="22"/>
                <w:szCs w:val="22"/>
              </w:rPr>
            </w:pPr>
          </w:p>
          <w:p w14:paraId="69C88F0D" w14:textId="0ADA3850" w:rsidR="00DF270E" w:rsidRP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200</w:t>
            </w:r>
          </w:p>
        </w:tc>
        <w:tc>
          <w:tcPr>
            <w:tcW w:w="571" w:type="dxa"/>
          </w:tcPr>
          <w:p w14:paraId="167DA2DF" w14:textId="77777777" w:rsidR="006C4C66" w:rsidRDefault="00DF270E"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30</w:t>
            </w:r>
          </w:p>
          <w:p w14:paraId="1A3C68F7" w14:textId="77777777" w:rsidR="00DF270E" w:rsidRDefault="00DF270E" w:rsidP="00B111FC">
            <w:pPr>
              <w:autoSpaceDE w:val="0"/>
              <w:autoSpaceDN w:val="0"/>
              <w:ind w:right="-15"/>
              <w:jc w:val="both"/>
              <w:rPr>
                <w:rFonts w:ascii="Times New Roman" w:hAnsi="Times New Roman" w:cs="Times New Roman"/>
                <w:sz w:val="22"/>
                <w:szCs w:val="22"/>
              </w:rPr>
            </w:pPr>
          </w:p>
          <w:p w14:paraId="4E24C242" w14:textId="28BA57F6" w:rsidR="00DF270E" w:rsidRPr="006C4C66" w:rsidRDefault="00DF270E"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90</w:t>
            </w:r>
          </w:p>
        </w:tc>
        <w:tc>
          <w:tcPr>
            <w:tcW w:w="540" w:type="dxa"/>
          </w:tcPr>
          <w:p w14:paraId="3F7DDEF8" w14:textId="77777777" w:rsidR="006C4C66" w:rsidRDefault="00DF270E"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20</w:t>
            </w:r>
          </w:p>
          <w:p w14:paraId="4E6DAB30" w14:textId="77777777" w:rsidR="00DF270E" w:rsidRDefault="00DF270E" w:rsidP="00B111FC">
            <w:pPr>
              <w:autoSpaceDE w:val="0"/>
              <w:autoSpaceDN w:val="0"/>
              <w:ind w:right="-15"/>
              <w:jc w:val="both"/>
              <w:rPr>
                <w:rFonts w:ascii="Times New Roman" w:hAnsi="Times New Roman" w:cs="Times New Roman"/>
                <w:sz w:val="22"/>
                <w:szCs w:val="22"/>
              </w:rPr>
            </w:pPr>
          </w:p>
          <w:p w14:paraId="733D4453" w14:textId="0F04CD4F" w:rsidR="00DF270E" w:rsidRPr="006C4C66" w:rsidRDefault="00DF270E"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40</w:t>
            </w:r>
          </w:p>
        </w:tc>
        <w:tc>
          <w:tcPr>
            <w:tcW w:w="540" w:type="dxa"/>
          </w:tcPr>
          <w:p w14:paraId="5088A5F4" w14:textId="77777777" w:rsidR="006C4C66" w:rsidRDefault="00DF270E" w:rsidP="00B111F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0D058B89" w14:textId="77777777" w:rsidR="00DF270E" w:rsidRDefault="00DF270E" w:rsidP="00B111FC">
            <w:pPr>
              <w:autoSpaceDE w:val="0"/>
              <w:autoSpaceDN w:val="0"/>
              <w:ind w:right="-105"/>
              <w:jc w:val="both"/>
              <w:rPr>
                <w:rFonts w:ascii="Times New Roman" w:hAnsi="Times New Roman" w:cs="Times New Roman"/>
                <w:sz w:val="22"/>
                <w:szCs w:val="22"/>
              </w:rPr>
            </w:pPr>
          </w:p>
          <w:p w14:paraId="10732901" w14:textId="28C6C32A" w:rsidR="00DF270E" w:rsidRPr="006C4C66" w:rsidRDefault="00DF270E" w:rsidP="00B111F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2CF8C0CA" w14:textId="61F65EF5" w:rsidR="006C4C66" w:rsidRPr="006C4C66" w:rsidRDefault="00DF270E" w:rsidP="00B111F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330</w:t>
            </w:r>
          </w:p>
        </w:tc>
        <w:tc>
          <w:tcPr>
            <w:tcW w:w="900" w:type="dxa"/>
          </w:tcPr>
          <w:p w14:paraId="5E08CC6A" w14:textId="4BEEBAC7" w:rsidR="006C4C66" w:rsidRP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3.3</w:t>
            </w:r>
          </w:p>
        </w:tc>
        <w:tc>
          <w:tcPr>
            <w:tcW w:w="1170" w:type="dxa"/>
          </w:tcPr>
          <w:p w14:paraId="1296DFD8" w14:textId="52FD5F1A" w:rsidR="006C4C66" w:rsidRP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 xml:space="preserve">Accepted </w:t>
            </w:r>
          </w:p>
        </w:tc>
      </w:tr>
      <w:tr w:rsidR="006C4C66" w:rsidRPr="006C4C66" w14:paraId="1E3FE6F1" w14:textId="77777777" w:rsidTr="00DF270E">
        <w:tc>
          <w:tcPr>
            <w:tcW w:w="630" w:type="dxa"/>
          </w:tcPr>
          <w:p w14:paraId="06E67CD3" w14:textId="0416B023" w:rsidR="006C4C66" w:rsidRPr="006C4C66" w:rsidRDefault="00B111FC" w:rsidP="00B111F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4</w:t>
            </w:r>
          </w:p>
        </w:tc>
        <w:tc>
          <w:tcPr>
            <w:tcW w:w="2610" w:type="dxa"/>
          </w:tcPr>
          <w:p w14:paraId="534F519D" w14:textId="007CACA0" w:rsidR="006C4C66" w:rsidRPr="006C4C66" w:rsidRDefault="00B111FC" w:rsidP="00DF270E">
            <w:pPr>
              <w:autoSpaceDE w:val="0"/>
              <w:autoSpaceDN w:val="0"/>
              <w:jc w:val="both"/>
              <w:rPr>
                <w:rFonts w:ascii="Times New Roman" w:hAnsi="Times New Roman" w:cs="Times New Roman"/>
                <w:sz w:val="22"/>
                <w:szCs w:val="22"/>
              </w:rPr>
            </w:pPr>
            <w:r w:rsidRPr="00B111FC">
              <w:rPr>
                <w:rFonts w:ascii="Times New Roman" w:hAnsi="Times New Roman" w:cs="Times New Roman"/>
                <w:sz w:val="22"/>
                <w:szCs w:val="22"/>
              </w:rPr>
              <w:t xml:space="preserve">Adult </w:t>
            </w:r>
            <w:proofErr w:type="spellStart"/>
            <w:r w:rsidRPr="00B111FC">
              <w:rPr>
                <w:rFonts w:ascii="Times New Roman" w:hAnsi="Times New Roman" w:cs="Times New Roman"/>
                <w:sz w:val="22"/>
                <w:szCs w:val="22"/>
              </w:rPr>
              <w:t>learnersin</w:t>
            </w:r>
            <w:proofErr w:type="spellEnd"/>
            <w:r w:rsidRPr="00B111FC">
              <w:rPr>
                <w:rFonts w:ascii="Times New Roman" w:hAnsi="Times New Roman" w:cs="Times New Roman"/>
                <w:sz w:val="22"/>
                <w:szCs w:val="22"/>
              </w:rPr>
              <w:t xml:space="preserve"> Benin Metropolis perceive digital literacy as highly valuable for their personal and professional growth.</w:t>
            </w:r>
            <w:r w:rsidRPr="00B111FC">
              <w:rPr>
                <w:rFonts w:ascii="Times New Roman" w:hAnsi="Times New Roman" w:cs="Times New Roman"/>
                <w:sz w:val="22"/>
                <w:szCs w:val="22"/>
              </w:rPr>
              <w:tab/>
            </w:r>
            <w:r w:rsidRPr="00B111FC">
              <w:rPr>
                <w:rFonts w:ascii="Times New Roman" w:hAnsi="Times New Roman" w:cs="Times New Roman"/>
                <w:sz w:val="22"/>
                <w:szCs w:val="22"/>
              </w:rPr>
              <w:tab/>
            </w:r>
            <w:r w:rsidRPr="00B111FC">
              <w:rPr>
                <w:rFonts w:ascii="Times New Roman" w:hAnsi="Times New Roman" w:cs="Times New Roman"/>
                <w:sz w:val="22"/>
                <w:szCs w:val="22"/>
              </w:rPr>
              <w:tab/>
            </w:r>
            <w:r w:rsidRPr="00B111FC">
              <w:rPr>
                <w:rFonts w:ascii="Times New Roman" w:hAnsi="Times New Roman" w:cs="Times New Roman"/>
                <w:sz w:val="22"/>
                <w:szCs w:val="22"/>
              </w:rPr>
              <w:tab/>
            </w:r>
          </w:p>
        </w:tc>
        <w:tc>
          <w:tcPr>
            <w:tcW w:w="599" w:type="dxa"/>
          </w:tcPr>
          <w:p w14:paraId="04860617" w14:textId="77777777" w:rsid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60</w:t>
            </w:r>
          </w:p>
          <w:p w14:paraId="4EC3A8F7" w14:textId="77777777" w:rsidR="00DF270E" w:rsidRDefault="00DF270E" w:rsidP="00DF270E">
            <w:pPr>
              <w:autoSpaceDE w:val="0"/>
              <w:autoSpaceDN w:val="0"/>
              <w:jc w:val="both"/>
              <w:rPr>
                <w:rFonts w:ascii="Times New Roman" w:hAnsi="Times New Roman" w:cs="Times New Roman"/>
                <w:sz w:val="22"/>
                <w:szCs w:val="22"/>
              </w:rPr>
            </w:pPr>
          </w:p>
          <w:p w14:paraId="24FADF42" w14:textId="09777A93" w:rsidR="00DF270E" w:rsidRP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240</w:t>
            </w:r>
          </w:p>
        </w:tc>
        <w:tc>
          <w:tcPr>
            <w:tcW w:w="571" w:type="dxa"/>
          </w:tcPr>
          <w:p w14:paraId="72621910" w14:textId="77777777" w:rsidR="006C4C66" w:rsidRDefault="00DF270E"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25</w:t>
            </w:r>
          </w:p>
          <w:p w14:paraId="177885EA" w14:textId="77777777" w:rsidR="00DF270E" w:rsidRDefault="00DF270E" w:rsidP="00B111FC">
            <w:pPr>
              <w:autoSpaceDE w:val="0"/>
              <w:autoSpaceDN w:val="0"/>
              <w:ind w:right="-15"/>
              <w:jc w:val="both"/>
              <w:rPr>
                <w:rFonts w:ascii="Times New Roman" w:hAnsi="Times New Roman" w:cs="Times New Roman"/>
                <w:sz w:val="22"/>
                <w:szCs w:val="22"/>
              </w:rPr>
            </w:pPr>
          </w:p>
          <w:p w14:paraId="4753BE0B" w14:textId="38234809" w:rsidR="00DF270E" w:rsidRPr="006C4C66" w:rsidRDefault="00DF270E"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75</w:t>
            </w:r>
          </w:p>
        </w:tc>
        <w:tc>
          <w:tcPr>
            <w:tcW w:w="540" w:type="dxa"/>
          </w:tcPr>
          <w:p w14:paraId="3EDAF0E1" w14:textId="77777777" w:rsidR="006C4C66" w:rsidRDefault="00DF270E"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10</w:t>
            </w:r>
          </w:p>
          <w:p w14:paraId="7284929B" w14:textId="77777777" w:rsidR="00DF270E" w:rsidRDefault="00DF270E" w:rsidP="00B111FC">
            <w:pPr>
              <w:autoSpaceDE w:val="0"/>
              <w:autoSpaceDN w:val="0"/>
              <w:ind w:right="-15"/>
              <w:jc w:val="both"/>
              <w:rPr>
                <w:rFonts w:ascii="Times New Roman" w:hAnsi="Times New Roman" w:cs="Times New Roman"/>
                <w:sz w:val="22"/>
                <w:szCs w:val="22"/>
              </w:rPr>
            </w:pPr>
          </w:p>
          <w:p w14:paraId="72AE8861" w14:textId="0EC932B8" w:rsidR="00DF270E" w:rsidRPr="006C4C66" w:rsidRDefault="00DF270E" w:rsidP="00B111F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20</w:t>
            </w:r>
          </w:p>
        </w:tc>
        <w:tc>
          <w:tcPr>
            <w:tcW w:w="540" w:type="dxa"/>
          </w:tcPr>
          <w:p w14:paraId="0E483A62" w14:textId="77777777" w:rsidR="006C4C66" w:rsidRDefault="00DF270E" w:rsidP="00B111F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5</w:t>
            </w:r>
          </w:p>
          <w:p w14:paraId="53285E5A" w14:textId="77777777" w:rsidR="00DF270E" w:rsidRDefault="00DF270E" w:rsidP="00B111FC">
            <w:pPr>
              <w:autoSpaceDE w:val="0"/>
              <w:autoSpaceDN w:val="0"/>
              <w:ind w:right="-105"/>
              <w:jc w:val="both"/>
              <w:rPr>
                <w:rFonts w:ascii="Times New Roman" w:hAnsi="Times New Roman" w:cs="Times New Roman"/>
                <w:sz w:val="22"/>
                <w:szCs w:val="22"/>
              </w:rPr>
            </w:pPr>
          </w:p>
          <w:p w14:paraId="2CB2F005" w14:textId="4EB88813" w:rsidR="00DF270E" w:rsidRPr="006C4C66" w:rsidRDefault="00DF270E" w:rsidP="00B111F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5</w:t>
            </w:r>
          </w:p>
        </w:tc>
        <w:tc>
          <w:tcPr>
            <w:tcW w:w="1170" w:type="dxa"/>
          </w:tcPr>
          <w:p w14:paraId="67AEB02D" w14:textId="0DE5F181" w:rsidR="006C4C66" w:rsidRPr="006C4C66" w:rsidRDefault="00DF270E" w:rsidP="00B111F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340</w:t>
            </w:r>
          </w:p>
        </w:tc>
        <w:tc>
          <w:tcPr>
            <w:tcW w:w="900" w:type="dxa"/>
          </w:tcPr>
          <w:p w14:paraId="33A9AFAD" w14:textId="2AAF196A" w:rsidR="006C4C66" w:rsidRP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3.4</w:t>
            </w:r>
          </w:p>
        </w:tc>
        <w:tc>
          <w:tcPr>
            <w:tcW w:w="1170" w:type="dxa"/>
          </w:tcPr>
          <w:p w14:paraId="0FC546F5" w14:textId="544A03E9" w:rsidR="006C4C66" w:rsidRPr="006C4C66" w:rsidRDefault="00DF270E" w:rsidP="00DF270E">
            <w:pPr>
              <w:autoSpaceDE w:val="0"/>
              <w:autoSpaceDN w:val="0"/>
              <w:jc w:val="both"/>
              <w:rPr>
                <w:rFonts w:ascii="Times New Roman" w:hAnsi="Times New Roman" w:cs="Times New Roman"/>
                <w:sz w:val="22"/>
                <w:szCs w:val="22"/>
              </w:rPr>
            </w:pPr>
            <w:r>
              <w:rPr>
                <w:rFonts w:ascii="Times New Roman" w:hAnsi="Times New Roman" w:cs="Times New Roman"/>
                <w:sz w:val="22"/>
                <w:szCs w:val="22"/>
              </w:rPr>
              <w:t xml:space="preserve">Accepted </w:t>
            </w:r>
          </w:p>
        </w:tc>
      </w:tr>
    </w:tbl>
    <w:bookmarkEnd w:id="1"/>
    <w:p w14:paraId="05AF75F2"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Mean Score Standard = 2.50</w:t>
      </w:r>
    </w:p>
    <w:p w14:paraId="374C74B8"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In Table 4, we can see that items 2, 3, and 4 were accepted as they met the mean score standard of 2.50. However, item 1 was not accepted because it did not meet this criterion.</w:t>
      </w:r>
    </w:p>
    <w:p w14:paraId="242A6A34" w14:textId="77777777" w:rsidR="00DF270E" w:rsidRDefault="00000000" w:rsidP="0092461D">
      <w:pPr>
        <w:autoSpaceDE w:val="0"/>
        <w:autoSpaceDN w:val="0"/>
        <w:spacing w:after="0" w:line="480" w:lineRule="auto"/>
        <w:ind w:right="40"/>
        <w:jc w:val="both"/>
        <w:rPr>
          <w:rFonts w:ascii="Times New Roman" w:eastAsia="Calibri" w:hAnsi="Times New Roman" w:cs="Times New Roman"/>
          <w:color w:val="000000"/>
        </w:rPr>
      </w:pPr>
      <w:r w:rsidRPr="005C7236">
        <w:rPr>
          <w:rFonts w:ascii="Times New Roman" w:eastAsia="Calibri" w:hAnsi="Times New Roman" w:cs="Times New Roman"/>
          <w:color w:val="000000"/>
        </w:rPr>
        <w:lastRenderedPageBreak/>
        <w:t xml:space="preserve">Item 1 revealed that digital literacy skills are not well-integrated into the curriculum of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in Benin Metropolis, with a mean score of 2.1, reflecting the perspective of 208 respondents. This result highlights the need to incorporate digital literacy skills into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in the </w:t>
      </w:r>
      <w:proofErr w:type="spellStart"/>
      <w:proofErr w:type="gramStart"/>
      <w:r w:rsidRPr="005C7236">
        <w:rPr>
          <w:rFonts w:ascii="Times New Roman" w:eastAsia="Calibri" w:hAnsi="Times New Roman" w:cs="Times New Roman"/>
          <w:color w:val="000000"/>
        </w:rPr>
        <w:t>region.However</w:t>
      </w:r>
      <w:proofErr w:type="spellEnd"/>
      <w:proofErr w:type="gramEnd"/>
      <w:r w:rsidRPr="005C7236">
        <w:rPr>
          <w:rFonts w:ascii="Times New Roman" w:eastAsia="Calibri" w:hAnsi="Times New Roman" w:cs="Times New Roman"/>
          <w:color w:val="000000"/>
        </w:rPr>
        <w:t>, there is a significant agreement by 329 respondents that adult learners in Benin Metropolis have adequate access to digital resources, which positively influences their digital literacy development. This acceptance received a mean score of 3.29 in item 2. This implies that there is availability of digital devices for adult learners in Benin Metropolis.</w:t>
      </w:r>
    </w:p>
    <w:p w14:paraId="3C858849" w14:textId="77777777" w:rsidR="00DF270E" w:rsidRDefault="00000000" w:rsidP="00DF270E">
      <w:pPr>
        <w:autoSpaceDE w:val="0"/>
        <w:autoSpaceDN w:val="0"/>
        <w:spacing w:after="0" w:line="480" w:lineRule="auto"/>
        <w:ind w:right="4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From the responses derived in Item 3, there is acknowledgement that adult learners are currently exploring and utilizing literacy skills in different aspect of their </w:t>
      </w:r>
      <w:proofErr w:type="spellStart"/>
      <w:r w:rsidRPr="005C7236">
        <w:rPr>
          <w:rFonts w:ascii="Times New Roman" w:eastAsia="Calibri" w:hAnsi="Times New Roman" w:cs="Times New Roman"/>
          <w:color w:val="000000"/>
        </w:rPr>
        <w:t>endeavour</w:t>
      </w:r>
      <w:proofErr w:type="spellEnd"/>
      <w:r w:rsidRPr="005C7236">
        <w:rPr>
          <w:rFonts w:ascii="Times New Roman" w:eastAsia="Calibri" w:hAnsi="Times New Roman" w:cs="Times New Roman"/>
          <w:color w:val="000000"/>
        </w:rPr>
        <w:t xml:space="preserve"> however, there is need for more support as regards to the usage of digital devices for effective and full utilization. A mean score of 3.3 reflects this sentiment, suggesting agreement among 330 respondents. Moreover, there is a prevailing awareness among 340 respondents that adult learners in Benin Metropolis perceive digital literacy as highly valuable for their personal and professional growth. The mean score of 3.4 reinforces this viewpoint.</w:t>
      </w:r>
    </w:p>
    <w:p w14:paraId="63E99B41" w14:textId="2969022F" w:rsidR="00202470" w:rsidRDefault="00000000" w:rsidP="00DF270E">
      <w:pPr>
        <w:autoSpaceDE w:val="0"/>
        <w:autoSpaceDN w:val="0"/>
        <w:spacing w:after="0" w:line="480" w:lineRule="auto"/>
        <w:ind w:right="40"/>
        <w:jc w:val="both"/>
        <w:rPr>
          <w:rFonts w:ascii="Times New Roman" w:eastAsia="Calibri" w:hAnsi="Times New Roman" w:cs="Times New Roman"/>
          <w:b/>
          <w:color w:val="000000"/>
        </w:rPr>
      </w:pPr>
      <w:r w:rsidRPr="005C7236">
        <w:rPr>
          <w:rFonts w:ascii="Times New Roman" w:eastAsia="Calibri" w:hAnsi="Times New Roman" w:cs="Times New Roman"/>
          <w:b/>
          <w:color w:val="000000"/>
        </w:rPr>
        <w:t>Research Question Two</w:t>
      </w:r>
    </w:p>
    <w:p w14:paraId="435BE9D3" w14:textId="77777777" w:rsidR="00DF270E" w:rsidRPr="005C7236" w:rsidRDefault="00DF270E" w:rsidP="00DF270E">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What are the specific challenges and barriers that adult learners in Benin</w:t>
      </w:r>
      <w:r>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Metropolis face in utilizing digital literacy in their learning?</w:t>
      </w:r>
    </w:p>
    <w:p w14:paraId="464E428D" w14:textId="38260BE2" w:rsidR="00DF270E" w:rsidRPr="005C7236" w:rsidRDefault="00DF270E" w:rsidP="00DF270E">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b/>
          <w:color w:val="000000"/>
        </w:rPr>
        <w:lastRenderedPageBreak/>
        <w:t>Table 5: Data on the specific challenges and barriers that adult learners in</w:t>
      </w:r>
      <w:r>
        <w:rPr>
          <w:rFonts w:ascii="Times New Roman" w:eastAsia="Calibri" w:hAnsi="Times New Roman" w:cs="Times New Roman"/>
          <w:b/>
          <w:color w:val="000000"/>
        </w:rPr>
        <w:t xml:space="preserve"> </w:t>
      </w:r>
      <w:r w:rsidRPr="005C7236">
        <w:rPr>
          <w:rFonts w:ascii="Times New Roman" w:eastAsia="Calibri" w:hAnsi="Times New Roman" w:cs="Times New Roman"/>
          <w:b/>
          <w:color w:val="000000"/>
        </w:rPr>
        <w:t>Benin Metropolis face in utilizing digital literacy in their learning</w:t>
      </w:r>
    </w:p>
    <w:tbl>
      <w:tblPr>
        <w:tblStyle w:val="TableGrid"/>
        <w:tblW w:w="8730" w:type="dxa"/>
        <w:tblInd w:w="-185" w:type="dxa"/>
        <w:tblLayout w:type="fixed"/>
        <w:tblLook w:val="04A0" w:firstRow="1" w:lastRow="0" w:firstColumn="1" w:lastColumn="0" w:noHBand="0" w:noVBand="1"/>
      </w:tblPr>
      <w:tblGrid>
        <w:gridCol w:w="630"/>
        <w:gridCol w:w="2610"/>
        <w:gridCol w:w="599"/>
        <w:gridCol w:w="571"/>
        <w:gridCol w:w="540"/>
        <w:gridCol w:w="540"/>
        <w:gridCol w:w="1170"/>
        <w:gridCol w:w="900"/>
        <w:gridCol w:w="1170"/>
      </w:tblGrid>
      <w:tr w:rsidR="00DF270E" w:rsidRPr="006C4C66" w14:paraId="7CAD667C" w14:textId="77777777" w:rsidTr="00EA0DD6">
        <w:tc>
          <w:tcPr>
            <w:tcW w:w="630" w:type="dxa"/>
          </w:tcPr>
          <w:p w14:paraId="70F2692E" w14:textId="77777777" w:rsidR="00DF270E" w:rsidRPr="006C4C66" w:rsidRDefault="00DF270E" w:rsidP="00EA0DD6">
            <w:pPr>
              <w:autoSpaceDE w:val="0"/>
              <w:autoSpaceDN w:val="0"/>
              <w:jc w:val="center"/>
              <w:rPr>
                <w:rFonts w:ascii="Times New Roman" w:hAnsi="Times New Roman" w:cs="Times New Roman"/>
                <w:b/>
                <w:bCs/>
                <w:sz w:val="22"/>
                <w:szCs w:val="22"/>
              </w:rPr>
            </w:pPr>
            <w:bookmarkStart w:id="2" w:name="_Hlk241333827"/>
            <w:r w:rsidRPr="006C4C66">
              <w:rPr>
                <w:rFonts w:ascii="Times New Roman" w:hAnsi="Times New Roman" w:cs="Times New Roman"/>
                <w:b/>
                <w:bCs/>
                <w:sz w:val="22"/>
                <w:szCs w:val="22"/>
              </w:rPr>
              <w:t>S/N</w:t>
            </w:r>
          </w:p>
        </w:tc>
        <w:tc>
          <w:tcPr>
            <w:tcW w:w="2610" w:type="dxa"/>
          </w:tcPr>
          <w:p w14:paraId="1EBA081E" w14:textId="77777777" w:rsidR="00DF270E" w:rsidRPr="006C4C66" w:rsidRDefault="00DF270E"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ITEMS</w:t>
            </w:r>
          </w:p>
        </w:tc>
        <w:tc>
          <w:tcPr>
            <w:tcW w:w="599" w:type="dxa"/>
          </w:tcPr>
          <w:p w14:paraId="61D62ADB" w14:textId="77777777" w:rsidR="00DF270E" w:rsidRPr="006C4C66" w:rsidRDefault="00DF270E"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SA (4)</w:t>
            </w:r>
          </w:p>
        </w:tc>
        <w:tc>
          <w:tcPr>
            <w:tcW w:w="571" w:type="dxa"/>
          </w:tcPr>
          <w:p w14:paraId="70370A18" w14:textId="77777777" w:rsidR="00DF270E" w:rsidRPr="006C4C66" w:rsidRDefault="00DF270E"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A</w:t>
            </w:r>
          </w:p>
          <w:p w14:paraId="0A8B2233" w14:textId="77777777" w:rsidR="00DF270E" w:rsidRPr="006C4C66" w:rsidRDefault="00DF270E"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(3)</w:t>
            </w:r>
          </w:p>
        </w:tc>
        <w:tc>
          <w:tcPr>
            <w:tcW w:w="540" w:type="dxa"/>
          </w:tcPr>
          <w:p w14:paraId="16ABAC29" w14:textId="77777777" w:rsidR="00DF270E" w:rsidRDefault="00DF270E"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 xml:space="preserve">D </w:t>
            </w:r>
          </w:p>
          <w:p w14:paraId="52F86C1F" w14:textId="77777777" w:rsidR="00DF270E" w:rsidRPr="006C4C66" w:rsidRDefault="00DF270E"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(2)</w:t>
            </w:r>
          </w:p>
        </w:tc>
        <w:tc>
          <w:tcPr>
            <w:tcW w:w="540" w:type="dxa"/>
          </w:tcPr>
          <w:p w14:paraId="1F58C931" w14:textId="77777777" w:rsidR="00DF270E" w:rsidRDefault="00DF270E"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 xml:space="preserve">SD </w:t>
            </w:r>
          </w:p>
          <w:p w14:paraId="2C2B0DCE" w14:textId="77777777" w:rsidR="00DF270E" w:rsidRPr="006C4C66" w:rsidRDefault="00DF270E"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(4)</w:t>
            </w:r>
          </w:p>
        </w:tc>
        <w:tc>
          <w:tcPr>
            <w:tcW w:w="1170" w:type="dxa"/>
          </w:tcPr>
          <w:p w14:paraId="0ABD69BC" w14:textId="77777777" w:rsidR="00DF270E" w:rsidRPr="006C4C66" w:rsidRDefault="00DF270E" w:rsidP="00EA0DD6">
            <w:pPr>
              <w:autoSpaceDE w:val="0"/>
              <w:autoSpaceDN w:val="0"/>
              <w:jc w:val="center"/>
              <w:rPr>
                <w:rFonts w:ascii="Times New Roman" w:hAnsi="Times New Roman" w:cs="Times New Roman"/>
                <w:b/>
                <w:bCs/>
                <w:sz w:val="22"/>
                <w:szCs w:val="22"/>
              </w:rPr>
            </w:pPr>
            <w:proofErr w:type="gramStart"/>
            <w:r w:rsidRPr="006C4C66">
              <w:rPr>
                <w:rFonts w:ascii="Times New Roman" w:hAnsi="Times New Roman" w:cs="Times New Roman"/>
                <w:b/>
                <w:bCs/>
                <w:sz w:val="22"/>
                <w:szCs w:val="22"/>
              </w:rPr>
              <w:t>Weighted  Response</w:t>
            </w:r>
            <w:proofErr w:type="gramEnd"/>
          </w:p>
        </w:tc>
        <w:tc>
          <w:tcPr>
            <w:tcW w:w="900" w:type="dxa"/>
          </w:tcPr>
          <w:p w14:paraId="1F8E193B" w14:textId="77777777" w:rsidR="00DF270E" w:rsidRPr="006C4C66" w:rsidRDefault="00DF270E"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Mean Score</w:t>
            </w:r>
          </w:p>
        </w:tc>
        <w:tc>
          <w:tcPr>
            <w:tcW w:w="1170" w:type="dxa"/>
          </w:tcPr>
          <w:p w14:paraId="296AAE4C" w14:textId="77777777" w:rsidR="00DF270E" w:rsidRPr="006C4C66" w:rsidRDefault="00DF270E"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Remark</w:t>
            </w:r>
          </w:p>
        </w:tc>
      </w:tr>
      <w:tr w:rsidR="00DF270E" w:rsidRPr="006C4C66" w14:paraId="2ED83062" w14:textId="77777777" w:rsidTr="00EA0DD6">
        <w:tc>
          <w:tcPr>
            <w:tcW w:w="630" w:type="dxa"/>
          </w:tcPr>
          <w:p w14:paraId="23418AD3" w14:textId="77777777" w:rsidR="00DF270E" w:rsidRPr="006C4C66" w:rsidRDefault="00DF270E"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1</w:t>
            </w:r>
          </w:p>
        </w:tc>
        <w:tc>
          <w:tcPr>
            <w:tcW w:w="2610" w:type="dxa"/>
          </w:tcPr>
          <w:p w14:paraId="18FC01A4" w14:textId="63F69867" w:rsidR="00DF270E" w:rsidRPr="006C4C66" w:rsidRDefault="00DF270E" w:rsidP="00DF270E">
            <w:pPr>
              <w:autoSpaceDE w:val="0"/>
              <w:autoSpaceDN w:val="0"/>
              <w:jc w:val="both"/>
              <w:rPr>
                <w:rFonts w:ascii="Times New Roman" w:hAnsi="Times New Roman" w:cs="Times New Roman"/>
                <w:sz w:val="22"/>
                <w:szCs w:val="22"/>
              </w:rPr>
            </w:pPr>
            <w:r w:rsidRPr="00DF270E">
              <w:rPr>
                <w:rFonts w:ascii="Times New Roman" w:hAnsi="Times New Roman" w:cs="Times New Roman"/>
                <w:sz w:val="22"/>
                <w:szCs w:val="22"/>
              </w:rPr>
              <w:t>Financial constraints limit adult learners' access to digital devices, internet services, or paid digital learning resources.</w:t>
            </w:r>
            <w:r w:rsidRPr="00DF270E">
              <w:rPr>
                <w:rFonts w:ascii="Times New Roman" w:hAnsi="Times New Roman" w:cs="Times New Roman"/>
                <w:sz w:val="22"/>
                <w:szCs w:val="22"/>
              </w:rPr>
              <w:tab/>
            </w:r>
          </w:p>
        </w:tc>
        <w:tc>
          <w:tcPr>
            <w:tcW w:w="599" w:type="dxa"/>
          </w:tcPr>
          <w:p w14:paraId="775A5A0D" w14:textId="77777777" w:rsidR="00DF270E"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60</w:t>
            </w:r>
          </w:p>
          <w:p w14:paraId="38F27E27" w14:textId="77777777" w:rsidR="00410D80" w:rsidRDefault="00410D80" w:rsidP="00EA0DD6">
            <w:pPr>
              <w:autoSpaceDE w:val="0"/>
              <w:autoSpaceDN w:val="0"/>
              <w:jc w:val="both"/>
              <w:rPr>
                <w:rFonts w:ascii="Times New Roman" w:hAnsi="Times New Roman" w:cs="Times New Roman"/>
                <w:sz w:val="22"/>
                <w:szCs w:val="22"/>
              </w:rPr>
            </w:pPr>
          </w:p>
          <w:p w14:paraId="3EEABB20" w14:textId="2DE87E2C"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240</w:t>
            </w:r>
          </w:p>
        </w:tc>
        <w:tc>
          <w:tcPr>
            <w:tcW w:w="571" w:type="dxa"/>
          </w:tcPr>
          <w:p w14:paraId="40817EED" w14:textId="77777777" w:rsidR="00DF270E"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35</w:t>
            </w:r>
          </w:p>
          <w:p w14:paraId="6829238D" w14:textId="77777777" w:rsidR="00410D80" w:rsidRDefault="00410D80" w:rsidP="00EA0DD6">
            <w:pPr>
              <w:autoSpaceDE w:val="0"/>
              <w:autoSpaceDN w:val="0"/>
              <w:ind w:right="-15"/>
              <w:jc w:val="both"/>
              <w:rPr>
                <w:rFonts w:ascii="Times New Roman" w:hAnsi="Times New Roman" w:cs="Times New Roman"/>
                <w:sz w:val="22"/>
                <w:szCs w:val="22"/>
              </w:rPr>
            </w:pPr>
          </w:p>
          <w:p w14:paraId="3059E466" w14:textId="4D9E03CB"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105</w:t>
            </w:r>
          </w:p>
        </w:tc>
        <w:tc>
          <w:tcPr>
            <w:tcW w:w="540" w:type="dxa"/>
          </w:tcPr>
          <w:p w14:paraId="1EBEC152" w14:textId="77777777" w:rsidR="00DF270E"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5</w:t>
            </w:r>
          </w:p>
          <w:p w14:paraId="2090EDA7" w14:textId="77777777" w:rsidR="00410D80" w:rsidRDefault="00410D80" w:rsidP="00EA0DD6">
            <w:pPr>
              <w:autoSpaceDE w:val="0"/>
              <w:autoSpaceDN w:val="0"/>
              <w:ind w:right="-15"/>
              <w:jc w:val="both"/>
              <w:rPr>
                <w:rFonts w:ascii="Times New Roman" w:hAnsi="Times New Roman" w:cs="Times New Roman"/>
                <w:sz w:val="22"/>
                <w:szCs w:val="22"/>
              </w:rPr>
            </w:pPr>
          </w:p>
          <w:p w14:paraId="0CD3BA16" w14:textId="77762978"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10</w:t>
            </w:r>
          </w:p>
        </w:tc>
        <w:tc>
          <w:tcPr>
            <w:tcW w:w="540" w:type="dxa"/>
          </w:tcPr>
          <w:p w14:paraId="46CDC0CA" w14:textId="77777777" w:rsidR="00DF270E"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1DFEA6E2" w14:textId="77777777" w:rsidR="00410D80" w:rsidRDefault="00410D80" w:rsidP="00EA0DD6">
            <w:pPr>
              <w:autoSpaceDE w:val="0"/>
              <w:autoSpaceDN w:val="0"/>
              <w:ind w:right="-105"/>
              <w:jc w:val="both"/>
              <w:rPr>
                <w:rFonts w:ascii="Times New Roman" w:hAnsi="Times New Roman" w:cs="Times New Roman"/>
                <w:sz w:val="22"/>
                <w:szCs w:val="22"/>
              </w:rPr>
            </w:pPr>
          </w:p>
          <w:p w14:paraId="05B0AB2B" w14:textId="4D54E7F8" w:rsidR="00410D80" w:rsidRPr="006C4C66"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65A3413F" w14:textId="4FE05033" w:rsidR="00DF270E"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355</w:t>
            </w:r>
          </w:p>
        </w:tc>
        <w:tc>
          <w:tcPr>
            <w:tcW w:w="900" w:type="dxa"/>
          </w:tcPr>
          <w:p w14:paraId="430B09AB" w14:textId="1FBD2F26" w:rsidR="00DF270E"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3.6</w:t>
            </w:r>
          </w:p>
        </w:tc>
        <w:tc>
          <w:tcPr>
            <w:tcW w:w="1170" w:type="dxa"/>
          </w:tcPr>
          <w:p w14:paraId="197EC1A9" w14:textId="03D4FCB5" w:rsidR="00DF270E"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A</w:t>
            </w:r>
            <w:r w:rsidR="00DF270E">
              <w:rPr>
                <w:rFonts w:ascii="Times New Roman" w:hAnsi="Times New Roman" w:cs="Times New Roman"/>
                <w:sz w:val="22"/>
                <w:szCs w:val="22"/>
              </w:rPr>
              <w:t>ccepted</w:t>
            </w:r>
          </w:p>
        </w:tc>
      </w:tr>
      <w:tr w:rsidR="00DF270E" w:rsidRPr="006C4C66" w14:paraId="4EC9A595" w14:textId="77777777" w:rsidTr="00EA0DD6">
        <w:tc>
          <w:tcPr>
            <w:tcW w:w="630" w:type="dxa"/>
          </w:tcPr>
          <w:p w14:paraId="36C4FE16" w14:textId="77777777" w:rsidR="00DF270E" w:rsidRPr="006C4C66" w:rsidRDefault="00DF270E"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2</w:t>
            </w:r>
          </w:p>
        </w:tc>
        <w:tc>
          <w:tcPr>
            <w:tcW w:w="2610" w:type="dxa"/>
          </w:tcPr>
          <w:p w14:paraId="3E546DB4" w14:textId="1CC5344B" w:rsidR="00DF270E" w:rsidRPr="006C4C66" w:rsidRDefault="00DF270E" w:rsidP="00DF270E">
            <w:pPr>
              <w:autoSpaceDE w:val="0"/>
              <w:autoSpaceDN w:val="0"/>
              <w:jc w:val="both"/>
              <w:rPr>
                <w:rFonts w:ascii="Times New Roman" w:hAnsi="Times New Roman" w:cs="Times New Roman"/>
                <w:sz w:val="22"/>
                <w:szCs w:val="22"/>
              </w:rPr>
            </w:pPr>
            <w:r w:rsidRPr="00DF270E">
              <w:rPr>
                <w:rFonts w:ascii="Times New Roman" w:hAnsi="Times New Roman" w:cs="Times New Roman"/>
                <w:sz w:val="22"/>
                <w:szCs w:val="22"/>
              </w:rPr>
              <w:t>Language or literacy barriers impact adult learners' ability to comprehend digital resources and engage in digital learning activities</w:t>
            </w:r>
            <w:r>
              <w:rPr>
                <w:rFonts w:ascii="Times New Roman" w:hAnsi="Times New Roman" w:cs="Times New Roman"/>
                <w:sz w:val="22"/>
                <w:szCs w:val="22"/>
              </w:rPr>
              <w:t>.</w:t>
            </w:r>
          </w:p>
        </w:tc>
        <w:tc>
          <w:tcPr>
            <w:tcW w:w="599" w:type="dxa"/>
          </w:tcPr>
          <w:p w14:paraId="5C851B75" w14:textId="77777777" w:rsidR="00DF270E"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62</w:t>
            </w:r>
          </w:p>
          <w:p w14:paraId="067FAA60" w14:textId="77777777" w:rsidR="00410D80" w:rsidRDefault="00410D80" w:rsidP="00EA0DD6">
            <w:pPr>
              <w:autoSpaceDE w:val="0"/>
              <w:autoSpaceDN w:val="0"/>
              <w:jc w:val="both"/>
              <w:rPr>
                <w:rFonts w:ascii="Times New Roman" w:hAnsi="Times New Roman" w:cs="Times New Roman"/>
                <w:sz w:val="22"/>
                <w:szCs w:val="22"/>
              </w:rPr>
            </w:pPr>
          </w:p>
          <w:p w14:paraId="311493D5" w14:textId="3EC42C9C"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248</w:t>
            </w:r>
          </w:p>
        </w:tc>
        <w:tc>
          <w:tcPr>
            <w:tcW w:w="571" w:type="dxa"/>
          </w:tcPr>
          <w:p w14:paraId="34CD6C40" w14:textId="77777777" w:rsidR="00DF270E"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38</w:t>
            </w:r>
          </w:p>
          <w:p w14:paraId="7A3C6EED" w14:textId="77777777" w:rsidR="00410D80" w:rsidRDefault="00410D80" w:rsidP="00EA0DD6">
            <w:pPr>
              <w:autoSpaceDE w:val="0"/>
              <w:autoSpaceDN w:val="0"/>
              <w:ind w:right="-15"/>
              <w:jc w:val="both"/>
              <w:rPr>
                <w:rFonts w:ascii="Times New Roman" w:hAnsi="Times New Roman" w:cs="Times New Roman"/>
                <w:sz w:val="22"/>
                <w:szCs w:val="22"/>
              </w:rPr>
            </w:pPr>
          </w:p>
          <w:p w14:paraId="0EA4CDCD" w14:textId="13855284"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114</w:t>
            </w:r>
          </w:p>
        </w:tc>
        <w:tc>
          <w:tcPr>
            <w:tcW w:w="540" w:type="dxa"/>
          </w:tcPr>
          <w:p w14:paraId="54B918ED" w14:textId="77777777" w:rsidR="00DF270E"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0</w:t>
            </w:r>
          </w:p>
          <w:p w14:paraId="3EA7BDD5" w14:textId="77777777" w:rsidR="00410D80" w:rsidRDefault="00410D80" w:rsidP="00EA0DD6">
            <w:pPr>
              <w:autoSpaceDE w:val="0"/>
              <w:autoSpaceDN w:val="0"/>
              <w:ind w:right="-15"/>
              <w:jc w:val="both"/>
              <w:rPr>
                <w:rFonts w:ascii="Times New Roman" w:hAnsi="Times New Roman" w:cs="Times New Roman"/>
                <w:sz w:val="22"/>
                <w:szCs w:val="22"/>
              </w:rPr>
            </w:pPr>
          </w:p>
          <w:p w14:paraId="789426C4" w14:textId="442A6E25"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0</w:t>
            </w:r>
          </w:p>
        </w:tc>
        <w:tc>
          <w:tcPr>
            <w:tcW w:w="540" w:type="dxa"/>
          </w:tcPr>
          <w:p w14:paraId="45F8D27E" w14:textId="77777777" w:rsidR="00DF270E"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7B3EDBF0" w14:textId="77777777" w:rsidR="00410D80" w:rsidRDefault="00410D80" w:rsidP="00EA0DD6">
            <w:pPr>
              <w:autoSpaceDE w:val="0"/>
              <w:autoSpaceDN w:val="0"/>
              <w:ind w:right="-105"/>
              <w:jc w:val="both"/>
              <w:rPr>
                <w:rFonts w:ascii="Times New Roman" w:hAnsi="Times New Roman" w:cs="Times New Roman"/>
                <w:sz w:val="22"/>
                <w:szCs w:val="22"/>
              </w:rPr>
            </w:pPr>
          </w:p>
          <w:p w14:paraId="2BA67200" w14:textId="35888BA3" w:rsidR="00410D80" w:rsidRPr="006C4C66"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2B704364" w14:textId="3E00F267" w:rsidR="00DF270E"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362</w:t>
            </w:r>
          </w:p>
        </w:tc>
        <w:tc>
          <w:tcPr>
            <w:tcW w:w="900" w:type="dxa"/>
          </w:tcPr>
          <w:p w14:paraId="0CD6218F" w14:textId="20A272C9" w:rsidR="00DF270E"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3.62</w:t>
            </w:r>
          </w:p>
        </w:tc>
        <w:tc>
          <w:tcPr>
            <w:tcW w:w="1170" w:type="dxa"/>
          </w:tcPr>
          <w:p w14:paraId="0DD21058" w14:textId="77777777" w:rsidR="00DF270E" w:rsidRPr="006C4C66" w:rsidRDefault="00DF270E"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Accepted</w:t>
            </w:r>
          </w:p>
        </w:tc>
      </w:tr>
      <w:tr w:rsidR="00DF270E" w:rsidRPr="006C4C66" w14:paraId="07B99A7D" w14:textId="77777777" w:rsidTr="00EA0DD6">
        <w:tc>
          <w:tcPr>
            <w:tcW w:w="630" w:type="dxa"/>
          </w:tcPr>
          <w:p w14:paraId="28E22603" w14:textId="77777777" w:rsidR="00DF270E" w:rsidRPr="006C4C66" w:rsidRDefault="00DF270E"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2</w:t>
            </w:r>
          </w:p>
        </w:tc>
        <w:tc>
          <w:tcPr>
            <w:tcW w:w="2610" w:type="dxa"/>
          </w:tcPr>
          <w:p w14:paraId="06D9159D" w14:textId="3C2EEB5A" w:rsidR="00DF270E" w:rsidRPr="006C4C66" w:rsidRDefault="00DF270E" w:rsidP="00DF270E">
            <w:pPr>
              <w:autoSpaceDE w:val="0"/>
              <w:autoSpaceDN w:val="0"/>
              <w:jc w:val="both"/>
              <w:rPr>
                <w:rFonts w:ascii="Times New Roman" w:hAnsi="Times New Roman" w:cs="Times New Roman"/>
                <w:sz w:val="22"/>
                <w:szCs w:val="22"/>
              </w:rPr>
            </w:pPr>
            <w:r w:rsidRPr="00DF270E">
              <w:rPr>
                <w:rFonts w:ascii="Times New Roman" w:hAnsi="Times New Roman" w:cs="Times New Roman"/>
                <w:sz w:val="22"/>
                <w:szCs w:val="22"/>
              </w:rPr>
              <w:t>Adult learners in Benin Metropolis have difficulty in digital devices for their learning activities</w:t>
            </w:r>
            <w:r w:rsidRPr="00B111FC">
              <w:rPr>
                <w:rFonts w:ascii="Times New Roman" w:hAnsi="Times New Roman" w:cs="Times New Roman"/>
                <w:sz w:val="22"/>
                <w:szCs w:val="22"/>
              </w:rPr>
              <w:t>.</w:t>
            </w:r>
            <w:r w:rsidRPr="00B111FC">
              <w:rPr>
                <w:rFonts w:ascii="Times New Roman" w:hAnsi="Times New Roman" w:cs="Times New Roman"/>
                <w:sz w:val="22"/>
                <w:szCs w:val="22"/>
              </w:rPr>
              <w:tab/>
            </w:r>
          </w:p>
        </w:tc>
        <w:tc>
          <w:tcPr>
            <w:tcW w:w="599" w:type="dxa"/>
          </w:tcPr>
          <w:p w14:paraId="242BB3CA" w14:textId="77777777" w:rsidR="00DF270E"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30</w:t>
            </w:r>
          </w:p>
          <w:p w14:paraId="167CCE22" w14:textId="77777777" w:rsidR="00410D80" w:rsidRDefault="00410D80" w:rsidP="00EA0DD6">
            <w:pPr>
              <w:autoSpaceDE w:val="0"/>
              <w:autoSpaceDN w:val="0"/>
              <w:jc w:val="both"/>
              <w:rPr>
                <w:rFonts w:ascii="Times New Roman" w:hAnsi="Times New Roman" w:cs="Times New Roman"/>
                <w:sz w:val="22"/>
                <w:szCs w:val="22"/>
              </w:rPr>
            </w:pPr>
          </w:p>
          <w:p w14:paraId="057473DB" w14:textId="01690C89"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120</w:t>
            </w:r>
          </w:p>
        </w:tc>
        <w:tc>
          <w:tcPr>
            <w:tcW w:w="571" w:type="dxa"/>
          </w:tcPr>
          <w:p w14:paraId="7422AA58" w14:textId="77777777" w:rsidR="00DF270E"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50</w:t>
            </w:r>
          </w:p>
          <w:p w14:paraId="7405CD01" w14:textId="77777777" w:rsidR="00410D80" w:rsidRDefault="00410D80" w:rsidP="00EA0DD6">
            <w:pPr>
              <w:autoSpaceDE w:val="0"/>
              <w:autoSpaceDN w:val="0"/>
              <w:ind w:right="-15"/>
              <w:jc w:val="both"/>
              <w:rPr>
                <w:rFonts w:ascii="Times New Roman" w:hAnsi="Times New Roman" w:cs="Times New Roman"/>
                <w:sz w:val="22"/>
                <w:szCs w:val="22"/>
              </w:rPr>
            </w:pPr>
          </w:p>
          <w:p w14:paraId="3FCCBE86" w14:textId="54C811C5"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150</w:t>
            </w:r>
          </w:p>
        </w:tc>
        <w:tc>
          <w:tcPr>
            <w:tcW w:w="540" w:type="dxa"/>
          </w:tcPr>
          <w:p w14:paraId="3EBA8F91" w14:textId="77777777" w:rsidR="00DF270E"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20</w:t>
            </w:r>
          </w:p>
          <w:p w14:paraId="46F1D666" w14:textId="77777777" w:rsidR="00410D80" w:rsidRDefault="00410D80" w:rsidP="00EA0DD6">
            <w:pPr>
              <w:autoSpaceDE w:val="0"/>
              <w:autoSpaceDN w:val="0"/>
              <w:ind w:right="-15"/>
              <w:jc w:val="both"/>
              <w:rPr>
                <w:rFonts w:ascii="Times New Roman" w:hAnsi="Times New Roman" w:cs="Times New Roman"/>
                <w:sz w:val="22"/>
                <w:szCs w:val="22"/>
              </w:rPr>
            </w:pPr>
          </w:p>
          <w:p w14:paraId="54E21522" w14:textId="0B4F777C"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40</w:t>
            </w:r>
          </w:p>
        </w:tc>
        <w:tc>
          <w:tcPr>
            <w:tcW w:w="540" w:type="dxa"/>
          </w:tcPr>
          <w:p w14:paraId="5DCC1521" w14:textId="77777777" w:rsidR="00DF270E"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105A9480" w14:textId="77777777" w:rsidR="00410D80" w:rsidRDefault="00410D80" w:rsidP="00EA0DD6">
            <w:pPr>
              <w:autoSpaceDE w:val="0"/>
              <w:autoSpaceDN w:val="0"/>
              <w:ind w:right="-105"/>
              <w:jc w:val="both"/>
              <w:rPr>
                <w:rFonts w:ascii="Times New Roman" w:hAnsi="Times New Roman" w:cs="Times New Roman"/>
                <w:sz w:val="22"/>
                <w:szCs w:val="22"/>
              </w:rPr>
            </w:pPr>
          </w:p>
          <w:p w14:paraId="18214C85" w14:textId="7DFFB8DB" w:rsidR="00410D80" w:rsidRPr="006C4C66"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50815C10" w14:textId="4A097C52" w:rsidR="00DF270E"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310</w:t>
            </w:r>
          </w:p>
        </w:tc>
        <w:tc>
          <w:tcPr>
            <w:tcW w:w="900" w:type="dxa"/>
          </w:tcPr>
          <w:p w14:paraId="0DB5B22C" w14:textId="59363352" w:rsidR="00DF270E"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3.1</w:t>
            </w:r>
          </w:p>
        </w:tc>
        <w:tc>
          <w:tcPr>
            <w:tcW w:w="1170" w:type="dxa"/>
          </w:tcPr>
          <w:p w14:paraId="0E810C18" w14:textId="77777777" w:rsidR="00DF270E" w:rsidRPr="006C4C66" w:rsidRDefault="00DF270E"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 xml:space="preserve">Accepted </w:t>
            </w:r>
          </w:p>
        </w:tc>
      </w:tr>
      <w:tr w:rsidR="00DF270E" w:rsidRPr="006C4C66" w14:paraId="02FE8BB9" w14:textId="77777777" w:rsidTr="00EA0DD6">
        <w:tc>
          <w:tcPr>
            <w:tcW w:w="630" w:type="dxa"/>
          </w:tcPr>
          <w:p w14:paraId="76684F80" w14:textId="77777777" w:rsidR="00DF270E" w:rsidRPr="006C4C66" w:rsidRDefault="00DF270E"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4</w:t>
            </w:r>
          </w:p>
        </w:tc>
        <w:tc>
          <w:tcPr>
            <w:tcW w:w="2610" w:type="dxa"/>
          </w:tcPr>
          <w:p w14:paraId="1ABED425" w14:textId="70630E97" w:rsidR="00DF270E" w:rsidRPr="006C4C66" w:rsidRDefault="00DF270E" w:rsidP="00DF270E">
            <w:pPr>
              <w:autoSpaceDE w:val="0"/>
              <w:autoSpaceDN w:val="0"/>
              <w:jc w:val="both"/>
              <w:rPr>
                <w:rFonts w:ascii="Times New Roman" w:hAnsi="Times New Roman" w:cs="Times New Roman"/>
                <w:sz w:val="22"/>
                <w:szCs w:val="22"/>
              </w:rPr>
            </w:pPr>
            <w:r w:rsidRPr="00DF270E">
              <w:rPr>
                <w:rFonts w:ascii="Times New Roman" w:hAnsi="Times New Roman" w:cs="Times New Roman"/>
                <w:sz w:val="22"/>
                <w:szCs w:val="22"/>
              </w:rPr>
              <w:t>Time constraints and scheduling conflicts do make it difficult for adult learners to engage in digital learning opportunities</w:t>
            </w:r>
            <w:r>
              <w:rPr>
                <w:rFonts w:ascii="Times New Roman" w:hAnsi="Times New Roman" w:cs="Times New Roman"/>
                <w:sz w:val="22"/>
                <w:szCs w:val="22"/>
              </w:rPr>
              <w:t>.</w:t>
            </w:r>
            <w:r w:rsidRPr="00B111FC">
              <w:rPr>
                <w:rFonts w:ascii="Times New Roman" w:hAnsi="Times New Roman" w:cs="Times New Roman"/>
                <w:sz w:val="22"/>
                <w:szCs w:val="22"/>
              </w:rPr>
              <w:tab/>
            </w:r>
            <w:r w:rsidRPr="00B111FC">
              <w:rPr>
                <w:rFonts w:ascii="Times New Roman" w:hAnsi="Times New Roman" w:cs="Times New Roman"/>
                <w:sz w:val="22"/>
                <w:szCs w:val="22"/>
              </w:rPr>
              <w:tab/>
            </w:r>
            <w:r w:rsidRPr="00B111FC">
              <w:rPr>
                <w:rFonts w:ascii="Times New Roman" w:hAnsi="Times New Roman" w:cs="Times New Roman"/>
                <w:sz w:val="22"/>
                <w:szCs w:val="22"/>
              </w:rPr>
              <w:tab/>
            </w:r>
          </w:p>
        </w:tc>
        <w:tc>
          <w:tcPr>
            <w:tcW w:w="599" w:type="dxa"/>
          </w:tcPr>
          <w:p w14:paraId="3EC01585" w14:textId="77777777" w:rsidR="00DF270E"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70</w:t>
            </w:r>
          </w:p>
          <w:p w14:paraId="121F9F2A" w14:textId="77777777" w:rsidR="00410D80" w:rsidRDefault="00410D80" w:rsidP="00EA0DD6">
            <w:pPr>
              <w:autoSpaceDE w:val="0"/>
              <w:autoSpaceDN w:val="0"/>
              <w:jc w:val="both"/>
              <w:rPr>
                <w:rFonts w:ascii="Times New Roman" w:hAnsi="Times New Roman" w:cs="Times New Roman"/>
                <w:sz w:val="22"/>
                <w:szCs w:val="22"/>
              </w:rPr>
            </w:pPr>
          </w:p>
          <w:p w14:paraId="7B306331" w14:textId="3E7E78F1"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280</w:t>
            </w:r>
          </w:p>
        </w:tc>
        <w:tc>
          <w:tcPr>
            <w:tcW w:w="571" w:type="dxa"/>
          </w:tcPr>
          <w:p w14:paraId="1E5C288E" w14:textId="77777777" w:rsidR="00DF270E"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25</w:t>
            </w:r>
          </w:p>
          <w:p w14:paraId="3D302495" w14:textId="77777777" w:rsidR="00410D80" w:rsidRDefault="00410D80" w:rsidP="00EA0DD6">
            <w:pPr>
              <w:autoSpaceDE w:val="0"/>
              <w:autoSpaceDN w:val="0"/>
              <w:ind w:right="-15"/>
              <w:jc w:val="both"/>
              <w:rPr>
                <w:rFonts w:ascii="Times New Roman" w:hAnsi="Times New Roman" w:cs="Times New Roman"/>
                <w:sz w:val="22"/>
                <w:szCs w:val="22"/>
              </w:rPr>
            </w:pPr>
          </w:p>
          <w:p w14:paraId="1D7DFCAF" w14:textId="2215CC9C"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75</w:t>
            </w:r>
          </w:p>
        </w:tc>
        <w:tc>
          <w:tcPr>
            <w:tcW w:w="540" w:type="dxa"/>
          </w:tcPr>
          <w:p w14:paraId="519C06DA" w14:textId="77777777" w:rsidR="00DF270E"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5</w:t>
            </w:r>
          </w:p>
          <w:p w14:paraId="7B2187FB" w14:textId="77777777" w:rsidR="00410D80" w:rsidRDefault="00410D80" w:rsidP="00EA0DD6">
            <w:pPr>
              <w:autoSpaceDE w:val="0"/>
              <w:autoSpaceDN w:val="0"/>
              <w:ind w:right="-15"/>
              <w:jc w:val="both"/>
              <w:rPr>
                <w:rFonts w:ascii="Times New Roman" w:hAnsi="Times New Roman" w:cs="Times New Roman"/>
                <w:sz w:val="22"/>
                <w:szCs w:val="22"/>
              </w:rPr>
            </w:pPr>
          </w:p>
          <w:p w14:paraId="7763A31C" w14:textId="2529E28A"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10</w:t>
            </w:r>
          </w:p>
        </w:tc>
        <w:tc>
          <w:tcPr>
            <w:tcW w:w="540" w:type="dxa"/>
          </w:tcPr>
          <w:p w14:paraId="7C86406B" w14:textId="77777777" w:rsidR="00DF270E"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68889967" w14:textId="77777777" w:rsidR="00410D80" w:rsidRDefault="00410D80" w:rsidP="00EA0DD6">
            <w:pPr>
              <w:autoSpaceDE w:val="0"/>
              <w:autoSpaceDN w:val="0"/>
              <w:ind w:right="-105"/>
              <w:jc w:val="both"/>
              <w:rPr>
                <w:rFonts w:ascii="Times New Roman" w:hAnsi="Times New Roman" w:cs="Times New Roman"/>
                <w:sz w:val="22"/>
                <w:szCs w:val="22"/>
              </w:rPr>
            </w:pPr>
          </w:p>
          <w:p w14:paraId="31D8901E" w14:textId="5B71F8DB" w:rsidR="00410D80" w:rsidRPr="006C4C66"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5C1DA763" w14:textId="70435ADE" w:rsidR="00DF270E"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365</w:t>
            </w:r>
          </w:p>
        </w:tc>
        <w:tc>
          <w:tcPr>
            <w:tcW w:w="900" w:type="dxa"/>
          </w:tcPr>
          <w:p w14:paraId="78AB6EA8" w14:textId="5C9D9343" w:rsidR="00DF270E"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3.7</w:t>
            </w:r>
          </w:p>
        </w:tc>
        <w:tc>
          <w:tcPr>
            <w:tcW w:w="1170" w:type="dxa"/>
          </w:tcPr>
          <w:p w14:paraId="63C1203C" w14:textId="77777777" w:rsidR="00DF270E" w:rsidRPr="006C4C66" w:rsidRDefault="00DF270E"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 xml:space="preserve">Accepted </w:t>
            </w:r>
          </w:p>
        </w:tc>
      </w:tr>
    </w:tbl>
    <w:bookmarkEnd w:id="2"/>
    <w:p w14:paraId="340A65D0"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Mean Score Standard = 2.50</w:t>
      </w:r>
    </w:p>
    <w:p w14:paraId="0DF09955" w14:textId="77777777" w:rsidR="00202470" w:rsidRPr="005C7236" w:rsidRDefault="00000000" w:rsidP="0092461D">
      <w:pPr>
        <w:autoSpaceDE w:val="0"/>
        <w:autoSpaceDN w:val="0"/>
        <w:spacing w:after="0" w:line="480" w:lineRule="auto"/>
        <w:ind w:right="300"/>
        <w:jc w:val="both"/>
        <w:rPr>
          <w:rFonts w:ascii="Times New Roman" w:hAnsi="Times New Roman" w:cs="Times New Roman"/>
        </w:rPr>
      </w:pPr>
      <w:r w:rsidRPr="005C7236">
        <w:rPr>
          <w:rFonts w:ascii="Times New Roman" w:eastAsia="Calibri" w:hAnsi="Times New Roman" w:cs="Times New Roman"/>
          <w:color w:val="000000"/>
        </w:rPr>
        <w:t xml:space="preserve">Table 5 shows that all Items met the </w:t>
      </w:r>
      <w:proofErr w:type="spellStart"/>
      <w:r w:rsidRPr="005C7236">
        <w:rPr>
          <w:rFonts w:ascii="Times New Roman" w:eastAsia="Calibri" w:hAnsi="Times New Roman" w:cs="Times New Roman"/>
          <w:color w:val="000000"/>
        </w:rPr>
        <w:t>mmean</w:t>
      </w:r>
      <w:proofErr w:type="spellEnd"/>
      <w:r w:rsidRPr="005C7236">
        <w:rPr>
          <w:rFonts w:ascii="Times New Roman" w:eastAsia="Calibri" w:hAnsi="Times New Roman" w:cs="Times New Roman"/>
          <w:color w:val="000000"/>
        </w:rPr>
        <w:t xml:space="preserve"> score standard of 2.50 and they were all accepted. In item 1, 355 respondents indicated that they strongly agree that financial constraints limit adult learners' access to digital </w:t>
      </w:r>
      <w:proofErr w:type="spellStart"/>
      <w:proofErr w:type="gramStart"/>
      <w:r w:rsidRPr="005C7236">
        <w:rPr>
          <w:rFonts w:ascii="Times New Roman" w:eastAsia="Calibri" w:hAnsi="Times New Roman" w:cs="Times New Roman"/>
          <w:color w:val="000000"/>
        </w:rPr>
        <w:t>devices,internet</w:t>
      </w:r>
      <w:proofErr w:type="spellEnd"/>
      <w:proofErr w:type="gramEnd"/>
      <w:r w:rsidRPr="005C7236">
        <w:rPr>
          <w:rFonts w:ascii="Times New Roman" w:eastAsia="Calibri" w:hAnsi="Times New Roman" w:cs="Times New Roman"/>
          <w:color w:val="000000"/>
        </w:rPr>
        <w:t xml:space="preserve"> </w:t>
      </w:r>
      <w:proofErr w:type="spellStart"/>
      <w:proofErr w:type="gramStart"/>
      <w:r w:rsidRPr="005C7236">
        <w:rPr>
          <w:rFonts w:ascii="Times New Roman" w:eastAsia="Calibri" w:hAnsi="Times New Roman" w:cs="Times New Roman"/>
          <w:color w:val="000000"/>
        </w:rPr>
        <w:t>services,and</w:t>
      </w:r>
      <w:proofErr w:type="spellEnd"/>
      <w:proofErr w:type="gramEnd"/>
      <w:r w:rsidRPr="005C7236">
        <w:rPr>
          <w:rFonts w:ascii="Times New Roman" w:eastAsia="Calibri" w:hAnsi="Times New Roman" w:cs="Times New Roman"/>
          <w:color w:val="000000"/>
        </w:rPr>
        <w:t xml:space="preserve"> paid digital learning resources. This item was accepted due to its mean score surpassing the criterion mean of 2.50.</w:t>
      </w:r>
    </w:p>
    <w:p w14:paraId="759E512A" w14:textId="77777777" w:rsidR="00202470" w:rsidRPr="005C7236" w:rsidRDefault="00000000" w:rsidP="0092461D">
      <w:pPr>
        <w:autoSpaceDE w:val="0"/>
        <w:autoSpaceDN w:val="0"/>
        <w:spacing w:after="0" w:line="480" w:lineRule="auto"/>
        <w:ind w:right="300"/>
        <w:jc w:val="both"/>
        <w:rPr>
          <w:rFonts w:ascii="Times New Roman" w:hAnsi="Times New Roman" w:cs="Times New Roman"/>
        </w:rPr>
      </w:pPr>
      <w:r w:rsidRPr="005C7236">
        <w:rPr>
          <w:rFonts w:ascii="Times New Roman" w:eastAsia="Calibri" w:hAnsi="Times New Roman" w:cs="Times New Roman"/>
          <w:color w:val="000000"/>
        </w:rPr>
        <w:t xml:space="preserve">Item 2 examines the influence of language or literacy barriers on adult </w:t>
      </w:r>
      <w:proofErr w:type="spellStart"/>
      <w:r w:rsidRPr="005C7236">
        <w:rPr>
          <w:rFonts w:ascii="Times New Roman" w:eastAsia="Calibri" w:hAnsi="Times New Roman" w:cs="Times New Roman"/>
          <w:color w:val="000000"/>
        </w:rPr>
        <w:t>learners'ability</w:t>
      </w:r>
      <w:proofErr w:type="spellEnd"/>
      <w:r w:rsidRPr="005C7236">
        <w:rPr>
          <w:rFonts w:ascii="Times New Roman" w:eastAsia="Calibri" w:hAnsi="Times New Roman" w:cs="Times New Roman"/>
          <w:color w:val="000000"/>
        </w:rPr>
        <w:t xml:space="preserve"> to comprehend digital resources and engage in digital learning </w:t>
      </w:r>
      <w:proofErr w:type="spellStart"/>
      <w:proofErr w:type="gramStart"/>
      <w:r w:rsidRPr="005C7236">
        <w:rPr>
          <w:rFonts w:ascii="Times New Roman" w:eastAsia="Calibri" w:hAnsi="Times New Roman" w:cs="Times New Roman"/>
          <w:color w:val="000000"/>
        </w:rPr>
        <w:t>activities.With</w:t>
      </w:r>
      <w:proofErr w:type="spellEnd"/>
      <w:proofErr w:type="gramEnd"/>
      <w:r w:rsidRPr="005C7236">
        <w:rPr>
          <w:rFonts w:ascii="Times New Roman" w:eastAsia="Calibri" w:hAnsi="Times New Roman" w:cs="Times New Roman"/>
          <w:color w:val="000000"/>
        </w:rPr>
        <w:t xml:space="preserve"> a mean </w:t>
      </w:r>
      <w:r w:rsidRPr="005C7236">
        <w:rPr>
          <w:rFonts w:ascii="Times New Roman" w:eastAsia="Calibri" w:hAnsi="Times New Roman" w:cs="Times New Roman"/>
          <w:color w:val="000000"/>
        </w:rPr>
        <w:lastRenderedPageBreak/>
        <w:t>score of 3.62 from 362 respondents, there is a strong agreement that these barriers significantly impact adult learners' digital literacy development. This item was also accepted, as its mean score exceeded the criterion mean of 2.50.</w:t>
      </w:r>
    </w:p>
    <w:p w14:paraId="68984C86" w14:textId="56E4D575" w:rsidR="00202470" w:rsidRDefault="00000000" w:rsidP="00B2449B">
      <w:pPr>
        <w:autoSpaceDE w:val="0"/>
        <w:autoSpaceDN w:val="0"/>
        <w:spacing w:after="0" w:line="480" w:lineRule="auto"/>
        <w:ind w:right="30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Items 3 and 4 focus on the challenges faced by adult learners when utilizing digital devices for learning activities. Both items had mean scores of 3.1 and </w:t>
      </w:r>
      <w:proofErr w:type="gramStart"/>
      <w:r w:rsidRPr="005C7236">
        <w:rPr>
          <w:rFonts w:ascii="Times New Roman" w:eastAsia="Calibri" w:hAnsi="Times New Roman" w:cs="Times New Roman"/>
          <w:color w:val="000000"/>
        </w:rPr>
        <w:t>3.7,respectively</w:t>
      </w:r>
      <w:proofErr w:type="gramEnd"/>
      <w:r w:rsidRPr="005C7236">
        <w:rPr>
          <w:rFonts w:ascii="Times New Roman" w:eastAsia="Calibri" w:hAnsi="Times New Roman" w:cs="Times New Roman"/>
          <w:color w:val="000000"/>
        </w:rPr>
        <w:t>, exceeding the criterion mean of 2.50. The finding in Item 4 indicates</w:t>
      </w:r>
      <w:r w:rsidR="002962D5">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agreement among respondents that time and scheduling </w:t>
      </w:r>
      <w:proofErr w:type="gramStart"/>
      <w:r w:rsidRPr="005C7236">
        <w:rPr>
          <w:rFonts w:ascii="Times New Roman" w:eastAsia="Calibri" w:hAnsi="Times New Roman" w:cs="Times New Roman"/>
          <w:color w:val="000000"/>
        </w:rPr>
        <w:t>constrains</w:t>
      </w:r>
      <w:proofErr w:type="gramEnd"/>
      <w:r w:rsidRPr="005C7236">
        <w:rPr>
          <w:rFonts w:ascii="Times New Roman" w:eastAsia="Calibri" w:hAnsi="Times New Roman" w:cs="Times New Roman"/>
          <w:color w:val="000000"/>
        </w:rPr>
        <w:t xml:space="preserve"> adult </w:t>
      </w:r>
      <w:proofErr w:type="spellStart"/>
      <w:r w:rsidRPr="005C7236">
        <w:rPr>
          <w:rFonts w:ascii="Times New Roman" w:eastAsia="Calibri" w:hAnsi="Times New Roman" w:cs="Times New Roman"/>
          <w:color w:val="000000"/>
        </w:rPr>
        <w:t>learner’s</w:t>
      </w:r>
      <w:proofErr w:type="spellEnd"/>
      <w:r w:rsidR="00B2449B">
        <w:rPr>
          <w:rFonts w:ascii="Times New Roman" w:eastAsia="Calibri" w:hAnsi="Times New Roman" w:cs="Times New Roman"/>
          <w:color w:val="000000"/>
        </w:rPr>
        <w:t xml:space="preserve"> </w:t>
      </w:r>
      <w:proofErr w:type="spellStart"/>
      <w:r w:rsidRPr="005C7236">
        <w:rPr>
          <w:rFonts w:ascii="Times New Roman" w:eastAsia="Calibri" w:hAnsi="Times New Roman" w:cs="Times New Roman"/>
          <w:color w:val="000000"/>
        </w:rPr>
        <w:t>behaviour</w:t>
      </w:r>
      <w:proofErr w:type="spellEnd"/>
      <w:r w:rsidRPr="005C7236">
        <w:rPr>
          <w:rFonts w:ascii="Times New Roman" w:eastAsia="Calibri" w:hAnsi="Times New Roman" w:cs="Times New Roman"/>
          <w:color w:val="000000"/>
        </w:rPr>
        <w:t xml:space="preserve">. This sentiment is accepted by 367 respondents </w:t>
      </w:r>
      <w:r w:rsidR="00B2449B" w:rsidRPr="005C7236">
        <w:rPr>
          <w:rFonts w:ascii="Times New Roman" w:eastAsia="Calibri" w:hAnsi="Times New Roman" w:cs="Times New Roman"/>
          <w:color w:val="000000"/>
        </w:rPr>
        <w:t>with a</w:t>
      </w:r>
      <w:r w:rsidRPr="005C7236">
        <w:rPr>
          <w:rFonts w:ascii="Times New Roman" w:eastAsia="Calibri" w:hAnsi="Times New Roman" w:cs="Times New Roman"/>
          <w:color w:val="000000"/>
        </w:rPr>
        <w:t xml:space="preserve"> mean score of 3.7.</w:t>
      </w:r>
    </w:p>
    <w:p w14:paraId="35BC9682"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Research Question Three</w:t>
      </w:r>
    </w:p>
    <w:p w14:paraId="1EE6CD4C" w14:textId="77777777" w:rsidR="00202470" w:rsidRDefault="00000000" w:rsidP="0092461D">
      <w:pPr>
        <w:autoSpaceDE w:val="0"/>
        <w:autoSpaceDN w:val="0"/>
        <w:spacing w:after="0" w:line="480" w:lineRule="auto"/>
        <w:ind w:right="420"/>
        <w:jc w:val="both"/>
        <w:rPr>
          <w:rFonts w:ascii="Times New Roman" w:eastAsia="Calibri" w:hAnsi="Times New Roman" w:cs="Times New Roman"/>
          <w:color w:val="000000"/>
        </w:rPr>
      </w:pPr>
      <w:r w:rsidRPr="005C7236">
        <w:rPr>
          <w:rFonts w:ascii="Times New Roman" w:eastAsia="Calibri" w:hAnsi="Times New Roman" w:cs="Times New Roman"/>
          <w:color w:val="000000"/>
        </w:rPr>
        <w:t>How can digital literacy education and training be tailored to meet the unique needs and learning styles of adult learners in Benin Metropolis?</w:t>
      </w:r>
    </w:p>
    <w:p w14:paraId="1B801C78" w14:textId="1CD0F0E0" w:rsidR="00410D80" w:rsidRDefault="00410D80" w:rsidP="0092461D">
      <w:pPr>
        <w:autoSpaceDE w:val="0"/>
        <w:autoSpaceDN w:val="0"/>
        <w:spacing w:after="0" w:line="480" w:lineRule="auto"/>
        <w:ind w:right="420"/>
        <w:jc w:val="both"/>
        <w:rPr>
          <w:rFonts w:ascii="Times New Roman" w:eastAsia="Calibri" w:hAnsi="Times New Roman" w:cs="Times New Roman"/>
          <w:color w:val="000000"/>
        </w:rPr>
      </w:pPr>
      <w:r w:rsidRPr="005C7236">
        <w:rPr>
          <w:rFonts w:ascii="Times New Roman" w:eastAsia="Calibri" w:hAnsi="Times New Roman" w:cs="Times New Roman"/>
          <w:b/>
          <w:color w:val="000000"/>
        </w:rPr>
        <w:t>Table 6: Response on how digital literacy education and training can be</w:t>
      </w:r>
      <w:r w:rsidRPr="005C7236">
        <w:rPr>
          <w:rFonts w:ascii="Times New Roman" w:eastAsia="Calibri" w:hAnsi="Times New Roman" w:cs="Times New Roman"/>
          <w:color w:val="000000"/>
        </w:rPr>
        <w:t xml:space="preserve"> </w:t>
      </w:r>
      <w:r w:rsidRPr="005C7236">
        <w:rPr>
          <w:rFonts w:ascii="Times New Roman" w:eastAsia="Calibri" w:hAnsi="Times New Roman" w:cs="Times New Roman"/>
          <w:b/>
          <w:color w:val="000000"/>
        </w:rPr>
        <w:t>tailored to meet the unique needs and learning styles of adult learners in</w:t>
      </w:r>
      <w:r w:rsidRPr="005C7236">
        <w:rPr>
          <w:rFonts w:ascii="Times New Roman" w:eastAsia="Calibri" w:hAnsi="Times New Roman" w:cs="Times New Roman"/>
          <w:color w:val="000000"/>
        </w:rPr>
        <w:t xml:space="preserve"> </w:t>
      </w:r>
      <w:r w:rsidRPr="005C7236">
        <w:rPr>
          <w:rFonts w:ascii="Times New Roman" w:eastAsia="Calibri" w:hAnsi="Times New Roman" w:cs="Times New Roman"/>
          <w:b/>
          <w:color w:val="000000"/>
        </w:rPr>
        <w:t>Benin Metropolis</w:t>
      </w:r>
    </w:p>
    <w:tbl>
      <w:tblPr>
        <w:tblStyle w:val="TableGrid"/>
        <w:tblW w:w="8730" w:type="dxa"/>
        <w:tblInd w:w="-185" w:type="dxa"/>
        <w:tblLayout w:type="fixed"/>
        <w:tblLook w:val="04A0" w:firstRow="1" w:lastRow="0" w:firstColumn="1" w:lastColumn="0" w:noHBand="0" w:noVBand="1"/>
      </w:tblPr>
      <w:tblGrid>
        <w:gridCol w:w="630"/>
        <w:gridCol w:w="2610"/>
        <w:gridCol w:w="599"/>
        <w:gridCol w:w="571"/>
        <w:gridCol w:w="540"/>
        <w:gridCol w:w="540"/>
        <w:gridCol w:w="1170"/>
        <w:gridCol w:w="900"/>
        <w:gridCol w:w="1170"/>
      </w:tblGrid>
      <w:tr w:rsidR="00410D80" w:rsidRPr="006C4C66" w14:paraId="16FE1CD1" w14:textId="77777777" w:rsidTr="00EA0DD6">
        <w:tc>
          <w:tcPr>
            <w:tcW w:w="630" w:type="dxa"/>
          </w:tcPr>
          <w:p w14:paraId="50B60B1B" w14:textId="77777777" w:rsidR="00410D80" w:rsidRPr="006C4C66" w:rsidRDefault="00410D80" w:rsidP="00EA0DD6">
            <w:pPr>
              <w:autoSpaceDE w:val="0"/>
              <w:autoSpaceDN w:val="0"/>
              <w:jc w:val="center"/>
              <w:rPr>
                <w:rFonts w:ascii="Times New Roman" w:hAnsi="Times New Roman" w:cs="Times New Roman"/>
                <w:b/>
                <w:bCs/>
                <w:sz w:val="22"/>
                <w:szCs w:val="22"/>
              </w:rPr>
            </w:pPr>
            <w:bookmarkStart w:id="3" w:name="_Hlk241333863"/>
            <w:r w:rsidRPr="006C4C66">
              <w:rPr>
                <w:rFonts w:ascii="Times New Roman" w:hAnsi="Times New Roman" w:cs="Times New Roman"/>
                <w:b/>
                <w:bCs/>
                <w:sz w:val="22"/>
                <w:szCs w:val="22"/>
              </w:rPr>
              <w:t>S/N</w:t>
            </w:r>
          </w:p>
        </w:tc>
        <w:tc>
          <w:tcPr>
            <w:tcW w:w="2610" w:type="dxa"/>
          </w:tcPr>
          <w:p w14:paraId="72D4F3EE"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ITEMS</w:t>
            </w:r>
          </w:p>
        </w:tc>
        <w:tc>
          <w:tcPr>
            <w:tcW w:w="599" w:type="dxa"/>
          </w:tcPr>
          <w:p w14:paraId="6E9EEB97"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SA (4)</w:t>
            </w:r>
          </w:p>
        </w:tc>
        <w:tc>
          <w:tcPr>
            <w:tcW w:w="571" w:type="dxa"/>
          </w:tcPr>
          <w:p w14:paraId="61C1030E"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A</w:t>
            </w:r>
          </w:p>
          <w:p w14:paraId="449F0C06"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(3)</w:t>
            </w:r>
          </w:p>
        </w:tc>
        <w:tc>
          <w:tcPr>
            <w:tcW w:w="540" w:type="dxa"/>
          </w:tcPr>
          <w:p w14:paraId="249D1726" w14:textId="77777777" w:rsidR="00410D80"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 xml:space="preserve">D </w:t>
            </w:r>
          </w:p>
          <w:p w14:paraId="398DE5E5"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(2)</w:t>
            </w:r>
          </w:p>
        </w:tc>
        <w:tc>
          <w:tcPr>
            <w:tcW w:w="540" w:type="dxa"/>
          </w:tcPr>
          <w:p w14:paraId="13B95AE9" w14:textId="77777777" w:rsidR="00410D80"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 xml:space="preserve">SD </w:t>
            </w:r>
          </w:p>
          <w:p w14:paraId="48E15285"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(4)</w:t>
            </w:r>
          </w:p>
        </w:tc>
        <w:tc>
          <w:tcPr>
            <w:tcW w:w="1170" w:type="dxa"/>
          </w:tcPr>
          <w:p w14:paraId="072782CD" w14:textId="77777777" w:rsidR="00410D80" w:rsidRPr="006C4C66" w:rsidRDefault="00410D80" w:rsidP="00EA0DD6">
            <w:pPr>
              <w:autoSpaceDE w:val="0"/>
              <w:autoSpaceDN w:val="0"/>
              <w:jc w:val="center"/>
              <w:rPr>
                <w:rFonts w:ascii="Times New Roman" w:hAnsi="Times New Roman" w:cs="Times New Roman"/>
                <w:b/>
                <w:bCs/>
                <w:sz w:val="22"/>
                <w:szCs w:val="22"/>
              </w:rPr>
            </w:pPr>
            <w:proofErr w:type="gramStart"/>
            <w:r w:rsidRPr="006C4C66">
              <w:rPr>
                <w:rFonts w:ascii="Times New Roman" w:hAnsi="Times New Roman" w:cs="Times New Roman"/>
                <w:b/>
                <w:bCs/>
                <w:sz w:val="22"/>
                <w:szCs w:val="22"/>
              </w:rPr>
              <w:t>Weighted  Response</w:t>
            </w:r>
            <w:proofErr w:type="gramEnd"/>
          </w:p>
        </w:tc>
        <w:tc>
          <w:tcPr>
            <w:tcW w:w="900" w:type="dxa"/>
          </w:tcPr>
          <w:p w14:paraId="11D194B8"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Mean Score</w:t>
            </w:r>
          </w:p>
        </w:tc>
        <w:tc>
          <w:tcPr>
            <w:tcW w:w="1170" w:type="dxa"/>
          </w:tcPr>
          <w:p w14:paraId="30430AB2"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Remark</w:t>
            </w:r>
          </w:p>
        </w:tc>
      </w:tr>
      <w:tr w:rsidR="00410D80" w:rsidRPr="006C4C66" w14:paraId="0E1F5467" w14:textId="77777777" w:rsidTr="00EA0DD6">
        <w:tc>
          <w:tcPr>
            <w:tcW w:w="630" w:type="dxa"/>
          </w:tcPr>
          <w:p w14:paraId="2DA442B6" w14:textId="77777777" w:rsidR="00410D80"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1</w:t>
            </w:r>
          </w:p>
        </w:tc>
        <w:tc>
          <w:tcPr>
            <w:tcW w:w="2610" w:type="dxa"/>
          </w:tcPr>
          <w:p w14:paraId="11A01038" w14:textId="72944F89" w:rsidR="00410D80" w:rsidRPr="006C4C66" w:rsidRDefault="00410D80" w:rsidP="00410D80">
            <w:pPr>
              <w:autoSpaceDE w:val="0"/>
              <w:autoSpaceDN w:val="0"/>
              <w:jc w:val="both"/>
              <w:rPr>
                <w:rFonts w:ascii="Times New Roman" w:hAnsi="Times New Roman" w:cs="Times New Roman"/>
                <w:sz w:val="22"/>
                <w:szCs w:val="22"/>
              </w:rPr>
            </w:pPr>
            <w:r w:rsidRPr="00410D80">
              <w:rPr>
                <w:rFonts w:ascii="Times New Roman" w:hAnsi="Times New Roman" w:cs="Times New Roman"/>
                <w:sz w:val="22"/>
                <w:szCs w:val="22"/>
              </w:rPr>
              <w:t>Digital literacy education should be adapted to accommodate the diverse learning styles (visual, auditory, kinesthetic) of adult learners in Benin Metropolis.</w:t>
            </w:r>
            <w:r w:rsidRPr="00410D80">
              <w:rPr>
                <w:rFonts w:ascii="Times New Roman" w:hAnsi="Times New Roman" w:cs="Times New Roman"/>
                <w:sz w:val="22"/>
                <w:szCs w:val="22"/>
              </w:rPr>
              <w:tab/>
            </w:r>
            <w:r w:rsidRPr="00410D80">
              <w:rPr>
                <w:rFonts w:ascii="Times New Roman" w:hAnsi="Times New Roman" w:cs="Times New Roman"/>
                <w:sz w:val="22"/>
                <w:szCs w:val="22"/>
              </w:rPr>
              <w:tab/>
            </w:r>
          </w:p>
        </w:tc>
        <w:tc>
          <w:tcPr>
            <w:tcW w:w="599" w:type="dxa"/>
          </w:tcPr>
          <w:p w14:paraId="566B856C" w14:textId="77777777" w:rsidR="00410D80"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58</w:t>
            </w:r>
          </w:p>
          <w:p w14:paraId="6264C959" w14:textId="77777777" w:rsidR="00410D80" w:rsidRDefault="00410D80" w:rsidP="00EA0DD6">
            <w:pPr>
              <w:autoSpaceDE w:val="0"/>
              <w:autoSpaceDN w:val="0"/>
              <w:jc w:val="both"/>
              <w:rPr>
                <w:rFonts w:ascii="Times New Roman" w:hAnsi="Times New Roman" w:cs="Times New Roman"/>
                <w:sz w:val="22"/>
                <w:szCs w:val="22"/>
              </w:rPr>
            </w:pPr>
          </w:p>
          <w:p w14:paraId="76C36B06" w14:textId="06D11483"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232</w:t>
            </w:r>
          </w:p>
        </w:tc>
        <w:tc>
          <w:tcPr>
            <w:tcW w:w="571" w:type="dxa"/>
          </w:tcPr>
          <w:p w14:paraId="147AAC1A" w14:textId="77777777" w:rsidR="00410D80"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40</w:t>
            </w:r>
          </w:p>
          <w:p w14:paraId="5F56BBF1" w14:textId="77777777" w:rsidR="00410D80" w:rsidRDefault="00410D80" w:rsidP="00EA0DD6">
            <w:pPr>
              <w:autoSpaceDE w:val="0"/>
              <w:autoSpaceDN w:val="0"/>
              <w:ind w:right="-15"/>
              <w:jc w:val="both"/>
              <w:rPr>
                <w:rFonts w:ascii="Times New Roman" w:hAnsi="Times New Roman" w:cs="Times New Roman"/>
                <w:sz w:val="22"/>
                <w:szCs w:val="22"/>
              </w:rPr>
            </w:pPr>
          </w:p>
          <w:p w14:paraId="314EECF7" w14:textId="5851D104"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120</w:t>
            </w:r>
          </w:p>
        </w:tc>
        <w:tc>
          <w:tcPr>
            <w:tcW w:w="540" w:type="dxa"/>
          </w:tcPr>
          <w:p w14:paraId="47B923D7" w14:textId="77777777" w:rsidR="00410D80"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w:t>
            </w:r>
          </w:p>
          <w:p w14:paraId="4812F488" w14:textId="77777777" w:rsidR="00410D80" w:rsidRDefault="00410D80" w:rsidP="00EA0DD6">
            <w:pPr>
              <w:autoSpaceDE w:val="0"/>
              <w:autoSpaceDN w:val="0"/>
              <w:ind w:right="-15"/>
              <w:jc w:val="both"/>
              <w:rPr>
                <w:rFonts w:ascii="Times New Roman" w:hAnsi="Times New Roman" w:cs="Times New Roman"/>
                <w:sz w:val="22"/>
                <w:szCs w:val="22"/>
              </w:rPr>
            </w:pPr>
          </w:p>
          <w:p w14:paraId="4BFE7ADF" w14:textId="08A22686"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40</w:t>
            </w:r>
          </w:p>
        </w:tc>
        <w:tc>
          <w:tcPr>
            <w:tcW w:w="540" w:type="dxa"/>
          </w:tcPr>
          <w:p w14:paraId="4831D2B1" w14:textId="77777777" w:rsidR="00410D80"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743E2A77" w14:textId="77777777" w:rsidR="00410D80" w:rsidRDefault="00410D80" w:rsidP="00EA0DD6">
            <w:pPr>
              <w:autoSpaceDE w:val="0"/>
              <w:autoSpaceDN w:val="0"/>
              <w:ind w:right="-105"/>
              <w:jc w:val="both"/>
              <w:rPr>
                <w:rFonts w:ascii="Times New Roman" w:hAnsi="Times New Roman" w:cs="Times New Roman"/>
                <w:sz w:val="22"/>
                <w:szCs w:val="22"/>
              </w:rPr>
            </w:pPr>
          </w:p>
          <w:p w14:paraId="18F766C1" w14:textId="0FF00C1F" w:rsidR="00410D80" w:rsidRPr="006C4C66"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662DC9FC" w14:textId="4AA61A26" w:rsidR="00410D80"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392</w:t>
            </w:r>
          </w:p>
        </w:tc>
        <w:tc>
          <w:tcPr>
            <w:tcW w:w="900" w:type="dxa"/>
          </w:tcPr>
          <w:p w14:paraId="05AABA84" w14:textId="54BD2AC3"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4.0</w:t>
            </w:r>
          </w:p>
        </w:tc>
        <w:tc>
          <w:tcPr>
            <w:tcW w:w="1170" w:type="dxa"/>
          </w:tcPr>
          <w:p w14:paraId="01C217FF" w14:textId="77777777"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Accepted</w:t>
            </w:r>
          </w:p>
        </w:tc>
      </w:tr>
      <w:tr w:rsidR="00410D80" w:rsidRPr="006C4C66" w14:paraId="3801E7E3" w14:textId="77777777" w:rsidTr="00EA0DD6">
        <w:tc>
          <w:tcPr>
            <w:tcW w:w="630" w:type="dxa"/>
          </w:tcPr>
          <w:p w14:paraId="62F5A0D3" w14:textId="77777777" w:rsidR="00410D80"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2</w:t>
            </w:r>
          </w:p>
        </w:tc>
        <w:tc>
          <w:tcPr>
            <w:tcW w:w="2610" w:type="dxa"/>
          </w:tcPr>
          <w:p w14:paraId="0427B258" w14:textId="4EBC1AAF" w:rsidR="00410D80" w:rsidRPr="006C4C66" w:rsidRDefault="00410D80" w:rsidP="00410D80">
            <w:pPr>
              <w:autoSpaceDE w:val="0"/>
              <w:autoSpaceDN w:val="0"/>
              <w:jc w:val="both"/>
              <w:rPr>
                <w:rFonts w:ascii="Times New Roman" w:hAnsi="Times New Roman" w:cs="Times New Roman"/>
                <w:sz w:val="22"/>
                <w:szCs w:val="22"/>
              </w:rPr>
            </w:pPr>
            <w:r w:rsidRPr="00410D80">
              <w:rPr>
                <w:rFonts w:ascii="Times New Roman" w:hAnsi="Times New Roman" w:cs="Times New Roman"/>
                <w:sz w:val="22"/>
                <w:szCs w:val="22"/>
              </w:rPr>
              <w:t>One-on-one mentoring, peer support, and collaborative learning are valuable components of digital literacy education for adult learn</w:t>
            </w:r>
            <w:r>
              <w:rPr>
                <w:rFonts w:ascii="Times New Roman" w:hAnsi="Times New Roman" w:cs="Times New Roman"/>
                <w:sz w:val="22"/>
                <w:szCs w:val="22"/>
              </w:rPr>
              <w:t>e</w:t>
            </w:r>
            <w:r w:rsidRPr="00410D80">
              <w:rPr>
                <w:rFonts w:ascii="Times New Roman" w:hAnsi="Times New Roman" w:cs="Times New Roman"/>
                <w:sz w:val="22"/>
                <w:szCs w:val="22"/>
              </w:rPr>
              <w:t>rs</w:t>
            </w:r>
            <w:r>
              <w:rPr>
                <w:rFonts w:ascii="Times New Roman" w:hAnsi="Times New Roman" w:cs="Times New Roman"/>
                <w:sz w:val="22"/>
                <w:szCs w:val="22"/>
              </w:rPr>
              <w:t>.</w:t>
            </w:r>
          </w:p>
        </w:tc>
        <w:tc>
          <w:tcPr>
            <w:tcW w:w="599" w:type="dxa"/>
          </w:tcPr>
          <w:p w14:paraId="6FF9C46F" w14:textId="77777777" w:rsidR="00410D80"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63</w:t>
            </w:r>
          </w:p>
          <w:p w14:paraId="663E9C1E" w14:textId="77777777" w:rsidR="00410D80" w:rsidRDefault="00410D80" w:rsidP="00EA0DD6">
            <w:pPr>
              <w:autoSpaceDE w:val="0"/>
              <w:autoSpaceDN w:val="0"/>
              <w:jc w:val="both"/>
              <w:rPr>
                <w:rFonts w:ascii="Times New Roman" w:hAnsi="Times New Roman" w:cs="Times New Roman"/>
                <w:sz w:val="22"/>
                <w:szCs w:val="22"/>
              </w:rPr>
            </w:pPr>
          </w:p>
          <w:p w14:paraId="63C7BC04" w14:textId="459058AC"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252</w:t>
            </w:r>
          </w:p>
        </w:tc>
        <w:tc>
          <w:tcPr>
            <w:tcW w:w="571" w:type="dxa"/>
          </w:tcPr>
          <w:p w14:paraId="4D1B9BBF" w14:textId="77777777" w:rsidR="00410D80"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34</w:t>
            </w:r>
          </w:p>
          <w:p w14:paraId="326628AD" w14:textId="77777777" w:rsidR="00410D80" w:rsidRDefault="00410D80" w:rsidP="00EA0DD6">
            <w:pPr>
              <w:autoSpaceDE w:val="0"/>
              <w:autoSpaceDN w:val="0"/>
              <w:ind w:right="-15"/>
              <w:jc w:val="both"/>
              <w:rPr>
                <w:rFonts w:ascii="Times New Roman" w:hAnsi="Times New Roman" w:cs="Times New Roman"/>
                <w:sz w:val="22"/>
                <w:szCs w:val="22"/>
              </w:rPr>
            </w:pPr>
          </w:p>
          <w:p w14:paraId="7E753E45" w14:textId="1DA691F5"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102</w:t>
            </w:r>
          </w:p>
        </w:tc>
        <w:tc>
          <w:tcPr>
            <w:tcW w:w="540" w:type="dxa"/>
          </w:tcPr>
          <w:p w14:paraId="24DF4EEF" w14:textId="77777777" w:rsidR="00410D80"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3</w:t>
            </w:r>
          </w:p>
          <w:p w14:paraId="3687509B" w14:textId="77777777" w:rsidR="00410D80" w:rsidRDefault="00410D80" w:rsidP="00EA0DD6">
            <w:pPr>
              <w:autoSpaceDE w:val="0"/>
              <w:autoSpaceDN w:val="0"/>
              <w:ind w:right="-15"/>
              <w:jc w:val="both"/>
              <w:rPr>
                <w:rFonts w:ascii="Times New Roman" w:hAnsi="Times New Roman" w:cs="Times New Roman"/>
                <w:sz w:val="22"/>
                <w:szCs w:val="22"/>
              </w:rPr>
            </w:pPr>
          </w:p>
          <w:p w14:paraId="738BBC4B" w14:textId="002C08BA"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6</w:t>
            </w:r>
          </w:p>
        </w:tc>
        <w:tc>
          <w:tcPr>
            <w:tcW w:w="540" w:type="dxa"/>
          </w:tcPr>
          <w:p w14:paraId="2F7F0484" w14:textId="77777777" w:rsidR="00410D80"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5B35176F" w14:textId="77777777" w:rsidR="00410D80" w:rsidRDefault="00410D80" w:rsidP="00EA0DD6">
            <w:pPr>
              <w:autoSpaceDE w:val="0"/>
              <w:autoSpaceDN w:val="0"/>
              <w:ind w:right="-105"/>
              <w:jc w:val="both"/>
              <w:rPr>
                <w:rFonts w:ascii="Times New Roman" w:hAnsi="Times New Roman" w:cs="Times New Roman"/>
                <w:sz w:val="22"/>
                <w:szCs w:val="22"/>
              </w:rPr>
            </w:pPr>
          </w:p>
          <w:p w14:paraId="48A5A3A6" w14:textId="1ED0DE5C" w:rsidR="00410D80" w:rsidRPr="006C4C66"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1583EAB4" w14:textId="519B15E8" w:rsidR="00410D80"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360</w:t>
            </w:r>
          </w:p>
        </w:tc>
        <w:tc>
          <w:tcPr>
            <w:tcW w:w="900" w:type="dxa"/>
          </w:tcPr>
          <w:p w14:paraId="00CFB53D" w14:textId="0B5DB26F"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3.6</w:t>
            </w:r>
          </w:p>
        </w:tc>
        <w:tc>
          <w:tcPr>
            <w:tcW w:w="1170" w:type="dxa"/>
          </w:tcPr>
          <w:p w14:paraId="3B68A154" w14:textId="77777777"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Accepted</w:t>
            </w:r>
          </w:p>
        </w:tc>
      </w:tr>
      <w:tr w:rsidR="00410D80" w:rsidRPr="006C4C66" w14:paraId="4F942F15" w14:textId="77777777" w:rsidTr="00EA0DD6">
        <w:tc>
          <w:tcPr>
            <w:tcW w:w="630" w:type="dxa"/>
          </w:tcPr>
          <w:p w14:paraId="3C29C2A3" w14:textId="44D4325C" w:rsidR="00410D80"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lastRenderedPageBreak/>
              <w:t>3</w:t>
            </w:r>
          </w:p>
        </w:tc>
        <w:tc>
          <w:tcPr>
            <w:tcW w:w="2610" w:type="dxa"/>
          </w:tcPr>
          <w:p w14:paraId="291CB285" w14:textId="54791750" w:rsidR="00410D80" w:rsidRPr="006C4C66" w:rsidRDefault="00410D80" w:rsidP="00410D80">
            <w:pPr>
              <w:autoSpaceDE w:val="0"/>
              <w:autoSpaceDN w:val="0"/>
              <w:jc w:val="both"/>
              <w:rPr>
                <w:rFonts w:ascii="Times New Roman" w:hAnsi="Times New Roman" w:cs="Times New Roman"/>
                <w:sz w:val="22"/>
                <w:szCs w:val="22"/>
              </w:rPr>
            </w:pPr>
            <w:r w:rsidRPr="00410D80">
              <w:rPr>
                <w:rFonts w:ascii="Times New Roman" w:hAnsi="Times New Roman" w:cs="Times New Roman"/>
                <w:sz w:val="22"/>
                <w:szCs w:val="22"/>
              </w:rPr>
              <w:t>Digital literacy education and training should evolve continuously to meet the changing needs and goals of adult learners.</w:t>
            </w:r>
            <w:r w:rsidRPr="00410D80">
              <w:rPr>
                <w:rFonts w:ascii="Times New Roman" w:hAnsi="Times New Roman" w:cs="Times New Roman"/>
                <w:sz w:val="22"/>
                <w:szCs w:val="22"/>
              </w:rPr>
              <w:tab/>
            </w:r>
          </w:p>
        </w:tc>
        <w:tc>
          <w:tcPr>
            <w:tcW w:w="599" w:type="dxa"/>
          </w:tcPr>
          <w:p w14:paraId="2FE7D814" w14:textId="77777777" w:rsidR="00410D80"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58</w:t>
            </w:r>
          </w:p>
          <w:p w14:paraId="3A6C6044" w14:textId="77777777" w:rsidR="00410D80" w:rsidRDefault="00410D80" w:rsidP="00EA0DD6">
            <w:pPr>
              <w:autoSpaceDE w:val="0"/>
              <w:autoSpaceDN w:val="0"/>
              <w:jc w:val="both"/>
              <w:rPr>
                <w:rFonts w:ascii="Times New Roman" w:hAnsi="Times New Roman" w:cs="Times New Roman"/>
                <w:sz w:val="22"/>
                <w:szCs w:val="22"/>
              </w:rPr>
            </w:pPr>
          </w:p>
          <w:p w14:paraId="61452989" w14:textId="37AA42C8"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232</w:t>
            </w:r>
          </w:p>
        </w:tc>
        <w:tc>
          <w:tcPr>
            <w:tcW w:w="571" w:type="dxa"/>
          </w:tcPr>
          <w:p w14:paraId="65C83896" w14:textId="77777777" w:rsidR="00410D80"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40</w:t>
            </w:r>
          </w:p>
          <w:p w14:paraId="3B7F8D32" w14:textId="77777777" w:rsidR="00410D80" w:rsidRDefault="00410D80" w:rsidP="00EA0DD6">
            <w:pPr>
              <w:autoSpaceDE w:val="0"/>
              <w:autoSpaceDN w:val="0"/>
              <w:ind w:right="-15"/>
              <w:jc w:val="both"/>
              <w:rPr>
                <w:rFonts w:ascii="Times New Roman" w:hAnsi="Times New Roman" w:cs="Times New Roman"/>
                <w:sz w:val="22"/>
                <w:szCs w:val="22"/>
              </w:rPr>
            </w:pPr>
          </w:p>
          <w:p w14:paraId="3B09A4A6" w14:textId="60552BDA"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120</w:t>
            </w:r>
          </w:p>
        </w:tc>
        <w:tc>
          <w:tcPr>
            <w:tcW w:w="540" w:type="dxa"/>
          </w:tcPr>
          <w:p w14:paraId="3B6DE0EC" w14:textId="77777777" w:rsidR="00410D80"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w:t>
            </w:r>
          </w:p>
          <w:p w14:paraId="0D05421A" w14:textId="77777777" w:rsidR="00410D80" w:rsidRDefault="00410D80" w:rsidP="00EA0DD6">
            <w:pPr>
              <w:autoSpaceDE w:val="0"/>
              <w:autoSpaceDN w:val="0"/>
              <w:ind w:right="-15"/>
              <w:jc w:val="both"/>
              <w:rPr>
                <w:rFonts w:ascii="Times New Roman" w:hAnsi="Times New Roman" w:cs="Times New Roman"/>
                <w:sz w:val="22"/>
                <w:szCs w:val="22"/>
              </w:rPr>
            </w:pPr>
          </w:p>
          <w:p w14:paraId="49985E53" w14:textId="1DC59519"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4</w:t>
            </w:r>
          </w:p>
        </w:tc>
        <w:tc>
          <w:tcPr>
            <w:tcW w:w="540" w:type="dxa"/>
          </w:tcPr>
          <w:p w14:paraId="6D330E44" w14:textId="77777777" w:rsidR="00410D80"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4375CC0C" w14:textId="77777777" w:rsidR="00410D80" w:rsidRDefault="00410D80" w:rsidP="00EA0DD6">
            <w:pPr>
              <w:autoSpaceDE w:val="0"/>
              <w:autoSpaceDN w:val="0"/>
              <w:ind w:right="-105"/>
              <w:jc w:val="both"/>
              <w:rPr>
                <w:rFonts w:ascii="Times New Roman" w:hAnsi="Times New Roman" w:cs="Times New Roman"/>
                <w:sz w:val="22"/>
                <w:szCs w:val="22"/>
              </w:rPr>
            </w:pPr>
          </w:p>
          <w:p w14:paraId="5EBF8E3A" w14:textId="1921BBAF" w:rsidR="00410D80" w:rsidRPr="006C4C66"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75C0410D" w14:textId="08A79CF6" w:rsidR="00410D80"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356</w:t>
            </w:r>
          </w:p>
        </w:tc>
        <w:tc>
          <w:tcPr>
            <w:tcW w:w="900" w:type="dxa"/>
          </w:tcPr>
          <w:p w14:paraId="6B8C84D5" w14:textId="425A21CA"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3.6</w:t>
            </w:r>
          </w:p>
        </w:tc>
        <w:tc>
          <w:tcPr>
            <w:tcW w:w="1170" w:type="dxa"/>
          </w:tcPr>
          <w:p w14:paraId="08D0DBFD" w14:textId="77777777"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 xml:space="preserve">Accepted </w:t>
            </w:r>
          </w:p>
        </w:tc>
      </w:tr>
      <w:tr w:rsidR="00410D80" w:rsidRPr="006C4C66" w14:paraId="4762E3C5" w14:textId="77777777" w:rsidTr="00EA0DD6">
        <w:tc>
          <w:tcPr>
            <w:tcW w:w="630" w:type="dxa"/>
          </w:tcPr>
          <w:p w14:paraId="02DF1EFC" w14:textId="77777777" w:rsidR="00410D80"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4</w:t>
            </w:r>
          </w:p>
        </w:tc>
        <w:tc>
          <w:tcPr>
            <w:tcW w:w="2610" w:type="dxa"/>
          </w:tcPr>
          <w:p w14:paraId="44B461AB" w14:textId="32FAF10F" w:rsidR="00410D80" w:rsidRPr="006C4C66" w:rsidRDefault="00410D80" w:rsidP="00410D80">
            <w:pPr>
              <w:autoSpaceDE w:val="0"/>
              <w:autoSpaceDN w:val="0"/>
              <w:jc w:val="both"/>
              <w:rPr>
                <w:rFonts w:ascii="Times New Roman" w:hAnsi="Times New Roman" w:cs="Times New Roman"/>
                <w:sz w:val="22"/>
                <w:szCs w:val="22"/>
              </w:rPr>
            </w:pPr>
            <w:r w:rsidRPr="00410D80">
              <w:rPr>
                <w:rFonts w:ascii="Times New Roman" w:hAnsi="Times New Roman" w:cs="Times New Roman"/>
                <w:sz w:val="22"/>
                <w:szCs w:val="22"/>
              </w:rPr>
              <w:t xml:space="preserve">digital literacy </w:t>
            </w:r>
            <w:proofErr w:type="spellStart"/>
            <w:r w:rsidRPr="00410D80">
              <w:rPr>
                <w:rFonts w:ascii="Times New Roman" w:hAnsi="Times New Roman" w:cs="Times New Roman"/>
                <w:sz w:val="22"/>
                <w:szCs w:val="22"/>
              </w:rPr>
              <w:t>programme</w:t>
            </w:r>
            <w:proofErr w:type="spellEnd"/>
            <w:r w:rsidRPr="00410D80">
              <w:rPr>
                <w:rFonts w:ascii="Times New Roman" w:hAnsi="Times New Roman" w:cs="Times New Roman"/>
                <w:sz w:val="22"/>
                <w:szCs w:val="22"/>
              </w:rPr>
              <w:t xml:space="preserve"> should establish partnership with local businesses or organizations to provide real-world learning experience for adult learners</w:t>
            </w:r>
            <w:r w:rsidRPr="00410D80">
              <w:rPr>
                <w:rFonts w:ascii="Times New Roman" w:hAnsi="Times New Roman" w:cs="Times New Roman"/>
                <w:sz w:val="22"/>
                <w:szCs w:val="22"/>
              </w:rPr>
              <w:tab/>
            </w:r>
            <w:r w:rsidRPr="00B111FC">
              <w:rPr>
                <w:rFonts w:ascii="Times New Roman" w:hAnsi="Times New Roman" w:cs="Times New Roman"/>
                <w:sz w:val="22"/>
                <w:szCs w:val="22"/>
              </w:rPr>
              <w:tab/>
            </w:r>
            <w:r w:rsidRPr="00B111FC">
              <w:rPr>
                <w:rFonts w:ascii="Times New Roman" w:hAnsi="Times New Roman" w:cs="Times New Roman"/>
                <w:sz w:val="22"/>
                <w:szCs w:val="22"/>
              </w:rPr>
              <w:tab/>
            </w:r>
          </w:p>
        </w:tc>
        <w:tc>
          <w:tcPr>
            <w:tcW w:w="599" w:type="dxa"/>
          </w:tcPr>
          <w:p w14:paraId="27A71B39" w14:textId="77777777" w:rsidR="00410D80"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71</w:t>
            </w:r>
          </w:p>
          <w:p w14:paraId="41393DB1" w14:textId="77777777" w:rsidR="00410D80" w:rsidRDefault="00410D80" w:rsidP="00EA0DD6">
            <w:pPr>
              <w:autoSpaceDE w:val="0"/>
              <w:autoSpaceDN w:val="0"/>
              <w:jc w:val="both"/>
              <w:rPr>
                <w:rFonts w:ascii="Times New Roman" w:hAnsi="Times New Roman" w:cs="Times New Roman"/>
                <w:sz w:val="22"/>
                <w:szCs w:val="22"/>
              </w:rPr>
            </w:pPr>
          </w:p>
          <w:p w14:paraId="5A3FA196" w14:textId="267575B4"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296</w:t>
            </w:r>
          </w:p>
        </w:tc>
        <w:tc>
          <w:tcPr>
            <w:tcW w:w="571" w:type="dxa"/>
          </w:tcPr>
          <w:p w14:paraId="6354C461" w14:textId="77777777" w:rsidR="00410D80"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29</w:t>
            </w:r>
          </w:p>
          <w:p w14:paraId="577FF7B0" w14:textId="77777777" w:rsidR="00410D80" w:rsidRDefault="00410D80" w:rsidP="00EA0DD6">
            <w:pPr>
              <w:autoSpaceDE w:val="0"/>
              <w:autoSpaceDN w:val="0"/>
              <w:ind w:right="-15"/>
              <w:jc w:val="both"/>
              <w:rPr>
                <w:rFonts w:ascii="Times New Roman" w:hAnsi="Times New Roman" w:cs="Times New Roman"/>
                <w:sz w:val="22"/>
                <w:szCs w:val="22"/>
              </w:rPr>
            </w:pPr>
          </w:p>
          <w:p w14:paraId="4B0BCDB0" w14:textId="441860E9"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87</w:t>
            </w:r>
          </w:p>
        </w:tc>
        <w:tc>
          <w:tcPr>
            <w:tcW w:w="540" w:type="dxa"/>
          </w:tcPr>
          <w:p w14:paraId="069347C1" w14:textId="77777777" w:rsidR="00410D80"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0</w:t>
            </w:r>
          </w:p>
          <w:p w14:paraId="03BC221C" w14:textId="77777777" w:rsidR="00410D80" w:rsidRDefault="00410D80" w:rsidP="00EA0DD6">
            <w:pPr>
              <w:autoSpaceDE w:val="0"/>
              <w:autoSpaceDN w:val="0"/>
              <w:ind w:right="-15"/>
              <w:jc w:val="both"/>
              <w:rPr>
                <w:rFonts w:ascii="Times New Roman" w:hAnsi="Times New Roman" w:cs="Times New Roman"/>
                <w:sz w:val="22"/>
                <w:szCs w:val="22"/>
              </w:rPr>
            </w:pPr>
          </w:p>
          <w:p w14:paraId="1E35357A" w14:textId="637549E9" w:rsidR="00410D80" w:rsidRPr="006C4C66" w:rsidRDefault="00410D80"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0</w:t>
            </w:r>
          </w:p>
        </w:tc>
        <w:tc>
          <w:tcPr>
            <w:tcW w:w="540" w:type="dxa"/>
          </w:tcPr>
          <w:p w14:paraId="62DA159F" w14:textId="77777777" w:rsidR="00410D80"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333397DE" w14:textId="77777777" w:rsidR="00410D80" w:rsidRDefault="00410D80" w:rsidP="00EA0DD6">
            <w:pPr>
              <w:autoSpaceDE w:val="0"/>
              <w:autoSpaceDN w:val="0"/>
              <w:ind w:right="-105"/>
              <w:jc w:val="both"/>
              <w:rPr>
                <w:rFonts w:ascii="Times New Roman" w:hAnsi="Times New Roman" w:cs="Times New Roman"/>
                <w:sz w:val="22"/>
                <w:szCs w:val="22"/>
              </w:rPr>
            </w:pPr>
          </w:p>
          <w:p w14:paraId="1FBC14CD" w14:textId="5D55F49E" w:rsidR="00410D80" w:rsidRPr="006C4C66" w:rsidRDefault="00410D80"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0D76B605" w14:textId="7B6B65DC" w:rsidR="00410D80"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383</w:t>
            </w:r>
          </w:p>
        </w:tc>
        <w:tc>
          <w:tcPr>
            <w:tcW w:w="900" w:type="dxa"/>
          </w:tcPr>
          <w:p w14:paraId="1E31A47A" w14:textId="1D9FEB28"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3.8</w:t>
            </w:r>
          </w:p>
        </w:tc>
        <w:tc>
          <w:tcPr>
            <w:tcW w:w="1170" w:type="dxa"/>
          </w:tcPr>
          <w:p w14:paraId="717F9ACF" w14:textId="77777777"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 xml:space="preserve">Accepted </w:t>
            </w:r>
          </w:p>
        </w:tc>
      </w:tr>
    </w:tbl>
    <w:bookmarkEnd w:id="3"/>
    <w:p w14:paraId="39542DCE"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Mean Score Standard = 2.50</w:t>
      </w:r>
    </w:p>
    <w:p w14:paraId="6D6E0589" w14:textId="77777777" w:rsidR="00202470" w:rsidRPr="005C7236" w:rsidRDefault="00000000" w:rsidP="0092461D">
      <w:pPr>
        <w:autoSpaceDE w:val="0"/>
        <w:autoSpaceDN w:val="0"/>
        <w:spacing w:after="0" w:line="480" w:lineRule="auto"/>
        <w:ind w:right="260"/>
        <w:jc w:val="both"/>
        <w:rPr>
          <w:rFonts w:ascii="Times New Roman" w:hAnsi="Times New Roman" w:cs="Times New Roman"/>
        </w:rPr>
      </w:pPr>
      <w:r w:rsidRPr="005C7236">
        <w:rPr>
          <w:rFonts w:ascii="Times New Roman" w:eastAsia="Calibri" w:hAnsi="Times New Roman" w:cs="Times New Roman"/>
          <w:color w:val="000000"/>
        </w:rPr>
        <w:t>Table 6 shows that all Items met the mean score standard of 2.50 and so they are all accepted.</w:t>
      </w:r>
    </w:p>
    <w:p w14:paraId="0E6EFB22" w14:textId="01FE4C8A" w:rsidR="00202470" w:rsidRPr="005C7236" w:rsidRDefault="00000000" w:rsidP="00410D80">
      <w:pPr>
        <w:autoSpaceDE w:val="0"/>
        <w:autoSpaceDN w:val="0"/>
        <w:spacing w:after="0" w:line="480" w:lineRule="auto"/>
        <w:ind w:right="260"/>
        <w:jc w:val="both"/>
        <w:rPr>
          <w:rFonts w:ascii="Times New Roman" w:hAnsi="Times New Roman" w:cs="Times New Roman"/>
        </w:rPr>
      </w:pPr>
      <w:r w:rsidRPr="005C7236">
        <w:rPr>
          <w:rFonts w:ascii="Times New Roman" w:eastAsia="Calibri" w:hAnsi="Times New Roman" w:cs="Times New Roman"/>
          <w:color w:val="000000"/>
        </w:rPr>
        <w:t>The findings revealed that majority of the respondents acknowledge the need to adapt digital literacy education to accommodate diverse learning styles (</w:t>
      </w:r>
      <w:proofErr w:type="spellStart"/>
      <w:proofErr w:type="gramStart"/>
      <w:r w:rsidRPr="005C7236">
        <w:rPr>
          <w:rFonts w:ascii="Times New Roman" w:eastAsia="Calibri" w:hAnsi="Times New Roman" w:cs="Times New Roman"/>
          <w:color w:val="000000"/>
        </w:rPr>
        <w:t>visual,auditory</w:t>
      </w:r>
      <w:proofErr w:type="spellEnd"/>
      <w:proofErr w:type="gramEnd"/>
      <w:r w:rsidRPr="005C7236">
        <w:rPr>
          <w:rFonts w:ascii="Times New Roman" w:eastAsia="Calibri" w:hAnsi="Times New Roman" w:cs="Times New Roman"/>
          <w:color w:val="000000"/>
        </w:rPr>
        <w:t>, kinesthetic) for adult learners in Benin Metropolis. With a mean score of 4.0 from 392 respondents, there is unanimous agreement on item 1. Item 2examines the role of one-on-one mentoring, peer support, and collaborative learning in digital literacy education for adult learners. The mean score of 3.6 from</w:t>
      </w:r>
      <w:r w:rsidR="00410D80">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360 respondents on this item demonstrates general </w:t>
      </w:r>
      <w:proofErr w:type="spellStart"/>
      <w:r w:rsidRPr="005C7236">
        <w:rPr>
          <w:rFonts w:ascii="Times New Roman" w:eastAsia="Calibri" w:hAnsi="Times New Roman" w:cs="Times New Roman"/>
          <w:color w:val="000000"/>
        </w:rPr>
        <w:t>agreementon</w:t>
      </w:r>
      <w:proofErr w:type="spellEnd"/>
      <w:r w:rsidRPr="005C7236">
        <w:rPr>
          <w:rFonts w:ascii="Times New Roman" w:eastAsia="Calibri" w:hAnsi="Times New Roman" w:cs="Times New Roman"/>
          <w:color w:val="000000"/>
        </w:rPr>
        <w:t xml:space="preserve"> the value of these components in promoting digital literacy. This item's acceptance is due to its mean score exceeding the criterion mean of 2.50.</w:t>
      </w:r>
    </w:p>
    <w:p w14:paraId="71AEB91E" w14:textId="13CAF1EC" w:rsidR="00202470" w:rsidRPr="005C7236" w:rsidRDefault="00000000" w:rsidP="00410D80">
      <w:pPr>
        <w:autoSpaceDE w:val="0"/>
        <w:autoSpaceDN w:val="0"/>
        <w:spacing w:after="0" w:line="480" w:lineRule="auto"/>
        <w:ind w:right="60"/>
        <w:jc w:val="both"/>
        <w:rPr>
          <w:rFonts w:ascii="Times New Roman" w:eastAsia="SimSun" w:hAnsi="Times New Roman" w:cs="Times New Roman"/>
          <w:color w:val="000000"/>
        </w:rPr>
      </w:pPr>
      <w:r w:rsidRPr="005C7236">
        <w:rPr>
          <w:rFonts w:ascii="Times New Roman" w:eastAsia="Calibri" w:hAnsi="Times New Roman" w:cs="Times New Roman"/>
          <w:color w:val="000000"/>
        </w:rPr>
        <w:t xml:space="preserve">Item 3 focuses on the continuous evolution of digital literacy education and training to meet the changing needs and goals of adult learners. With a mean score of 3.6 from 356 respondents, there is general agreement on this statement. As it surpasses the criterion </w:t>
      </w:r>
      <w:r w:rsidRPr="005C7236">
        <w:rPr>
          <w:rFonts w:ascii="Times New Roman" w:eastAsia="Calibri" w:hAnsi="Times New Roman" w:cs="Times New Roman"/>
          <w:color w:val="000000"/>
        </w:rPr>
        <w:lastRenderedPageBreak/>
        <w:t xml:space="preserve">mean of 2.50, this item highlights the importance of updating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and resources to stay relevant and responsive to the evolving needs of adult learners.</w:t>
      </w:r>
    </w:p>
    <w:p w14:paraId="14C2B746" w14:textId="77777777" w:rsidR="00410D80" w:rsidRDefault="00000000" w:rsidP="00410D80">
      <w:pPr>
        <w:autoSpaceDE w:val="0"/>
        <w:autoSpaceDN w:val="0"/>
        <w:spacing w:after="0" w:line="480" w:lineRule="auto"/>
        <w:ind w:right="60"/>
        <w:jc w:val="both"/>
        <w:rPr>
          <w:rFonts w:ascii="Times New Roman" w:eastAsia="Calibri" w:hAnsi="Times New Roman" w:cs="Times New Roman"/>
          <w:color w:val="000000"/>
        </w:rPr>
      </w:pPr>
      <w:r w:rsidRPr="005C7236">
        <w:rPr>
          <w:rFonts w:ascii="Times New Roman" w:eastAsia="Calibri" w:hAnsi="Times New Roman" w:cs="Times New Roman"/>
          <w:color w:val="000000"/>
        </w:rPr>
        <w:t>From the responses derived on Item 4, there is a unanimous acknowledgement highlighting the significance of establishing partnerships with local businesses or organizations to provide real-world learning experiences for adult learners. A mean score of 3.8 from 383 respondents which surpasses the criterion mean of 2.50indicates strong agreement on this item.</w:t>
      </w:r>
    </w:p>
    <w:p w14:paraId="12EB51EE" w14:textId="77777777" w:rsidR="00B2449B" w:rsidRDefault="00B2449B" w:rsidP="00410D80">
      <w:pPr>
        <w:autoSpaceDE w:val="0"/>
        <w:autoSpaceDN w:val="0"/>
        <w:spacing w:after="0" w:line="480" w:lineRule="auto"/>
        <w:ind w:right="60"/>
        <w:jc w:val="both"/>
        <w:rPr>
          <w:rFonts w:ascii="Times New Roman" w:eastAsia="Calibri" w:hAnsi="Times New Roman" w:cs="Times New Roman"/>
          <w:color w:val="000000"/>
        </w:rPr>
      </w:pPr>
    </w:p>
    <w:p w14:paraId="30C96C36" w14:textId="77777777" w:rsidR="00B2449B" w:rsidRDefault="00B2449B" w:rsidP="00410D80">
      <w:pPr>
        <w:autoSpaceDE w:val="0"/>
        <w:autoSpaceDN w:val="0"/>
        <w:spacing w:after="0" w:line="480" w:lineRule="auto"/>
        <w:ind w:right="60"/>
        <w:jc w:val="both"/>
        <w:rPr>
          <w:rFonts w:ascii="Times New Roman" w:eastAsia="Calibri" w:hAnsi="Times New Roman" w:cs="Times New Roman"/>
          <w:color w:val="000000"/>
        </w:rPr>
      </w:pPr>
    </w:p>
    <w:p w14:paraId="4C896F20" w14:textId="4B04DDED" w:rsidR="00202470" w:rsidRPr="005C7236" w:rsidRDefault="00000000" w:rsidP="00410D80">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b/>
          <w:color w:val="000000"/>
        </w:rPr>
        <w:t>Research Question Four</w:t>
      </w:r>
    </w:p>
    <w:p w14:paraId="4F7908DF" w14:textId="7777777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How can funding support be leveraged to improve access to digital technologies and resources in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w:t>
      </w:r>
    </w:p>
    <w:p w14:paraId="71564294" w14:textId="77777777" w:rsidR="00202470" w:rsidRDefault="00000000" w:rsidP="0092461D">
      <w:pPr>
        <w:autoSpaceDE w:val="0"/>
        <w:autoSpaceDN w:val="0"/>
        <w:spacing w:after="0" w:line="480" w:lineRule="auto"/>
        <w:ind w:right="80"/>
        <w:jc w:val="both"/>
        <w:rPr>
          <w:rFonts w:ascii="Times New Roman" w:eastAsia="Calibri" w:hAnsi="Times New Roman" w:cs="Times New Roman"/>
          <w:b/>
          <w:color w:val="000000"/>
        </w:rPr>
      </w:pPr>
      <w:r w:rsidRPr="005C7236">
        <w:rPr>
          <w:rFonts w:ascii="Times New Roman" w:eastAsia="Calibri" w:hAnsi="Times New Roman" w:cs="Times New Roman"/>
          <w:b/>
          <w:color w:val="000000"/>
        </w:rPr>
        <w:t>Table 7; Data on how funding support can be leveraged to improve access to</w:t>
      </w:r>
      <w:r w:rsidRPr="005C7236">
        <w:rPr>
          <w:rFonts w:ascii="Times New Roman" w:eastAsia="Calibri" w:hAnsi="Times New Roman" w:cs="Times New Roman"/>
          <w:color w:val="000000"/>
        </w:rPr>
        <w:t xml:space="preserve"> </w:t>
      </w:r>
      <w:r w:rsidRPr="005C7236">
        <w:rPr>
          <w:rFonts w:ascii="Times New Roman" w:eastAsia="Calibri" w:hAnsi="Times New Roman" w:cs="Times New Roman"/>
          <w:b/>
          <w:color w:val="000000"/>
        </w:rPr>
        <w:t xml:space="preserve">digital technologies and resources in adult education </w:t>
      </w:r>
      <w:proofErr w:type="spellStart"/>
      <w:r w:rsidRPr="005C7236">
        <w:rPr>
          <w:rFonts w:ascii="Times New Roman" w:eastAsia="Calibri" w:hAnsi="Times New Roman" w:cs="Times New Roman"/>
          <w:b/>
          <w:color w:val="000000"/>
        </w:rPr>
        <w:t>programme</w:t>
      </w:r>
      <w:proofErr w:type="spellEnd"/>
      <w:r w:rsidRPr="005C7236">
        <w:rPr>
          <w:rFonts w:ascii="Times New Roman" w:eastAsia="Calibri" w:hAnsi="Times New Roman" w:cs="Times New Roman"/>
          <w:b/>
          <w:color w:val="000000"/>
        </w:rPr>
        <w:t>.</w:t>
      </w:r>
    </w:p>
    <w:tbl>
      <w:tblPr>
        <w:tblStyle w:val="TableGrid"/>
        <w:tblW w:w="8730" w:type="dxa"/>
        <w:tblInd w:w="-185" w:type="dxa"/>
        <w:tblLayout w:type="fixed"/>
        <w:tblLook w:val="04A0" w:firstRow="1" w:lastRow="0" w:firstColumn="1" w:lastColumn="0" w:noHBand="0" w:noVBand="1"/>
      </w:tblPr>
      <w:tblGrid>
        <w:gridCol w:w="630"/>
        <w:gridCol w:w="2610"/>
        <w:gridCol w:w="599"/>
        <w:gridCol w:w="571"/>
        <w:gridCol w:w="540"/>
        <w:gridCol w:w="540"/>
        <w:gridCol w:w="1170"/>
        <w:gridCol w:w="900"/>
        <w:gridCol w:w="1170"/>
      </w:tblGrid>
      <w:tr w:rsidR="00410D80" w:rsidRPr="006C4C66" w14:paraId="6FDFDB8B" w14:textId="77777777" w:rsidTr="00EA0DD6">
        <w:tc>
          <w:tcPr>
            <w:tcW w:w="630" w:type="dxa"/>
          </w:tcPr>
          <w:p w14:paraId="6F753DF7" w14:textId="77777777" w:rsidR="00410D80" w:rsidRPr="006C4C66" w:rsidRDefault="00410D80" w:rsidP="00EA0DD6">
            <w:pPr>
              <w:autoSpaceDE w:val="0"/>
              <w:autoSpaceDN w:val="0"/>
              <w:jc w:val="center"/>
              <w:rPr>
                <w:rFonts w:ascii="Times New Roman" w:hAnsi="Times New Roman" w:cs="Times New Roman"/>
                <w:b/>
                <w:bCs/>
                <w:sz w:val="22"/>
                <w:szCs w:val="22"/>
              </w:rPr>
            </w:pPr>
            <w:bookmarkStart w:id="4" w:name="_Hlk241333887"/>
            <w:r w:rsidRPr="006C4C66">
              <w:rPr>
                <w:rFonts w:ascii="Times New Roman" w:hAnsi="Times New Roman" w:cs="Times New Roman"/>
                <w:b/>
                <w:bCs/>
                <w:sz w:val="22"/>
                <w:szCs w:val="22"/>
              </w:rPr>
              <w:t>S/N</w:t>
            </w:r>
          </w:p>
        </w:tc>
        <w:tc>
          <w:tcPr>
            <w:tcW w:w="2610" w:type="dxa"/>
          </w:tcPr>
          <w:p w14:paraId="7FD72390"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ITEMS</w:t>
            </w:r>
          </w:p>
        </w:tc>
        <w:tc>
          <w:tcPr>
            <w:tcW w:w="599" w:type="dxa"/>
          </w:tcPr>
          <w:p w14:paraId="7B7C4ECF"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SA (4)</w:t>
            </w:r>
          </w:p>
        </w:tc>
        <w:tc>
          <w:tcPr>
            <w:tcW w:w="571" w:type="dxa"/>
          </w:tcPr>
          <w:p w14:paraId="6AE85302"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A</w:t>
            </w:r>
          </w:p>
          <w:p w14:paraId="6DC55EA6"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(3)</w:t>
            </w:r>
          </w:p>
        </w:tc>
        <w:tc>
          <w:tcPr>
            <w:tcW w:w="540" w:type="dxa"/>
          </w:tcPr>
          <w:p w14:paraId="47CCE7F0" w14:textId="77777777" w:rsidR="00410D80"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 xml:space="preserve">D </w:t>
            </w:r>
          </w:p>
          <w:p w14:paraId="1AEAAFBE"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(2)</w:t>
            </w:r>
          </w:p>
        </w:tc>
        <w:tc>
          <w:tcPr>
            <w:tcW w:w="540" w:type="dxa"/>
          </w:tcPr>
          <w:p w14:paraId="3864BF6D" w14:textId="77777777" w:rsidR="00410D80"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 xml:space="preserve">SD </w:t>
            </w:r>
          </w:p>
          <w:p w14:paraId="0C10834E"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(4)</w:t>
            </w:r>
          </w:p>
        </w:tc>
        <w:tc>
          <w:tcPr>
            <w:tcW w:w="1170" w:type="dxa"/>
          </w:tcPr>
          <w:p w14:paraId="7089FE7B" w14:textId="77777777" w:rsidR="00410D80" w:rsidRPr="006C4C66" w:rsidRDefault="00410D80" w:rsidP="00EA0DD6">
            <w:pPr>
              <w:autoSpaceDE w:val="0"/>
              <w:autoSpaceDN w:val="0"/>
              <w:jc w:val="center"/>
              <w:rPr>
                <w:rFonts w:ascii="Times New Roman" w:hAnsi="Times New Roman" w:cs="Times New Roman"/>
                <w:b/>
                <w:bCs/>
                <w:sz w:val="22"/>
                <w:szCs w:val="22"/>
              </w:rPr>
            </w:pPr>
            <w:proofErr w:type="gramStart"/>
            <w:r w:rsidRPr="006C4C66">
              <w:rPr>
                <w:rFonts w:ascii="Times New Roman" w:hAnsi="Times New Roman" w:cs="Times New Roman"/>
                <w:b/>
                <w:bCs/>
                <w:sz w:val="22"/>
                <w:szCs w:val="22"/>
              </w:rPr>
              <w:t>Weighted  Response</w:t>
            </w:r>
            <w:proofErr w:type="gramEnd"/>
          </w:p>
        </w:tc>
        <w:tc>
          <w:tcPr>
            <w:tcW w:w="900" w:type="dxa"/>
          </w:tcPr>
          <w:p w14:paraId="78F4A8E5"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Mean Score</w:t>
            </w:r>
          </w:p>
        </w:tc>
        <w:tc>
          <w:tcPr>
            <w:tcW w:w="1170" w:type="dxa"/>
          </w:tcPr>
          <w:p w14:paraId="5D004EE7" w14:textId="77777777" w:rsidR="00410D80" w:rsidRPr="006C4C66" w:rsidRDefault="00410D80"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Remark</w:t>
            </w:r>
          </w:p>
        </w:tc>
      </w:tr>
      <w:tr w:rsidR="00410D80" w:rsidRPr="006C4C66" w14:paraId="296E274A" w14:textId="77777777" w:rsidTr="00EA0DD6">
        <w:tc>
          <w:tcPr>
            <w:tcW w:w="630" w:type="dxa"/>
          </w:tcPr>
          <w:p w14:paraId="79F64559" w14:textId="77777777" w:rsidR="00410D80" w:rsidRPr="006C4C66" w:rsidRDefault="00410D80"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1</w:t>
            </w:r>
          </w:p>
        </w:tc>
        <w:tc>
          <w:tcPr>
            <w:tcW w:w="2610" w:type="dxa"/>
          </w:tcPr>
          <w:p w14:paraId="77CF7039" w14:textId="74925B3A" w:rsidR="00410D80" w:rsidRPr="006C4C66" w:rsidRDefault="008670CC" w:rsidP="008670CC">
            <w:pPr>
              <w:autoSpaceDE w:val="0"/>
              <w:autoSpaceDN w:val="0"/>
              <w:jc w:val="both"/>
              <w:rPr>
                <w:rFonts w:ascii="Times New Roman" w:hAnsi="Times New Roman" w:cs="Times New Roman"/>
                <w:sz w:val="22"/>
                <w:szCs w:val="22"/>
              </w:rPr>
            </w:pPr>
            <w:r w:rsidRPr="008670CC">
              <w:rPr>
                <w:rFonts w:ascii="Times New Roman" w:hAnsi="Times New Roman" w:cs="Times New Roman"/>
                <w:sz w:val="22"/>
                <w:szCs w:val="22"/>
              </w:rPr>
              <w:t>Increased funding will allow for the purchase of up-to-date digital devices (</w:t>
            </w:r>
            <w:proofErr w:type="spellStart"/>
            <w:proofErr w:type="gramStart"/>
            <w:r w:rsidRPr="008670CC">
              <w:rPr>
                <w:rFonts w:ascii="Times New Roman" w:hAnsi="Times New Roman" w:cs="Times New Roman"/>
                <w:sz w:val="22"/>
                <w:szCs w:val="22"/>
              </w:rPr>
              <w:t>e.g.,computers</w:t>
            </w:r>
            <w:proofErr w:type="spellEnd"/>
            <w:proofErr w:type="gramEnd"/>
            <w:r w:rsidRPr="008670CC">
              <w:rPr>
                <w:rFonts w:ascii="Times New Roman" w:hAnsi="Times New Roman" w:cs="Times New Roman"/>
                <w:sz w:val="22"/>
                <w:szCs w:val="22"/>
              </w:rPr>
              <w:t>, tablets) for adult learners.</w:t>
            </w:r>
            <w:r w:rsidRPr="008670CC">
              <w:rPr>
                <w:rFonts w:ascii="Times New Roman" w:hAnsi="Times New Roman" w:cs="Times New Roman"/>
                <w:sz w:val="22"/>
                <w:szCs w:val="22"/>
              </w:rPr>
              <w:tab/>
            </w:r>
          </w:p>
        </w:tc>
        <w:tc>
          <w:tcPr>
            <w:tcW w:w="599" w:type="dxa"/>
          </w:tcPr>
          <w:p w14:paraId="601E7AA0" w14:textId="77777777" w:rsidR="008670CC"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65</w:t>
            </w:r>
          </w:p>
          <w:p w14:paraId="6E6E14AF" w14:textId="77777777" w:rsidR="008670CC" w:rsidRDefault="008670CC" w:rsidP="00EA0DD6">
            <w:pPr>
              <w:autoSpaceDE w:val="0"/>
              <w:autoSpaceDN w:val="0"/>
              <w:jc w:val="both"/>
              <w:rPr>
                <w:rFonts w:ascii="Times New Roman" w:hAnsi="Times New Roman" w:cs="Times New Roman"/>
                <w:sz w:val="22"/>
                <w:szCs w:val="22"/>
              </w:rPr>
            </w:pPr>
          </w:p>
          <w:p w14:paraId="64E5EAA2" w14:textId="60D0E2EE"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260</w:t>
            </w:r>
          </w:p>
        </w:tc>
        <w:tc>
          <w:tcPr>
            <w:tcW w:w="571" w:type="dxa"/>
          </w:tcPr>
          <w:p w14:paraId="04094DD6" w14:textId="77777777" w:rsidR="008670CC"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35</w:t>
            </w:r>
          </w:p>
          <w:p w14:paraId="1CC5B01F" w14:textId="77777777" w:rsidR="008670CC" w:rsidRDefault="008670CC" w:rsidP="00EA0DD6">
            <w:pPr>
              <w:autoSpaceDE w:val="0"/>
              <w:autoSpaceDN w:val="0"/>
              <w:ind w:right="-15"/>
              <w:jc w:val="both"/>
              <w:rPr>
                <w:rFonts w:ascii="Times New Roman" w:hAnsi="Times New Roman" w:cs="Times New Roman"/>
                <w:sz w:val="22"/>
                <w:szCs w:val="22"/>
              </w:rPr>
            </w:pPr>
          </w:p>
          <w:p w14:paraId="5F615AE9" w14:textId="7BBD5C24" w:rsidR="008670CC" w:rsidRPr="006C4C66"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105</w:t>
            </w:r>
          </w:p>
        </w:tc>
        <w:tc>
          <w:tcPr>
            <w:tcW w:w="540" w:type="dxa"/>
          </w:tcPr>
          <w:p w14:paraId="2BB8BABD" w14:textId="77777777" w:rsidR="008670CC"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0</w:t>
            </w:r>
          </w:p>
          <w:p w14:paraId="10804B9B" w14:textId="77777777" w:rsidR="008670CC" w:rsidRDefault="008670CC" w:rsidP="00EA0DD6">
            <w:pPr>
              <w:autoSpaceDE w:val="0"/>
              <w:autoSpaceDN w:val="0"/>
              <w:ind w:right="-15"/>
              <w:jc w:val="both"/>
              <w:rPr>
                <w:rFonts w:ascii="Times New Roman" w:hAnsi="Times New Roman" w:cs="Times New Roman"/>
                <w:sz w:val="22"/>
                <w:szCs w:val="22"/>
              </w:rPr>
            </w:pPr>
          </w:p>
          <w:p w14:paraId="55007780" w14:textId="24E13FF8" w:rsidR="008670CC" w:rsidRPr="006C4C66"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0</w:t>
            </w:r>
          </w:p>
        </w:tc>
        <w:tc>
          <w:tcPr>
            <w:tcW w:w="540" w:type="dxa"/>
          </w:tcPr>
          <w:p w14:paraId="1B8B5783" w14:textId="77777777" w:rsidR="008670CC" w:rsidRDefault="008670CC"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2CDD5907" w14:textId="77777777" w:rsidR="008670CC" w:rsidRDefault="008670CC" w:rsidP="00EA0DD6">
            <w:pPr>
              <w:autoSpaceDE w:val="0"/>
              <w:autoSpaceDN w:val="0"/>
              <w:ind w:right="-105"/>
              <w:jc w:val="both"/>
              <w:rPr>
                <w:rFonts w:ascii="Times New Roman" w:hAnsi="Times New Roman" w:cs="Times New Roman"/>
                <w:sz w:val="22"/>
                <w:szCs w:val="22"/>
              </w:rPr>
            </w:pPr>
          </w:p>
          <w:p w14:paraId="3F53123F" w14:textId="42AD2F9E" w:rsidR="008670CC" w:rsidRPr="006C4C66" w:rsidRDefault="008670CC"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70EFBE9F" w14:textId="7DECC4AD" w:rsidR="00410D80" w:rsidRPr="006C4C66" w:rsidRDefault="008670CC"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365</w:t>
            </w:r>
          </w:p>
        </w:tc>
        <w:tc>
          <w:tcPr>
            <w:tcW w:w="900" w:type="dxa"/>
          </w:tcPr>
          <w:p w14:paraId="3870BB65" w14:textId="7F70E405" w:rsidR="00410D80"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w:t>
            </w:r>
            <w:r w:rsidR="001D625D">
              <w:rPr>
                <w:rFonts w:ascii="Times New Roman" w:hAnsi="Times New Roman" w:cs="Times New Roman"/>
                <w:sz w:val="22"/>
                <w:szCs w:val="22"/>
              </w:rPr>
              <w:t>6</w:t>
            </w:r>
            <w:r>
              <w:rPr>
                <w:rFonts w:ascii="Times New Roman" w:hAnsi="Times New Roman" w:cs="Times New Roman"/>
                <w:sz w:val="22"/>
                <w:szCs w:val="22"/>
              </w:rPr>
              <w:t>5</w:t>
            </w:r>
          </w:p>
        </w:tc>
        <w:tc>
          <w:tcPr>
            <w:tcW w:w="1170" w:type="dxa"/>
          </w:tcPr>
          <w:p w14:paraId="57D1DF3E" w14:textId="77777777" w:rsidR="00410D80" w:rsidRPr="006C4C66" w:rsidRDefault="00410D80"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Accepted</w:t>
            </w:r>
          </w:p>
        </w:tc>
      </w:tr>
      <w:tr w:rsidR="008670CC" w:rsidRPr="006C4C66" w14:paraId="01F990FF" w14:textId="77777777" w:rsidTr="00EA0DD6">
        <w:tc>
          <w:tcPr>
            <w:tcW w:w="630" w:type="dxa"/>
          </w:tcPr>
          <w:p w14:paraId="01E60C97" w14:textId="77777777" w:rsidR="008670CC" w:rsidRPr="006C4C66" w:rsidRDefault="008670CC" w:rsidP="008670C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2</w:t>
            </w:r>
          </w:p>
        </w:tc>
        <w:tc>
          <w:tcPr>
            <w:tcW w:w="2610" w:type="dxa"/>
          </w:tcPr>
          <w:p w14:paraId="717DB400" w14:textId="2B0F8A44" w:rsidR="008670CC" w:rsidRPr="006C4C66" w:rsidRDefault="008670CC" w:rsidP="008670CC">
            <w:pPr>
              <w:autoSpaceDE w:val="0"/>
              <w:autoSpaceDN w:val="0"/>
              <w:jc w:val="both"/>
              <w:rPr>
                <w:rFonts w:ascii="Times New Roman" w:hAnsi="Times New Roman" w:cs="Times New Roman"/>
                <w:sz w:val="22"/>
                <w:szCs w:val="22"/>
              </w:rPr>
            </w:pPr>
            <w:r w:rsidRPr="008670CC">
              <w:rPr>
                <w:rFonts w:ascii="Times New Roman" w:hAnsi="Times New Roman" w:cs="Times New Roman"/>
                <w:sz w:val="22"/>
                <w:szCs w:val="22"/>
              </w:rPr>
              <w:t xml:space="preserve">Funding will enable the purchase of educational software and digital resources suitable for adult education </w:t>
            </w:r>
            <w:proofErr w:type="spellStart"/>
            <w:r w:rsidRPr="008670CC">
              <w:rPr>
                <w:rFonts w:ascii="Times New Roman" w:hAnsi="Times New Roman" w:cs="Times New Roman"/>
                <w:sz w:val="22"/>
                <w:szCs w:val="22"/>
              </w:rPr>
              <w:t>programmes</w:t>
            </w:r>
            <w:proofErr w:type="spellEnd"/>
            <w:r w:rsidRPr="008670CC">
              <w:rPr>
                <w:rFonts w:ascii="Times New Roman" w:hAnsi="Times New Roman" w:cs="Times New Roman"/>
                <w:sz w:val="22"/>
                <w:szCs w:val="22"/>
              </w:rPr>
              <w:t>.</w:t>
            </w:r>
          </w:p>
        </w:tc>
        <w:tc>
          <w:tcPr>
            <w:tcW w:w="599" w:type="dxa"/>
          </w:tcPr>
          <w:p w14:paraId="49F7C3D6" w14:textId="4BEF9F83" w:rsidR="008670CC" w:rsidRDefault="001D625D" w:rsidP="008670CC">
            <w:pPr>
              <w:autoSpaceDE w:val="0"/>
              <w:autoSpaceDN w:val="0"/>
              <w:jc w:val="both"/>
              <w:rPr>
                <w:rFonts w:ascii="Times New Roman" w:hAnsi="Times New Roman" w:cs="Times New Roman"/>
                <w:sz w:val="22"/>
                <w:szCs w:val="22"/>
              </w:rPr>
            </w:pPr>
            <w:r>
              <w:rPr>
                <w:rFonts w:ascii="Times New Roman" w:hAnsi="Times New Roman" w:cs="Times New Roman"/>
                <w:sz w:val="22"/>
                <w:szCs w:val="22"/>
              </w:rPr>
              <w:t>70</w:t>
            </w:r>
          </w:p>
          <w:p w14:paraId="1F34D28E" w14:textId="77777777" w:rsidR="001D625D" w:rsidRDefault="001D625D" w:rsidP="008670CC">
            <w:pPr>
              <w:autoSpaceDE w:val="0"/>
              <w:autoSpaceDN w:val="0"/>
              <w:jc w:val="both"/>
              <w:rPr>
                <w:rFonts w:ascii="Times New Roman" w:hAnsi="Times New Roman" w:cs="Times New Roman"/>
                <w:sz w:val="22"/>
                <w:szCs w:val="22"/>
              </w:rPr>
            </w:pPr>
          </w:p>
          <w:p w14:paraId="3680E792" w14:textId="4E6320D6" w:rsidR="001D625D" w:rsidRPr="006C4C66" w:rsidRDefault="001D625D" w:rsidP="008670CC">
            <w:pPr>
              <w:autoSpaceDE w:val="0"/>
              <w:autoSpaceDN w:val="0"/>
              <w:jc w:val="both"/>
              <w:rPr>
                <w:rFonts w:ascii="Times New Roman" w:hAnsi="Times New Roman" w:cs="Times New Roman"/>
                <w:sz w:val="22"/>
                <w:szCs w:val="22"/>
              </w:rPr>
            </w:pPr>
            <w:r>
              <w:rPr>
                <w:rFonts w:ascii="Times New Roman" w:hAnsi="Times New Roman" w:cs="Times New Roman"/>
                <w:sz w:val="22"/>
                <w:szCs w:val="22"/>
              </w:rPr>
              <w:t>280</w:t>
            </w:r>
          </w:p>
        </w:tc>
        <w:tc>
          <w:tcPr>
            <w:tcW w:w="571" w:type="dxa"/>
          </w:tcPr>
          <w:p w14:paraId="184DFEA6" w14:textId="77777777" w:rsidR="008670CC" w:rsidRDefault="001D625D" w:rsidP="008670C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28</w:t>
            </w:r>
          </w:p>
          <w:p w14:paraId="38291689" w14:textId="77777777" w:rsidR="001D625D" w:rsidRDefault="001D625D" w:rsidP="008670CC">
            <w:pPr>
              <w:autoSpaceDE w:val="0"/>
              <w:autoSpaceDN w:val="0"/>
              <w:ind w:right="-15"/>
              <w:jc w:val="both"/>
              <w:rPr>
                <w:rFonts w:ascii="Times New Roman" w:hAnsi="Times New Roman" w:cs="Times New Roman"/>
                <w:sz w:val="22"/>
                <w:szCs w:val="22"/>
              </w:rPr>
            </w:pPr>
          </w:p>
          <w:p w14:paraId="3DAEAE9A" w14:textId="4059214C" w:rsidR="001D625D" w:rsidRPr="006C4C66" w:rsidRDefault="001D625D" w:rsidP="008670C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84</w:t>
            </w:r>
          </w:p>
        </w:tc>
        <w:tc>
          <w:tcPr>
            <w:tcW w:w="540" w:type="dxa"/>
          </w:tcPr>
          <w:p w14:paraId="37480588" w14:textId="77777777" w:rsidR="008670CC" w:rsidRDefault="001D625D" w:rsidP="008670C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w:t>
            </w:r>
          </w:p>
          <w:p w14:paraId="3019C1BD" w14:textId="77777777" w:rsidR="001D625D" w:rsidRDefault="001D625D" w:rsidP="008670CC">
            <w:pPr>
              <w:autoSpaceDE w:val="0"/>
              <w:autoSpaceDN w:val="0"/>
              <w:ind w:right="-15"/>
              <w:jc w:val="both"/>
              <w:rPr>
                <w:rFonts w:ascii="Times New Roman" w:hAnsi="Times New Roman" w:cs="Times New Roman"/>
                <w:sz w:val="22"/>
                <w:szCs w:val="22"/>
              </w:rPr>
            </w:pPr>
          </w:p>
          <w:p w14:paraId="558A2905" w14:textId="672A2B14" w:rsidR="001D625D" w:rsidRPr="006C4C66" w:rsidRDefault="001D625D" w:rsidP="008670C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4</w:t>
            </w:r>
          </w:p>
        </w:tc>
        <w:tc>
          <w:tcPr>
            <w:tcW w:w="540" w:type="dxa"/>
          </w:tcPr>
          <w:p w14:paraId="3CE578C7" w14:textId="77777777" w:rsidR="008670CC" w:rsidRDefault="001D625D" w:rsidP="008670C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104DEFF5" w14:textId="77777777" w:rsidR="001D625D" w:rsidRDefault="001D625D" w:rsidP="008670CC">
            <w:pPr>
              <w:autoSpaceDE w:val="0"/>
              <w:autoSpaceDN w:val="0"/>
              <w:ind w:right="-105"/>
              <w:jc w:val="both"/>
              <w:rPr>
                <w:rFonts w:ascii="Times New Roman" w:hAnsi="Times New Roman" w:cs="Times New Roman"/>
                <w:sz w:val="22"/>
                <w:szCs w:val="22"/>
              </w:rPr>
            </w:pPr>
          </w:p>
          <w:p w14:paraId="02240B5C" w14:textId="18FB4340" w:rsidR="001D625D" w:rsidRPr="006C4C66" w:rsidRDefault="001D625D" w:rsidP="008670C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3BD47694" w14:textId="0972A6C5" w:rsidR="008670CC" w:rsidRPr="006C4C66" w:rsidRDefault="001D625D" w:rsidP="008670C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368</w:t>
            </w:r>
          </w:p>
        </w:tc>
        <w:tc>
          <w:tcPr>
            <w:tcW w:w="900" w:type="dxa"/>
          </w:tcPr>
          <w:p w14:paraId="60D5E169" w14:textId="7FFDDF4F" w:rsidR="008670CC" w:rsidRPr="006C4C66" w:rsidRDefault="001D625D" w:rsidP="008670CC">
            <w:pPr>
              <w:autoSpaceDE w:val="0"/>
              <w:autoSpaceDN w:val="0"/>
              <w:jc w:val="both"/>
              <w:rPr>
                <w:rFonts w:ascii="Times New Roman" w:hAnsi="Times New Roman" w:cs="Times New Roman"/>
                <w:sz w:val="22"/>
                <w:szCs w:val="22"/>
              </w:rPr>
            </w:pPr>
            <w:r>
              <w:rPr>
                <w:rFonts w:ascii="Times New Roman" w:hAnsi="Times New Roman" w:cs="Times New Roman"/>
                <w:sz w:val="22"/>
                <w:szCs w:val="22"/>
              </w:rPr>
              <w:t>3.68</w:t>
            </w:r>
          </w:p>
        </w:tc>
        <w:tc>
          <w:tcPr>
            <w:tcW w:w="1170" w:type="dxa"/>
          </w:tcPr>
          <w:p w14:paraId="08355B3B" w14:textId="77777777" w:rsidR="008670CC" w:rsidRPr="006C4C66" w:rsidRDefault="008670CC" w:rsidP="008670CC">
            <w:pPr>
              <w:autoSpaceDE w:val="0"/>
              <w:autoSpaceDN w:val="0"/>
              <w:jc w:val="both"/>
              <w:rPr>
                <w:rFonts w:ascii="Times New Roman" w:hAnsi="Times New Roman" w:cs="Times New Roman"/>
                <w:sz w:val="22"/>
                <w:szCs w:val="22"/>
              </w:rPr>
            </w:pPr>
            <w:r>
              <w:rPr>
                <w:rFonts w:ascii="Times New Roman" w:hAnsi="Times New Roman" w:cs="Times New Roman"/>
                <w:sz w:val="22"/>
                <w:szCs w:val="22"/>
              </w:rPr>
              <w:t>Accepted</w:t>
            </w:r>
          </w:p>
        </w:tc>
      </w:tr>
      <w:tr w:rsidR="008670CC" w:rsidRPr="006C4C66" w14:paraId="7A6C628D" w14:textId="77777777" w:rsidTr="00EA0DD6">
        <w:tc>
          <w:tcPr>
            <w:tcW w:w="630" w:type="dxa"/>
          </w:tcPr>
          <w:p w14:paraId="5E3C40B4" w14:textId="77777777" w:rsidR="008670CC" w:rsidRPr="006C4C66" w:rsidRDefault="008670CC" w:rsidP="008670C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lastRenderedPageBreak/>
              <w:t>3</w:t>
            </w:r>
          </w:p>
        </w:tc>
        <w:tc>
          <w:tcPr>
            <w:tcW w:w="2610" w:type="dxa"/>
          </w:tcPr>
          <w:p w14:paraId="488B30D4" w14:textId="0E38238E" w:rsidR="008670CC" w:rsidRPr="006C4C66" w:rsidRDefault="008670CC" w:rsidP="008670CC">
            <w:pPr>
              <w:autoSpaceDE w:val="0"/>
              <w:autoSpaceDN w:val="0"/>
              <w:jc w:val="both"/>
              <w:rPr>
                <w:rFonts w:ascii="Times New Roman" w:hAnsi="Times New Roman" w:cs="Times New Roman"/>
                <w:sz w:val="22"/>
                <w:szCs w:val="22"/>
              </w:rPr>
            </w:pPr>
            <w:r w:rsidRPr="008670CC">
              <w:rPr>
                <w:rFonts w:ascii="Times New Roman" w:hAnsi="Times New Roman" w:cs="Times New Roman"/>
                <w:sz w:val="22"/>
                <w:szCs w:val="22"/>
              </w:rPr>
              <w:t>Funding support will help encourage collaboration between adult education institutions and tech companies for innovative solutions in digital learning.</w:t>
            </w:r>
            <w:r w:rsidRPr="008670CC">
              <w:rPr>
                <w:rFonts w:ascii="Times New Roman" w:hAnsi="Times New Roman" w:cs="Times New Roman"/>
                <w:sz w:val="22"/>
                <w:szCs w:val="22"/>
              </w:rPr>
              <w:tab/>
            </w:r>
            <w:r w:rsidRPr="008670CC">
              <w:rPr>
                <w:rFonts w:ascii="Times New Roman" w:hAnsi="Times New Roman" w:cs="Times New Roman"/>
                <w:sz w:val="22"/>
                <w:szCs w:val="22"/>
              </w:rPr>
              <w:tab/>
            </w:r>
            <w:r w:rsidRPr="008670CC">
              <w:rPr>
                <w:rFonts w:ascii="Times New Roman" w:hAnsi="Times New Roman" w:cs="Times New Roman"/>
                <w:sz w:val="22"/>
                <w:szCs w:val="22"/>
              </w:rPr>
              <w:tab/>
            </w:r>
            <w:r w:rsidRPr="008670CC">
              <w:rPr>
                <w:rFonts w:ascii="Times New Roman" w:hAnsi="Times New Roman" w:cs="Times New Roman"/>
                <w:sz w:val="22"/>
                <w:szCs w:val="22"/>
              </w:rPr>
              <w:tab/>
            </w:r>
          </w:p>
        </w:tc>
        <w:tc>
          <w:tcPr>
            <w:tcW w:w="599" w:type="dxa"/>
          </w:tcPr>
          <w:p w14:paraId="4AF47C16" w14:textId="77777777" w:rsidR="008670CC" w:rsidRDefault="001D625D" w:rsidP="008670CC">
            <w:pPr>
              <w:autoSpaceDE w:val="0"/>
              <w:autoSpaceDN w:val="0"/>
              <w:jc w:val="both"/>
              <w:rPr>
                <w:rFonts w:ascii="Times New Roman" w:hAnsi="Times New Roman" w:cs="Times New Roman"/>
                <w:sz w:val="22"/>
                <w:szCs w:val="22"/>
              </w:rPr>
            </w:pPr>
            <w:r>
              <w:rPr>
                <w:rFonts w:ascii="Times New Roman" w:hAnsi="Times New Roman" w:cs="Times New Roman"/>
                <w:sz w:val="22"/>
                <w:szCs w:val="22"/>
              </w:rPr>
              <w:t>57</w:t>
            </w:r>
          </w:p>
          <w:p w14:paraId="30F5C1FA" w14:textId="77777777" w:rsidR="001D625D" w:rsidRDefault="001D625D" w:rsidP="008670CC">
            <w:pPr>
              <w:autoSpaceDE w:val="0"/>
              <w:autoSpaceDN w:val="0"/>
              <w:jc w:val="both"/>
              <w:rPr>
                <w:rFonts w:ascii="Times New Roman" w:hAnsi="Times New Roman" w:cs="Times New Roman"/>
                <w:sz w:val="22"/>
                <w:szCs w:val="22"/>
              </w:rPr>
            </w:pPr>
          </w:p>
          <w:p w14:paraId="5ABC7047" w14:textId="42070D54" w:rsidR="001D625D" w:rsidRPr="006C4C66" w:rsidRDefault="001D625D" w:rsidP="008670CC">
            <w:pPr>
              <w:autoSpaceDE w:val="0"/>
              <w:autoSpaceDN w:val="0"/>
              <w:jc w:val="both"/>
              <w:rPr>
                <w:rFonts w:ascii="Times New Roman" w:hAnsi="Times New Roman" w:cs="Times New Roman"/>
                <w:sz w:val="22"/>
                <w:szCs w:val="22"/>
              </w:rPr>
            </w:pPr>
            <w:r>
              <w:rPr>
                <w:rFonts w:ascii="Times New Roman" w:hAnsi="Times New Roman" w:cs="Times New Roman"/>
                <w:sz w:val="22"/>
                <w:szCs w:val="22"/>
              </w:rPr>
              <w:t>228</w:t>
            </w:r>
          </w:p>
        </w:tc>
        <w:tc>
          <w:tcPr>
            <w:tcW w:w="571" w:type="dxa"/>
          </w:tcPr>
          <w:p w14:paraId="0109C2DD" w14:textId="77777777" w:rsidR="008670CC" w:rsidRDefault="001D625D" w:rsidP="008670C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40</w:t>
            </w:r>
          </w:p>
          <w:p w14:paraId="089901F6" w14:textId="77777777" w:rsidR="001D625D" w:rsidRDefault="001D625D" w:rsidP="008670CC">
            <w:pPr>
              <w:autoSpaceDE w:val="0"/>
              <w:autoSpaceDN w:val="0"/>
              <w:ind w:right="-15"/>
              <w:jc w:val="both"/>
              <w:rPr>
                <w:rFonts w:ascii="Times New Roman" w:hAnsi="Times New Roman" w:cs="Times New Roman"/>
                <w:sz w:val="22"/>
                <w:szCs w:val="22"/>
              </w:rPr>
            </w:pPr>
          </w:p>
          <w:p w14:paraId="7E55924B" w14:textId="7E65BA5B" w:rsidR="001D625D" w:rsidRPr="006C4C66" w:rsidRDefault="001D625D" w:rsidP="008670C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120</w:t>
            </w:r>
          </w:p>
        </w:tc>
        <w:tc>
          <w:tcPr>
            <w:tcW w:w="540" w:type="dxa"/>
          </w:tcPr>
          <w:p w14:paraId="1BB6C995" w14:textId="77777777" w:rsidR="008670CC" w:rsidRDefault="001D625D" w:rsidP="008670C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3</w:t>
            </w:r>
          </w:p>
          <w:p w14:paraId="596DFE56" w14:textId="77777777" w:rsidR="001D625D" w:rsidRDefault="001D625D" w:rsidP="008670CC">
            <w:pPr>
              <w:autoSpaceDE w:val="0"/>
              <w:autoSpaceDN w:val="0"/>
              <w:ind w:right="-15"/>
              <w:jc w:val="both"/>
              <w:rPr>
                <w:rFonts w:ascii="Times New Roman" w:hAnsi="Times New Roman" w:cs="Times New Roman"/>
                <w:sz w:val="22"/>
                <w:szCs w:val="22"/>
              </w:rPr>
            </w:pPr>
          </w:p>
          <w:p w14:paraId="1BCC93F3" w14:textId="6BC3125D" w:rsidR="001D625D" w:rsidRPr="006C4C66" w:rsidRDefault="001D625D" w:rsidP="008670C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6</w:t>
            </w:r>
          </w:p>
        </w:tc>
        <w:tc>
          <w:tcPr>
            <w:tcW w:w="540" w:type="dxa"/>
          </w:tcPr>
          <w:p w14:paraId="72895C1D" w14:textId="77777777" w:rsidR="008670CC" w:rsidRDefault="001D625D" w:rsidP="008670C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7C853860" w14:textId="77777777" w:rsidR="001D625D" w:rsidRDefault="001D625D" w:rsidP="008670CC">
            <w:pPr>
              <w:autoSpaceDE w:val="0"/>
              <w:autoSpaceDN w:val="0"/>
              <w:ind w:right="-105"/>
              <w:jc w:val="both"/>
              <w:rPr>
                <w:rFonts w:ascii="Times New Roman" w:hAnsi="Times New Roman" w:cs="Times New Roman"/>
                <w:sz w:val="22"/>
                <w:szCs w:val="22"/>
              </w:rPr>
            </w:pPr>
          </w:p>
          <w:p w14:paraId="37DA63A2" w14:textId="1DD0BF80" w:rsidR="001D625D" w:rsidRPr="006C4C66" w:rsidRDefault="001D625D" w:rsidP="008670C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502D14EB" w14:textId="3E07D2E3" w:rsidR="008670CC" w:rsidRPr="006C4C66" w:rsidRDefault="001D625D" w:rsidP="008670C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354</w:t>
            </w:r>
          </w:p>
        </w:tc>
        <w:tc>
          <w:tcPr>
            <w:tcW w:w="900" w:type="dxa"/>
          </w:tcPr>
          <w:p w14:paraId="6C8857C1" w14:textId="43C6FC88" w:rsidR="008670CC" w:rsidRPr="006C4C66" w:rsidRDefault="001D625D" w:rsidP="008670CC">
            <w:pPr>
              <w:autoSpaceDE w:val="0"/>
              <w:autoSpaceDN w:val="0"/>
              <w:jc w:val="both"/>
              <w:rPr>
                <w:rFonts w:ascii="Times New Roman" w:hAnsi="Times New Roman" w:cs="Times New Roman"/>
                <w:sz w:val="22"/>
                <w:szCs w:val="22"/>
              </w:rPr>
            </w:pPr>
            <w:r>
              <w:rPr>
                <w:rFonts w:ascii="Times New Roman" w:hAnsi="Times New Roman" w:cs="Times New Roman"/>
                <w:sz w:val="22"/>
                <w:szCs w:val="22"/>
              </w:rPr>
              <w:t>3.5</w:t>
            </w:r>
          </w:p>
        </w:tc>
        <w:tc>
          <w:tcPr>
            <w:tcW w:w="1170" w:type="dxa"/>
          </w:tcPr>
          <w:p w14:paraId="459B85E4" w14:textId="77777777" w:rsidR="008670CC" w:rsidRPr="006C4C66" w:rsidRDefault="008670CC" w:rsidP="008670CC">
            <w:pPr>
              <w:autoSpaceDE w:val="0"/>
              <w:autoSpaceDN w:val="0"/>
              <w:jc w:val="both"/>
              <w:rPr>
                <w:rFonts w:ascii="Times New Roman" w:hAnsi="Times New Roman" w:cs="Times New Roman"/>
                <w:sz w:val="22"/>
                <w:szCs w:val="22"/>
              </w:rPr>
            </w:pPr>
            <w:r>
              <w:rPr>
                <w:rFonts w:ascii="Times New Roman" w:hAnsi="Times New Roman" w:cs="Times New Roman"/>
                <w:sz w:val="22"/>
                <w:szCs w:val="22"/>
              </w:rPr>
              <w:t xml:space="preserve">Accepted </w:t>
            </w:r>
          </w:p>
        </w:tc>
      </w:tr>
      <w:tr w:rsidR="008670CC" w:rsidRPr="006C4C66" w14:paraId="2BF6D1E7" w14:textId="77777777" w:rsidTr="00EA0DD6">
        <w:tc>
          <w:tcPr>
            <w:tcW w:w="630" w:type="dxa"/>
          </w:tcPr>
          <w:p w14:paraId="2B0DBC8D" w14:textId="77777777" w:rsidR="008670CC" w:rsidRPr="006C4C66" w:rsidRDefault="008670CC" w:rsidP="008670C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4</w:t>
            </w:r>
          </w:p>
        </w:tc>
        <w:tc>
          <w:tcPr>
            <w:tcW w:w="2610" w:type="dxa"/>
          </w:tcPr>
          <w:p w14:paraId="4907347B" w14:textId="7E84E870" w:rsidR="008670CC" w:rsidRPr="006C4C66" w:rsidRDefault="008670CC" w:rsidP="008670CC">
            <w:pPr>
              <w:autoSpaceDE w:val="0"/>
              <w:autoSpaceDN w:val="0"/>
              <w:jc w:val="both"/>
              <w:rPr>
                <w:rFonts w:ascii="Times New Roman" w:hAnsi="Times New Roman" w:cs="Times New Roman"/>
                <w:sz w:val="22"/>
                <w:szCs w:val="22"/>
              </w:rPr>
            </w:pPr>
            <w:proofErr w:type="spellStart"/>
            <w:r>
              <w:rPr>
                <w:rFonts w:ascii="Times New Roman" w:hAnsi="Times New Roman" w:cs="Times New Roman"/>
                <w:sz w:val="22"/>
                <w:szCs w:val="22"/>
              </w:rPr>
              <w:t>Fundiing</w:t>
            </w:r>
            <w:proofErr w:type="spellEnd"/>
            <w:r>
              <w:rPr>
                <w:rFonts w:ascii="Times New Roman" w:hAnsi="Times New Roman" w:cs="Times New Roman"/>
                <w:sz w:val="22"/>
                <w:szCs w:val="22"/>
              </w:rPr>
              <w:t xml:space="preserve"> will inform prioritized initiatives aimed at bridging the digital divide in adult education thereby ensuring equitable access for all learners</w:t>
            </w:r>
          </w:p>
        </w:tc>
        <w:tc>
          <w:tcPr>
            <w:tcW w:w="599" w:type="dxa"/>
          </w:tcPr>
          <w:p w14:paraId="7F607832" w14:textId="77777777" w:rsidR="008670CC" w:rsidRDefault="001D625D" w:rsidP="008670CC">
            <w:pPr>
              <w:autoSpaceDE w:val="0"/>
              <w:autoSpaceDN w:val="0"/>
              <w:jc w:val="both"/>
              <w:rPr>
                <w:rFonts w:ascii="Times New Roman" w:hAnsi="Times New Roman" w:cs="Times New Roman"/>
                <w:sz w:val="22"/>
                <w:szCs w:val="22"/>
              </w:rPr>
            </w:pPr>
            <w:r>
              <w:rPr>
                <w:rFonts w:ascii="Times New Roman" w:hAnsi="Times New Roman" w:cs="Times New Roman"/>
                <w:sz w:val="22"/>
                <w:szCs w:val="22"/>
              </w:rPr>
              <w:t>30</w:t>
            </w:r>
          </w:p>
          <w:p w14:paraId="3F51E900" w14:textId="77777777" w:rsidR="001D625D" w:rsidRDefault="001D625D" w:rsidP="008670CC">
            <w:pPr>
              <w:autoSpaceDE w:val="0"/>
              <w:autoSpaceDN w:val="0"/>
              <w:jc w:val="both"/>
              <w:rPr>
                <w:rFonts w:ascii="Times New Roman" w:hAnsi="Times New Roman" w:cs="Times New Roman"/>
                <w:sz w:val="22"/>
                <w:szCs w:val="22"/>
              </w:rPr>
            </w:pPr>
          </w:p>
          <w:p w14:paraId="13186CA1" w14:textId="7E4E82C9" w:rsidR="001D625D" w:rsidRPr="006C4C66" w:rsidRDefault="001D625D" w:rsidP="008670CC">
            <w:pPr>
              <w:autoSpaceDE w:val="0"/>
              <w:autoSpaceDN w:val="0"/>
              <w:jc w:val="both"/>
              <w:rPr>
                <w:rFonts w:ascii="Times New Roman" w:hAnsi="Times New Roman" w:cs="Times New Roman"/>
                <w:sz w:val="22"/>
                <w:szCs w:val="22"/>
              </w:rPr>
            </w:pPr>
            <w:r>
              <w:rPr>
                <w:rFonts w:ascii="Times New Roman" w:hAnsi="Times New Roman" w:cs="Times New Roman"/>
                <w:sz w:val="22"/>
                <w:szCs w:val="22"/>
              </w:rPr>
              <w:t>120</w:t>
            </w:r>
          </w:p>
        </w:tc>
        <w:tc>
          <w:tcPr>
            <w:tcW w:w="571" w:type="dxa"/>
          </w:tcPr>
          <w:p w14:paraId="2336B15C" w14:textId="77777777" w:rsidR="008670CC" w:rsidRDefault="001D625D" w:rsidP="008670C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50</w:t>
            </w:r>
          </w:p>
          <w:p w14:paraId="7A60D0DE" w14:textId="77777777" w:rsidR="001D625D" w:rsidRDefault="001D625D" w:rsidP="008670CC">
            <w:pPr>
              <w:autoSpaceDE w:val="0"/>
              <w:autoSpaceDN w:val="0"/>
              <w:ind w:right="-15"/>
              <w:jc w:val="both"/>
              <w:rPr>
                <w:rFonts w:ascii="Times New Roman" w:hAnsi="Times New Roman" w:cs="Times New Roman"/>
                <w:sz w:val="22"/>
                <w:szCs w:val="22"/>
              </w:rPr>
            </w:pPr>
          </w:p>
          <w:p w14:paraId="267BD281" w14:textId="7B31A64E" w:rsidR="001D625D" w:rsidRPr="006C4C66" w:rsidRDefault="001D625D" w:rsidP="008670C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150</w:t>
            </w:r>
          </w:p>
        </w:tc>
        <w:tc>
          <w:tcPr>
            <w:tcW w:w="540" w:type="dxa"/>
          </w:tcPr>
          <w:p w14:paraId="1C653D55" w14:textId="77777777" w:rsidR="008670CC" w:rsidRDefault="001D625D" w:rsidP="008670C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15</w:t>
            </w:r>
          </w:p>
          <w:p w14:paraId="497AA754" w14:textId="77777777" w:rsidR="001D625D" w:rsidRDefault="001D625D" w:rsidP="008670CC">
            <w:pPr>
              <w:autoSpaceDE w:val="0"/>
              <w:autoSpaceDN w:val="0"/>
              <w:ind w:right="-15"/>
              <w:jc w:val="both"/>
              <w:rPr>
                <w:rFonts w:ascii="Times New Roman" w:hAnsi="Times New Roman" w:cs="Times New Roman"/>
                <w:sz w:val="22"/>
                <w:szCs w:val="22"/>
              </w:rPr>
            </w:pPr>
          </w:p>
          <w:p w14:paraId="559F71A9" w14:textId="13F1A851" w:rsidR="001D625D" w:rsidRPr="006C4C66" w:rsidRDefault="001D625D" w:rsidP="008670CC">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30</w:t>
            </w:r>
          </w:p>
        </w:tc>
        <w:tc>
          <w:tcPr>
            <w:tcW w:w="540" w:type="dxa"/>
          </w:tcPr>
          <w:p w14:paraId="5749D754" w14:textId="77777777" w:rsidR="008670CC" w:rsidRDefault="001D625D" w:rsidP="008670C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5</w:t>
            </w:r>
          </w:p>
          <w:p w14:paraId="30C6A70F" w14:textId="77777777" w:rsidR="001D625D" w:rsidRDefault="001D625D" w:rsidP="008670CC">
            <w:pPr>
              <w:autoSpaceDE w:val="0"/>
              <w:autoSpaceDN w:val="0"/>
              <w:ind w:right="-105"/>
              <w:jc w:val="both"/>
              <w:rPr>
                <w:rFonts w:ascii="Times New Roman" w:hAnsi="Times New Roman" w:cs="Times New Roman"/>
                <w:sz w:val="22"/>
                <w:szCs w:val="22"/>
              </w:rPr>
            </w:pPr>
          </w:p>
          <w:p w14:paraId="114BA5BA" w14:textId="5003AF9B" w:rsidR="001D625D" w:rsidRPr="006C4C66" w:rsidRDefault="001D625D" w:rsidP="008670CC">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5</w:t>
            </w:r>
          </w:p>
        </w:tc>
        <w:tc>
          <w:tcPr>
            <w:tcW w:w="1170" w:type="dxa"/>
          </w:tcPr>
          <w:p w14:paraId="1E2190A3" w14:textId="0A516916" w:rsidR="008670CC" w:rsidRPr="006C4C66" w:rsidRDefault="001D625D" w:rsidP="008670CC">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305</w:t>
            </w:r>
          </w:p>
        </w:tc>
        <w:tc>
          <w:tcPr>
            <w:tcW w:w="900" w:type="dxa"/>
          </w:tcPr>
          <w:p w14:paraId="08B67C4F" w14:textId="25F16E71" w:rsidR="008670CC" w:rsidRPr="006C4C66" w:rsidRDefault="001D625D" w:rsidP="008670CC">
            <w:pPr>
              <w:autoSpaceDE w:val="0"/>
              <w:autoSpaceDN w:val="0"/>
              <w:jc w:val="both"/>
              <w:rPr>
                <w:rFonts w:ascii="Times New Roman" w:hAnsi="Times New Roman" w:cs="Times New Roman"/>
                <w:sz w:val="22"/>
                <w:szCs w:val="22"/>
              </w:rPr>
            </w:pPr>
            <w:r>
              <w:rPr>
                <w:rFonts w:ascii="Times New Roman" w:hAnsi="Times New Roman" w:cs="Times New Roman"/>
                <w:sz w:val="22"/>
                <w:szCs w:val="22"/>
              </w:rPr>
              <w:t>3.05</w:t>
            </w:r>
          </w:p>
        </w:tc>
        <w:tc>
          <w:tcPr>
            <w:tcW w:w="1170" w:type="dxa"/>
          </w:tcPr>
          <w:p w14:paraId="5BCB93ED" w14:textId="77777777" w:rsidR="008670CC" w:rsidRPr="006C4C66" w:rsidRDefault="008670CC" w:rsidP="008670CC">
            <w:pPr>
              <w:autoSpaceDE w:val="0"/>
              <w:autoSpaceDN w:val="0"/>
              <w:jc w:val="both"/>
              <w:rPr>
                <w:rFonts w:ascii="Times New Roman" w:hAnsi="Times New Roman" w:cs="Times New Roman"/>
                <w:sz w:val="22"/>
                <w:szCs w:val="22"/>
              </w:rPr>
            </w:pPr>
            <w:r>
              <w:rPr>
                <w:rFonts w:ascii="Times New Roman" w:hAnsi="Times New Roman" w:cs="Times New Roman"/>
                <w:sz w:val="22"/>
                <w:szCs w:val="22"/>
              </w:rPr>
              <w:t xml:space="preserve">Accepted </w:t>
            </w:r>
          </w:p>
        </w:tc>
      </w:tr>
    </w:tbl>
    <w:bookmarkEnd w:id="4"/>
    <w:p w14:paraId="206F8CAA"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Mean Score Standard = 2.50</w:t>
      </w:r>
    </w:p>
    <w:p w14:paraId="686AD647" w14:textId="3A26BA8B" w:rsidR="00202470" w:rsidRPr="001D625D" w:rsidRDefault="00000000" w:rsidP="001D625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Table 7 shows that all Items met the mean score standard of 2.50 on the issue of how funding support can be leveraged to improve access to digital technologies and resources in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and they were all consequently accepted.</w:t>
      </w:r>
    </w:p>
    <w:p w14:paraId="65AB4E83" w14:textId="77777777"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In item 1, with a mean score of 3.65 from 365 respondents showed there is a strong agreement among the respondents that increased funding can help purchase up-to-date digital devices (e.g., computers, tablets and AI tools) for adult </w:t>
      </w:r>
      <w:proofErr w:type="spellStart"/>
      <w:proofErr w:type="gramStart"/>
      <w:r w:rsidRPr="005C7236">
        <w:rPr>
          <w:rFonts w:ascii="Times New Roman" w:eastAsia="Calibri" w:hAnsi="Times New Roman" w:cs="Times New Roman"/>
          <w:color w:val="000000"/>
        </w:rPr>
        <w:t>learners.This</w:t>
      </w:r>
      <w:proofErr w:type="spellEnd"/>
      <w:proofErr w:type="gramEnd"/>
      <w:r w:rsidRPr="005C7236">
        <w:rPr>
          <w:rFonts w:ascii="Times New Roman" w:eastAsia="Calibri" w:hAnsi="Times New Roman" w:cs="Times New Roman"/>
          <w:color w:val="000000"/>
        </w:rPr>
        <w:t xml:space="preserve"> item was accepted due to the fact that its mean score surpassed the criterion mean of 2.50. The findings highlight the importance of funding to equip adult learners with essential digital tools for digital literacy education.</w:t>
      </w:r>
    </w:p>
    <w:p w14:paraId="16C0E8F0" w14:textId="74B83BD0" w:rsidR="00202470" w:rsidRPr="005C7236" w:rsidRDefault="00000000" w:rsidP="001D625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From the responses derived on Item 2, there is an agreement that funding enables the purchase of educational software and digital resources suitable for adult</w:t>
      </w:r>
      <w:r w:rsidR="001D625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This will go a long way in keeping them </w:t>
      </w:r>
      <w:proofErr w:type="spellStart"/>
      <w:r w:rsidRPr="005C7236">
        <w:rPr>
          <w:rFonts w:ascii="Times New Roman" w:eastAsia="Calibri" w:hAnsi="Times New Roman" w:cs="Times New Roman"/>
          <w:color w:val="000000"/>
        </w:rPr>
        <w:t>abraced</w:t>
      </w:r>
      <w:proofErr w:type="spellEnd"/>
      <w:r w:rsidRPr="005C7236">
        <w:rPr>
          <w:rFonts w:ascii="Times New Roman" w:eastAsia="Calibri" w:hAnsi="Times New Roman" w:cs="Times New Roman"/>
          <w:color w:val="000000"/>
        </w:rPr>
        <w:t xml:space="preserve"> with knowledge of recent </w:t>
      </w:r>
      <w:r w:rsidRPr="005C7236">
        <w:rPr>
          <w:rFonts w:ascii="Times New Roman" w:eastAsia="Calibri" w:hAnsi="Times New Roman" w:cs="Times New Roman"/>
          <w:color w:val="000000"/>
        </w:rPr>
        <w:lastRenderedPageBreak/>
        <w:t>digital tools in solving modern problems. Its mean score of 3.7 from 368 respondents reflects this strong agreement.</w:t>
      </w:r>
    </w:p>
    <w:p w14:paraId="01B50CD1"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The responses gotten from 354 respondents on Item 3 revealed that funding support encourages collaboration between adult education institutions and tech companies for innovative digital learning solutions. With a mean score of 3.5, it means that there is a general agreement on this statement. The findings emphasize the potential for funding to foster partnerships that drive innovation and improve digital literacy education.</w:t>
      </w:r>
    </w:p>
    <w:p w14:paraId="594CD7D8" w14:textId="77777777" w:rsidR="001D625D" w:rsidRDefault="00000000" w:rsidP="001D625D">
      <w:pPr>
        <w:autoSpaceDE w:val="0"/>
        <w:autoSpaceDN w:val="0"/>
        <w:spacing w:after="0" w:line="480" w:lineRule="auto"/>
        <w:ind w:right="4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On Item 4, it was found that funding will </w:t>
      </w:r>
      <w:proofErr w:type="spellStart"/>
      <w:r w:rsidRPr="005C7236">
        <w:rPr>
          <w:rFonts w:ascii="Times New Roman" w:eastAsia="Calibri" w:hAnsi="Times New Roman" w:cs="Times New Roman"/>
          <w:color w:val="000000"/>
        </w:rPr>
        <w:t>infom</w:t>
      </w:r>
      <w:proofErr w:type="spellEnd"/>
      <w:r w:rsidRPr="005C7236">
        <w:rPr>
          <w:rFonts w:ascii="Times New Roman" w:eastAsia="Calibri" w:hAnsi="Times New Roman" w:cs="Times New Roman"/>
          <w:color w:val="000000"/>
        </w:rPr>
        <w:t xml:space="preserve"> prioritized initiatives aimed at bridging the digital divide in adult education, thereby ensuring equitable access for all learners. The mean score was 3.05 from 305 respondents from the response which surpasses the criterion mean of 2.50. This finding highlights the role of proper fund allocation in addressing digital inequalities and providing equal opportunities for adult learners to develop digital literacy skills.</w:t>
      </w:r>
    </w:p>
    <w:p w14:paraId="357236B1" w14:textId="1167E1C4" w:rsidR="00202470" w:rsidRPr="005C7236" w:rsidRDefault="00000000" w:rsidP="001D625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b/>
          <w:color w:val="000000"/>
        </w:rPr>
        <w:t>Research Question Five</w:t>
      </w:r>
    </w:p>
    <w:p w14:paraId="79A8E58F" w14:textId="77777777" w:rsidR="00202470" w:rsidRDefault="00000000" w:rsidP="0092461D">
      <w:pPr>
        <w:autoSpaceDE w:val="0"/>
        <w:autoSpaceDN w:val="0"/>
        <w:spacing w:after="0" w:line="480" w:lineRule="auto"/>
        <w:ind w:right="240"/>
        <w:jc w:val="both"/>
        <w:rPr>
          <w:rFonts w:ascii="Times New Roman" w:eastAsia="Calibri" w:hAnsi="Times New Roman" w:cs="Times New Roman"/>
          <w:color w:val="000000"/>
        </w:rPr>
      </w:pPr>
      <w:r w:rsidRPr="005C7236">
        <w:rPr>
          <w:rFonts w:ascii="Times New Roman" w:eastAsia="Calibri" w:hAnsi="Times New Roman" w:cs="Times New Roman"/>
          <w:color w:val="000000"/>
        </w:rPr>
        <w:t>What are the potential impacts of improved digital literacy utilization among adult learners on their personal, professional, and socioeconomic outcomes?</w:t>
      </w:r>
    </w:p>
    <w:p w14:paraId="0ED1BB21" w14:textId="77777777" w:rsidR="00B2449B" w:rsidRDefault="00B2449B" w:rsidP="0092461D">
      <w:pPr>
        <w:autoSpaceDE w:val="0"/>
        <w:autoSpaceDN w:val="0"/>
        <w:spacing w:after="0" w:line="480" w:lineRule="auto"/>
        <w:ind w:right="240"/>
        <w:jc w:val="both"/>
        <w:rPr>
          <w:rFonts w:ascii="Times New Roman" w:eastAsia="Calibri" w:hAnsi="Times New Roman" w:cs="Times New Roman"/>
          <w:color w:val="000000"/>
        </w:rPr>
      </w:pPr>
    </w:p>
    <w:p w14:paraId="0E0287EE" w14:textId="77777777" w:rsidR="00B2449B" w:rsidRPr="005C7236" w:rsidRDefault="00B2449B" w:rsidP="0092461D">
      <w:pPr>
        <w:autoSpaceDE w:val="0"/>
        <w:autoSpaceDN w:val="0"/>
        <w:spacing w:after="0" w:line="480" w:lineRule="auto"/>
        <w:ind w:right="240"/>
        <w:jc w:val="both"/>
        <w:rPr>
          <w:rFonts w:ascii="Times New Roman" w:hAnsi="Times New Roman" w:cs="Times New Roman"/>
        </w:rPr>
      </w:pPr>
    </w:p>
    <w:p w14:paraId="5F7BA72B" w14:textId="77777777" w:rsidR="00202470" w:rsidRDefault="00000000" w:rsidP="0092461D">
      <w:pPr>
        <w:autoSpaceDE w:val="0"/>
        <w:autoSpaceDN w:val="0"/>
        <w:spacing w:after="0" w:line="480" w:lineRule="auto"/>
        <w:ind w:right="240"/>
        <w:jc w:val="both"/>
        <w:rPr>
          <w:rFonts w:ascii="Times New Roman" w:eastAsia="Calibri" w:hAnsi="Times New Roman" w:cs="Times New Roman"/>
          <w:b/>
          <w:color w:val="000000"/>
        </w:rPr>
      </w:pPr>
      <w:r w:rsidRPr="005C7236">
        <w:rPr>
          <w:rFonts w:ascii="Times New Roman" w:eastAsia="Calibri" w:hAnsi="Times New Roman" w:cs="Times New Roman"/>
          <w:b/>
          <w:color w:val="000000"/>
        </w:rPr>
        <w:lastRenderedPageBreak/>
        <w:t>Table 8: Response category on the potential impacts of improved digital</w:t>
      </w:r>
      <w:r w:rsidRPr="005C7236">
        <w:rPr>
          <w:rFonts w:ascii="Times New Roman" w:eastAsia="Calibri" w:hAnsi="Times New Roman" w:cs="Times New Roman"/>
          <w:color w:val="000000"/>
        </w:rPr>
        <w:t xml:space="preserve"> </w:t>
      </w:r>
      <w:r w:rsidRPr="005C7236">
        <w:rPr>
          <w:rFonts w:ascii="Times New Roman" w:eastAsia="Calibri" w:hAnsi="Times New Roman" w:cs="Times New Roman"/>
          <w:b/>
          <w:color w:val="000000"/>
        </w:rPr>
        <w:t>literacy utilization among adult learners on their personal, professional, and</w:t>
      </w:r>
      <w:r w:rsidRPr="005C7236">
        <w:rPr>
          <w:rFonts w:ascii="Times New Roman" w:eastAsia="Calibri" w:hAnsi="Times New Roman" w:cs="Times New Roman"/>
          <w:color w:val="000000"/>
        </w:rPr>
        <w:t xml:space="preserve"> </w:t>
      </w:r>
      <w:r w:rsidRPr="005C7236">
        <w:rPr>
          <w:rFonts w:ascii="Times New Roman" w:eastAsia="Calibri" w:hAnsi="Times New Roman" w:cs="Times New Roman"/>
          <w:b/>
          <w:color w:val="000000"/>
        </w:rPr>
        <w:t>socio-economic outcomes</w:t>
      </w:r>
    </w:p>
    <w:tbl>
      <w:tblPr>
        <w:tblStyle w:val="TableGrid"/>
        <w:tblW w:w="8730" w:type="dxa"/>
        <w:tblInd w:w="-185" w:type="dxa"/>
        <w:tblLayout w:type="fixed"/>
        <w:tblLook w:val="04A0" w:firstRow="1" w:lastRow="0" w:firstColumn="1" w:lastColumn="0" w:noHBand="0" w:noVBand="1"/>
      </w:tblPr>
      <w:tblGrid>
        <w:gridCol w:w="630"/>
        <w:gridCol w:w="2610"/>
        <w:gridCol w:w="599"/>
        <w:gridCol w:w="571"/>
        <w:gridCol w:w="540"/>
        <w:gridCol w:w="540"/>
        <w:gridCol w:w="1170"/>
        <w:gridCol w:w="900"/>
        <w:gridCol w:w="1170"/>
      </w:tblGrid>
      <w:tr w:rsidR="008670CC" w:rsidRPr="006C4C66" w14:paraId="6F37B88C" w14:textId="77777777" w:rsidTr="00EA0DD6">
        <w:tc>
          <w:tcPr>
            <w:tcW w:w="630" w:type="dxa"/>
          </w:tcPr>
          <w:p w14:paraId="71DD64D5" w14:textId="77777777" w:rsidR="008670CC" w:rsidRPr="006C4C66" w:rsidRDefault="008670CC" w:rsidP="00EA0DD6">
            <w:pPr>
              <w:autoSpaceDE w:val="0"/>
              <w:autoSpaceDN w:val="0"/>
              <w:jc w:val="center"/>
              <w:rPr>
                <w:rFonts w:ascii="Times New Roman" w:hAnsi="Times New Roman" w:cs="Times New Roman"/>
                <w:b/>
                <w:bCs/>
                <w:sz w:val="22"/>
                <w:szCs w:val="22"/>
              </w:rPr>
            </w:pPr>
            <w:bookmarkStart w:id="5" w:name="_Hlk241333939"/>
            <w:r w:rsidRPr="006C4C66">
              <w:rPr>
                <w:rFonts w:ascii="Times New Roman" w:hAnsi="Times New Roman" w:cs="Times New Roman"/>
                <w:b/>
                <w:bCs/>
                <w:sz w:val="22"/>
                <w:szCs w:val="22"/>
              </w:rPr>
              <w:t>S/N</w:t>
            </w:r>
          </w:p>
        </w:tc>
        <w:tc>
          <w:tcPr>
            <w:tcW w:w="2610" w:type="dxa"/>
          </w:tcPr>
          <w:p w14:paraId="5572364A" w14:textId="77777777" w:rsidR="008670CC" w:rsidRPr="006C4C66" w:rsidRDefault="008670CC"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ITEMS</w:t>
            </w:r>
          </w:p>
        </w:tc>
        <w:tc>
          <w:tcPr>
            <w:tcW w:w="599" w:type="dxa"/>
          </w:tcPr>
          <w:p w14:paraId="199998EA" w14:textId="77777777" w:rsidR="008670CC" w:rsidRPr="006C4C66" w:rsidRDefault="008670CC"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SA (4)</w:t>
            </w:r>
          </w:p>
        </w:tc>
        <w:tc>
          <w:tcPr>
            <w:tcW w:w="571" w:type="dxa"/>
          </w:tcPr>
          <w:p w14:paraId="348C0F4B" w14:textId="77777777" w:rsidR="008670CC" w:rsidRPr="006C4C66" w:rsidRDefault="008670CC"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A</w:t>
            </w:r>
          </w:p>
          <w:p w14:paraId="7C337241" w14:textId="77777777" w:rsidR="008670CC" w:rsidRPr="006C4C66" w:rsidRDefault="008670CC"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(3)</w:t>
            </w:r>
          </w:p>
        </w:tc>
        <w:tc>
          <w:tcPr>
            <w:tcW w:w="540" w:type="dxa"/>
          </w:tcPr>
          <w:p w14:paraId="5CB328CA" w14:textId="77777777" w:rsidR="008670CC" w:rsidRDefault="008670CC"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 xml:space="preserve">D </w:t>
            </w:r>
          </w:p>
          <w:p w14:paraId="6030ACEA" w14:textId="77777777" w:rsidR="008670CC" w:rsidRPr="006C4C66" w:rsidRDefault="008670CC"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(2)</w:t>
            </w:r>
          </w:p>
        </w:tc>
        <w:tc>
          <w:tcPr>
            <w:tcW w:w="540" w:type="dxa"/>
          </w:tcPr>
          <w:p w14:paraId="46667D8D" w14:textId="77777777" w:rsidR="008670CC" w:rsidRDefault="008670CC"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 xml:space="preserve">SD </w:t>
            </w:r>
          </w:p>
          <w:p w14:paraId="64EB5D51" w14:textId="77777777" w:rsidR="008670CC" w:rsidRPr="006C4C66" w:rsidRDefault="008670CC"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(4)</w:t>
            </w:r>
          </w:p>
        </w:tc>
        <w:tc>
          <w:tcPr>
            <w:tcW w:w="1170" w:type="dxa"/>
          </w:tcPr>
          <w:p w14:paraId="3467D720" w14:textId="77777777" w:rsidR="008670CC" w:rsidRPr="006C4C66" w:rsidRDefault="008670CC" w:rsidP="00EA0DD6">
            <w:pPr>
              <w:autoSpaceDE w:val="0"/>
              <w:autoSpaceDN w:val="0"/>
              <w:jc w:val="center"/>
              <w:rPr>
                <w:rFonts w:ascii="Times New Roman" w:hAnsi="Times New Roman" w:cs="Times New Roman"/>
                <w:b/>
                <w:bCs/>
                <w:sz w:val="22"/>
                <w:szCs w:val="22"/>
              </w:rPr>
            </w:pPr>
            <w:proofErr w:type="gramStart"/>
            <w:r w:rsidRPr="006C4C66">
              <w:rPr>
                <w:rFonts w:ascii="Times New Roman" w:hAnsi="Times New Roman" w:cs="Times New Roman"/>
                <w:b/>
                <w:bCs/>
                <w:sz w:val="22"/>
                <w:szCs w:val="22"/>
              </w:rPr>
              <w:t>Weighted  Response</w:t>
            </w:r>
            <w:proofErr w:type="gramEnd"/>
          </w:p>
        </w:tc>
        <w:tc>
          <w:tcPr>
            <w:tcW w:w="900" w:type="dxa"/>
          </w:tcPr>
          <w:p w14:paraId="0EB4B348" w14:textId="77777777" w:rsidR="008670CC" w:rsidRPr="006C4C66" w:rsidRDefault="008670CC"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Mean Score</w:t>
            </w:r>
          </w:p>
        </w:tc>
        <w:tc>
          <w:tcPr>
            <w:tcW w:w="1170" w:type="dxa"/>
          </w:tcPr>
          <w:p w14:paraId="454E7DAA" w14:textId="77777777" w:rsidR="008670CC" w:rsidRPr="006C4C66" w:rsidRDefault="008670CC"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Remark</w:t>
            </w:r>
          </w:p>
        </w:tc>
      </w:tr>
      <w:tr w:rsidR="008670CC" w:rsidRPr="006C4C66" w14:paraId="422418C5" w14:textId="77777777" w:rsidTr="00EA0DD6">
        <w:tc>
          <w:tcPr>
            <w:tcW w:w="630" w:type="dxa"/>
          </w:tcPr>
          <w:p w14:paraId="47AFD23D" w14:textId="77777777" w:rsidR="008670CC" w:rsidRPr="006C4C66" w:rsidRDefault="008670CC"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1</w:t>
            </w:r>
          </w:p>
        </w:tc>
        <w:tc>
          <w:tcPr>
            <w:tcW w:w="2610" w:type="dxa"/>
          </w:tcPr>
          <w:p w14:paraId="3F213FE8" w14:textId="72E1DFE0" w:rsidR="008670CC" w:rsidRPr="006C4C66" w:rsidRDefault="001D625D" w:rsidP="00EA0DD6">
            <w:pPr>
              <w:autoSpaceDE w:val="0"/>
              <w:autoSpaceDN w:val="0"/>
              <w:jc w:val="both"/>
              <w:rPr>
                <w:rFonts w:ascii="Times New Roman" w:hAnsi="Times New Roman" w:cs="Times New Roman"/>
                <w:sz w:val="22"/>
                <w:szCs w:val="22"/>
              </w:rPr>
            </w:pPr>
            <w:r w:rsidRPr="001D625D">
              <w:rPr>
                <w:rFonts w:ascii="Times New Roman" w:hAnsi="Times New Roman" w:cs="Times New Roman"/>
                <w:sz w:val="22"/>
                <w:szCs w:val="22"/>
              </w:rPr>
              <w:t>Improved digital literacy enhances personal productivity and efficiency in daily tasks</w:t>
            </w:r>
          </w:p>
        </w:tc>
        <w:tc>
          <w:tcPr>
            <w:tcW w:w="599" w:type="dxa"/>
          </w:tcPr>
          <w:p w14:paraId="799D87A3" w14:textId="77777777" w:rsidR="008670CC"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66</w:t>
            </w:r>
          </w:p>
          <w:p w14:paraId="2B6968AF" w14:textId="77777777" w:rsidR="008670CC" w:rsidRDefault="008670CC" w:rsidP="00EA0DD6">
            <w:pPr>
              <w:autoSpaceDE w:val="0"/>
              <w:autoSpaceDN w:val="0"/>
              <w:jc w:val="both"/>
              <w:rPr>
                <w:rFonts w:ascii="Times New Roman" w:hAnsi="Times New Roman" w:cs="Times New Roman"/>
                <w:sz w:val="22"/>
                <w:szCs w:val="22"/>
              </w:rPr>
            </w:pPr>
          </w:p>
          <w:p w14:paraId="05E1CDC8" w14:textId="77777777"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264</w:t>
            </w:r>
          </w:p>
        </w:tc>
        <w:tc>
          <w:tcPr>
            <w:tcW w:w="571" w:type="dxa"/>
          </w:tcPr>
          <w:p w14:paraId="42A01AB8" w14:textId="77777777" w:rsidR="008670CC"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30</w:t>
            </w:r>
          </w:p>
          <w:p w14:paraId="132DCD01" w14:textId="77777777" w:rsidR="008670CC" w:rsidRDefault="008670CC" w:rsidP="00EA0DD6">
            <w:pPr>
              <w:autoSpaceDE w:val="0"/>
              <w:autoSpaceDN w:val="0"/>
              <w:ind w:right="-15"/>
              <w:jc w:val="both"/>
              <w:rPr>
                <w:rFonts w:ascii="Times New Roman" w:hAnsi="Times New Roman" w:cs="Times New Roman"/>
                <w:sz w:val="22"/>
                <w:szCs w:val="22"/>
              </w:rPr>
            </w:pPr>
          </w:p>
          <w:p w14:paraId="5F1E4FC4" w14:textId="77777777" w:rsidR="008670CC" w:rsidRPr="006C4C66"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90</w:t>
            </w:r>
          </w:p>
        </w:tc>
        <w:tc>
          <w:tcPr>
            <w:tcW w:w="540" w:type="dxa"/>
          </w:tcPr>
          <w:p w14:paraId="28E6F915" w14:textId="77777777" w:rsidR="008670CC"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4</w:t>
            </w:r>
          </w:p>
          <w:p w14:paraId="3FEE5D2A" w14:textId="77777777" w:rsidR="008670CC" w:rsidRDefault="008670CC" w:rsidP="00EA0DD6">
            <w:pPr>
              <w:autoSpaceDE w:val="0"/>
              <w:autoSpaceDN w:val="0"/>
              <w:ind w:right="-15"/>
              <w:jc w:val="both"/>
              <w:rPr>
                <w:rFonts w:ascii="Times New Roman" w:hAnsi="Times New Roman" w:cs="Times New Roman"/>
                <w:sz w:val="22"/>
                <w:szCs w:val="22"/>
              </w:rPr>
            </w:pPr>
          </w:p>
          <w:p w14:paraId="3678F97D" w14:textId="77777777" w:rsidR="008670CC" w:rsidRPr="006C4C66"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8</w:t>
            </w:r>
          </w:p>
        </w:tc>
        <w:tc>
          <w:tcPr>
            <w:tcW w:w="540" w:type="dxa"/>
          </w:tcPr>
          <w:p w14:paraId="5A07F318" w14:textId="77777777" w:rsidR="008670CC" w:rsidRDefault="008670CC"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7E05D2E1" w14:textId="77777777" w:rsidR="008670CC" w:rsidRDefault="008670CC" w:rsidP="00EA0DD6">
            <w:pPr>
              <w:autoSpaceDE w:val="0"/>
              <w:autoSpaceDN w:val="0"/>
              <w:ind w:right="-105"/>
              <w:jc w:val="both"/>
              <w:rPr>
                <w:rFonts w:ascii="Times New Roman" w:hAnsi="Times New Roman" w:cs="Times New Roman"/>
                <w:sz w:val="22"/>
                <w:szCs w:val="22"/>
              </w:rPr>
            </w:pPr>
          </w:p>
          <w:p w14:paraId="407808E9" w14:textId="77777777" w:rsidR="008670CC" w:rsidRPr="006C4C66" w:rsidRDefault="008670CC"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57FAA032" w14:textId="77777777" w:rsidR="008670CC" w:rsidRPr="006C4C66" w:rsidRDefault="008670CC"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362</w:t>
            </w:r>
          </w:p>
        </w:tc>
        <w:tc>
          <w:tcPr>
            <w:tcW w:w="900" w:type="dxa"/>
          </w:tcPr>
          <w:p w14:paraId="44E077EE" w14:textId="77777777"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3.62</w:t>
            </w:r>
          </w:p>
        </w:tc>
        <w:tc>
          <w:tcPr>
            <w:tcW w:w="1170" w:type="dxa"/>
          </w:tcPr>
          <w:p w14:paraId="7265B029" w14:textId="77777777"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Accepted</w:t>
            </w:r>
          </w:p>
        </w:tc>
      </w:tr>
      <w:tr w:rsidR="008670CC" w:rsidRPr="006C4C66" w14:paraId="781D76B5" w14:textId="77777777" w:rsidTr="00EA0DD6">
        <w:tc>
          <w:tcPr>
            <w:tcW w:w="630" w:type="dxa"/>
          </w:tcPr>
          <w:p w14:paraId="7DD70B6A" w14:textId="77777777" w:rsidR="008670CC" w:rsidRPr="006C4C66" w:rsidRDefault="008670CC"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2</w:t>
            </w:r>
          </w:p>
        </w:tc>
        <w:tc>
          <w:tcPr>
            <w:tcW w:w="2610" w:type="dxa"/>
          </w:tcPr>
          <w:p w14:paraId="3DDDD725" w14:textId="2E386E3C" w:rsidR="008670CC" w:rsidRPr="006C4C66" w:rsidRDefault="001D625D" w:rsidP="00EA0DD6">
            <w:pPr>
              <w:autoSpaceDE w:val="0"/>
              <w:autoSpaceDN w:val="0"/>
              <w:jc w:val="both"/>
              <w:rPr>
                <w:rFonts w:ascii="Times New Roman" w:hAnsi="Times New Roman" w:cs="Times New Roman"/>
                <w:sz w:val="22"/>
                <w:szCs w:val="22"/>
              </w:rPr>
            </w:pPr>
            <w:r w:rsidRPr="001D625D">
              <w:rPr>
                <w:rFonts w:ascii="Times New Roman" w:hAnsi="Times New Roman" w:cs="Times New Roman"/>
                <w:sz w:val="22"/>
                <w:szCs w:val="22"/>
              </w:rPr>
              <w:t>Improve digital skills empower adult learners to adapt to technological advancements in their professional environments</w:t>
            </w:r>
          </w:p>
        </w:tc>
        <w:tc>
          <w:tcPr>
            <w:tcW w:w="599" w:type="dxa"/>
          </w:tcPr>
          <w:p w14:paraId="0293872E" w14:textId="77777777" w:rsidR="008670CC"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70</w:t>
            </w:r>
          </w:p>
          <w:p w14:paraId="70B58FED" w14:textId="77777777" w:rsidR="008670CC" w:rsidRDefault="008670CC" w:rsidP="00EA0DD6">
            <w:pPr>
              <w:autoSpaceDE w:val="0"/>
              <w:autoSpaceDN w:val="0"/>
              <w:jc w:val="both"/>
              <w:rPr>
                <w:rFonts w:ascii="Times New Roman" w:hAnsi="Times New Roman" w:cs="Times New Roman"/>
                <w:sz w:val="22"/>
                <w:szCs w:val="22"/>
              </w:rPr>
            </w:pPr>
          </w:p>
          <w:p w14:paraId="005F7B5A" w14:textId="77777777"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67</w:t>
            </w:r>
          </w:p>
        </w:tc>
        <w:tc>
          <w:tcPr>
            <w:tcW w:w="571" w:type="dxa"/>
          </w:tcPr>
          <w:p w14:paraId="6A0BE6A9" w14:textId="77777777" w:rsidR="008670CC"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28</w:t>
            </w:r>
          </w:p>
          <w:p w14:paraId="659CDFB9" w14:textId="77777777" w:rsidR="008670CC" w:rsidRDefault="008670CC" w:rsidP="00EA0DD6">
            <w:pPr>
              <w:autoSpaceDE w:val="0"/>
              <w:autoSpaceDN w:val="0"/>
              <w:ind w:right="-15"/>
              <w:jc w:val="both"/>
              <w:rPr>
                <w:rFonts w:ascii="Times New Roman" w:hAnsi="Times New Roman" w:cs="Times New Roman"/>
                <w:sz w:val="22"/>
                <w:szCs w:val="22"/>
              </w:rPr>
            </w:pPr>
          </w:p>
          <w:p w14:paraId="4E3FADDF" w14:textId="77777777" w:rsidR="008670CC" w:rsidRPr="006C4C66"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31</w:t>
            </w:r>
          </w:p>
        </w:tc>
        <w:tc>
          <w:tcPr>
            <w:tcW w:w="540" w:type="dxa"/>
          </w:tcPr>
          <w:p w14:paraId="7BFE32E7" w14:textId="77777777" w:rsidR="008670CC"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w:t>
            </w:r>
          </w:p>
          <w:p w14:paraId="61F3C186" w14:textId="77777777" w:rsidR="008670CC" w:rsidRDefault="008670CC" w:rsidP="00EA0DD6">
            <w:pPr>
              <w:autoSpaceDE w:val="0"/>
              <w:autoSpaceDN w:val="0"/>
              <w:ind w:right="-15"/>
              <w:jc w:val="both"/>
              <w:rPr>
                <w:rFonts w:ascii="Times New Roman" w:hAnsi="Times New Roman" w:cs="Times New Roman"/>
                <w:sz w:val="22"/>
                <w:szCs w:val="22"/>
              </w:rPr>
            </w:pPr>
          </w:p>
          <w:p w14:paraId="5F542A63" w14:textId="77777777" w:rsidR="008670CC" w:rsidRPr="006C4C66"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w:t>
            </w:r>
          </w:p>
        </w:tc>
        <w:tc>
          <w:tcPr>
            <w:tcW w:w="540" w:type="dxa"/>
          </w:tcPr>
          <w:p w14:paraId="3AEB09B5" w14:textId="77777777" w:rsidR="008670CC" w:rsidRDefault="008670CC"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65E03440" w14:textId="77777777" w:rsidR="008670CC" w:rsidRDefault="008670CC" w:rsidP="00EA0DD6">
            <w:pPr>
              <w:autoSpaceDE w:val="0"/>
              <w:autoSpaceDN w:val="0"/>
              <w:ind w:right="-105"/>
              <w:jc w:val="both"/>
              <w:rPr>
                <w:rFonts w:ascii="Times New Roman" w:hAnsi="Times New Roman" w:cs="Times New Roman"/>
                <w:sz w:val="22"/>
                <w:szCs w:val="22"/>
              </w:rPr>
            </w:pPr>
          </w:p>
          <w:p w14:paraId="654170BC" w14:textId="77777777" w:rsidR="008670CC" w:rsidRPr="006C4C66" w:rsidRDefault="008670CC"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1A8ED54F" w14:textId="77777777" w:rsidR="008670CC" w:rsidRPr="006C4C66" w:rsidRDefault="008670CC"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365</w:t>
            </w:r>
          </w:p>
        </w:tc>
        <w:tc>
          <w:tcPr>
            <w:tcW w:w="900" w:type="dxa"/>
          </w:tcPr>
          <w:p w14:paraId="7499F896" w14:textId="77777777"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3.65</w:t>
            </w:r>
          </w:p>
        </w:tc>
        <w:tc>
          <w:tcPr>
            <w:tcW w:w="1170" w:type="dxa"/>
          </w:tcPr>
          <w:p w14:paraId="51E277DF" w14:textId="77777777"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Accepted</w:t>
            </w:r>
          </w:p>
        </w:tc>
      </w:tr>
      <w:tr w:rsidR="008670CC" w:rsidRPr="006C4C66" w14:paraId="3DCA1079" w14:textId="77777777" w:rsidTr="00EA0DD6">
        <w:tc>
          <w:tcPr>
            <w:tcW w:w="630" w:type="dxa"/>
          </w:tcPr>
          <w:p w14:paraId="1D5FEFA6" w14:textId="77777777" w:rsidR="008670CC" w:rsidRPr="006C4C66" w:rsidRDefault="008670CC"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w:t>
            </w:r>
          </w:p>
        </w:tc>
        <w:tc>
          <w:tcPr>
            <w:tcW w:w="2610" w:type="dxa"/>
          </w:tcPr>
          <w:p w14:paraId="04796A62" w14:textId="0190C02A" w:rsidR="008670CC" w:rsidRPr="006C4C66" w:rsidRDefault="001D625D" w:rsidP="00EA0DD6">
            <w:pPr>
              <w:autoSpaceDE w:val="0"/>
              <w:autoSpaceDN w:val="0"/>
              <w:jc w:val="both"/>
              <w:rPr>
                <w:rFonts w:ascii="Times New Roman" w:hAnsi="Times New Roman" w:cs="Times New Roman"/>
                <w:sz w:val="22"/>
                <w:szCs w:val="22"/>
              </w:rPr>
            </w:pPr>
            <w:r w:rsidRPr="001D625D">
              <w:rPr>
                <w:rFonts w:ascii="Times New Roman" w:hAnsi="Times New Roman" w:cs="Times New Roman"/>
                <w:sz w:val="22"/>
                <w:szCs w:val="22"/>
              </w:rPr>
              <w:t>Better digita1 literacy contributes to their ability to engage in online collaboration and remote work opportunities</w:t>
            </w:r>
          </w:p>
        </w:tc>
        <w:tc>
          <w:tcPr>
            <w:tcW w:w="599" w:type="dxa"/>
          </w:tcPr>
          <w:p w14:paraId="40F2D21F" w14:textId="77777777" w:rsidR="008670CC"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64</w:t>
            </w:r>
          </w:p>
          <w:p w14:paraId="3E73C2A8" w14:textId="77777777" w:rsidR="008670CC" w:rsidRDefault="008670CC" w:rsidP="00EA0DD6">
            <w:pPr>
              <w:autoSpaceDE w:val="0"/>
              <w:autoSpaceDN w:val="0"/>
              <w:jc w:val="both"/>
              <w:rPr>
                <w:rFonts w:ascii="Times New Roman" w:hAnsi="Times New Roman" w:cs="Times New Roman"/>
                <w:sz w:val="22"/>
                <w:szCs w:val="22"/>
              </w:rPr>
            </w:pPr>
          </w:p>
          <w:p w14:paraId="79FF873C" w14:textId="77777777"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256</w:t>
            </w:r>
          </w:p>
        </w:tc>
        <w:tc>
          <w:tcPr>
            <w:tcW w:w="571" w:type="dxa"/>
          </w:tcPr>
          <w:p w14:paraId="5AF411B1" w14:textId="77777777" w:rsidR="008670CC"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36</w:t>
            </w:r>
          </w:p>
          <w:p w14:paraId="605787BE" w14:textId="77777777" w:rsidR="008670CC" w:rsidRDefault="008670CC" w:rsidP="00EA0DD6">
            <w:pPr>
              <w:autoSpaceDE w:val="0"/>
              <w:autoSpaceDN w:val="0"/>
              <w:ind w:right="-15"/>
              <w:jc w:val="both"/>
              <w:rPr>
                <w:rFonts w:ascii="Times New Roman" w:hAnsi="Times New Roman" w:cs="Times New Roman"/>
                <w:sz w:val="22"/>
                <w:szCs w:val="22"/>
              </w:rPr>
            </w:pPr>
          </w:p>
          <w:p w14:paraId="18FF7910" w14:textId="77777777" w:rsidR="008670CC" w:rsidRPr="006C4C66"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108</w:t>
            </w:r>
          </w:p>
        </w:tc>
        <w:tc>
          <w:tcPr>
            <w:tcW w:w="540" w:type="dxa"/>
          </w:tcPr>
          <w:p w14:paraId="1BD42A04" w14:textId="77777777" w:rsidR="008670CC"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0</w:t>
            </w:r>
          </w:p>
          <w:p w14:paraId="355C8EB4" w14:textId="77777777" w:rsidR="008670CC" w:rsidRDefault="008670CC" w:rsidP="00EA0DD6">
            <w:pPr>
              <w:autoSpaceDE w:val="0"/>
              <w:autoSpaceDN w:val="0"/>
              <w:ind w:right="-15"/>
              <w:jc w:val="both"/>
              <w:rPr>
                <w:rFonts w:ascii="Times New Roman" w:hAnsi="Times New Roman" w:cs="Times New Roman"/>
                <w:sz w:val="22"/>
                <w:szCs w:val="22"/>
              </w:rPr>
            </w:pPr>
          </w:p>
          <w:p w14:paraId="3ADB7285" w14:textId="77777777" w:rsidR="008670CC" w:rsidRPr="006C4C66"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0</w:t>
            </w:r>
          </w:p>
        </w:tc>
        <w:tc>
          <w:tcPr>
            <w:tcW w:w="540" w:type="dxa"/>
          </w:tcPr>
          <w:p w14:paraId="0FC53E13" w14:textId="77777777" w:rsidR="008670CC" w:rsidRDefault="008670CC"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p w14:paraId="1CEB05A5" w14:textId="77777777" w:rsidR="008670CC" w:rsidRDefault="008670CC" w:rsidP="00EA0DD6">
            <w:pPr>
              <w:autoSpaceDE w:val="0"/>
              <w:autoSpaceDN w:val="0"/>
              <w:ind w:right="-105"/>
              <w:jc w:val="both"/>
              <w:rPr>
                <w:rFonts w:ascii="Times New Roman" w:hAnsi="Times New Roman" w:cs="Times New Roman"/>
                <w:sz w:val="22"/>
                <w:szCs w:val="22"/>
              </w:rPr>
            </w:pPr>
          </w:p>
          <w:p w14:paraId="7F443AE4" w14:textId="77777777" w:rsidR="008670CC" w:rsidRPr="006C4C66" w:rsidRDefault="008670CC"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0</w:t>
            </w:r>
          </w:p>
        </w:tc>
        <w:tc>
          <w:tcPr>
            <w:tcW w:w="1170" w:type="dxa"/>
          </w:tcPr>
          <w:p w14:paraId="7794469E" w14:textId="77777777" w:rsidR="008670CC" w:rsidRPr="006C4C66" w:rsidRDefault="008670CC"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364</w:t>
            </w:r>
          </w:p>
        </w:tc>
        <w:tc>
          <w:tcPr>
            <w:tcW w:w="900" w:type="dxa"/>
          </w:tcPr>
          <w:p w14:paraId="0E661D1A" w14:textId="77777777"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3.6</w:t>
            </w:r>
          </w:p>
        </w:tc>
        <w:tc>
          <w:tcPr>
            <w:tcW w:w="1170" w:type="dxa"/>
          </w:tcPr>
          <w:p w14:paraId="7E77321A" w14:textId="77777777"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 xml:space="preserve">Accepted </w:t>
            </w:r>
          </w:p>
        </w:tc>
      </w:tr>
      <w:tr w:rsidR="008670CC" w:rsidRPr="006C4C66" w14:paraId="3C6DD824" w14:textId="77777777" w:rsidTr="00EA0DD6">
        <w:tc>
          <w:tcPr>
            <w:tcW w:w="630" w:type="dxa"/>
          </w:tcPr>
          <w:p w14:paraId="0BE6C3B5" w14:textId="77777777" w:rsidR="008670CC" w:rsidRPr="006C4C66" w:rsidRDefault="008670CC"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4</w:t>
            </w:r>
          </w:p>
        </w:tc>
        <w:tc>
          <w:tcPr>
            <w:tcW w:w="2610" w:type="dxa"/>
          </w:tcPr>
          <w:p w14:paraId="2EEEB0C0" w14:textId="769C7700" w:rsidR="008670CC" w:rsidRPr="006C4C66" w:rsidRDefault="001D625D" w:rsidP="00EA0DD6">
            <w:pPr>
              <w:autoSpaceDE w:val="0"/>
              <w:autoSpaceDN w:val="0"/>
              <w:jc w:val="both"/>
              <w:rPr>
                <w:rFonts w:ascii="Times New Roman" w:hAnsi="Times New Roman" w:cs="Times New Roman"/>
                <w:sz w:val="22"/>
                <w:szCs w:val="22"/>
              </w:rPr>
            </w:pPr>
            <w:r w:rsidRPr="001D625D">
              <w:rPr>
                <w:rFonts w:ascii="Times New Roman" w:hAnsi="Times New Roman" w:cs="Times New Roman"/>
                <w:sz w:val="22"/>
                <w:szCs w:val="22"/>
              </w:rPr>
              <w:t>Improved digital skills Accepted lead to higher earning potential for adult learners in the modern job market</w:t>
            </w:r>
          </w:p>
        </w:tc>
        <w:tc>
          <w:tcPr>
            <w:tcW w:w="599" w:type="dxa"/>
          </w:tcPr>
          <w:p w14:paraId="15FF7FDB" w14:textId="77777777" w:rsidR="008670CC"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65</w:t>
            </w:r>
          </w:p>
          <w:p w14:paraId="05D8C0B1" w14:textId="77777777" w:rsidR="008670CC" w:rsidRDefault="008670CC" w:rsidP="00EA0DD6">
            <w:pPr>
              <w:autoSpaceDE w:val="0"/>
              <w:autoSpaceDN w:val="0"/>
              <w:jc w:val="both"/>
              <w:rPr>
                <w:rFonts w:ascii="Times New Roman" w:hAnsi="Times New Roman" w:cs="Times New Roman"/>
                <w:sz w:val="22"/>
                <w:szCs w:val="22"/>
              </w:rPr>
            </w:pPr>
          </w:p>
          <w:p w14:paraId="6764E864" w14:textId="77777777"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260</w:t>
            </w:r>
          </w:p>
        </w:tc>
        <w:tc>
          <w:tcPr>
            <w:tcW w:w="571" w:type="dxa"/>
          </w:tcPr>
          <w:p w14:paraId="253436F8" w14:textId="77777777" w:rsidR="008670CC"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20</w:t>
            </w:r>
          </w:p>
          <w:p w14:paraId="5F2D9E7C" w14:textId="77777777" w:rsidR="008670CC" w:rsidRDefault="008670CC" w:rsidP="00EA0DD6">
            <w:pPr>
              <w:autoSpaceDE w:val="0"/>
              <w:autoSpaceDN w:val="0"/>
              <w:ind w:right="-15"/>
              <w:jc w:val="both"/>
              <w:rPr>
                <w:rFonts w:ascii="Times New Roman" w:hAnsi="Times New Roman" w:cs="Times New Roman"/>
                <w:sz w:val="22"/>
                <w:szCs w:val="22"/>
              </w:rPr>
            </w:pPr>
          </w:p>
          <w:p w14:paraId="7425E571" w14:textId="77777777" w:rsidR="008670CC" w:rsidRPr="006C4C66"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60</w:t>
            </w:r>
          </w:p>
        </w:tc>
        <w:tc>
          <w:tcPr>
            <w:tcW w:w="540" w:type="dxa"/>
          </w:tcPr>
          <w:p w14:paraId="6CE01D8E" w14:textId="77777777" w:rsidR="008670CC"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10</w:t>
            </w:r>
          </w:p>
          <w:p w14:paraId="6CDAB403" w14:textId="77777777" w:rsidR="008670CC" w:rsidRDefault="008670CC" w:rsidP="00EA0DD6">
            <w:pPr>
              <w:autoSpaceDE w:val="0"/>
              <w:autoSpaceDN w:val="0"/>
              <w:ind w:right="-15"/>
              <w:jc w:val="both"/>
              <w:rPr>
                <w:rFonts w:ascii="Times New Roman" w:hAnsi="Times New Roman" w:cs="Times New Roman"/>
                <w:sz w:val="22"/>
                <w:szCs w:val="22"/>
              </w:rPr>
            </w:pPr>
          </w:p>
          <w:p w14:paraId="1D38D8CB" w14:textId="77777777" w:rsidR="008670CC" w:rsidRPr="006C4C66" w:rsidRDefault="008670CC" w:rsidP="00EA0DD6">
            <w:pPr>
              <w:autoSpaceDE w:val="0"/>
              <w:autoSpaceDN w:val="0"/>
              <w:ind w:right="-15"/>
              <w:jc w:val="both"/>
              <w:rPr>
                <w:rFonts w:ascii="Times New Roman" w:hAnsi="Times New Roman" w:cs="Times New Roman"/>
                <w:sz w:val="22"/>
                <w:szCs w:val="22"/>
              </w:rPr>
            </w:pPr>
            <w:r>
              <w:rPr>
                <w:rFonts w:ascii="Times New Roman" w:hAnsi="Times New Roman" w:cs="Times New Roman"/>
                <w:sz w:val="22"/>
                <w:szCs w:val="22"/>
              </w:rPr>
              <w:t>20</w:t>
            </w:r>
          </w:p>
        </w:tc>
        <w:tc>
          <w:tcPr>
            <w:tcW w:w="540" w:type="dxa"/>
          </w:tcPr>
          <w:p w14:paraId="28E1A768" w14:textId="77777777" w:rsidR="008670CC" w:rsidRDefault="008670CC"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5</w:t>
            </w:r>
          </w:p>
          <w:p w14:paraId="73E01B71" w14:textId="77777777" w:rsidR="008670CC" w:rsidRDefault="008670CC" w:rsidP="00EA0DD6">
            <w:pPr>
              <w:autoSpaceDE w:val="0"/>
              <w:autoSpaceDN w:val="0"/>
              <w:ind w:right="-105"/>
              <w:jc w:val="both"/>
              <w:rPr>
                <w:rFonts w:ascii="Times New Roman" w:hAnsi="Times New Roman" w:cs="Times New Roman"/>
                <w:sz w:val="22"/>
                <w:szCs w:val="22"/>
              </w:rPr>
            </w:pPr>
          </w:p>
          <w:p w14:paraId="7789B602" w14:textId="77777777" w:rsidR="008670CC" w:rsidRPr="006C4C66" w:rsidRDefault="008670CC" w:rsidP="00EA0DD6">
            <w:pPr>
              <w:autoSpaceDE w:val="0"/>
              <w:autoSpaceDN w:val="0"/>
              <w:ind w:right="-105"/>
              <w:jc w:val="both"/>
              <w:rPr>
                <w:rFonts w:ascii="Times New Roman" w:hAnsi="Times New Roman" w:cs="Times New Roman"/>
                <w:sz w:val="22"/>
                <w:szCs w:val="22"/>
              </w:rPr>
            </w:pPr>
            <w:r>
              <w:rPr>
                <w:rFonts w:ascii="Times New Roman" w:hAnsi="Times New Roman" w:cs="Times New Roman"/>
                <w:sz w:val="22"/>
                <w:szCs w:val="22"/>
              </w:rPr>
              <w:t>5</w:t>
            </w:r>
          </w:p>
        </w:tc>
        <w:tc>
          <w:tcPr>
            <w:tcW w:w="1170" w:type="dxa"/>
          </w:tcPr>
          <w:p w14:paraId="79186395" w14:textId="77777777" w:rsidR="008670CC" w:rsidRPr="006C4C66" w:rsidRDefault="008670CC" w:rsidP="00EA0DD6">
            <w:pPr>
              <w:autoSpaceDE w:val="0"/>
              <w:autoSpaceDN w:val="0"/>
              <w:ind w:right="320"/>
              <w:jc w:val="both"/>
              <w:rPr>
                <w:rFonts w:ascii="Times New Roman" w:hAnsi="Times New Roman" w:cs="Times New Roman"/>
                <w:sz w:val="22"/>
                <w:szCs w:val="22"/>
              </w:rPr>
            </w:pPr>
            <w:r>
              <w:rPr>
                <w:rFonts w:ascii="Times New Roman" w:hAnsi="Times New Roman" w:cs="Times New Roman"/>
                <w:sz w:val="22"/>
                <w:szCs w:val="22"/>
              </w:rPr>
              <w:t>345</w:t>
            </w:r>
          </w:p>
        </w:tc>
        <w:tc>
          <w:tcPr>
            <w:tcW w:w="900" w:type="dxa"/>
          </w:tcPr>
          <w:p w14:paraId="37B14AE2" w14:textId="77777777"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3.5</w:t>
            </w:r>
          </w:p>
        </w:tc>
        <w:tc>
          <w:tcPr>
            <w:tcW w:w="1170" w:type="dxa"/>
          </w:tcPr>
          <w:p w14:paraId="27928E67" w14:textId="77777777" w:rsidR="008670CC" w:rsidRPr="006C4C66" w:rsidRDefault="008670CC"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 xml:space="preserve">Accepted </w:t>
            </w:r>
          </w:p>
        </w:tc>
      </w:tr>
    </w:tbl>
    <w:bookmarkEnd w:id="5"/>
    <w:p w14:paraId="5A4A1B37"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Mean Score Standard = 2.50</w:t>
      </w:r>
    </w:p>
    <w:p w14:paraId="50508224" w14:textId="77777777" w:rsidR="001D625D" w:rsidRDefault="00000000" w:rsidP="0092461D">
      <w:pPr>
        <w:autoSpaceDE w:val="0"/>
        <w:autoSpaceDN w:val="0"/>
        <w:spacing w:after="0" w:line="480" w:lineRule="auto"/>
        <w:ind w:right="100"/>
        <w:jc w:val="both"/>
        <w:rPr>
          <w:rFonts w:ascii="Times New Roman" w:eastAsia="Calibri" w:hAnsi="Times New Roman" w:cs="Times New Roman"/>
          <w:color w:val="000000"/>
        </w:rPr>
      </w:pPr>
      <w:r w:rsidRPr="005C7236">
        <w:rPr>
          <w:rFonts w:ascii="Times New Roman" w:eastAsia="Calibri" w:hAnsi="Times New Roman" w:cs="Times New Roman"/>
          <w:color w:val="000000"/>
        </w:rPr>
        <w:t>Table 8 shows that all Items raised in connection with the potential impact of improved digital literacy utilization met the mean score standard of 2.50 and so were all accepted.</w:t>
      </w:r>
    </w:p>
    <w:p w14:paraId="1509EA94" w14:textId="77777777" w:rsidR="001D625D" w:rsidRDefault="00000000" w:rsidP="001D625D">
      <w:pPr>
        <w:autoSpaceDE w:val="0"/>
        <w:autoSpaceDN w:val="0"/>
        <w:spacing w:after="0" w:line="480" w:lineRule="auto"/>
        <w:ind w:right="100"/>
        <w:jc w:val="both"/>
        <w:rPr>
          <w:rFonts w:ascii="Times New Roman" w:eastAsia="Calibri" w:hAnsi="Times New Roman" w:cs="Times New Roman"/>
          <w:color w:val="000000"/>
        </w:rPr>
      </w:pPr>
      <w:r w:rsidRPr="005C7236">
        <w:rPr>
          <w:rFonts w:ascii="Times New Roman" w:eastAsia="Calibri" w:hAnsi="Times New Roman" w:cs="Times New Roman"/>
          <w:color w:val="000000"/>
        </w:rPr>
        <w:t xml:space="preserve">There is a unanimous agreement that improved digital literacy enhances personal productivity and efficiency in adult day to day activities. This statement is evidenced by the affirmative responses of 362 respondents on Item 1 with a mean score of 3.6 which surpasses the criterion mean of 2.50. This finding highlights the importance of digital literacy in optimizing individuals' daily routines and overall personal productivity. More </w:t>
      </w:r>
      <w:r w:rsidRPr="005C7236">
        <w:rPr>
          <w:rFonts w:ascii="Times New Roman" w:eastAsia="Calibri" w:hAnsi="Times New Roman" w:cs="Times New Roman"/>
          <w:color w:val="000000"/>
        </w:rPr>
        <w:lastRenderedPageBreak/>
        <w:t>also, the tendency of adapting to technological</w:t>
      </w:r>
      <w:r w:rsidR="001D625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advancements in order to meet up with the demands of professional environments is highly agreed to be the offshoot of improved digital skills. This sentiment is reassured by the responses of 365 respondents on Item 2, with a mean score</w:t>
      </w:r>
      <w:r w:rsidR="001D625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of 3.7.</w:t>
      </w:r>
      <w:r w:rsidR="001D625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Item 3 investigated how better digital literacy among adult learners contributes to their ability to engage in online collaboration and remote work opportunities. With a mean score of 3.6 from 364 respondents, there is general agreement on this statement. This item's acceptance is due to its mean score exceeding the criterion mean of 2.50. This finding reassures that adult learners with sound digital literacy may not worry for lack of jobs as there are thousands of online jobs which require employees with sound digital skills. In the same vein, 345 respondents in Item4also affirms strongly that improved digital skills lead to higher earning potential for adult learners in the modern job market. A mean score of 3.5 which surpasses the criterion mean of 2.50 confirm this acceptance. This finding highlights the potential economic advantages of enhancing digital skills, which can improve individuals' competitiveness and financial prospects in the workforce.</w:t>
      </w:r>
    </w:p>
    <w:p w14:paraId="731516FF" w14:textId="32DAF586" w:rsidR="00202470" w:rsidRPr="005C7236" w:rsidRDefault="00000000" w:rsidP="001D625D">
      <w:pPr>
        <w:autoSpaceDE w:val="0"/>
        <w:autoSpaceDN w:val="0"/>
        <w:spacing w:after="0" w:line="480" w:lineRule="auto"/>
        <w:ind w:right="100"/>
        <w:jc w:val="both"/>
        <w:rPr>
          <w:rFonts w:ascii="Times New Roman" w:hAnsi="Times New Roman" w:cs="Times New Roman"/>
        </w:rPr>
      </w:pPr>
      <w:r w:rsidRPr="005C7236">
        <w:rPr>
          <w:rFonts w:ascii="Times New Roman" w:eastAsia="Calibri" w:hAnsi="Times New Roman" w:cs="Times New Roman"/>
          <w:b/>
          <w:color w:val="000000"/>
        </w:rPr>
        <w:t>Discussion of Findings</w:t>
      </w:r>
    </w:p>
    <w:p w14:paraId="0B2036A4"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The result of this study has been quite instructive, informative and revealing, based on the analysis of data collected on digital1 literacy utilization among adult learners in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in Benin Metropolis. In this study, five (5) research questions were raised and examined. The first research question revealed that the current status of digital </w:t>
      </w:r>
      <w:r w:rsidRPr="005C7236">
        <w:rPr>
          <w:rFonts w:ascii="Times New Roman" w:eastAsia="Calibri" w:hAnsi="Times New Roman" w:cs="Times New Roman"/>
          <w:color w:val="000000"/>
        </w:rPr>
        <w:lastRenderedPageBreak/>
        <w:t xml:space="preserve">literacy in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in Benin Metropolis, Edo State, presents a multifaceted picture. While certain aspects demonstrate progress, others highlight opportunities for improvement.</w:t>
      </w:r>
    </w:p>
    <w:p w14:paraId="6DDCEABF"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On a positive note, adult learners are accessing digital resources </w:t>
      </w:r>
      <w:proofErr w:type="spellStart"/>
      <w:r w:rsidRPr="005C7236">
        <w:rPr>
          <w:rFonts w:ascii="Times New Roman" w:eastAsia="Calibri" w:hAnsi="Times New Roman" w:cs="Times New Roman"/>
          <w:color w:val="000000"/>
        </w:rPr>
        <w:t>andperceive</w:t>
      </w:r>
      <w:proofErr w:type="spellEnd"/>
      <w:r w:rsidRPr="005C7236">
        <w:rPr>
          <w:rFonts w:ascii="Times New Roman" w:eastAsia="Calibri" w:hAnsi="Times New Roman" w:cs="Times New Roman"/>
          <w:color w:val="000000"/>
        </w:rPr>
        <w:t xml:space="preserve"> digital literacy as valuable for their personal and professional growth. </w:t>
      </w:r>
      <w:proofErr w:type="spellStart"/>
      <w:proofErr w:type="gramStart"/>
      <w:r w:rsidRPr="005C7236">
        <w:rPr>
          <w:rFonts w:ascii="Times New Roman" w:eastAsia="Calibri" w:hAnsi="Times New Roman" w:cs="Times New Roman"/>
          <w:color w:val="000000"/>
        </w:rPr>
        <w:t>Moreover,learners</w:t>
      </w:r>
      <w:proofErr w:type="spellEnd"/>
      <w:proofErr w:type="gramEnd"/>
      <w:r w:rsidRPr="005C7236">
        <w:rPr>
          <w:rFonts w:ascii="Times New Roman" w:eastAsia="Calibri" w:hAnsi="Times New Roman" w:cs="Times New Roman"/>
          <w:color w:val="000000"/>
        </w:rPr>
        <w:t xml:space="preserve"> have begun integrating digital literacy skills into different aspects of their lives, indicating progress towards a digitally competent community of learners.</w:t>
      </w:r>
    </w:p>
    <w:p w14:paraId="7BA83406" w14:textId="23AC6090" w:rsidR="00202470" w:rsidRPr="005C7236" w:rsidRDefault="00000000" w:rsidP="001D625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However, there is a significant concern surrounding the integration of digital literacy into the adult education curriculum. The data indicates that digital literacy skills have not been sufficiently incorporated into the curriculum of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within Benin Metropolis. This gap underscores the need to develop strategies for integrating digital literacy into these educational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w:t>
      </w:r>
      <w:r w:rsidR="001D625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ensuring learners have the opportunity to develop necessary digital skills in a structured learning environment.</w:t>
      </w:r>
    </w:p>
    <w:p w14:paraId="0D8AC857" w14:textId="77777777"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 xml:space="preserve">Furthermore, although adult learners are utilizing digital literacy skills in various areas of their lives, it is evident that additional support is needed for their effective use of digital devices. Enhancing adult learners' technical proficiency will contribute to more confident and successful digital engagement, leading to improved digital literacy outcomes within the region. This finding is in correlation with the study of Collins (2012) who </w:t>
      </w:r>
      <w:proofErr w:type="spellStart"/>
      <w:r w:rsidRPr="005C7236">
        <w:rPr>
          <w:rFonts w:ascii="Times New Roman" w:eastAsia="Calibri" w:hAnsi="Times New Roman" w:cs="Times New Roman"/>
          <w:color w:val="000000"/>
        </w:rPr>
        <w:t>emphasised</w:t>
      </w:r>
      <w:proofErr w:type="spellEnd"/>
      <w:r w:rsidRPr="005C7236">
        <w:rPr>
          <w:rFonts w:ascii="Times New Roman" w:eastAsia="Calibri" w:hAnsi="Times New Roman" w:cs="Times New Roman"/>
          <w:color w:val="000000"/>
        </w:rPr>
        <w:t xml:space="preserve"> on the danger of lack of digital skill-building opportunities in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noting the potential consequences for learners' professional growth and employability.</w:t>
      </w:r>
    </w:p>
    <w:p w14:paraId="147B6F4A" w14:textId="77777777" w:rsidR="00202470" w:rsidRPr="005C7236" w:rsidRDefault="00000000" w:rsidP="0092461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lastRenderedPageBreak/>
        <w:t>Findings from research question two revealed some of the specific challenges and barriers adult learners encounter when utilizing digital literacy. These challenges where unanimously include financial constraints, language and literacy barriers and time management.</w:t>
      </w:r>
    </w:p>
    <w:p w14:paraId="3EF8D9EB" w14:textId="78D59C5E" w:rsidR="00202470" w:rsidRPr="005C7236" w:rsidRDefault="00000000" w:rsidP="001D625D">
      <w:pPr>
        <w:autoSpaceDE w:val="0"/>
        <w:autoSpaceDN w:val="0"/>
        <w:spacing w:after="0" w:line="480" w:lineRule="auto"/>
        <w:ind w:right="60"/>
        <w:jc w:val="both"/>
        <w:rPr>
          <w:rFonts w:ascii="Times New Roman" w:hAnsi="Times New Roman" w:cs="Times New Roman"/>
        </w:rPr>
      </w:pPr>
      <w:r w:rsidRPr="005C7236">
        <w:rPr>
          <w:rFonts w:ascii="Times New Roman" w:eastAsia="Calibri" w:hAnsi="Times New Roman" w:cs="Times New Roman"/>
          <w:color w:val="000000"/>
        </w:rPr>
        <w:t>The third research question, which sought to find out how digital literacy and training can be tailored to meet the unique needs and learning styles of adult</w:t>
      </w:r>
      <w:r w:rsidR="001D625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learners in Benin Metropolis, revealed that digital literacy education should be adapted to accommodate the diverse learning styles (visual, auditory, </w:t>
      </w:r>
      <w:proofErr w:type="gramStart"/>
      <w:r w:rsidRPr="005C7236">
        <w:rPr>
          <w:rFonts w:ascii="Times New Roman" w:eastAsia="Calibri" w:hAnsi="Times New Roman" w:cs="Times New Roman"/>
          <w:color w:val="000000"/>
        </w:rPr>
        <w:t>kinesthetic)of</w:t>
      </w:r>
      <w:proofErr w:type="gramEnd"/>
      <w:r w:rsidRPr="005C7236">
        <w:rPr>
          <w:rFonts w:ascii="Times New Roman" w:eastAsia="Calibri" w:hAnsi="Times New Roman" w:cs="Times New Roman"/>
          <w:color w:val="000000"/>
        </w:rPr>
        <w:t xml:space="preserve"> adult learners in Benin Metropolis. </w:t>
      </w:r>
      <w:proofErr w:type="gramStart"/>
      <w:r w:rsidRPr="005C7236">
        <w:rPr>
          <w:rFonts w:ascii="Times New Roman" w:eastAsia="Calibri" w:hAnsi="Times New Roman" w:cs="Times New Roman"/>
          <w:color w:val="000000"/>
        </w:rPr>
        <w:t>Also</w:t>
      </w:r>
      <w:proofErr w:type="gramEnd"/>
      <w:r w:rsidRPr="005C7236">
        <w:rPr>
          <w:rFonts w:ascii="Times New Roman" w:eastAsia="Calibri" w:hAnsi="Times New Roman" w:cs="Times New Roman"/>
          <w:color w:val="000000"/>
        </w:rPr>
        <w:t xml:space="preserve"> One-on-one mentoring, peer </w:t>
      </w:r>
      <w:proofErr w:type="spellStart"/>
      <w:proofErr w:type="gramStart"/>
      <w:r w:rsidRPr="005C7236">
        <w:rPr>
          <w:rFonts w:ascii="Times New Roman" w:eastAsia="Calibri" w:hAnsi="Times New Roman" w:cs="Times New Roman"/>
          <w:color w:val="000000"/>
        </w:rPr>
        <w:t>support,and</w:t>
      </w:r>
      <w:proofErr w:type="spellEnd"/>
      <w:proofErr w:type="gramEnd"/>
      <w:r w:rsidRPr="005C7236">
        <w:rPr>
          <w:rFonts w:ascii="Times New Roman" w:eastAsia="Calibri" w:hAnsi="Times New Roman" w:cs="Times New Roman"/>
          <w:color w:val="000000"/>
        </w:rPr>
        <w:t xml:space="preserve"> collaborative learning are valuable components of digital literacy education for adult learners. It is also agreed that Digital literacy education and training should evolve continuously to meet the changing needs and goals of adult learners. It is also emphasized that Digital literacy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should establish partnership with local businesses or organizations to provide real-world learning experience for adult learners.</w:t>
      </w:r>
    </w:p>
    <w:p w14:paraId="2C9A7D58" w14:textId="77777777" w:rsidR="00202470" w:rsidRPr="005C7236" w:rsidRDefault="00000000" w:rsidP="0092461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The research findings related to the third research question highlight several key aspects that should be considered when tailoring digital literacy education and training to meet the unique needs and learning styles of adult learners in Benin Metropolis.</w:t>
      </w:r>
    </w:p>
    <w:p w14:paraId="24CEE06E" w14:textId="03669826" w:rsidR="00202470" w:rsidRPr="005C7236" w:rsidRDefault="00000000" w:rsidP="001D625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First and foremost, the importance of adapting digita1 literacy education to accommodate diverse learning styles, such as visual, auditory, and kinesthetic preferences, is emphasized. This approach ensures that adult learners can engage</w:t>
      </w:r>
      <w:r w:rsidR="001D625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with digital literacy </w:t>
      </w:r>
      <w:r w:rsidRPr="005C7236">
        <w:rPr>
          <w:rFonts w:ascii="Times New Roman" w:eastAsia="Calibri" w:hAnsi="Times New Roman" w:cs="Times New Roman"/>
          <w:color w:val="000000"/>
        </w:rPr>
        <w:lastRenderedPageBreak/>
        <w:t>education in a manner that aligns with their preferred learning methods, thereby maximizing the potential for skill acquisition and engagement.</w:t>
      </w:r>
    </w:p>
    <w:p w14:paraId="2F849715" w14:textId="7777777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Additionally, incorporating one-on-one mentoring, peer support and collaborative learning opportunities into digital literacy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can offer valuable learning experiences for adult learners. These components not only facilitate knowledge sharing among learners but also create a supportive environment that fosters a sense of belonging and promotes continuous skill development.</w:t>
      </w:r>
    </w:p>
    <w:p w14:paraId="0CA4C02C" w14:textId="77777777" w:rsidR="00202470" w:rsidRPr="005C7236" w:rsidRDefault="00000000" w:rsidP="0092461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Furthermore, the findings suggest that digital literacy education and training should evolve continuously to meet the changing needs and goals of adult learners. This entails regularly assessing and updating of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to ensure they remain relevant and responsive to the evolving demands of the digital landscape, as well as considering the specific objectives of the adult learners themselves.</w:t>
      </w:r>
    </w:p>
    <w:p w14:paraId="1D8B7D79" w14:textId="55BFED33" w:rsidR="00202470" w:rsidRPr="005C7236" w:rsidRDefault="00000000" w:rsidP="001D625D">
      <w:pPr>
        <w:autoSpaceDE w:val="0"/>
        <w:autoSpaceDN w:val="0"/>
        <w:spacing w:after="0" w:line="480" w:lineRule="auto"/>
        <w:ind w:right="80"/>
        <w:jc w:val="both"/>
        <w:rPr>
          <w:rFonts w:ascii="Times New Roman" w:hAnsi="Times New Roman" w:cs="Times New Roman"/>
        </w:rPr>
      </w:pPr>
      <w:r w:rsidRPr="005C7236">
        <w:rPr>
          <w:rFonts w:ascii="Times New Roman" w:eastAsia="Calibri" w:hAnsi="Times New Roman" w:cs="Times New Roman"/>
          <w:color w:val="000000"/>
        </w:rPr>
        <w:t xml:space="preserve">Lastly, the importance of establishing partnerships with local businesses or organizations to provide real-world learning experiences for adult learners is highlighted. By fostering such collaborations,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can offer practical and meaningful learning opportunities that not only enhance skill</w:t>
      </w:r>
      <w:r w:rsidR="001D625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development but also prepare learners for potential career opportunities and challenges in the digital realm. The finding concurs with Smith (2018) where he states that "Collaborative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provide learners with practical and meaningful learning experiences. These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not only </w:t>
      </w:r>
      <w:r w:rsidRPr="005C7236">
        <w:rPr>
          <w:rFonts w:ascii="Times New Roman" w:eastAsia="Calibri" w:hAnsi="Times New Roman" w:cs="Times New Roman"/>
          <w:color w:val="000000"/>
        </w:rPr>
        <w:lastRenderedPageBreak/>
        <w:t>enhance essential digital skills but also prepare individuals for career opportunities and the evolving challenges in the digital landscape" (Smith, 2018, p. 102).</w:t>
      </w:r>
    </w:p>
    <w:p w14:paraId="0B5948C7" w14:textId="54BFA4C2" w:rsidR="00202470" w:rsidRPr="005C7236" w:rsidRDefault="00000000" w:rsidP="0092461D">
      <w:pPr>
        <w:autoSpaceDE w:val="0"/>
        <w:autoSpaceDN w:val="0"/>
        <w:spacing w:after="0" w:line="480" w:lineRule="auto"/>
        <w:ind w:right="100"/>
        <w:jc w:val="both"/>
        <w:rPr>
          <w:rFonts w:ascii="Times New Roman" w:hAnsi="Times New Roman" w:cs="Times New Roman"/>
        </w:rPr>
      </w:pPr>
      <w:r w:rsidRPr="005C7236">
        <w:rPr>
          <w:rFonts w:ascii="Times New Roman" w:eastAsia="Calibri" w:hAnsi="Times New Roman" w:cs="Times New Roman"/>
          <w:color w:val="000000"/>
        </w:rPr>
        <w:t xml:space="preserve">In view of the findings from research question four, it is evident that funding has significant influence in enhancing access to digital technologies and resources within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Strategic allocation of funds facilitates the provision of up-to-date digital devices, such as computers and tablets, which are crucial tools for the development of digital literacy skills among adult </w:t>
      </w:r>
      <w:proofErr w:type="spellStart"/>
      <w:proofErr w:type="gramStart"/>
      <w:r w:rsidRPr="005C7236">
        <w:rPr>
          <w:rFonts w:ascii="Times New Roman" w:eastAsia="Calibri" w:hAnsi="Times New Roman" w:cs="Times New Roman"/>
          <w:color w:val="000000"/>
        </w:rPr>
        <w:t>learners.Moreover</w:t>
      </w:r>
      <w:proofErr w:type="spellEnd"/>
      <w:proofErr w:type="gramEnd"/>
      <w:r w:rsidRPr="005C7236">
        <w:rPr>
          <w:rFonts w:ascii="Times New Roman" w:eastAsia="Calibri" w:hAnsi="Times New Roman" w:cs="Times New Roman"/>
          <w:color w:val="000000"/>
        </w:rPr>
        <w:t>, investing in</w:t>
      </w:r>
      <w:r w:rsidR="001D625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educational software and resources that are specifically tailored to the needs of adult learners ensures exposure to relevant and modern digital solutions.</w:t>
      </w:r>
    </w:p>
    <w:p w14:paraId="4C65E91C" w14:textId="4EEEC372" w:rsidR="00202470" w:rsidRPr="005C7236" w:rsidRDefault="00000000" w:rsidP="001D625D">
      <w:pPr>
        <w:autoSpaceDE w:val="0"/>
        <w:autoSpaceDN w:val="0"/>
        <w:spacing w:after="0" w:line="480" w:lineRule="auto"/>
        <w:ind w:right="100"/>
        <w:jc w:val="both"/>
        <w:rPr>
          <w:rFonts w:ascii="Times New Roman" w:eastAsia="SimSun" w:hAnsi="Times New Roman" w:cs="Times New Roman"/>
          <w:color w:val="000000"/>
        </w:rPr>
      </w:pPr>
      <w:r w:rsidRPr="005C7236">
        <w:rPr>
          <w:rFonts w:ascii="Times New Roman" w:eastAsia="Calibri" w:hAnsi="Times New Roman" w:cs="Times New Roman"/>
          <w:color w:val="000000"/>
        </w:rPr>
        <w:t>Additionally, funding plays a pivotal role in fostering collaborations between educational institutions and technology companies. These partnerships drive innovation in digital learning and help bridge the gap between education and</w:t>
      </w:r>
      <w:r w:rsidR="001D625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industry. Furthermore, prioritizing funding initiatives that address the digital divide is crucial in ensuring equitable access to digital literacy education. By strategically utilizing funding support, adult education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can create inclusive learning environments that empower learners with the necessary skills to thrive in today's digital landscape. These findings agree in the work of Martinez (</w:t>
      </w:r>
      <w:proofErr w:type="gramStart"/>
      <w:r w:rsidRPr="005C7236">
        <w:rPr>
          <w:rFonts w:ascii="Times New Roman" w:eastAsia="Calibri" w:hAnsi="Times New Roman" w:cs="Times New Roman"/>
          <w:color w:val="000000"/>
        </w:rPr>
        <w:t>2018)where</w:t>
      </w:r>
      <w:proofErr w:type="gramEnd"/>
      <w:r w:rsidRPr="005C7236">
        <w:rPr>
          <w:rFonts w:ascii="Times New Roman" w:eastAsia="Calibri" w:hAnsi="Times New Roman" w:cs="Times New Roman"/>
          <w:color w:val="000000"/>
        </w:rPr>
        <w:t xml:space="preserve"> he emphasizes the </w:t>
      </w:r>
      <w:proofErr w:type="spellStart"/>
      <w:r w:rsidRPr="005C7236">
        <w:rPr>
          <w:rFonts w:ascii="Times New Roman" w:eastAsia="Calibri" w:hAnsi="Times New Roman" w:cs="Times New Roman"/>
          <w:color w:val="000000"/>
        </w:rPr>
        <w:t>immportance</w:t>
      </w:r>
      <w:proofErr w:type="spellEnd"/>
      <w:r w:rsidRPr="005C7236">
        <w:rPr>
          <w:rFonts w:ascii="Times New Roman" w:eastAsia="Calibri" w:hAnsi="Times New Roman" w:cs="Times New Roman"/>
          <w:color w:val="000000"/>
        </w:rPr>
        <w:t xml:space="preserve"> of investing in updated digital resources and instructor training to foster effective digital literacy education.</w:t>
      </w:r>
    </w:p>
    <w:p w14:paraId="7CACC0BE" w14:textId="77777777" w:rsidR="00202470" w:rsidRPr="005C7236" w:rsidRDefault="00000000" w:rsidP="0092461D">
      <w:pPr>
        <w:autoSpaceDE w:val="0"/>
        <w:autoSpaceDN w:val="0"/>
        <w:spacing w:after="0" w:line="480" w:lineRule="auto"/>
        <w:ind w:right="120"/>
        <w:jc w:val="both"/>
        <w:rPr>
          <w:rFonts w:ascii="Times New Roman" w:hAnsi="Times New Roman" w:cs="Times New Roman"/>
        </w:rPr>
      </w:pPr>
      <w:r w:rsidRPr="005C7236">
        <w:rPr>
          <w:rFonts w:ascii="Times New Roman" w:eastAsia="Calibri" w:hAnsi="Times New Roman" w:cs="Times New Roman"/>
          <w:color w:val="000000"/>
        </w:rPr>
        <w:lastRenderedPageBreak/>
        <w:t xml:space="preserve">The fifth research question revealed that improved digital literacy utilization among adult learners has the potential of significantly impacting their </w:t>
      </w:r>
      <w:proofErr w:type="spellStart"/>
      <w:proofErr w:type="gramStart"/>
      <w:r w:rsidRPr="005C7236">
        <w:rPr>
          <w:rFonts w:ascii="Times New Roman" w:eastAsia="Calibri" w:hAnsi="Times New Roman" w:cs="Times New Roman"/>
          <w:color w:val="000000"/>
        </w:rPr>
        <w:t>personal,professional</w:t>
      </w:r>
      <w:proofErr w:type="spellEnd"/>
      <w:proofErr w:type="gramEnd"/>
      <w:r w:rsidRPr="005C7236">
        <w:rPr>
          <w:rFonts w:ascii="Times New Roman" w:eastAsia="Calibri" w:hAnsi="Times New Roman" w:cs="Times New Roman"/>
          <w:color w:val="000000"/>
        </w:rPr>
        <w:t>, and socio-economic outcomes.</w:t>
      </w:r>
    </w:p>
    <w:p w14:paraId="4E1A9C45" w14:textId="77777777" w:rsidR="00202470" w:rsidRPr="005C7236" w:rsidRDefault="00000000" w:rsidP="0092461D">
      <w:pPr>
        <w:autoSpaceDE w:val="0"/>
        <w:autoSpaceDN w:val="0"/>
        <w:spacing w:after="0" w:line="480" w:lineRule="auto"/>
        <w:ind w:right="120"/>
        <w:jc w:val="both"/>
        <w:rPr>
          <w:rFonts w:ascii="Times New Roman" w:hAnsi="Times New Roman" w:cs="Times New Roman"/>
        </w:rPr>
      </w:pPr>
      <w:r w:rsidRPr="005C7236">
        <w:rPr>
          <w:rFonts w:ascii="Times New Roman" w:eastAsia="Calibri" w:hAnsi="Times New Roman" w:cs="Times New Roman"/>
          <w:color w:val="000000"/>
        </w:rPr>
        <w:t>On a personal level, enhanced digital literacy empowers adult learners to navigate digital technologies effectively, streamlining routine tasks and freeing up valuable time for other activities. This improved efficiency enriches their daily lives and promotes better overall well-being.</w:t>
      </w:r>
    </w:p>
    <w:p w14:paraId="7A1A41D8" w14:textId="6C34CE1E" w:rsidR="00202470" w:rsidRPr="005C7236" w:rsidRDefault="00000000" w:rsidP="001D625D">
      <w:pPr>
        <w:autoSpaceDE w:val="0"/>
        <w:autoSpaceDN w:val="0"/>
        <w:spacing w:after="0" w:line="480" w:lineRule="auto"/>
        <w:ind w:right="120"/>
        <w:jc w:val="both"/>
        <w:rPr>
          <w:rFonts w:ascii="Times New Roman" w:eastAsia="SimSun" w:hAnsi="Times New Roman" w:cs="Times New Roman"/>
          <w:color w:val="000000"/>
        </w:rPr>
      </w:pPr>
      <w:r w:rsidRPr="005C7236">
        <w:rPr>
          <w:rFonts w:ascii="Times New Roman" w:eastAsia="Calibri" w:hAnsi="Times New Roman" w:cs="Times New Roman"/>
          <w:color w:val="000000"/>
        </w:rPr>
        <w:t>Professionally, adult learners with strong digital skills are better equipped to adapt to technological advancements in the workplace. Their ability to embrace evolving</w:t>
      </w:r>
      <w:r w:rsidR="001D625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technologies fosters professional growth, increases job security, and enhances their competitiveness in the </w:t>
      </w:r>
      <w:proofErr w:type="spellStart"/>
      <w:r w:rsidRPr="005C7236">
        <w:rPr>
          <w:rFonts w:ascii="Times New Roman" w:eastAsia="Calibri" w:hAnsi="Times New Roman" w:cs="Times New Roman"/>
          <w:color w:val="000000"/>
        </w:rPr>
        <w:t>mmodern</w:t>
      </w:r>
      <w:proofErr w:type="spellEnd"/>
      <w:r w:rsidRPr="005C7236">
        <w:rPr>
          <w:rFonts w:ascii="Times New Roman" w:eastAsia="Calibri" w:hAnsi="Times New Roman" w:cs="Times New Roman"/>
          <w:color w:val="000000"/>
        </w:rPr>
        <w:t xml:space="preserve"> job market. Furthermore, proficiency in digital technologies enables adult learners to engage in online collaboration and remote work opportunities, diversifying their professional prospects.</w:t>
      </w:r>
    </w:p>
    <w:p w14:paraId="5C5CE365" w14:textId="77777777" w:rsidR="00202470" w:rsidRPr="005C7236" w:rsidRDefault="00000000" w:rsidP="0092461D">
      <w:pPr>
        <w:autoSpaceDE w:val="0"/>
        <w:autoSpaceDN w:val="0"/>
        <w:spacing w:after="0" w:line="480" w:lineRule="auto"/>
        <w:ind w:right="100"/>
        <w:jc w:val="both"/>
        <w:rPr>
          <w:rFonts w:ascii="Times New Roman" w:hAnsi="Times New Roman" w:cs="Times New Roman"/>
        </w:rPr>
      </w:pPr>
      <w:r w:rsidRPr="005C7236">
        <w:rPr>
          <w:rFonts w:ascii="Times New Roman" w:eastAsia="Calibri" w:hAnsi="Times New Roman" w:cs="Times New Roman"/>
          <w:color w:val="000000"/>
        </w:rPr>
        <w:t>In the socio-economic spheres, adult learners with improved digital literacy stand to benefit from higher earning potential and expanded job opportunities. Their digital skills enable them to command higher salaries and access better employment prospects, ultimately leading to enhanced socio-economic standing and greater financial stability.</w:t>
      </w:r>
    </w:p>
    <w:p w14:paraId="10DCFE38" w14:textId="77777777" w:rsidR="00202470" w:rsidRPr="005C7236" w:rsidRDefault="00000000" w:rsidP="0092461D">
      <w:pPr>
        <w:autoSpaceDE w:val="0"/>
        <w:autoSpaceDN w:val="0"/>
        <w:spacing w:after="0" w:line="480" w:lineRule="auto"/>
        <w:ind w:right="100"/>
        <w:jc w:val="both"/>
        <w:rPr>
          <w:rFonts w:ascii="Times New Roman" w:hAnsi="Times New Roman" w:cs="Times New Roman"/>
        </w:rPr>
      </w:pPr>
      <w:r w:rsidRPr="005C7236">
        <w:rPr>
          <w:rFonts w:ascii="Times New Roman" w:eastAsia="Calibri" w:hAnsi="Times New Roman" w:cs="Times New Roman"/>
          <w:color w:val="000000"/>
        </w:rPr>
        <w:t xml:space="preserve">The </w:t>
      </w:r>
      <w:proofErr w:type="spellStart"/>
      <w:r w:rsidRPr="005C7236">
        <w:rPr>
          <w:rFonts w:ascii="Times New Roman" w:eastAsia="Calibri" w:hAnsi="Times New Roman" w:cs="Times New Roman"/>
          <w:color w:val="000000"/>
        </w:rPr>
        <w:t>outcomme</w:t>
      </w:r>
      <w:proofErr w:type="spellEnd"/>
      <w:r w:rsidRPr="005C7236">
        <w:rPr>
          <w:rFonts w:ascii="Times New Roman" w:eastAsia="Calibri" w:hAnsi="Times New Roman" w:cs="Times New Roman"/>
          <w:color w:val="000000"/>
        </w:rPr>
        <w:t xml:space="preserve"> of the findings is in correlation with the study of Thompson (</w:t>
      </w:r>
      <w:proofErr w:type="gramStart"/>
      <w:r w:rsidRPr="005C7236">
        <w:rPr>
          <w:rFonts w:ascii="Times New Roman" w:eastAsia="Calibri" w:hAnsi="Times New Roman" w:cs="Times New Roman"/>
          <w:color w:val="000000"/>
        </w:rPr>
        <w:t>2018)who</w:t>
      </w:r>
      <w:proofErr w:type="gramEnd"/>
      <w:r w:rsidRPr="005C7236">
        <w:rPr>
          <w:rFonts w:ascii="Times New Roman" w:eastAsia="Calibri" w:hAnsi="Times New Roman" w:cs="Times New Roman"/>
          <w:color w:val="000000"/>
        </w:rPr>
        <w:t xml:space="preserve"> emphasizes the transformative potential </w:t>
      </w:r>
      <w:proofErr w:type="spellStart"/>
      <w:r w:rsidRPr="005C7236">
        <w:rPr>
          <w:rFonts w:ascii="Times New Roman" w:eastAsia="Calibri" w:hAnsi="Times New Roman" w:cs="Times New Roman"/>
          <w:color w:val="000000"/>
        </w:rPr>
        <w:t>ofdigital</w:t>
      </w:r>
      <w:proofErr w:type="spellEnd"/>
      <w:r w:rsidRPr="005C7236">
        <w:rPr>
          <w:rFonts w:ascii="Times New Roman" w:eastAsia="Calibri" w:hAnsi="Times New Roman" w:cs="Times New Roman"/>
          <w:color w:val="000000"/>
        </w:rPr>
        <w:t xml:space="preserve"> skills in fostering social mobility and creating pathways out of poverty for adult learners.</w:t>
      </w:r>
    </w:p>
    <w:p w14:paraId="40E89A5B" w14:textId="77777777" w:rsidR="001D625D" w:rsidRDefault="00000000" w:rsidP="001D625D">
      <w:pPr>
        <w:autoSpaceDE w:val="0"/>
        <w:autoSpaceDN w:val="0"/>
        <w:spacing w:after="0" w:line="480" w:lineRule="auto"/>
        <w:ind w:right="100"/>
        <w:jc w:val="both"/>
        <w:rPr>
          <w:rFonts w:ascii="Times New Roman" w:eastAsia="Calibri" w:hAnsi="Times New Roman" w:cs="Times New Roman"/>
          <w:color w:val="000000"/>
        </w:rPr>
      </w:pPr>
      <w:r w:rsidRPr="005C7236">
        <w:rPr>
          <w:rFonts w:ascii="Times New Roman" w:eastAsia="Calibri" w:hAnsi="Times New Roman" w:cs="Times New Roman"/>
          <w:color w:val="000000"/>
        </w:rPr>
        <w:lastRenderedPageBreak/>
        <w:t xml:space="preserve">In summary, improved digital literacy utilization has far-reaching implications for adult learners, enhancing their personal, professional, and socioeconomic </w:t>
      </w:r>
      <w:proofErr w:type="spellStart"/>
      <w:proofErr w:type="gramStart"/>
      <w:r w:rsidRPr="005C7236">
        <w:rPr>
          <w:rFonts w:ascii="Times New Roman" w:eastAsia="Calibri" w:hAnsi="Times New Roman" w:cs="Times New Roman"/>
          <w:color w:val="000000"/>
        </w:rPr>
        <w:t>outcomes.Investing</w:t>
      </w:r>
      <w:proofErr w:type="spellEnd"/>
      <w:proofErr w:type="gramEnd"/>
      <w:r w:rsidRPr="005C7236">
        <w:rPr>
          <w:rFonts w:ascii="Times New Roman" w:eastAsia="Calibri" w:hAnsi="Times New Roman" w:cs="Times New Roman"/>
          <w:color w:val="000000"/>
        </w:rPr>
        <w:t xml:space="preserve"> in digital literacy </w:t>
      </w:r>
      <w:proofErr w:type="spellStart"/>
      <w:r w:rsidRPr="005C7236">
        <w:rPr>
          <w:rFonts w:ascii="Times New Roman" w:eastAsia="Calibri" w:hAnsi="Times New Roman" w:cs="Times New Roman"/>
          <w:color w:val="000000"/>
        </w:rPr>
        <w:t>programmes</w:t>
      </w:r>
      <w:proofErr w:type="spellEnd"/>
      <w:r w:rsidRPr="005C7236">
        <w:rPr>
          <w:rFonts w:ascii="Times New Roman" w:eastAsia="Calibri" w:hAnsi="Times New Roman" w:cs="Times New Roman"/>
          <w:color w:val="000000"/>
        </w:rPr>
        <w:t xml:space="preserve"> is crucial for promoting the overall success and well-being of adult learners in today's digital world.</w:t>
      </w:r>
    </w:p>
    <w:p w14:paraId="76AC14B1" w14:textId="77777777" w:rsidR="001D625D" w:rsidRDefault="001D625D" w:rsidP="001D625D">
      <w:pPr>
        <w:autoSpaceDE w:val="0"/>
        <w:autoSpaceDN w:val="0"/>
        <w:spacing w:after="0" w:line="480" w:lineRule="auto"/>
        <w:ind w:right="100"/>
        <w:jc w:val="both"/>
        <w:rPr>
          <w:rFonts w:ascii="Times New Roman" w:eastAsia="Calibri" w:hAnsi="Times New Roman" w:cs="Times New Roman"/>
          <w:color w:val="000000"/>
        </w:rPr>
      </w:pPr>
    </w:p>
    <w:p w14:paraId="79371481" w14:textId="77777777" w:rsidR="001D625D" w:rsidRDefault="001D625D" w:rsidP="001D625D">
      <w:pPr>
        <w:autoSpaceDE w:val="0"/>
        <w:autoSpaceDN w:val="0"/>
        <w:spacing w:after="0" w:line="480" w:lineRule="auto"/>
        <w:ind w:right="100"/>
        <w:jc w:val="both"/>
        <w:rPr>
          <w:rFonts w:ascii="Times New Roman" w:eastAsia="Calibri" w:hAnsi="Times New Roman" w:cs="Times New Roman"/>
          <w:color w:val="000000"/>
        </w:rPr>
      </w:pPr>
    </w:p>
    <w:p w14:paraId="04BC8F82" w14:textId="77777777" w:rsidR="001D625D" w:rsidRDefault="001D625D" w:rsidP="001D625D">
      <w:pPr>
        <w:autoSpaceDE w:val="0"/>
        <w:autoSpaceDN w:val="0"/>
        <w:spacing w:after="0" w:line="480" w:lineRule="auto"/>
        <w:ind w:right="100"/>
        <w:jc w:val="both"/>
        <w:rPr>
          <w:rFonts w:ascii="Times New Roman" w:eastAsia="Calibri" w:hAnsi="Times New Roman" w:cs="Times New Roman"/>
          <w:color w:val="000000"/>
        </w:rPr>
      </w:pPr>
    </w:p>
    <w:p w14:paraId="5DE3CA30" w14:textId="77777777" w:rsidR="001D625D" w:rsidRDefault="001D625D" w:rsidP="001D625D">
      <w:pPr>
        <w:autoSpaceDE w:val="0"/>
        <w:autoSpaceDN w:val="0"/>
        <w:spacing w:after="0" w:line="480" w:lineRule="auto"/>
        <w:ind w:right="100"/>
        <w:jc w:val="both"/>
        <w:rPr>
          <w:rFonts w:ascii="Times New Roman" w:eastAsia="Calibri" w:hAnsi="Times New Roman" w:cs="Times New Roman"/>
          <w:color w:val="000000"/>
        </w:rPr>
      </w:pPr>
    </w:p>
    <w:p w14:paraId="25B64D79" w14:textId="77777777" w:rsidR="00291803" w:rsidRDefault="00291803" w:rsidP="001D625D">
      <w:pPr>
        <w:autoSpaceDE w:val="0"/>
        <w:autoSpaceDN w:val="0"/>
        <w:spacing w:after="0" w:line="480" w:lineRule="auto"/>
        <w:ind w:right="100"/>
        <w:jc w:val="both"/>
        <w:rPr>
          <w:rFonts w:ascii="Times New Roman" w:eastAsia="Calibri" w:hAnsi="Times New Roman" w:cs="Times New Roman"/>
          <w:color w:val="000000"/>
        </w:rPr>
      </w:pPr>
    </w:p>
    <w:p w14:paraId="2F6E840C" w14:textId="77777777" w:rsidR="00291803" w:rsidRDefault="00291803" w:rsidP="001D625D">
      <w:pPr>
        <w:autoSpaceDE w:val="0"/>
        <w:autoSpaceDN w:val="0"/>
        <w:spacing w:after="0" w:line="480" w:lineRule="auto"/>
        <w:ind w:right="100"/>
        <w:jc w:val="both"/>
        <w:rPr>
          <w:rFonts w:ascii="Times New Roman" w:eastAsia="Calibri" w:hAnsi="Times New Roman" w:cs="Times New Roman"/>
          <w:color w:val="000000"/>
        </w:rPr>
      </w:pPr>
    </w:p>
    <w:p w14:paraId="6D896518" w14:textId="77777777" w:rsidR="00291803" w:rsidRDefault="00291803" w:rsidP="001D625D">
      <w:pPr>
        <w:autoSpaceDE w:val="0"/>
        <w:autoSpaceDN w:val="0"/>
        <w:spacing w:after="0" w:line="480" w:lineRule="auto"/>
        <w:ind w:right="100"/>
        <w:jc w:val="both"/>
        <w:rPr>
          <w:rFonts w:ascii="Times New Roman" w:eastAsia="Calibri" w:hAnsi="Times New Roman" w:cs="Times New Roman"/>
          <w:color w:val="000000"/>
        </w:rPr>
      </w:pPr>
    </w:p>
    <w:p w14:paraId="2ED49B8A" w14:textId="77777777" w:rsidR="00291803" w:rsidRDefault="00291803" w:rsidP="001D625D">
      <w:pPr>
        <w:autoSpaceDE w:val="0"/>
        <w:autoSpaceDN w:val="0"/>
        <w:spacing w:after="0" w:line="480" w:lineRule="auto"/>
        <w:ind w:right="100"/>
        <w:jc w:val="both"/>
        <w:rPr>
          <w:rFonts w:ascii="Times New Roman" w:eastAsia="Calibri" w:hAnsi="Times New Roman" w:cs="Times New Roman"/>
          <w:color w:val="000000"/>
        </w:rPr>
      </w:pPr>
    </w:p>
    <w:p w14:paraId="4E8AD9DD" w14:textId="77777777" w:rsidR="00291803" w:rsidRDefault="00291803" w:rsidP="001D625D">
      <w:pPr>
        <w:autoSpaceDE w:val="0"/>
        <w:autoSpaceDN w:val="0"/>
        <w:spacing w:after="0" w:line="480" w:lineRule="auto"/>
        <w:ind w:right="100"/>
        <w:jc w:val="both"/>
        <w:rPr>
          <w:rFonts w:ascii="Times New Roman" w:eastAsia="Calibri" w:hAnsi="Times New Roman" w:cs="Times New Roman"/>
          <w:color w:val="000000"/>
        </w:rPr>
      </w:pPr>
    </w:p>
    <w:p w14:paraId="63E79E1C" w14:textId="77777777" w:rsidR="00291803" w:rsidRDefault="00291803" w:rsidP="001D625D">
      <w:pPr>
        <w:autoSpaceDE w:val="0"/>
        <w:autoSpaceDN w:val="0"/>
        <w:spacing w:after="0" w:line="480" w:lineRule="auto"/>
        <w:ind w:right="100"/>
        <w:jc w:val="both"/>
        <w:rPr>
          <w:rFonts w:ascii="Times New Roman" w:eastAsia="Calibri" w:hAnsi="Times New Roman" w:cs="Times New Roman"/>
          <w:color w:val="000000"/>
        </w:rPr>
      </w:pPr>
    </w:p>
    <w:p w14:paraId="4FB4D324" w14:textId="77777777" w:rsidR="00291803" w:rsidRDefault="00291803" w:rsidP="001D625D">
      <w:pPr>
        <w:autoSpaceDE w:val="0"/>
        <w:autoSpaceDN w:val="0"/>
        <w:spacing w:after="0" w:line="480" w:lineRule="auto"/>
        <w:ind w:right="100"/>
        <w:jc w:val="both"/>
        <w:rPr>
          <w:rFonts w:ascii="Times New Roman" w:eastAsia="Calibri" w:hAnsi="Times New Roman" w:cs="Times New Roman"/>
          <w:color w:val="000000"/>
        </w:rPr>
      </w:pPr>
    </w:p>
    <w:p w14:paraId="2A743B23" w14:textId="77777777" w:rsidR="00291803" w:rsidRDefault="00291803" w:rsidP="001D625D">
      <w:pPr>
        <w:autoSpaceDE w:val="0"/>
        <w:autoSpaceDN w:val="0"/>
        <w:spacing w:after="0" w:line="480" w:lineRule="auto"/>
        <w:ind w:right="100"/>
        <w:jc w:val="both"/>
        <w:rPr>
          <w:rFonts w:ascii="Times New Roman" w:eastAsia="Calibri" w:hAnsi="Times New Roman" w:cs="Times New Roman"/>
          <w:color w:val="000000"/>
        </w:rPr>
      </w:pPr>
    </w:p>
    <w:p w14:paraId="462531A7" w14:textId="77777777" w:rsidR="00291803" w:rsidRDefault="00291803" w:rsidP="001D625D">
      <w:pPr>
        <w:autoSpaceDE w:val="0"/>
        <w:autoSpaceDN w:val="0"/>
        <w:spacing w:after="0" w:line="480" w:lineRule="auto"/>
        <w:ind w:right="100"/>
        <w:jc w:val="both"/>
        <w:rPr>
          <w:rFonts w:ascii="Times New Roman" w:eastAsia="Calibri" w:hAnsi="Times New Roman" w:cs="Times New Roman"/>
          <w:color w:val="000000"/>
        </w:rPr>
      </w:pPr>
    </w:p>
    <w:p w14:paraId="2CBFDA34" w14:textId="77777777" w:rsidR="00291803" w:rsidRDefault="00291803" w:rsidP="001D625D">
      <w:pPr>
        <w:autoSpaceDE w:val="0"/>
        <w:autoSpaceDN w:val="0"/>
        <w:spacing w:after="0" w:line="480" w:lineRule="auto"/>
        <w:ind w:right="100"/>
        <w:jc w:val="both"/>
        <w:rPr>
          <w:rFonts w:ascii="Times New Roman" w:eastAsia="Calibri" w:hAnsi="Times New Roman" w:cs="Times New Roman"/>
          <w:color w:val="000000"/>
        </w:rPr>
      </w:pPr>
    </w:p>
    <w:p w14:paraId="6DBCFF4D" w14:textId="77777777" w:rsidR="00291803" w:rsidRDefault="00291803" w:rsidP="001D625D">
      <w:pPr>
        <w:autoSpaceDE w:val="0"/>
        <w:autoSpaceDN w:val="0"/>
        <w:spacing w:after="0" w:line="480" w:lineRule="auto"/>
        <w:ind w:right="100"/>
        <w:jc w:val="both"/>
        <w:rPr>
          <w:rFonts w:ascii="Times New Roman" w:eastAsia="Calibri" w:hAnsi="Times New Roman" w:cs="Times New Roman"/>
          <w:color w:val="000000"/>
        </w:rPr>
      </w:pPr>
    </w:p>
    <w:p w14:paraId="0A630633" w14:textId="77777777" w:rsidR="00291803" w:rsidRDefault="00291803" w:rsidP="001D625D">
      <w:pPr>
        <w:autoSpaceDE w:val="0"/>
        <w:autoSpaceDN w:val="0"/>
        <w:spacing w:after="0" w:line="480" w:lineRule="auto"/>
        <w:ind w:right="100"/>
        <w:jc w:val="both"/>
        <w:rPr>
          <w:rFonts w:ascii="Times New Roman" w:eastAsia="Calibri" w:hAnsi="Times New Roman" w:cs="Times New Roman"/>
          <w:color w:val="000000"/>
        </w:rPr>
      </w:pPr>
    </w:p>
    <w:p w14:paraId="24EC40B4" w14:textId="35608669" w:rsidR="00202470" w:rsidRPr="005C7236" w:rsidRDefault="00000000" w:rsidP="001D625D">
      <w:pPr>
        <w:autoSpaceDE w:val="0"/>
        <w:autoSpaceDN w:val="0"/>
        <w:spacing w:after="0" w:line="480" w:lineRule="auto"/>
        <w:ind w:right="100"/>
        <w:jc w:val="center"/>
        <w:rPr>
          <w:rFonts w:ascii="Times New Roman" w:hAnsi="Times New Roman" w:cs="Times New Roman"/>
        </w:rPr>
      </w:pPr>
      <w:r w:rsidRPr="005C7236">
        <w:rPr>
          <w:rFonts w:ascii="Times New Roman" w:eastAsia="Calibri" w:hAnsi="Times New Roman" w:cs="Times New Roman"/>
          <w:b/>
          <w:color w:val="000000"/>
        </w:rPr>
        <w:lastRenderedPageBreak/>
        <w:t>CHAPTER FIVE</w:t>
      </w:r>
    </w:p>
    <w:p w14:paraId="167B0D63" w14:textId="77777777" w:rsidR="00202470" w:rsidRPr="005C7236" w:rsidRDefault="00000000" w:rsidP="001D625D">
      <w:pPr>
        <w:autoSpaceDE w:val="0"/>
        <w:autoSpaceDN w:val="0"/>
        <w:spacing w:after="0" w:line="480" w:lineRule="auto"/>
        <w:jc w:val="center"/>
        <w:rPr>
          <w:rFonts w:ascii="Times New Roman" w:hAnsi="Times New Roman" w:cs="Times New Roman"/>
        </w:rPr>
      </w:pPr>
      <w:r w:rsidRPr="005C7236">
        <w:rPr>
          <w:rFonts w:ascii="Times New Roman" w:eastAsia="Calibri" w:hAnsi="Times New Roman" w:cs="Times New Roman"/>
          <w:b/>
          <w:color w:val="000000"/>
        </w:rPr>
        <w:t>SUMMARY, CONCLUSION AND RECOMMENDATION</w:t>
      </w:r>
    </w:p>
    <w:p w14:paraId="09BD5A32" w14:textId="77777777" w:rsidR="00202470" w:rsidRPr="005C7236" w:rsidRDefault="00000000" w:rsidP="0092461D">
      <w:pPr>
        <w:autoSpaceDE w:val="0"/>
        <w:autoSpaceDN w:val="0"/>
        <w:spacing w:after="0" w:line="480" w:lineRule="auto"/>
        <w:ind w:right="100"/>
        <w:jc w:val="both"/>
        <w:rPr>
          <w:rFonts w:ascii="Times New Roman" w:hAnsi="Times New Roman" w:cs="Times New Roman"/>
        </w:rPr>
      </w:pPr>
      <w:r w:rsidRPr="005C7236">
        <w:rPr>
          <w:rFonts w:ascii="Times New Roman" w:eastAsia="Calibri" w:hAnsi="Times New Roman" w:cs="Times New Roman"/>
          <w:color w:val="000000"/>
        </w:rPr>
        <w:t>This chapter deals with the summary of the study, the conclusion drawn from the analysis of data collected and the findings and recommendations offered based on findings made.</w:t>
      </w:r>
    </w:p>
    <w:p w14:paraId="09FB43F1"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Summary</w:t>
      </w:r>
    </w:p>
    <w:p w14:paraId="0D5DB3ED" w14:textId="77777777" w:rsidR="00202470" w:rsidRPr="005C7236" w:rsidRDefault="00000000" w:rsidP="0092461D">
      <w:pPr>
        <w:autoSpaceDE w:val="0"/>
        <w:autoSpaceDN w:val="0"/>
        <w:spacing w:after="0" w:line="480" w:lineRule="auto"/>
        <w:ind w:right="100"/>
        <w:jc w:val="both"/>
        <w:rPr>
          <w:rFonts w:ascii="Times New Roman" w:hAnsi="Times New Roman" w:cs="Times New Roman"/>
        </w:rPr>
      </w:pPr>
      <w:r w:rsidRPr="005C7236">
        <w:rPr>
          <w:rFonts w:ascii="Times New Roman" w:eastAsia="Calibri" w:hAnsi="Times New Roman" w:cs="Times New Roman"/>
          <w:color w:val="000000"/>
        </w:rPr>
        <w:t xml:space="preserve">The study was carried out to analyze digital literacy utilization among adult learners in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in Benin </w:t>
      </w:r>
      <w:proofErr w:type="spellStart"/>
      <w:r w:rsidRPr="005C7236">
        <w:rPr>
          <w:rFonts w:ascii="Times New Roman" w:eastAsia="Calibri" w:hAnsi="Times New Roman" w:cs="Times New Roman"/>
          <w:color w:val="000000"/>
        </w:rPr>
        <w:t>mmetropolis</w:t>
      </w:r>
      <w:proofErr w:type="spellEnd"/>
      <w:r w:rsidRPr="005C7236">
        <w:rPr>
          <w:rFonts w:ascii="Times New Roman" w:eastAsia="Calibri" w:hAnsi="Times New Roman" w:cs="Times New Roman"/>
          <w:color w:val="000000"/>
        </w:rPr>
        <w:t>. Five (5) research questions were raised to guide the study. They are:</w:t>
      </w:r>
    </w:p>
    <w:p w14:paraId="5ECC4CF5" w14:textId="07DE7F2F" w:rsidR="00202470" w:rsidRPr="001D625D" w:rsidRDefault="00000000" w:rsidP="001D625D">
      <w:pPr>
        <w:pStyle w:val="ListParagraph"/>
        <w:numPr>
          <w:ilvl w:val="0"/>
          <w:numId w:val="12"/>
        </w:numPr>
        <w:autoSpaceDE w:val="0"/>
        <w:autoSpaceDN w:val="0"/>
        <w:spacing w:after="0" w:line="480" w:lineRule="auto"/>
        <w:ind w:right="100"/>
        <w:jc w:val="both"/>
        <w:rPr>
          <w:rFonts w:ascii="Times New Roman" w:hAnsi="Times New Roman" w:cs="Times New Roman"/>
        </w:rPr>
      </w:pPr>
      <w:r w:rsidRPr="001D625D">
        <w:rPr>
          <w:rFonts w:ascii="Times New Roman" w:eastAsia="Calibri" w:hAnsi="Times New Roman" w:cs="Times New Roman"/>
          <w:color w:val="000000"/>
        </w:rPr>
        <w:t xml:space="preserve">What is the current status of digital literacy in Adult Education </w:t>
      </w:r>
      <w:proofErr w:type="spellStart"/>
      <w:r w:rsidRPr="001D625D">
        <w:rPr>
          <w:rFonts w:ascii="Times New Roman" w:eastAsia="Calibri" w:hAnsi="Times New Roman" w:cs="Times New Roman"/>
          <w:color w:val="000000"/>
        </w:rPr>
        <w:t>programmes</w:t>
      </w:r>
      <w:proofErr w:type="spellEnd"/>
      <w:r w:rsidRPr="001D625D">
        <w:rPr>
          <w:rFonts w:ascii="Times New Roman" w:eastAsia="Calibri" w:hAnsi="Times New Roman" w:cs="Times New Roman"/>
          <w:color w:val="000000"/>
        </w:rPr>
        <w:t xml:space="preserve"> in Benin Metropolis?</w:t>
      </w:r>
    </w:p>
    <w:p w14:paraId="2A20E39F" w14:textId="77777777" w:rsidR="001D625D" w:rsidRPr="001D625D" w:rsidRDefault="00000000" w:rsidP="001D625D">
      <w:pPr>
        <w:pStyle w:val="ListParagraph"/>
        <w:numPr>
          <w:ilvl w:val="0"/>
          <w:numId w:val="12"/>
        </w:numPr>
        <w:autoSpaceDE w:val="0"/>
        <w:autoSpaceDN w:val="0"/>
        <w:spacing w:after="0" w:line="480" w:lineRule="auto"/>
        <w:ind w:right="100"/>
        <w:jc w:val="both"/>
        <w:rPr>
          <w:rFonts w:ascii="Times New Roman" w:hAnsi="Times New Roman" w:cs="Times New Roman"/>
        </w:rPr>
      </w:pPr>
      <w:r w:rsidRPr="001D625D">
        <w:rPr>
          <w:rFonts w:ascii="Times New Roman" w:eastAsia="Calibri" w:hAnsi="Times New Roman" w:cs="Times New Roman"/>
          <w:color w:val="000000"/>
        </w:rPr>
        <w:t>What are the specific challenges and barriers that adult learners in Benin Metropolis face in utilizing digital literacy in their learning?</w:t>
      </w:r>
    </w:p>
    <w:p w14:paraId="17F3A9C0" w14:textId="77777777" w:rsidR="001D625D" w:rsidRPr="001D625D" w:rsidRDefault="00000000" w:rsidP="001D625D">
      <w:pPr>
        <w:pStyle w:val="ListParagraph"/>
        <w:numPr>
          <w:ilvl w:val="0"/>
          <w:numId w:val="12"/>
        </w:numPr>
        <w:autoSpaceDE w:val="0"/>
        <w:autoSpaceDN w:val="0"/>
        <w:spacing w:after="0" w:line="480" w:lineRule="auto"/>
        <w:ind w:right="40"/>
        <w:jc w:val="both"/>
        <w:rPr>
          <w:rFonts w:ascii="Times New Roman" w:hAnsi="Times New Roman" w:cs="Times New Roman"/>
        </w:rPr>
      </w:pPr>
      <w:r w:rsidRPr="001D625D">
        <w:rPr>
          <w:rFonts w:ascii="Times New Roman" w:eastAsia="Calibri" w:hAnsi="Times New Roman" w:cs="Times New Roman"/>
          <w:color w:val="000000"/>
        </w:rPr>
        <w:t>How can digital literacy education and training be tailored to meet the unique needs and learning styles of adult learners in Benin Metropolis?</w:t>
      </w:r>
    </w:p>
    <w:p w14:paraId="46020522" w14:textId="0D307B37" w:rsidR="00202470" w:rsidRPr="001D625D" w:rsidRDefault="00000000" w:rsidP="001D625D">
      <w:pPr>
        <w:pStyle w:val="ListParagraph"/>
        <w:numPr>
          <w:ilvl w:val="0"/>
          <w:numId w:val="12"/>
        </w:numPr>
        <w:autoSpaceDE w:val="0"/>
        <w:autoSpaceDN w:val="0"/>
        <w:spacing w:after="0" w:line="480" w:lineRule="auto"/>
        <w:ind w:right="40"/>
        <w:jc w:val="both"/>
        <w:rPr>
          <w:rFonts w:ascii="Times New Roman" w:hAnsi="Times New Roman" w:cs="Times New Roman"/>
        </w:rPr>
      </w:pPr>
      <w:r w:rsidRPr="001D625D">
        <w:rPr>
          <w:rFonts w:ascii="Times New Roman" w:eastAsia="Calibri" w:hAnsi="Times New Roman" w:cs="Times New Roman"/>
          <w:color w:val="000000"/>
        </w:rPr>
        <w:t xml:space="preserve">How can funding support be leveraged to improve access to digital technologies and resources in adult education </w:t>
      </w:r>
      <w:proofErr w:type="spellStart"/>
      <w:r w:rsidRPr="001D625D">
        <w:rPr>
          <w:rFonts w:ascii="Times New Roman" w:eastAsia="Calibri" w:hAnsi="Times New Roman" w:cs="Times New Roman"/>
          <w:color w:val="000000"/>
        </w:rPr>
        <w:t>programme</w:t>
      </w:r>
      <w:proofErr w:type="spellEnd"/>
      <w:r w:rsidRPr="001D625D">
        <w:rPr>
          <w:rFonts w:ascii="Times New Roman" w:eastAsia="Calibri" w:hAnsi="Times New Roman" w:cs="Times New Roman"/>
          <w:color w:val="000000"/>
        </w:rPr>
        <w:t>?</w:t>
      </w:r>
    </w:p>
    <w:p w14:paraId="48425DB3" w14:textId="1848755A" w:rsidR="00202470" w:rsidRPr="001D625D" w:rsidRDefault="00000000" w:rsidP="001D625D">
      <w:pPr>
        <w:pStyle w:val="ListParagraph"/>
        <w:numPr>
          <w:ilvl w:val="0"/>
          <w:numId w:val="12"/>
        </w:numPr>
        <w:autoSpaceDE w:val="0"/>
        <w:autoSpaceDN w:val="0"/>
        <w:spacing w:after="0" w:line="480" w:lineRule="auto"/>
        <w:ind w:right="40"/>
        <w:jc w:val="both"/>
        <w:rPr>
          <w:rFonts w:ascii="Times New Roman" w:hAnsi="Times New Roman" w:cs="Times New Roman"/>
        </w:rPr>
      </w:pPr>
      <w:r w:rsidRPr="001D625D">
        <w:rPr>
          <w:rFonts w:ascii="Times New Roman" w:eastAsia="Calibri" w:hAnsi="Times New Roman" w:cs="Times New Roman"/>
          <w:color w:val="000000"/>
        </w:rPr>
        <w:t>What are the potential impacts of improved digital literacy utilization among adult learners on their personal, professional, and socioeconomic outcomes?</w:t>
      </w:r>
    </w:p>
    <w:p w14:paraId="40993F4F" w14:textId="6101FD0F" w:rsidR="00202470" w:rsidRPr="005C7236" w:rsidRDefault="00000000" w:rsidP="001D625D">
      <w:pPr>
        <w:autoSpaceDE w:val="0"/>
        <w:autoSpaceDN w:val="0"/>
        <w:spacing w:after="0" w:line="480" w:lineRule="auto"/>
        <w:ind w:right="40"/>
        <w:jc w:val="both"/>
        <w:rPr>
          <w:rFonts w:ascii="Times New Roman" w:hAnsi="Times New Roman" w:cs="Times New Roman"/>
        </w:rPr>
      </w:pPr>
      <w:r w:rsidRPr="005C7236">
        <w:rPr>
          <w:rFonts w:ascii="Times New Roman" w:eastAsia="Calibri" w:hAnsi="Times New Roman" w:cs="Times New Roman"/>
          <w:color w:val="000000"/>
        </w:rPr>
        <w:t xml:space="preserve">A total of one hundred (100) participants were randomly selected from four digital literacy centers in Benin metropolis. Data was collected using a </w:t>
      </w:r>
      <w:proofErr w:type="spellStart"/>
      <w:r w:rsidRPr="005C7236">
        <w:rPr>
          <w:rFonts w:ascii="Times New Roman" w:eastAsia="Calibri" w:hAnsi="Times New Roman" w:cs="Times New Roman"/>
          <w:color w:val="000000"/>
        </w:rPr>
        <w:t>self constructed</w:t>
      </w:r>
      <w:proofErr w:type="spellEnd"/>
      <w:r w:rsidRPr="005C7236">
        <w:rPr>
          <w:rFonts w:ascii="Times New Roman" w:eastAsia="Calibri" w:hAnsi="Times New Roman" w:cs="Times New Roman"/>
          <w:color w:val="000000"/>
        </w:rPr>
        <w:t xml:space="preserve"> questionnaire. The </w:t>
      </w:r>
      <w:r w:rsidRPr="005C7236">
        <w:rPr>
          <w:rFonts w:ascii="Times New Roman" w:eastAsia="Calibri" w:hAnsi="Times New Roman" w:cs="Times New Roman"/>
          <w:color w:val="000000"/>
        </w:rPr>
        <w:lastRenderedPageBreak/>
        <w:t>questionnaire was made up of Section 'A' and '</w:t>
      </w:r>
      <w:proofErr w:type="spellStart"/>
      <w:r w:rsidRPr="005C7236">
        <w:rPr>
          <w:rFonts w:ascii="Times New Roman" w:eastAsia="Calibri" w:hAnsi="Times New Roman" w:cs="Times New Roman"/>
          <w:color w:val="000000"/>
        </w:rPr>
        <w:t>B</w:t>
      </w:r>
      <w:proofErr w:type="gramStart"/>
      <w:r w:rsidRPr="005C7236">
        <w:rPr>
          <w:rFonts w:ascii="Times New Roman" w:eastAsia="Calibri" w:hAnsi="Times New Roman" w:cs="Times New Roman"/>
          <w:color w:val="000000"/>
        </w:rPr>
        <w:t>',while</w:t>
      </w:r>
      <w:proofErr w:type="spellEnd"/>
      <w:proofErr w:type="gramEnd"/>
      <w:r w:rsidRPr="005C7236">
        <w:rPr>
          <w:rFonts w:ascii="Times New Roman" w:eastAsia="Calibri" w:hAnsi="Times New Roman" w:cs="Times New Roman"/>
          <w:color w:val="000000"/>
        </w:rPr>
        <w:t xml:space="preserve"> Section 'A' contained the demographic information of the </w:t>
      </w:r>
      <w:proofErr w:type="spellStart"/>
      <w:r w:rsidRPr="005C7236">
        <w:rPr>
          <w:rFonts w:ascii="Times New Roman" w:eastAsia="Calibri" w:hAnsi="Times New Roman" w:cs="Times New Roman"/>
          <w:color w:val="000000"/>
        </w:rPr>
        <w:t>Respondents.Section</w:t>
      </w:r>
      <w:proofErr w:type="spellEnd"/>
      <w:r w:rsidRPr="005C7236">
        <w:rPr>
          <w:rFonts w:ascii="Times New Roman" w:eastAsia="Calibri" w:hAnsi="Times New Roman" w:cs="Times New Roman"/>
          <w:color w:val="000000"/>
        </w:rPr>
        <w:t xml:space="preserve"> 'B' was meant to elicit data on the various research questions raised and other matters considered important to the success of this study. The reliability and validity of the Instrument was determined. The validity of the Instrument was determined by the project supervisor and two other experts in the Department of Adult and Non-Formal Education, Faculty of Education,</w:t>
      </w:r>
      <w:r w:rsidR="002962D5">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University of Benin, Benin City. The reliability of the Instrument was determined through test-retest procedure by first administering the</w:t>
      </w:r>
      <w:r w:rsidR="001D625D">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questionnaire to 20 participants selected from the population but which were not part of the study.</w:t>
      </w:r>
    </w:p>
    <w:p w14:paraId="7A3724FE"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Conclusion</w:t>
      </w:r>
    </w:p>
    <w:p w14:paraId="38D42BC5" w14:textId="77777777" w:rsidR="002962D5" w:rsidRDefault="00000000" w:rsidP="0092461D">
      <w:pPr>
        <w:autoSpaceDE w:val="0"/>
        <w:autoSpaceDN w:val="0"/>
        <w:spacing w:after="0" w:line="480" w:lineRule="auto"/>
        <w:ind w:right="120"/>
        <w:jc w:val="both"/>
        <w:rPr>
          <w:rFonts w:ascii="Times New Roman" w:hAnsi="Times New Roman" w:cs="Times New Roman"/>
        </w:rPr>
      </w:pPr>
      <w:r w:rsidRPr="005C7236">
        <w:rPr>
          <w:rFonts w:ascii="Times New Roman" w:eastAsia="Calibri" w:hAnsi="Times New Roman" w:cs="Times New Roman"/>
          <w:color w:val="000000"/>
        </w:rPr>
        <w:t>Following the analysis of data collected and findings made, the following conclusions were drawn:</w:t>
      </w:r>
    </w:p>
    <w:p w14:paraId="0DADF659" w14:textId="31FC84E6" w:rsidR="00202470" w:rsidRPr="002962D5" w:rsidRDefault="00000000" w:rsidP="002962D5">
      <w:pPr>
        <w:pStyle w:val="ListParagraph"/>
        <w:numPr>
          <w:ilvl w:val="0"/>
          <w:numId w:val="15"/>
        </w:numPr>
        <w:autoSpaceDE w:val="0"/>
        <w:autoSpaceDN w:val="0"/>
        <w:spacing w:after="0" w:line="480" w:lineRule="auto"/>
        <w:ind w:right="120"/>
        <w:jc w:val="both"/>
        <w:rPr>
          <w:rFonts w:ascii="Times New Roman" w:hAnsi="Times New Roman" w:cs="Times New Roman"/>
        </w:rPr>
      </w:pPr>
      <w:r w:rsidRPr="002962D5">
        <w:rPr>
          <w:rFonts w:ascii="Times New Roman" w:eastAsia="Calibri" w:hAnsi="Times New Roman" w:cs="Times New Roman"/>
          <w:color w:val="000000"/>
        </w:rPr>
        <w:t xml:space="preserve">That Digital literacy skill is not well-integrated into the curriculum of adult education </w:t>
      </w:r>
      <w:proofErr w:type="spellStart"/>
      <w:r w:rsidRPr="002962D5">
        <w:rPr>
          <w:rFonts w:ascii="Times New Roman" w:eastAsia="Calibri" w:hAnsi="Times New Roman" w:cs="Times New Roman"/>
          <w:color w:val="000000"/>
        </w:rPr>
        <w:t>programmes</w:t>
      </w:r>
      <w:proofErr w:type="spellEnd"/>
      <w:r w:rsidRPr="002962D5">
        <w:rPr>
          <w:rFonts w:ascii="Times New Roman" w:eastAsia="Calibri" w:hAnsi="Times New Roman" w:cs="Times New Roman"/>
          <w:color w:val="000000"/>
        </w:rPr>
        <w:t xml:space="preserve"> in Benin Metropolis.</w:t>
      </w:r>
    </w:p>
    <w:p w14:paraId="067909E5" w14:textId="281F8748" w:rsidR="00202470" w:rsidRPr="002962D5" w:rsidRDefault="00000000" w:rsidP="002962D5">
      <w:pPr>
        <w:pStyle w:val="ListParagraph"/>
        <w:numPr>
          <w:ilvl w:val="0"/>
          <w:numId w:val="15"/>
        </w:numPr>
        <w:autoSpaceDE w:val="0"/>
        <w:autoSpaceDN w:val="0"/>
        <w:spacing w:after="0" w:line="480" w:lineRule="auto"/>
        <w:ind w:right="120"/>
        <w:jc w:val="both"/>
        <w:rPr>
          <w:rFonts w:ascii="Times New Roman" w:hAnsi="Times New Roman" w:cs="Times New Roman"/>
        </w:rPr>
      </w:pPr>
      <w:r w:rsidRPr="002962D5">
        <w:rPr>
          <w:rFonts w:ascii="Times New Roman" w:eastAsia="Calibri" w:hAnsi="Times New Roman" w:cs="Times New Roman"/>
          <w:color w:val="000000"/>
        </w:rPr>
        <w:t xml:space="preserve">That proper funding and a well-structured </w:t>
      </w:r>
      <w:proofErr w:type="spellStart"/>
      <w:r w:rsidRPr="002962D5">
        <w:rPr>
          <w:rFonts w:ascii="Times New Roman" w:eastAsia="Calibri" w:hAnsi="Times New Roman" w:cs="Times New Roman"/>
          <w:color w:val="000000"/>
        </w:rPr>
        <w:t>programme</w:t>
      </w:r>
      <w:proofErr w:type="spellEnd"/>
      <w:r w:rsidRPr="002962D5">
        <w:rPr>
          <w:rFonts w:ascii="Times New Roman" w:eastAsia="Calibri" w:hAnsi="Times New Roman" w:cs="Times New Roman"/>
          <w:color w:val="000000"/>
        </w:rPr>
        <w:t xml:space="preserve"> can effectively address the obstacles faced by adult learners in Benin Metropolis when utilizing digital literacy in their education.</w:t>
      </w:r>
    </w:p>
    <w:p w14:paraId="1B7A8E13" w14:textId="60AD8443" w:rsidR="00202470" w:rsidRPr="002962D5" w:rsidRDefault="00000000" w:rsidP="002962D5">
      <w:pPr>
        <w:pStyle w:val="ListParagraph"/>
        <w:numPr>
          <w:ilvl w:val="0"/>
          <w:numId w:val="15"/>
        </w:numPr>
        <w:autoSpaceDE w:val="0"/>
        <w:autoSpaceDN w:val="0"/>
        <w:spacing w:after="0" w:line="480" w:lineRule="auto"/>
        <w:ind w:right="120"/>
        <w:jc w:val="both"/>
        <w:rPr>
          <w:rFonts w:ascii="Times New Roman" w:hAnsi="Times New Roman" w:cs="Times New Roman"/>
        </w:rPr>
      </w:pPr>
      <w:r w:rsidRPr="002962D5">
        <w:rPr>
          <w:rFonts w:ascii="Times New Roman" w:eastAsia="Calibri" w:hAnsi="Times New Roman" w:cs="Times New Roman"/>
          <w:color w:val="000000"/>
        </w:rPr>
        <w:t xml:space="preserve">That digital literacy education can be tailored to adult learners' unique </w:t>
      </w:r>
      <w:proofErr w:type="spellStart"/>
      <w:proofErr w:type="gramStart"/>
      <w:r w:rsidRPr="002962D5">
        <w:rPr>
          <w:rFonts w:ascii="Times New Roman" w:eastAsia="Calibri" w:hAnsi="Times New Roman" w:cs="Times New Roman"/>
          <w:color w:val="000000"/>
        </w:rPr>
        <w:t>needs,with</w:t>
      </w:r>
      <w:proofErr w:type="spellEnd"/>
      <w:proofErr w:type="gramEnd"/>
      <w:r w:rsidRPr="002962D5">
        <w:rPr>
          <w:rFonts w:ascii="Times New Roman" w:eastAsia="Calibri" w:hAnsi="Times New Roman" w:cs="Times New Roman"/>
          <w:color w:val="000000"/>
        </w:rPr>
        <w:t xml:space="preserve"> strategies such as diverse learning style accommodation, mentorship, peer support, and local business partnerships.</w:t>
      </w:r>
    </w:p>
    <w:p w14:paraId="6196A5AA" w14:textId="03E53734" w:rsidR="00202470" w:rsidRPr="002962D5" w:rsidRDefault="00000000" w:rsidP="002962D5">
      <w:pPr>
        <w:pStyle w:val="ListParagraph"/>
        <w:numPr>
          <w:ilvl w:val="0"/>
          <w:numId w:val="15"/>
        </w:numPr>
        <w:autoSpaceDE w:val="0"/>
        <w:autoSpaceDN w:val="0"/>
        <w:spacing w:after="0" w:line="480" w:lineRule="auto"/>
        <w:ind w:right="80"/>
        <w:jc w:val="both"/>
        <w:rPr>
          <w:rFonts w:ascii="Times New Roman" w:hAnsi="Times New Roman" w:cs="Times New Roman"/>
        </w:rPr>
      </w:pPr>
      <w:r w:rsidRPr="002962D5">
        <w:rPr>
          <w:rFonts w:ascii="Times New Roman" w:eastAsia="Calibri" w:hAnsi="Times New Roman" w:cs="Times New Roman"/>
          <w:color w:val="000000"/>
        </w:rPr>
        <w:lastRenderedPageBreak/>
        <w:t>That funding support is crucial for improving digital literacy in adult education by enabling the purchase of modern devices, educational software, an</w:t>
      </w:r>
      <w:r w:rsidR="002962D5" w:rsidRPr="002962D5">
        <w:rPr>
          <w:rFonts w:ascii="Times New Roman" w:eastAsia="Calibri" w:hAnsi="Times New Roman" w:cs="Times New Roman"/>
          <w:color w:val="000000"/>
        </w:rPr>
        <w:t>d</w:t>
      </w:r>
      <w:r w:rsidR="002962D5">
        <w:rPr>
          <w:rFonts w:ascii="Times New Roman" w:eastAsia="Calibri" w:hAnsi="Times New Roman" w:cs="Times New Roman"/>
          <w:color w:val="000000"/>
        </w:rPr>
        <w:t xml:space="preserve"> </w:t>
      </w:r>
      <w:r w:rsidRPr="002962D5">
        <w:rPr>
          <w:rFonts w:ascii="Times New Roman" w:eastAsia="Calibri" w:hAnsi="Times New Roman" w:cs="Times New Roman"/>
          <w:color w:val="000000"/>
        </w:rPr>
        <w:t>resources, fostering collaboration between institutions and tech companies, and prioritizing initiatives to bridge the digital divide for equitable access.</w:t>
      </w:r>
    </w:p>
    <w:p w14:paraId="1C6BBCE2" w14:textId="22F59945" w:rsidR="00202470" w:rsidRPr="002962D5" w:rsidRDefault="00000000" w:rsidP="002962D5">
      <w:pPr>
        <w:pStyle w:val="ListParagraph"/>
        <w:numPr>
          <w:ilvl w:val="0"/>
          <w:numId w:val="15"/>
        </w:numPr>
        <w:autoSpaceDE w:val="0"/>
        <w:autoSpaceDN w:val="0"/>
        <w:spacing w:after="0" w:line="480" w:lineRule="auto"/>
        <w:ind w:right="80"/>
        <w:jc w:val="both"/>
        <w:rPr>
          <w:rFonts w:ascii="Times New Roman" w:hAnsi="Times New Roman" w:cs="Times New Roman"/>
        </w:rPr>
      </w:pPr>
      <w:r w:rsidRPr="002962D5">
        <w:rPr>
          <w:rFonts w:ascii="Times New Roman" w:eastAsia="Calibri" w:hAnsi="Times New Roman" w:cs="Times New Roman"/>
          <w:color w:val="000000"/>
        </w:rPr>
        <w:t>That improved digital literacy boosts personal productivity, empowers adaptation to professional technological advancements, enables online collaboration, and increases earning potential in the modern job market for adult learners.</w:t>
      </w:r>
    </w:p>
    <w:p w14:paraId="635FB582" w14:textId="77777777" w:rsidR="002962D5" w:rsidRDefault="00000000" w:rsidP="002962D5">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b/>
          <w:color w:val="000000"/>
        </w:rPr>
        <w:t>Recommendation</w:t>
      </w:r>
    </w:p>
    <w:p w14:paraId="676D1968" w14:textId="4EDF30CB" w:rsidR="00202470" w:rsidRPr="005C7236" w:rsidRDefault="00000000" w:rsidP="002962D5">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Based on the conclusion drawn from the findings, the following recommendations are hereby proffered,</w:t>
      </w:r>
    </w:p>
    <w:p w14:paraId="15EDC3F8" w14:textId="6AE5FBAF" w:rsidR="00202470" w:rsidRPr="002962D5" w:rsidRDefault="00000000" w:rsidP="002962D5">
      <w:pPr>
        <w:pStyle w:val="ListParagraph"/>
        <w:numPr>
          <w:ilvl w:val="0"/>
          <w:numId w:val="18"/>
        </w:numPr>
        <w:autoSpaceDE w:val="0"/>
        <w:autoSpaceDN w:val="0"/>
        <w:spacing w:after="0" w:line="480" w:lineRule="auto"/>
        <w:ind w:right="80"/>
        <w:jc w:val="both"/>
        <w:rPr>
          <w:rFonts w:ascii="Times New Roman" w:hAnsi="Times New Roman" w:cs="Times New Roman"/>
        </w:rPr>
      </w:pPr>
      <w:r w:rsidRPr="002962D5">
        <w:rPr>
          <w:rFonts w:ascii="Times New Roman" w:eastAsia="Calibri" w:hAnsi="Times New Roman" w:cs="Times New Roman"/>
          <w:color w:val="000000"/>
        </w:rPr>
        <w:t xml:space="preserve">There is need for the government to get involved in digital literacy </w:t>
      </w:r>
      <w:proofErr w:type="spellStart"/>
      <w:r w:rsidRPr="002962D5">
        <w:rPr>
          <w:rFonts w:ascii="Times New Roman" w:eastAsia="Calibri" w:hAnsi="Times New Roman" w:cs="Times New Roman"/>
          <w:color w:val="000000"/>
        </w:rPr>
        <w:t>programmes</w:t>
      </w:r>
      <w:proofErr w:type="spellEnd"/>
      <w:r w:rsidRPr="002962D5">
        <w:rPr>
          <w:rFonts w:ascii="Times New Roman" w:eastAsia="Calibri" w:hAnsi="Times New Roman" w:cs="Times New Roman"/>
          <w:color w:val="000000"/>
        </w:rPr>
        <w:t xml:space="preserve"> by helping to plan and implement the structure of the system, syllables, provide instructional materials and facilities.</w:t>
      </w:r>
    </w:p>
    <w:p w14:paraId="495F2923" w14:textId="77777777" w:rsidR="002962D5" w:rsidRPr="002962D5" w:rsidRDefault="00000000" w:rsidP="002962D5">
      <w:pPr>
        <w:pStyle w:val="ListParagraph"/>
        <w:numPr>
          <w:ilvl w:val="0"/>
          <w:numId w:val="18"/>
        </w:numPr>
        <w:autoSpaceDE w:val="0"/>
        <w:autoSpaceDN w:val="0"/>
        <w:spacing w:after="0" w:line="480" w:lineRule="auto"/>
        <w:ind w:right="120"/>
        <w:jc w:val="both"/>
        <w:rPr>
          <w:rFonts w:ascii="Times New Roman" w:hAnsi="Times New Roman" w:cs="Times New Roman"/>
        </w:rPr>
      </w:pPr>
      <w:r w:rsidRPr="002962D5">
        <w:rPr>
          <w:rFonts w:ascii="Times New Roman" w:eastAsia="Calibri" w:hAnsi="Times New Roman" w:cs="Times New Roman"/>
          <w:color w:val="000000"/>
        </w:rPr>
        <w:t xml:space="preserve">·The government should also fund digital literacy </w:t>
      </w:r>
      <w:proofErr w:type="spellStart"/>
      <w:r w:rsidRPr="002962D5">
        <w:rPr>
          <w:rFonts w:ascii="Times New Roman" w:eastAsia="Calibri" w:hAnsi="Times New Roman" w:cs="Times New Roman"/>
          <w:color w:val="000000"/>
        </w:rPr>
        <w:t>programmes</w:t>
      </w:r>
      <w:proofErr w:type="spellEnd"/>
      <w:r w:rsidRPr="002962D5">
        <w:rPr>
          <w:rFonts w:ascii="Times New Roman" w:eastAsia="Calibri" w:hAnsi="Times New Roman" w:cs="Times New Roman"/>
          <w:color w:val="000000"/>
        </w:rPr>
        <w:t xml:space="preserve"> adequately in order for it to be more effective to the adult learners.</w:t>
      </w:r>
    </w:p>
    <w:p w14:paraId="077C34C3" w14:textId="76F252CB" w:rsidR="00202470" w:rsidRPr="002962D5" w:rsidRDefault="00000000" w:rsidP="002962D5">
      <w:pPr>
        <w:pStyle w:val="ListParagraph"/>
        <w:numPr>
          <w:ilvl w:val="0"/>
          <w:numId w:val="18"/>
        </w:numPr>
        <w:autoSpaceDE w:val="0"/>
        <w:autoSpaceDN w:val="0"/>
        <w:spacing w:after="0" w:line="480" w:lineRule="auto"/>
        <w:ind w:right="120"/>
        <w:jc w:val="both"/>
        <w:rPr>
          <w:rFonts w:ascii="Times New Roman" w:hAnsi="Times New Roman" w:cs="Times New Roman"/>
        </w:rPr>
      </w:pPr>
      <w:r w:rsidRPr="002962D5">
        <w:rPr>
          <w:rFonts w:ascii="Times New Roman" w:eastAsia="Calibri" w:hAnsi="Times New Roman" w:cs="Times New Roman"/>
          <w:color w:val="000000"/>
        </w:rPr>
        <w:t xml:space="preserve">There is need to tailor digital literacy </w:t>
      </w:r>
      <w:proofErr w:type="spellStart"/>
      <w:r w:rsidRPr="002962D5">
        <w:rPr>
          <w:rFonts w:ascii="Times New Roman" w:eastAsia="Calibri" w:hAnsi="Times New Roman" w:cs="Times New Roman"/>
          <w:color w:val="000000"/>
        </w:rPr>
        <w:t>programmes</w:t>
      </w:r>
      <w:proofErr w:type="spellEnd"/>
      <w:r w:rsidRPr="002962D5">
        <w:rPr>
          <w:rFonts w:ascii="Times New Roman" w:eastAsia="Calibri" w:hAnsi="Times New Roman" w:cs="Times New Roman"/>
          <w:color w:val="000000"/>
        </w:rPr>
        <w:t xml:space="preserve"> to adult learners' unique needs in such a way that will accommodate diverse learning styles, providing mentorship, encouraging peer support, and establishing local business collaborations. These methods create an </w:t>
      </w:r>
      <w:proofErr w:type="spellStart"/>
      <w:proofErr w:type="gramStart"/>
      <w:r w:rsidRPr="002962D5">
        <w:rPr>
          <w:rFonts w:ascii="Times New Roman" w:eastAsia="Calibri" w:hAnsi="Times New Roman" w:cs="Times New Roman"/>
          <w:color w:val="000000"/>
        </w:rPr>
        <w:t>inclusive,supportive</w:t>
      </w:r>
      <w:proofErr w:type="spellEnd"/>
      <w:proofErr w:type="gramEnd"/>
      <w:r w:rsidRPr="002962D5">
        <w:rPr>
          <w:rFonts w:ascii="Times New Roman" w:eastAsia="Calibri" w:hAnsi="Times New Roman" w:cs="Times New Roman"/>
          <w:color w:val="000000"/>
        </w:rPr>
        <w:t>, and applicable learning environment for all involved.</w:t>
      </w:r>
    </w:p>
    <w:p w14:paraId="28E21489" w14:textId="77777777" w:rsidR="002962D5" w:rsidRPr="002962D5" w:rsidRDefault="00000000" w:rsidP="002962D5">
      <w:pPr>
        <w:pStyle w:val="ListParagraph"/>
        <w:numPr>
          <w:ilvl w:val="0"/>
          <w:numId w:val="18"/>
        </w:numPr>
        <w:autoSpaceDE w:val="0"/>
        <w:autoSpaceDN w:val="0"/>
        <w:spacing w:after="0" w:line="480" w:lineRule="auto"/>
        <w:ind w:right="120"/>
        <w:jc w:val="both"/>
        <w:rPr>
          <w:rFonts w:ascii="Times New Roman" w:hAnsi="Times New Roman" w:cs="Times New Roman"/>
        </w:rPr>
      </w:pPr>
      <w:r w:rsidRPr="002962D5">
        <w:rPr>
          <w:rFonts w:ascii="Times New Roman" w:eastAsia="Calibri" w:hAnsi="Times New Roman" w:cs="Times New Roman"/>
          <w:color w:val="000000"/>
        </w:rPr>
        <w:lastRenderedPageBreak/>
        <w:t xml:space="preserve">The government should help in creating awareness in conjunction with adult literacy through the provision of billboards, pamphlets </w:t>
      </w:r>
      <w:proofErr w:type="spellStart"/>
      <w:r w:rsidRPr="002962D5">
        <w:rPr>
          <w:rFonts w:ascii="Times New Roman" w:eastAsia="Calibri" w:hAnsi="Times New Roman" w:cs="Times New Roman"/>
          <w:color w:val="000000"/>
        </w:rPr>
        <w:t>etc</w:t>
      </w:r>
      <w:proofErr w:type="spellEnd"/>
      <w:r w:rsidRPr="002962D5">
        <w:rPr>
          <w:rFonts w:ascii="Times New Roman" w:eastAsia="Calibri" w:hAnsi="Times New Roman" w:cs="Times New Roman"/>
          <w:color w:val="000000"/>
        </w:rPr>
        <w:t xml:space="preserve">, that would help to enlighten the </w:t>
      </w:r>
      <w:proofErr w:type="spellStart"/>
      <w:r w:rsidRPr="002962D5">
        <w:rPr>
          <w:rFonts w:ascii="Times New Roman" w:eastAsia="Calibri" w:hAnsi="Times New Roman" w:cs="Times New Roman"/>
          <w:color w:val="000000"/>
        </w:rPr>
        <w:t>adultcitizens</w:t>
      </w:r>
      <w:proofErr w:type="spellEnd"/>
      <w:r w:rsidRPr="002962D5">
        <w:rPr>
          <w:rFonts w:ascii="Times New Roman" w:eastAsia="Calibri" w:hAnsi="Times New Roman" w:cs="Times New Roman"/>
          <w:color w:val="000000"/>
        </w:rPr>
        <w:t xml:space="preserve"> about the benefits of the </w:t>
      </w:r>
      <w:proofErr w:type="spellStart"/>
      <w:r w:rsidRPr="002962D5">
        <w:rPr>
          <w:rFonts w:ascii="Times New Roman" w:eastAsia="Calibri" w:hAnsi="Times New Roman" w:cs="Times New Roman"/>
          <w:color w:val="000000"/>
        </w:rPr>
        <w:t>programmes.</w:t>
      </w:r>
      <w:proofErr w:type="spellEnd"/>
    </w:p>
    <w:p w14:paraId="69AB3E85" w14:textId="77777777" w:rsidR="002962D5" w:rsidRPr="002962D5" w:rsidRDefault="00000000" w:rsidP="002962D5">
      <w:pPr>
        <w:pStyle w:val="ListParagraph"/>
        <w:numPr>
          <w:ilvl w:val="0"/>
          <w:numId w:val="18"/>
        </w:numPr>
        <w:autoSpaceDE w:val="0"/>
        <w:autoSpaceDN w:val="0"/>
        <w:spacing w:after="0" w:line="480" w:lineRule="auto"/>
        <w:ind w:right="120"/>
        <w:jc w:val="both"/>
        <w:rPr>
          <w:rFonts w:ascii="Times New Roman" w:hAnsi="Times New Roman" w:cs="Times New Roman"/>
        </w:rPr>
      </w:pPr>
      <w:r w:rsidRPr="002962D5">
        <w:rPr>
          <w:rFonts w:ascii="Times New Roman" w:eastAsia="Calibri" w:hAnsi="Times New Roman" w:cs="Times New Roman"/>
          <w:color w:val="000000"/>
        </w:rPr>
        <w:t>Modern digital technologies and resources should be integrated into adult education curricula to enhance skill development and real-world applicability</w:t>
      </w:r>
    </w:p>
    <w:p w14:paraId="11E9E39A" w14:textId="77777777" w:rsidR="002962D5" w:rsidRPr="002962D5" w:rsidRDefault="00000000" w:rsidP="0092461D">
      <w:pPr>
        <w:pStyle w:val="ListParagraph"/>
        <w:numPr>
          <w:ilvl w:val="0"/>
          <w:numId w:val="18"/>
        </w:numPr>
        <w:autoSpaceDE w:val="0"/>
        <w:autoSpaceDN w:val="0"/>
        <w:spacing w:after="0" w:line="480" w:lineRule="auto"/>
        <w:ind w:right="120"/>
        <w:jc w:val="both"/>
        <w:rPr>
          <w:rFonts w:ascii="Times New Roman" w:hAnsi="Times New Roman" w:cs="Times New Roman"/>
        </w:rPr>
      </w:pPr>
      <w:r w:rsidRPr="002962D5">
        <w:rPr>
          <w:rFonts w:ascii="Times New Roman" w:eastAsia="Calibri" w:hAnsi="Times New Roman" w:cs="Times New Roman"/>
          <w:color w:val="000000"/>
        </w:rPr>
        <w:t>Policy makers should be encouraged to prioritize initiatives that can bridg</w:t>
      </w:r>
      <w:r w:rsidR="002962D5" w:rsidRPr="002962D5">
        <w:rPr>
          <w:rFonts w:ascii="Times New Roman" w:eastAsia="Calibri" w:hAnsi="Times New Roman" w:cs="Times New Roman"/>
          <w:color w:val="000000"/>
        </w:rPr>
        <w:t xml:space="preserve">e </w:t>
      </w:r>
      <w:r w:rsidRPr="002962D5">
        <w:rPr>
          <w:rFonts w:ascii="Times New Roman" w:eastAsia="Calibri" w:hAnsi="Times New Roman" w:cs="Times New Roman"/>
          <w:color w:val="000000"/>
        </w:rPr>
        <w:t xml:space="preserve">the digital divide such as partnerships between adult education </w:t>
      </w:r>
      <w:r w:rsidR="002962D5" w:rsidRPr="002962D5">
        <w:rPr>
          <w:rFonts w:ascii="Times New Roman" w:eastAsia="Calibri" w:hAnsi="Times New Roman" w:cs="Times New Roman"/>
          <w:color w:val="000000"/>
        </w:rPr>
        <w:t>institutions, tech</w:t>
      </w:r>
      <w:r w:rsidRPr="002962D5">
        <w:rPr>
          <w:rFonts w:ascii="Times New Roman" w:eastAsia="Calibri" w:hAnsi="Times New Roman" w:cs="Times New Roman"/>
          <w:color w:val="000000"/>
        </w:rPr>
        <w:t xml:space="preserve"> companies, and local businesses to provide hands-on learning opportunities and promote digital skill acquisition.</w:t>
      </w:r>
    </w:p>
    <w:p w14:paraId="56B9A759" w14:textId="77777777" w:rsidR="002962D5" w:rsidRDefault="002962D5" w:rsidP="002962D5">
      <w:pPr>
        <w:autoSpaceDE w:val="0"/>
        <w:autoSpaceDN w:val="0"/>
        <w:spacing w:after="0" w:line="480" w:lineRule="auto"/>
        <w:ind w:right="120"/>
        <w:jc w:val="both"/>
        <w:rPr>
          <w:rFonts w:ascii="Times New Roman" w:eastAsia="Calibri" w:hAnsi="Times New Roman" w:cs="Times New Roman"/>
          <w:b/>
          <w:color w:val="000000"/>
        </w:rPr>
      </w:pPr>
    </w:p>
    <w:p w14:paraId="17222008" w14:textId="77777777" w:rsidR="002962D5" w:rsidRDefault="002962D5" w:rsidP="002962D5">
      <w:pPr>
        <w:autoSpaceDE w:val="0"/>
        <w:autoSpaceDN w:val="0"/>
        <w:spacing w:after="0" w:line="480" w:lineRule="auto"/>
        <w:ind w:right="120"/>
        <w:jc w:val="both"/>
        <w:rPr>
          <w:rFonts w:ascii="Times New Roman" w:eastAsia="Calibri" w:hAnsi="Times New Roman" w:cs="Times New Roman"/>
          <w:b/>
          <w:color w:val="000000"/>
        </w:rPr>
      </w:pPr>
    </w:p>
    <w:p w14:paraId="3B5B07E7" w14:textId="77777777" w:rsidR="002962D5" w:rsidRDefault="002962D5" w:rsidP="002962D5">
      <w:pPr>
        <w:autoSpaceDE w:val="0"/>
        <w:autoSpaceDN w:val="0"/>
        <w:spacing w:after="0" w:line="480" w:lineRule="auto"/>
        <w:ind w:right="120"/>
        <w:jc w:val="both"/>
        <w:rPr>
          <w:rFonts w:ascii="Times New Roman" w:eastAsia="Calibri" w:hAnsi="Times New Roman" w:cs="Times New Roman"/>
          <w:b/>
          <w:color w:val="000000"/>
        </w:rPr>
      </w:pPr>
    </w:p>
    <w:p w14:paraId="0DEF4713" w14:textId="77777777" w:rsidR="002962D5" w:rsidRDefault="002962D5" w:rsidP="002962D5">
      <w:pPr>
        <w:autoSpaceDE w:val="0"/>
        <w:autoSpaceDN w:val="0"/>
        <w:spacing w:after="0" w:line="480" w:lineRule="auto"/>
        <w:ind w:right="120"/>
        <w:jc w:val="both"/>
        <w:rPr>
          <w:rFonts w:ascii="Times New Roman" w:eastAsia="Calibri" w:hAnsi="Times New Roman" w:cs="Times New Roman"/>
          <w:b/>
          <w:color w:val="000000"/>
        </w:rPr>
      </w:pPr>
    </w:p>
    <w:p w14:paraId="52203B66" w14:textId="77777777" w:rsidR="002962D5" w:rsidRDefault="002962D5" w:rsidP="002962D5">
      <w:pPr>
        <w:autoSpaceDE w:val="0"/>
        <w:autoSpaceDN w:val="0"/>
        <w:spacing w:after="0" w:line="480" w:lineRule="auto"/>
        <w:ind w:right="120"/>
        <w:jc w:val="both"/>
        <w:rPr>
          <w:rFonts w:ascii="Times New Roman" w:eastAsia="Calibri" w:hAnsi="Times New Roman" w:cs="Times New Roman"/>
          <w:b/>
          <w:color w:val="000000"/>
        </w:rPr>
      </w:pPr>
    </w:p>
    <w:p w14:paraId="6D1FF20F" w14:textId="77777777" w:rsidR="002962D5" w:rsidRDefault="002962D5" w:rsidP="002962D5">
      <w:pPr>
        <w:autoSpaceDE w:val="0"/>
        <w:autoSpaceDN w:val="0"/>
        <w:spacing w:after="0" w:line="480" w:lineRule="auto"/>
        <w:ind w:right="120"/>
        <w:jc w:val="both"/>
        <w:rPr>
          <w:rFonts w:ascii="Times New Roman" w:eastAsia="Calibri" w:hAnsi="Times New Roman" w:cs="Times New Roman"/>
          <w:b/>
          <w:color w:val="000000"/>
        </w:rPr>
      </w:pPr>
    </w:p>
    <w:p w14:paraId="03B7A9A1" w14:textId="77777777" w:rsidR="002962D5" w:rsidRDefault="002962D5" w:rsidP="002962D5">
      <w:pPr>
        <w:autoSpaceDE w:val="0"/>
        <w:autoSpaceDN w:val="0"/>
        <w:spacing w:after="0" w:line="480" w:lineRule="auto"/>
        <w:ind w:right="120"/>
        <w:jc w:val="both"/>
        <w:rPr>
          <w:rFonts w:ascii="Times New Roman" w:eastAsia="Calibri" w:hAnsi="Times New Roman" w:cs="Times New Roman"/>
          <w:b/>
          <w:color w:val="000000"/>
        </w:rPr>
      </w:pPr>
    </w:p>
    <w:p w14:paraId="09FCA079" w14:textId="77777777" w:rsidR="002962D5" w:rsidRDefault="002962D5" w:rsidP="002962D5">
      <w:pPr>
        <w:autoSpaceDE w:val="0"/>
        <w:autoSpaceDN w:val="0"/>
        <w:spacing w:after="0" w:line="480" w:lineRule="auto"/>
        <w:ind w:right="120"/>
        <w:jc w:val="both"/>
        <w:rPr>
          <w:rFonts w:ascii="Times New Roman" w:eastAsia="Calibri" w:hAnsi="Times New Roman" w:cs="Times New Roman"/>
          <w:b/>
          <w:color w:val="000000"/>
        </w:rPr>
      </w:pPr>
    </w:p>
    <w:p w14:paraId="43D2A4B3" w14:textId="77777777" w:rsidR="002962D5" w:rsidRDefault="002962D5" w:rsidP="002962D5">
      <w:pPr>
        <w:autoSpaceDE w:val="0"/>
        <w:autoSpaceDN w:val="0"/>
        <w:spacing w:after="0" w:line="480" w:lineRule="auto"/>
        <w:ind w:right="120"/>
        <w:jc w:val="both"/>
        <w:rPr>
          <w:rFonts w:ascii="Times New Roman" w:eastAsia="Calibri" w:hAnsi="Times New Roman" w:cs="Times New Roman"/>
          <w:b/>
          <w:color w:val="000000"/>
        </w:rPr>
      </w:pPr>
    </w:p>
    <w:p w14:paraId="7E313850" w14:textId="77777777" w:rsidR="002962D5" w:rsidRDefault="002962D5" w:rsidP="002962D5">
      <w:pPr>
        <w:autoSpaceDE w:val="0"/>
        <w:autoSpaceDN w:val="0"/>
        <w:spacing w:after="0" w:line="480" w:lineRule="auto"/>
        <w:ind w:right="120"/>
        <w:jc w:val="both"/>
        <w:rPr>
          <w:rFonts w:ascii="Times New Roman" w:eastAsia="Calibri" w:hAnsi="Times New Roman" w:cs="Times New Roman"/>
          <w:b/>
          <w:color w:val="000000"/>
        </w:rPr>
      </w:pPr>
    </w:p>
    <w:p w14:paraId="5C17B5FB" w14:textId="77777777" w:rsidR="002962D5" w:rsidRDefault="002962D5" w:rsidP="002962D5">
      <w:pPr>
        <w:autoSpaceDE w:val="0"/>
        <w:autoSpaceDN w:val="0"/>
        <w:spacing w:after="0" w:line="480" w:lineRule="auto"/>
        <w:ind w:right="120"/>
        <w:jc w:val="both"/>
        <w:rPr>
          <w:rFonts w:ascii="Times New Roman" w:eastAsia="Calibri" w:hAnsi="Times New Roman" w:cs="Times New Roman"/>
          <w:b/>
          <w:color w:val="000000"/>
        </w:rPr>
      </w:pPr>
    </w:p>
    <w:p w14:paraId="711A15FF" w14:textId="5682A8B5" w:rsidR="00202470" w:rsidRPr="002962D5" w:rsidRDefault="00000000" w:rsidP="00291803">
      <w:pPr>
        <w:autoSpaceDE w:val="0"/>
        <w:autoSpaceDN w:val="0"/>
        <w:spacing w:after="0" w:line="480" w:lineRule="auto"/>
        <w:ind w:right="120"/>
        <w:jc w:val="center"/>
        <w:rPr>
          <w:rFonts w:ascii="Times New Roman" w:hAnsi="Times New Roman" w:cs="Times New Roman"/>
        </w:rPr>
      </w:pPr>
      <w:r w:rsidRPr="002962D5">
        <w:rPr>
          <w:rFonts w:ascii="Times New Roman" w:eastAsia="Calibri" w:hAnsi="Times New Roman" w:cs="Times New Roman"/>
          <w:b/>
          <w:color w:val="000000"/>
        </w:rPr>
        <w:lastRenderedPageBreak/>
        <w:t>REFERENCE</w:t>
      </w:r>
    </w:p>
    <w:p w14:paraId="572ACE96"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 xml:space="preserve">Adebayo, L., &amp; Nwankwo, C. (2019). Promoting digital literacy through adult education in Nigeria. </w:t>
      </w:r>
      <w:r w:rsidRPr="002962D5">
        <w:rPr>
          <w:rFonts w:ascii="Times New Roman" w:hAnsi="Times New Roman" w:cs="Times New Roman"/>
          <w:i/>
          <w:iCs/>
        </w:rPr>
        <w:t>Journal of Adult and Non-Formal Education</w:t>
      </w:r>
      <w:r w:rsidRPr="002962D5">
        <w:rPr>
          <w:rFonts w:ascii="Times New Roman" w:hAnsi="Times New Roman" w:cs="Times New Roman"/>
        </w:rPr>
        <w:t>, 11(2), 45–58.</w:t>
      </w:r>
    </w:p>
    <w:p w14:paraId="20444382"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 xml:space="preserve">Adebola, G. O. (2008). Digital literacy education: A tool for national economic development. </w:t>
      </w:r>
      <w:r w:rsidRPr="002962D5">
        <w:rPr>
          <w:rFonts w:ascii="Times New Roman" w:hAnsi="Times New Roman" w:cs="Times New Roman"/>
          <w:i/>
          <w:iCs/>
        </w:rPr>
        <w:t>Global Journal of Educational Research</w:t>
      </w:r>
      <w:r w:rsidRPr="002962D5">
        <w:rPr>
          <w:rFonts w:ascii="Times New Roman" w:hAnsi="Times New Roman" w:cs="Times New Roman"/>
        </w:rPr>
        <w:t>, 3(1), 78–86.</w:t>
      </w:r>
    </w:p>
    <w:p w14:paraId="75DEA518"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Aduwa-</w:t>
      </w:r>
      <w:proofErr w:type="spellStart"/>
      <w:r w:rsidRPr="002962D5">
        <w:rPr>
          <w:rFonts w:ascii="Times New Roman" w:hAnsi="Times New Roman" w:cs="Times New Roman"/>
        </w:rPr>
        <w:t>Ogiegbean</w:t>
      </w:r>
      <w:proofErr w:type="spellEnd"/>
      <w:r w:rsidRPr="002962D5">
        <w:rPr>
          <w:rFonts w:ascii="Times New Roman" w:hAnsi="Times New Roman" w:cs="Times New Roman"/>
        </w:rPr>
        <w:t xml:space="preserve">, S. E., &amp; Iyamu, E. O. S. (2008). Using information and communication technology in secondary schools in Nigeria. </w:t>
      </w:r>
      <w:r w:rsidRPr="002962D5">
        <w:rPr>
          <w:rFonts w:ascii="Times New Roman" w:hAnsi="Times New Roman" w:cs="Times New Roman"/>
          <w:i/>
          <w:iCs/>
        </w:rPr>
        <w:t>Educational Technology &amp; Society</w:t>
      </w:r>
      <w:r w:rsidRPr="002962D5">
        <w:rPr>
          <w:rFonts w:ascii="Times New Roman" w:hAnsi="Times New Roman" w:cs="Times New Roman"/>
        </w:rPr>
        <w:t>, 8(1), 104–112.</w:t>
      </w:r>
    </w:p>
    <w:p w14:paraId="797085DF"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 xml:space="preserve">Bada, T., Ajibade, A., &amp; </w:t>
      </w:r>
      <w:proofErr w:type="spellStart"/>
      <w:r w:rsidRPr="002962D5">
        <w:rPr>
          <w:rFonts w:ascii="Times New Roman" w:hAnsi="Times New Roman" w:cs="Times New Roman"/>
        </w:rPr>
        <w:t>Ojedokun</w:t>
      </w:r>
      <w:proofErr w:type="spellEnd"/>
      <w:r w:rsidRPr="002962D5">
        <w:rPr>
          <w:rFonts w:ascii="Times New Roman" w:hAnsi="Times New Roman" w:cs="Times New Roman"/>
        </w:rPr>
        <w:t xml:space="preserve">, O. (2009). Uses of computer and its relevance to teaching and learning in Nigerian educational system. </w:t>
      </w:r>
      <w:r w:rsidRPr="002962D5">
        <w:rPr>
          <w:rFonts w:ascii="Times New Roman" w:hAnsi="Times New Roman" w:cs="Times New Roman"/>
          <w:i/>
          <w:iCs/>
        </w:rPr>
        <w:t>Educational Research and Reviews</w:t>
      </w:r>
      <w:r w:rsidRPr="002962D5">
        <w:rPr>
          <w:rFonts w:ascii="Times New Roman" w:hAnsi="Times New Roman" w:cs="Times New Roman"/>
        </w:rPr>
        <w:t>, 4(10), 443–447.</w:t>
      </w:r>
    </w:p>
    <w:p w14:paraId="6CCCBB76"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 xml:space="preserve">Besharat Mann, R. (2021). </w:t>
      </w:r>
      <w:r w:rsidRPr="002962D5">
        <w:rPr>
          <w:rFonts w:ascii="Times New Roman" w:hAnsi="Times New Roman" w:cs="Times New Roman"/>
          <w:i/>
          <w:iCs/>
        </w:rPr>
        <w:t>How to support digital literacy in adult learners</w:t>
      </w:r>
      <w:r w:rsidRPr="002962D5">
        <w:rPr>
          <w:rFonts w:ascii="Times New Roman" w:hAnsi="Times New Roman" w:cs="Times New Roman"/>
        </w:rPr>
        <w:t xml:space="preserve">. Digital Promise. </w:t>
      </w:r>
      <w:hyperlink r:id="rId8" w:tgtFrame="_blank" w:history="1">
        <w:r w:rsidRPr="002962D5">
          <w:rPr>
            <w:rStyle w:val="Hyperlink"/>
            <w:rFonts w:ascii="Times New Roman" w:hAnsi="Times New Roman" w:cs="Times New Roman"/>
          </w:rPr>
          <w:t>https://digitalpromise.org</w:t>
        </w:r>
      </w:hyperlink>
    </w:p>
    <w:p w14:paraId="05409D06"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 xml:space="preserve">Collins, M. (2012). Digital skills and employment: A critical analysis. </w:t>
      </w:r>
      <w:r w:rsidRPr="002962D5">
        <w:rPr>
          <w:rFonts w:ascii="Times New Roman" w:hAnsi="Times New Roman" w:cs="Times New Roman"/>
          <w:i/>
          <w:iCs/>
        </w:rPr>
        <w:t>Journal of Adult Education</w:t>
      </w:r>
      <w:r w:rsidRPr="002962D5">
        <w:rPr>
          <w:rFonts w:ascii="Times New Roman" w:hAnsi="Times New Roman" w:cs="Times New Roman"/>
        </w:rPr>
        <w:t>, 45(4), 369–380.</w:t>
      </w:r>
    </w:p>
    <w:p w14:paraId="1AD4AC19"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 xml:space="preserve">Davis, G. (2007). Digital literacy and adult education: A review. </w:t>
      </w:r>
      <w:r w:rsidRPr="002962D5">
        <w:rPr>
          <w:rFonts w:ascii="Times New Roman" w:hAnsi="Times New Roman" w:cs="Times New Roman"/>
          <w:i/>
          <w:iCs/>
        </w:rPr>
        <w:t>Journal of Adult and Continuing Education</w:t>
      </w:r>
      <w:r w:rsidRPr="002962D5">
        <w:rPr>
          <w:rFonts w:ascii="Times New Roman" w:hAnsi="Times New Roman" w:cs="Times New Roman"/>
        </w:rPr>
        <w:t>, 23(3), 205–214.</w:t>
      </w:r>
    </w:p>
    <w:p w14:paraId="6BDB0868"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 xml:space="preserve">Edo State Agency for Adult and Non-Formal Education. (n.d.). </w:t>
      </w:r>
      <w:r w:rsidRPr="002962D5">
        <w:rPr>
          <w:rFonts w:ascii="Times New Roman" w:hAnsi="Times New Roman" w:cs="Times New Roman"/>
          <w:i/>
          <w:iCs/>
        </w:rPr>
        <w:t>Official portal</w:t>
      </w:r>
      <w:r w:rsidRPr="002962D5">
        <w:rPr>
          <w:rFonts w:ascii="Times New Roman" w:hAnsi="Times New Roman" w:cs="Times New Roman"/>
        </w:rPr>
        <w:t xml:space="preserve">. </w:t>
      </w:r>
      <w:hyperlink r:id="rId9" w:tgtFrame="_blank" w:history="1">
        <w:r w:rsidRPr="002962D5">
          <w:rPr>
            <w:rStyle w:val="Hyperlink"/>
            <w:rFonts w:ascii="Times New Roman" w:hAnsi="Times New Roman" w:cs="Times New Roman"/>
          </w:rPr>
          <w:t>http://edoagency.com</w:t>
        </w:r>
      </w:hyperlink>
    </w:p>
    <w:p w14:paraId="4CDE6901"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 xml:space="preserve">Edo State Universal Basic Education Board. (2018). </w:t>
      </w:r>
      <w:r w:rsidRPr="002962D5">
        <w:rPr>
          <w:rFonts w:ascii="Times New Roman" w:hAnsi="Times New Roman" w:cs="Times New Roman"/>
          <w:i/>
          <w:iCs/>
        </w:rPr>
        <w:t>Edo Basic Education Sector Transformation (</w:t>
      </w:r>
      <w:proofErr w:type="spellStart"/>
      <w:r w:rsidRPr="002962D5">
        <w:rPr>
          <w:rFonts w:ascii="Times New Roman" w:hAnsi="Times New Roman" w:cs="Times New Roman"/>
          <w:i/>
          <w:iCs/>
        </w:rPr>
        <w:t>EdoBEST</w:t>
      </w:r>
      <w:proofErr w:type="spellEnd"/>
      <w:r w:rsidRPr="002962D5">
        <w:rPr>
          <w:rFonts w:ascii="Times New Roman" w:hAnsi="Times New Roman" w:cs="Times New Roman"/>
          <w:i/>
          <w:iCs/>
        </w:rPr>
        <w:t>) program initiative</w:t>
      </w:r>
      <w:r w:rsidRPr="002962D5">
        <w:rPr>
          <w:rFonts w:ascii="Times New Roman" w:hAnsi="Times New Roman" w:cs="Times New Roman"/>
        </w:rPr>
        <w:t>. Edo State Government.</w:t>
      </w:r>
    </w:p>
    <w:p w14:paraId="0B6F2282"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 xml:space="preserve">Eshet-Alkali, Y. (2004). Digital literacy: A conceptual framework for survival skills in the digital era. </w:t>
      </w:r>
      <w:r w:rsidRPr="002962D5">
        <w:rPr>
          <w:rFonts w:ascii="Times New Roman" w:hAnsi="Times New Roman" w:cs="Times New Roman"/>
          <w:i/>
          <w:iCs/>
        </w:rPr>
        <w:t>Journal of Educational Multimedia and Hypermedia</w:t>
      </w:r>
      <w:r w:rsidRPr="002962D5">
        <w:rPr>
          <w:rFonts w:ascii="Times New Roman" w:hAnsi="Times New Roman" w:cs="Times New Roman"/>
        </w:rPr>
        <w:t>, 13(1), 93–106.</w:t>
      </w:r>
    </w:p>
    <w:p w14:paraId="418B9238"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 xml:space="preserve">Garcia, E., &amp; Weiss, E. (2017). </w:t>
      </w:r>
      <w:r w:rsidRPr="002962D5">
        <w:rPr>
          <w:rFonts w:ascii="Times New Roman" w:hAnsi="Times New Roman" w:cs="Times New Roman"/>
          <w:i/>
          <w:iCs/>
        </w:rPr>
        <w:t>Education inequalities at the school starting gate: Gaps, trends, and strategies to address them</w:t>
      </w:r>
      <w:r w:rsidRPr="002962D5">
        <w:rPr>
          <w:rFonts w:ascii="Times New Roman" w:hAnsi="Times New Roman" w:cs="Times New Roman"/>
        </w:rPr>
        <w:t>. Economic Policy Institute.</w:t>
      </w:r>
    </w:p>
    <w:p w14:paraId="227542A4"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 xml:space="preserve">Gilster, P. (1997). </w:t>
      </w:r>
      <w:r w:rsidRPr="002962D5">
        <w:rPr>
          <w:rFonts w:ascii="Times New Roman" w:hAnsi="Times New Roman" w:cs="Times New Roman"/>
          <w:i/>
          <w:iCs/>
        </w:rPr>
        <w:t>Digital literacy</w:t>
      </w:r>
      <w:r w:rsidRPr="002962D5">
        <w:rPr>
          <w:rFonts w:ascii="Times New Roman" w:hAnsi="Times New Roman" w:cs="Times New Roman"/>
        </w:rPr>
        <w:t>. John Wiley &amp; Sons.</w:t>
      </w:r>
    </w:p>
    <w:p w14:paraId="078A4E52"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lastRenderedPageBreak/>
        <w:t xml:space="preserve">Greene, J. A., Yu, S. B., &amp; Copeland, D. Z. (2014). Measuring critical components of digital literacy and their relationships with learning. </w:t>
      </w:r>
      <w:r w:rsidRPr="002962D5">
        <w:rPr>
          <w:rFonts w:ascii="Times New Roman" w:hAnsi="Times New Roman" w:cs="Times New Roman"/>
          <w:i/>
          <w:iCs/>
        </w:rPr>
        <w:t>Computers &amp; Education</w:t>
      </w:r>
      <w:r w:rsidRPr="002962D5">
        <w:rPr>
          <w:rFonts w:ascii="Times New Roman" w:hAnsi="Times New Roman" w:cs="Times New Roman"/>
        </w:rPr>
        <w:t>, 76, 55–69.</w:t>
      </w:r>
    </w:p>
    <w:p w14:paraId="5FEB50DE"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proofErr w:type="spellStart"/>
      <w:r w:rsidRPr="002962D5">
        <w:rPr>
          <w:rFonts w:ascii="Times New Roman" w:hAnsi="Times New Roman" w:cs="Times New Roman"/>
        </w:rPr>
        <w:t>Odularu</w:t>
      </w:r>
      <w:proofErr w:type="spellEnd"/>
      <w:r w:rsidRPr="002962D5">
        <w:rPr>
          <w:rFonts w:ascii="Times New Roman" w:hAnsi="Times New Roman" w:cs="Times New Roman"/>
        </w:rPr>
        <w:t xml:space="preserve">, G. O., Adesina, A. O., &amp; </w:t>
      </w:r>
      <w:proofErr w:type="spellStart"/>
      <w:r w:rsidRPr="002962D5">
        <w:rPr>
          <w:rFonts w:ascii="Times New Roman" w:hAnsi="Times New Roman" w:cs="Times New Roman"/>
        </w:rPr>
        <w:t>Okunlola</w:t>
      </w:r>
      <w:proofErr w:type="spellEnd"/>
      <w:r w:rsidRPr="002962D5">
        <w:rPr>
          <w:rFonts w:ascii="Times New Roman" w:hAnsi="Times New Roman" w:cs="Times New Roman"/>
        </w:rPr>
        <w:t xml:space="preserve">, O. (2023). The anathema of digital divide in the Nigerian higher education context. </w:t>
      </w:r>
      <w:r w:rsidRPr="002962D5">
        <w:rPr>
          <w:rFonts w:ascii="Times New Roman" w:hAnsi="Times New Roman" w:cs="Times New Roman"/>
          <w:i/>
          <w:iCs/>
        </w:rPr>
        <w:t>African Journal of Higher Education Studies</w:t>
      </w:r>
      <w:r w:rsidRPr="002962D5">
        <w:rPr>
          <w:rFonts w:ascii="Times New Roman" w:hAnsi="Times New Roman" w:cs="Times New Roman"/>
        </w:rPr>
        <w:t>, 14(1), 88–102.</w:t>
      </w:r>
    </w:p>
    <w:p w14:paraId="618A2D83"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r w:rsidRPr="002962D5">
        <w:rPr>
          <w:rFonts w:ascii="Times New Roman" w:hAnsi="Times New Roman" w:cs="Times New Roman"/>
        </w:rPr>
        <w:t xml:space="preserve">Olawale, S. O., </w:t>
      </w:r>
      <w:proofErr w:type="spellStart"/>
      <w:r w:rsidRPr="002962D5">
        <w:rPr>
          <w:rFonts w:ascii="Times New Roman" w:hAnsi="Times New Roman" w:cs="Times New Roman"/>
        </w:rPr>
        <w:t>Olomukoro</w:t>
      </w:r>
      <w:proofErr w:type="spellEnd"/>
      <w:r w:rsidRPr="002962D5">
        <w:rPr>
          <w:rFonts w:ascii="Times New Roman" w:hAnsi="Times New Roman" w:cs="Times New Roman"/>
        </w:rPr>
        <w:t xml:space="preserve">, C. O., &amp; </w:t>
      </w:r>
      <w:proofErr w:type="spellStart"/>
      <w:r w:rsidRPr="002962D5">
        <w:rPr>
          <w:rFonts w:ascii="Times New Roman" w:hAnsi="Times New Roman" w:cs="Times New Roman"/>
        </w:rPr>
        <w:t>Oyitso</w:t>
      </w:r>
      <w:proofErr w:type="spellEnd"/>
      <w:r w:rsidRPr="002962D5">
        <w:rPr>
          <w:rFonts w:ascii="Times New Roman" w:hAnsi="Times New Roman" w:cs="Times New Roman"/>
        </w:rPr>
        <w:t xml:space="preserve">, M. O. (2022). Facilitators’ professional quality as predictor of adult learning achievement in basic literacy education </w:t>
      </w:r>
      <w:proofErr w:type="spellStart"/>
      <w:r w:rsidRPr="002962D5">
        <w:rPr>
          <w:rFonts w:ascii="Times New Roman" w:hAnsi="Times New Roman" w:cs="Times New Roman"/>
        </w:rPr>
        <w:t>programme</w:t>
      </w:r>
      <w:proofErr w:type="spellEnd"/>
      <w:r w:rsidRPr="002962D5">
        <w:rPr>
          <w:rFonts w:ascii="Times New Roman" w:hAnsi="Times New Roman" w:cs="Times New Roman"/>
        </w:rPr>
        <w:t xml:space="preserve"> in Benin Metropolis, Edo State. </w:t>
      </w:r>
      <w:r w:rsidRPr="002962D5">
        <w:rPr>
          <w:rFonts w:ascii="Times New Roman" w:hAnsi="Times New Roman" w:cs="Times New Roman"/>
          <w:i/>
          <w:iCs/>
        </w:rPr>
        <w:t>African Journal of Educational Management, Teaching and Entrepreneurship Studies</w:t>
      </w:r>
      <w:r w:rsidRPr="002962D5">
        <w:rPr>
          <w:rFonts w:ascii="Times New Roman" w:hAnsi="Times New Roman" w:cs="Times New Roman"/>
        </w:rPr>
        <w:t>, 5(1), 119–138.</w:t>
      </w:r>
    </w:p>
    <w:p w14:paraId="0D00E4C4" w14:textId="77777777" w:rsidR="002962D5" w:rsidRPr="002962D5" w:rsidRDefault="002962D5" w:rsidP="002962D5">
      <w:pPr>
        <w:autoSpaceDE w:val="0"/>
        <w:autoSpaceDN w:val="0"/>
        <w:spacing w:line="276" w:lineRule="auto"/>
        <w:ind w:left="630" w:right="60" w:hanging="630"/>
        <w:jc w:val="both"/>
        <w:rPr>
          <w:rFonts w:ascii="Times New Roman" w:hAnsi="Times New Roman" w:cs="Times New Roman"/>
        </w:rPr>
      </w:pPr>
      <w:proofErr w:type="spellStart"/>
      <w:r w:rsidRPr="002962D5">
        <w:rPr>
          <w:rFonts w:ascii="Times New Roman" w:hAnsi="Times New Roman" w:cs="Times New Roman"/>
        </w:rPr>
        <w:t>Omenka</w:t>
      </w:r>
      <w:proofErr w:type="spellEnd"/>
      <w:r w:rsidRPr="002962D5">
        <w:rPr>
          <w:rFonts w:ascii="Times New Roman" w:hAnsi="Times New Roman" w:cs="Times New Roman"/>
        </w:rPr>
        <w:t xml:space="preserve">, I., &amp; Agu, N. N. (2022). Influence of adult education </w:t>
      </w:r>
      <w:proofErr w:type="spellStart"/>
      <w:r w:rsidRPr="002962D5">
        <w:rPr>
          <w:rFonts w:ascii="Times New Roman" w:hAnsi="Times New Roman" w:cs="Times New Roman"/>
        </w:rPr>
        <w:t>programmes</w:t>
      </w:r>
      <w:proofErr w:type="spellEnd"/>
      <w:r w:rsidRPr="002962D5">
        <w:rPr>
          <w:rFonts w:ascii="Times New Roman" w:hAnsi="Times New Roman" w:cs="Times New Roman"/>
        </w:rPr>
        <w:t xml:space="preserve"> on digital literacy among adult learners in Nigeria. </w:t>
      </w:r>
      <w:r w:rsidRPr="002962D5">
        <w:rPr>
          <w:rFonts w:ascii="Times New Roman" w:hAnsi="Times New Roman" w:cs="Times New Roman"/>
          <w:i/>
          <w:iCs/>
        </w:rPr>
        <w:t>International Journal of Lifelong Education and Learning</w:t>
      </w:r>
      <w:r w:rsidRPr="002962D5">
        <w:rPr>
          <w:rFonts w:ascii="Times New Roman" w:hAnsi="Times New Roman" w:cs="Times New Roman"/>
        </w:rPr>
        <w:t>, 8(3), 112–125.</w:t>
      </w:r>
    </w:p>
    <w:p w14:paraId="6B343D19" w14:textId="77777777" w:rsidR="002962D5" w:rsidRDefault="002962D5" w:rsidP="0092461D">
      <w:pPr>
        <w:autoSpaceDE w:val="0"/>
        <w:autoSpaceDN w:val="0"/>
        <w:spacing w:after="0" w:line="480" w:lineRule="auto"/>
        <w:jc w:val="both"/>
        <w:rPr>
          <w:rFonts w:ascii="Times New Roman" w:eastAsia="Calibri" w:hAnsi="Times New Roman" w:cs="Times New Roman"/>
          <w:b/>
          <w:color w:val="000000"/>
        </w:rPr>
      </w:pPr>
    </w:p>
    <w:p w14:paraId="282A5D2B" w14:textId="77777777" w:rsidR="002962D5" w:rsidRDefault="002962D5" w:rsidP="0092461D">
      <w:pPr>
        <w:autoSpaceDE w:val="0"/>
        <w:autoSpaceDN w:val="0"/>
        <w:spacing w:after="0" w:line="480" w:lineRule="auto"/>
        <w:jc w:val="both"/>
        <w:rPr>
          <w:rFonts w:ascii="Times New Roman" w:eastAsia="Calibri" w:hAnsi="Times New Roman" w:cs="Times New Roman"/>
          <w:b/>
          <w:color w:val="000000"/>
        </w:rPr>
      </w:pPr>
    </w:p>
    <w:p w14:paraId="7EB3811E" w14:textId="77777777" w:rsidR="002962D5" w:rsidRDefault="002962D5" w:rsidP="0092461D">
      <w:pPr>
        <w:autoSpaceDE w:val="0"/>
        <w:autoSpaceDN w:val="0"/>
        <w:spacing w:after="0" w:line="480" w:lineRule="auto"/>
        <w:jc w:val="both"/>
        <w:rPr>
          <w:rFonts w:ascii="Times New Roman" w:eastAsia="Calibri" w:hAnsi="Times New Roman" w:cs="Times New Roman"/>
          <w:b/>
          <w:color w:val="000000"/>
        </w:rPr>
      </w:pPr>
    </w:p>
    <w:p w14:paraId="47E6750A" w14:textId="77777777" w:rsidR="002962D5" w:rsidRDefault="002962D5" w:rsidP="0092461D">
      <w:pPr>
        <w:autoSpaceDE w:val="0"/>
        <w:autoSpaceDN w:val="0"/>
        <w:spacing w:after="0" w:line="480" w:lineRule="auto"/>
        <w:jc w:val="both"/>
        <w:rPr>
          <w:rFonts w:ascii="Times New Roman" w:eastAsia="Calibri" w:hAnsi="Times New Roman" w:cs="Times New Roman"/>
          <w:b/>
          <w:color w:val="000000"/>
        </w:rPr>
      </w:pPr>
    </w:p>
    <w:p w14:paraId="416EAB2B" w14:textId="77777777" w:rsidR="00B2449B" w:rsidRDefault="00B2449B" w:rsidP="0092461D">
      <w:pPr>
        <w:autoSpaceDE w:val="0"/>
        <w:autoSpaceDN w:val="0"/>
        <w:spacing w:after="0" w:line="480" w:lineRule="auto"/>
        <w:jc w:val="both"/>
        <w:rPr>
          <w:rFonts w:ascii="Times New Roman" w:eastAsia="Calibri" w:hAnsi="Times New Roman" w:cs="Times New Roman"/>
          <w:b/>
          <w:color w:val="000000"/>
        </w:rPr>
      </w:pPr>
    </w:p>
    <w:p w14:paraId="763DEFDB" w14:textId="77777777" w:rsidR="00B2449B" w:rsidRDefault="00B2449B" w:rsidP="0092461D">
      <w:pPr>
        <w:autoSpaceDE w:val="0"/>
        <w:autoSpaceDN w:val="0"/>
        <w:spacing w:after="0" w:line="480" w:lineRule="auto"/>
        <w:jc w:val="both"/>
        <w:rPr>
          <w:rFonts w:ascii="Times New Roman" w:eastAsia="Calibri" w:hAnsi="Times New Roman" w:cs="Times New Roman"/>
          <w:b/>
          <w:color w:val="000000"/>
        </w:rPr>
      </w:pPr>
    </w:p>
    <w:p w14:paraId="29363B2C" w14:textId="77777777" w:rsidR="00B2449B" w:rsidRDefault="00B2449B" w:rsidP="0092461D">
      <w:pPr>
        <w:autoSpaceDE w:val="0"/>
        <w:autoSpaceDN w:val="0"/>
        <w:spacing w:after="0" w:line="480" w:lineRule="auto"/>
        <w:jc w:val="both"/>
        <w:rPr>
          <w:rFonts w:ascii="Times New Roman" w:eastAsia="Calibri" w:hAnsi="Times New Roman" w:cs="Times New Roman"/>
          <w:b/>
          <w:color w:val="000000"/>
        </w:rPr>
      </w:pPr>
    </w:p>
    <w:p w14:paraId="3AFE14AA" w14:textId="77777777" w:rsidR="00B2449B" w:rsidRDefault="00B2449B" w:rsidP="0092461D">
      <w:pPr>
        <w:autoSpaceDE w:val="0"/>
        <w:autoSpaceDN w:val="0"/>
        <w:spacing w:after="0" w:line="480" w:lineRule="auto"/>
        <w:jc w:val="both"/>
        <w:rPr>
          <w:rFonts w:ascii="Times New Roman" w:eastAsia="Calibri" w:hAnsi="Times New Roman" w:cs="Times New Roman"/>
          <w:b/>
          <w:color w:val="000000"/>
        </w:rPr>
      </w:pPr>
    </w:p>
    <w:p w14:paraId="32FF4DED" w14:textId="77777777" w:rsidR="00291803" w:rsidRDefault="00291803" w:rsidP="0092461D">
      <w:pPr>
        <w:autoSpaceDE w:val="0"/>
        <w:autoSpaceDN w:val="0"/>
        <w:spacing w:after="0" w:line="480" w:lineRule="auto"/>
        <w:jc w:val="both"/>
        <w:rPr>
          <w:rFonts w:ascii="Times New Roman" w:eastAsia="Calibri" w:hAnsi="Times New Roman" w:cs="Times New Roman"/>
          <w:b/>
          <w:color w:val="000000"/>
        </w:rPr>
      </w:pPr>
    </w:p>
    <w:p w14:paraId="20398541" w14:textId="77777777" w:rsidR="00291803" w:rsidRDefault="00291803" w:rsidP="0092461D">
      <w:pPr>
        <w:autoSpaceDE w:val="0"/>
        <w:autoSpaceDN w:val="0"/>
        <w:spacing w:after="0" w:line="480" w:lineRule="auto"/>
        <w:jc w:val="both"/>
        <w:rPr>
          <w:rFonts w:ascii="Times New Roman" w:eastAsia="Calibri" w:hAnsi="Times New Roman" w:cs="Times New Roman"/>
          <w:b/>
          <w:color w:val="000000"/>
        </w:rPr>
      </w:pPr>
    </w:p>
    <w:p w14:paraId="73D58604" w14:textId="77777777" w:rsidR="002962D5" w:rsidRDefault="002962D5" w:rsidP="0092461D">
      <w:pPr>
        <w:autoSpaceDE w:val="0"/>
        <w:autoSpaceDN w:val="0"/>
        <w:spacing w:after="0" w:line="480" w:lineRule="auto"/>
        <w:jc w:val="both"/>
        <w:rPr>
          <w:rFonts w:ascii="Times New Roman" w:eastAsia="Calibri" w:hAnsi="Times New Roman" w:cs="Times New Roman"/>
          <w:b/>
          <w:color w:val="000000"/>
        </w:rPr>
      </w:pPr>
    </w:p>
    <w:p w14:paraId="006CF74E" w14:textId="77777777" w:rsidR="002962D5" w:rsidRDefault="002962D5" w:rsidP="0092461D">
      <w:pPr>
        <w:autoSpaceDE w:val="0"/>
        <w:autoSpaceDN w:val="0"/>
        <w:spacing w:after="0" w:line="480" w:lineRule="auto"/>
        <w:jc w:val="both"/>
        <w:rPr>
          <w:rFonts w:ascii="Times New Roman" w:eastAsia="Calibri" w:hAnsi="Times New Roman" w:cs="Times New Roman"/>
          <w:b/>
          <w:color w:val="000000"/>
        </w:rPr>
      </w:pPr>
    </w:p>
    <w:p w14:paraId="63B6DE01" w14:textId="6F581E22" w:rsidR="00202470" w:rsidRPr="005C7236" w:rsidRDefault="00000000" w:rsidP="002962D5">
      <w:pPr>
        <w:autoSpaceDE w:val="0"/>
        <w:autoSpaceDN w:val="0"/>
        <w:spacing w:after="0" w:line="480" w:lineRule="auto"/>
        <w:jc w:val="center"/>
        <w:rPr>
          <w:rFonts w:ascii="Times New Roman" w:hAnsi="Times New Roman" w:cs="Times New Roman"/>
        </w:rPr>
      </w:pPr>
      <w:r w:rsidRPr="005C7236">
        <w:rPr>
          <w:rFonts w:ascii="Times New Roman" w:eastAsia="Calibri" w:hAnsi="Times New Roman" w:cs="Times New Roman"/>
          <w:b/>
          <w:color w:val="000000"/>
        </w:rPr>
        <w:lastRenderedPageBreak/>
        <w:t>DEPARTMENT OF ADULT AND NON-FORMAL EDUCATION</w:t>
      </w:r>
    </w:p>
    <w:p w14:paraId="796FC2AC" w14:textId="77777777" w:rsidR="00202470" w:rsidRPr="005C7236" w:rsidRDefault="00000000" w:rsidP="002962D5">
      <w:pPr>
        <w:autoSpaceDE w:val="0"/>
        <w:autoSpaceDN w:val="0"/>
        <w:spacing w:after="0" w:line="480" w:lineRule="auto"/>
        <w:jc w:val="center"/>
        <w:rPr>
          <w:rFonts w:ascii="Times New Roman" w:hAnsi="Times New Roman" w:cs="Times New Roman"/>
        </w:rPr>
      </w:pPr>
      <w:r w:rsidRPr="005C7236">
        <w:rPr>
          <w:rFonts w:ascii="Times New Roman" w:eastAsia="Calibri" w:hAnsi="Times New Roman" w:cs="Times New Roman"/>
          <w:b/>
          <w:color w:val="000000"/>
        </w:rPr>
        <w:t>FACULTY OF EDUCATION</w:t>
      </w:r>
    </w:p>
    <w:p w14:paraId="4F8C396B" w14:textId="77777777" w:rsidR="00202470" w:rsidRPr="005C7236" w:rsidRDefault="00000000" w:rsidP="002962D5">
      <w:pPr>
        <w:autoSpaceDE w:val="0"/>
        <w:autoSpaceDN w:val="0"/>
        <w:spacing w:after="0" w:line="480" w:lineRule="auto"/>
        <w:jc w:val="center"/>
        <w:rPr>
          <w:rFonts w:ascii="Times New Roman" w:hAnsi="Times New Roman" w:cs="Times New Roman"/>
        </w:rPr>
      </w:pPr>
      <w:r w:rsidRPr="005C7236">
        <w:rPr>
          <w:rFonts w:ascii="Times New Roman" w:eastAsia="Calibri" w:hAnsi="Times New Roman" w:cs="Times New Roman"/>
          <w:b/>
          <w:color w:val="000000"/>
        </w:rPr>
        <w:t>UNIVERSITY OF BENIN</w:t>
      </w:r>
    </w:p>
    <w:p w14:paraId="24266F27" w14:textId="5D933094" w:rsidR="00202470" w:rsidRPr="005C7236" w:rsidRDefault="00000000" w:rsidP="002962D5">
      <w:pPr>
        <w:autoSpaceDE w:val="0"/>
        <w:autoSpaceDN w:val="0"/>
        <w:spacing w:after="0" w:line="480" w:lineRule="auto"/>
        <w:jc w:val="center"/>
        <w:rPr>
          <w:rFonts w:ascii="Times New Roman" w:hAnsi="Times New Roman" w:cs="Times New Roman"/>
        </w:rPr>
      </w:pPr>
      <w:r w:rsidRPr="005C7236">
        <w:rPr>
          <w:rFonts w:ascii="Times New Roman" w:eastAsia="Calibri" w:hAnsi="Times New Roman" w:cs="Times New Roman"/>
          <w:b/>
          <w:color w:val="000000"/>
        </w:rPr>
        <w:t>QUESTIONNAIRE ON ANALYSIS OF DIGITAL LITERACY UTILIZATION AMONG</w:t>
      </w:r>
      <w:r w:rsidR="002962D5">
        <w:rPr>
          <w:rFonts w:ascii="Times New Roman" w:eastAsia="Calibri" w:hAnsi="Times New Roman" w:cs="Times New Roman"/>
          <w:b/>
          <w:color w:val="000000"/>
        </w:rPr>
        <w:t xml:space="preserve"> </w:t>
      </w:r>
      <w:r w:rsidRPr="005C7236">
        <w:rPr>
          <w:rFonts w:ascii="Times New Roman" w:eastAsia="Calibri" w:hAnsi="Times New Roman" w:cs="Times New Roman"/>
          <w:b/>
          <w:color w:val="000000"/>
        </w:rPr>
        <w:t>ADULT LEARNERS IN ADULT EDUCATION PROGRAMME IN EDO STATE BENIN</w:t>
      </w:r>
      <w:r w:rsidR="002962D5">
        <w:rPr>
          <w:rFonts w:ascii="Times New Roman" w:eastAsia="Calibri" w:hAnsi="Times New Roman" w:cs="Times New Roman"/>
          <w:b/>
          <w:color w:val="000000"/>
        </w:rPr>
        <w:t xml:space="preserve"> </w:t>
      </w:r>
      <w:r w:rsidRPr="005C7236">
        <w:rPr>
          <w:rFonts w:ascii="Times New Roman" w:eastAsia="Calibri" w:hAnsi="Times New Roman" w:cs="Times New Roman"/>
          <w:b/>
          <w:color w:val="000000"/>
        </w:rPr>
        <w:t>METROPOLIS</w:t>
      </w:r>
    </w:p>
    <w:p w14:paraId="7182F3FF"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Dear Respondent,</w:t>
      </w:r>
    </w:p>
    <w:p w14:paraId="47D76CC1" w14:textId="77777777" w:rsidR="00202470" w:rsidRPr="005C7236" w:rsidRDefault="00000000" w:rsidP="002962D5">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 xml:space="preserve">I am a student of the </w:t>
      </w:r>
      <w:proofErr w:type="gramStart"/>
      <w:r w:rsidRPr="005C7236">
        <w:rPr>
          <w:rFonts w:ascii="Times New Roman" w:eastAsia="Calibri" w:hAnsi="Times New Roman" w:cs="Times New Roman"/>
          <w:color w:val="000000"/>
        </w:rPr>
        <w:t>above named</w:t>
      </w:r>
      <w:proofErr w:type="gramEnd"/>
      <w:r w:rsidRPr="005C7236">
        <w:rPr>
          <w:rFonts w:ascii="Times New Roman" w:eastAsia="Calibri" w:hAnsi="Times New Roman" w:cs="Times New Roman"/>
          <w:color w:val="000000"/>
        </w:rPr>
        <w:t xml:space="preserve"> department carrying out a research study on analysis of digital literacy utilization among adult learners in adult education </w:t>
      </w:r>
      <w:proofErr w:type="spellStart"/>
      <w:r w:rsidRPr="005C7236">
        <w:rPr>
          <w:rFonts w:ascii="Times New Roman" w:eastAsia="Calibri" w:hAnsi="Times New Roman" w:cs="Times New Roman"/>
          <w:color w:val="000000"/>
        </w:rPr>
        <w:t>programme</w:t>
      </w:r>
      <w:proofErr w:type="spellEnd"/>
      <w:r w:rsidRPr="005C7236">
        <w:rPr>
          <w:rFonts w:ascii="Times New Roman" w:eastAsia="Calibri" w:hAnsi="Times New Roman" w:cs="Times New Roman"/>
          <w:color w:val="000000"/>
        </w:rPr>
        <w:t xml:space="preserve"> in Edo state Benin metropolis". You are therefore requested to kindly help as much as possible to supply the needed information. Your response will be treated with outmost confidence.</w:t>
      </w:r>
    </w:p>
    <w:p w14:paraId="2E741057" w14:textId="77777777" w:rsidR="00202470" w:rsidRPr="005C7236" w:rsidRDefault="00000000" w:rsidP="002962D5">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Yours faithfully,</w:t>
      </w:r>
    </w:p>
    <w:p w14:paraId="35A3A67C" w14:textId="77777777" w:rsidR="00202470" w:rsidRPr="005C7236" w:rsidRDefault="00202470" w:rsidP="0092461D">
      <w:pPr>
        <w:wordWrap w:val="0"/>
        <w:autoSpaceDE w:val="0"/>
        <w:autoSpaceDN w:val="0"/>
        <w:spacing w:after="0" w:line="480" w:lineRule="auto"/>
        <w:jc w:val="both"/>
        <w:rPr>
          <w:rFonts w:ascii="Times New Roman" w:eastAsia="SimSun" w:hAnsi="Times New Roman" w:cs="Times New Roman"/>
          <w:color w:val="000000"/>
        </w:rPr>
      </w:pPr>
    </w:p>
    <w:p w14:paraId="65500C4C" w14:textId="77777777" w:rsidR="00202470" w:rsidRPr="005C7236"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The Researcher</w:t>
      </w:r>
    </w:p>
    <w:p w14:paraId="710627DF" w14:textId="77777777" w:rsidR="002962D5" w:rsidRDefault="002962D5" w:rsidP="0092461D">
      <w:pPr>
        <w:autoSpaceDE w:val="0"/>
        <w:autoSpaceDN w:val="0"/>
        <w:spacing w:after="0" w:line="480" w:lineRule="auto"/>
        <w:ind w:right="840"/>
        <w:jc w:val="both"/>
        <w:rPr>
          <w:rFonts w:ascii="Times New Roman" w:eastAsia="Calibri" w:hAnsi="Times New Roman" w:cs="Times New Roman"/>
          <w:color w:val="000000"/>
        </w:rPr>
      </w:pPr>
    </w:p>
    <w:p w14:paraId="4AF499BF" w14:textId="53AB631D" w:rsidR="00202470" w:rsidRPr="005C7236" w:rsidRDefault="00000000" w:rsidP="00291803">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 xml:space="preserve">Please read the questions carefully and </w:t>
      </w:r>
      <w:proofErr w:type="gramStart"/>
      <w:r w:rsidRPr="005C7236">
        <w:rPr>
          <w:rFonts w:ascii="Times New Roman" w:eastAsia="Calibri" w:hAnsi="Times New Roman" w:cs="Times New Roman"/>
          <w:color w:val="000000"/>
        </w:rPr>
        <w:t>tick(</w:t>
      </w:r>
      <w:proofErr w:type="gramEnd"/>
      <w:r w:rsidRPr="005C7236">
        <w:rPr>
          <w:rFonts w:ascii="Segoe UI Symbol" w:eastAsia="Calibri" w:hAnsi="Segoe UI Symbol" w:cs="Segoe UI Symbol"/>
          <w:color w:val="000000"/>
        </w:rPr>
        <w:t>✓</w:t>
      </w:r>
      <w:r w:rsidRPr="005C7236">
        <w:rPr>
          <w:rFonts w:ascii="Times New Roman" w:eastAsia="Calibri" w:hAnsi="Times New Roman" w:cs="Times New Roman"/>
          <w:color w:val="000000"/>
        </w:rPr>
        <w:t>) in the box provided that corresponds to the answer of your choice.</w:t>
      </w:r>
    </w:p>
    <w:p w14:paraId="24BB21EF" w14:textId="77777777" w:rsidR="00202470" w:rsidRPr="005C7236" w:rsidRDefault="00000000" w:rsidP="00291803">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SECTION A</w:t>
      </w:r>
    </w:p>
    <w:p w14:paraId="3A1196BB" w14:textId="77777777" w:rsidR="00202470" w:rsidRPr="005C7236" w:rsidRDefault="00000000" w:rsidP="00291803">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PERSONAL DATA</w:t>
      </w:r>
    </w:p>
    <w:p w14:paraId="4FD053A8" w14:textId="430B8209" w:rsidR="00202470" w:rsidRPr="005C7236" w:rsidRDefault="00000000" w:rsidP="00291803">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Sex:</w:t>
      </w:r>
      <w:r w:rsidR="00291803">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Male</w:t>
      </w:r>
      <w:r w:rsidR="00291803">
        <w:rPr>
          <w:rFonts w:ascii="Times New Roman" w:eastAsia="Calibri" w:hAnsi="Times New Roman" w:cs="Times New Roman"/>
          <w:color w:val="000000"/>
        </w:rPr>
        <w:t xml:space="preserve"> </w:t>
      </w:r>
      <w:proofErr w:type="gramStart"/>
      <w:r w:rsidRPr="005C7236">
        <w:rPr>
          <w:rFonts w:ascii="Times New Roman" w:eastAsia="Calibri" w:hAnsi="Times New Roman" w:cs="Times New Roman"/>
          <w:color w:val="000000"/>
        </w:rPr>
        <w:t>[</w:t>
      </w:r>
      <w:r w:rsidR="00291803">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w:t>
      </w:r>
      <w:proofErr w:type="gramEnd"/>
      <w:r w:rsidRPr="005C7236">
        <w:rPr>
          <w:rFonts w:ascii="Times New Roman" w:eastAsia="Calibri" w:hAnsi="Times New Roman" w:cs="Times New Roman"/>
          <w:color w:val="000000"/>
        </w:rPr>
        <w:t xml:space="preserve">, </w:t>
      </w:r>
      <w:proofErr w:type="gramStart"/>
      <w:r w:rsidRPr="005C7236">
        <w:rPr>
          <w:rFonts w:ascii="Times New Roman" w:eastAsia="Calibri" w:hAnsi="Times New Roman" w:cs="Times New Roman"/>
          <w:color w:val="000000"/>
        </w:rPr>
        <w:t>Female[</w:t>
      </w:r>
      <w:r w:rsidR="00291803">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w:t>
      </w:r>
      <w:proofErr w:type="gramEnd"/>
    </w:p>
    <w:p w14:paraId="7662C47A" w14:textId="77777777" w:rsidR="00291803" w:rsidRDefault="00291803" w:rsidP="00291803">
      <w:pPr>
        <w:autoSpaceDE w:val="0"/>
        <w:autoSpaceDN w:val="0"/>
        <w:spacing w:after="0" w:line="480" w:lineRule="auto"/>
        <w:jc w:val="both"/>
        <w:rPr>
          <w:rFonts w:ascii="Times New Roman" w:eastAsia="Calibri" w:hAnsi="Times New Roman" w:cs="Times New Roman"/>
          <w:color w:val="000000"/>
        </w:rPr>
      </w:pPr>
      <w:r>
        <w:rPr>
          <w:rFonts w:ascii="Cambria Math" w:eastAsia="Calibri" w:hAnsi="Cambria Math" w:cs="Cambria Math"/>
          <w:color w:val="000000"/>
        </w:rPr>
        <w:lastRenderedPageBreak/>
        <w:t>Age</w:t>
      </w:r>
      <w:r w:rsidR="00000000" w:rsidRPr="005C7236">
        <w:rPr>
          <w:rFonts w:ascii="Times New Roman" w:eastAsia="Calibri" w:hAnsi="Times New Roman" w:cs="Times New Roman"/>
          <w:color w:val="000000"/>
        </w:rPr>
        <w:t>:</w:t>
      </w:r>
      <w:r>
        <w:rPr>
          <w:rFonts w:ascii="Times New Roman" w:eastAsia="Calibri" w:hAnsi="Times New Roman" w:cs="Times New Roman"/>
          <w:color w:val="000000"/>
        </w:rPr>
        <w:t xml:space="preserve"> </w:t>
      </w:r>
      <w:r w:rsidR="00000000" w:rsidRPr="005C7236">
        <w:rPr>
          <w:rFonts w:ascii="Times New Roman" w:eastAsia="Calibri" w:hAnsi="Times New Roman" w:cs="Times New Roman"/>
          <w:color w:val="000000"/>
        </w:rPr>
        <w:t>18-25</w:t>
      </w:r>
      <w:proofErr w:type="gramStart"/>
      <w:r w:rsidR="00000000" w:rsidRPr="005C7236">
        <w:rPr>
          <w:rFonts w:ascii="Times New Roman" w:eastAsia="Calibri" w:hAnsi="Times New Roman" w:cs="Times New Roman"/>
          <w:color w:val="000000"/>
        </w:rPr>
        <w:t>years[</w:t>
      </w:r>
      <w:proofErr w:type="gramEnd"/>
      <w:r w:rsidR="00000000" w:rsidRPr="005C7236">
        <w:rPr>
          <w:rFonts w:ascii="Times New Roman" w:eastAsia="Calibri" w:hAnsi="Times New Roman" w:cs="Times New Roman"/>
          <w:color w:val="000000"/>
        </w:rPr>
        <w:t xml:space="preserve"> ],</w:t>
      </w:r>
      <w:r>
        <w:rPr>
          <w:rFonts w:ascii="Times New Roman" w:eastAsia="Calibri" w:hAnsi="Times New Roman" w:cs="Times New Roman"/>
          <w:color w:val="000000"/>
        </w:rPr>
        <w:t xml:space="preserve"> </w:t>
      </w:r>
      <w:r w:rsidR="00000000" w:rsidRPr="005C7236">
        <w:rPr>
          <w:rFonts w:ascii="Times New Roman" w:eastAsia="Calibri" w:hAnsi="Times New Roman" w:cs="Times New Roman"/>
          <w:color w:val="000000"/>
        </w:rPr>
        <w:t xml:space="preserve">26-45 </w:t>
      </w:r>
      <w:proofErr w:type="gramStart"/>
      <w:r w:rsidR="00000000" w:rsidRPr="005C7236">
        <w:rPr>
          <w:rFonts w:ascii="Times New Roman" w:eastAsia="Calibri" w:hAnsi="Times New Roman" w:cs="Times New Roman"/>
          <w:color w:val="000000"/>
        </w:rPr>
        <w:t>years[</w:t>
      </w:r>
      <w:r>
        <w:rPr>
          <w:rFonts w:ascii="Times New Roman" w:eastAsia="Calibri" w:hAnsi="Times New Roman" w:cs="Times New Roman"/>
          <w:color w:val="000000"/>
        </w:rPr>
        <w:t xml:space="preserve">  </w:t>
      </w:r>
      <w:r w:rsidR="00000000" w:rsidRPr="005C7236">
        <w:rPr>
          <w:rFonts w:ascii="Times New Roman" w:eastAsia="Calibri" w:hAnsi="Times New Roman" w:cs="Times New Roman"/>
          <w:color w:val="000000"/>
        </w:rPr>
        <w:t>]</w:t>
      </w:r>
      <w:proofErr w:type="gramEnd"/>
      <w:r w:rsidR="00000000" w:rsidRPr="005C7236">
        <w:rPr>
          <w:rFonts w:ascii="Times New Roman" w:eastAsia="Calibri" w:hAnsi="Times New Roman" w:cs="Times New Roman"/>
          <w:color w:val="000000"/>
        </w:rPr>
        <w:t xml:space="preserve">, 46-60 </w:t>
      </w:r>
      <w:proofErr w:type="gramStart"/>
      <w:r w:rsidR="00000000" w:rsidRPr="005C7236">
        <w:rPr>
          <w:rFonts w:ascii="Times New Roman" w:eastAsia="Calibri" w:hAnsi="Times New Roman" w:cs="Times New Roman"/>
          <w:color w:val="000000"/>
        </w:rPr>
        <w:t>years[</w:t>
      </w:r>
      <w:r>
        <w:rPr>
          <w:rFonts w:ascii="Times New Roman" w:eastAsia="Calibri" w:hAnsi="Times New Roman" w:cs="Times New Roman"/>
          <w:color w:val="000000"/>
        </w:rPr>
        <w:t xml:space="preserve">  </w:t>
      </w:r>
      <w:r w:rsidR="00000000" w:rsidRPr="005C7236">
        <w:rPr>
          <w:rFonts w:ascii="Times New Roman" w:eastAsia="Calibri" w:hAnsi="Times New Roman" w:cs="Times New Roman"/>
          <w:color w:val="000000"/>
        </w:rPr>
        <w:t>]</w:t>
      </w:r>
      <w:proofErr w:type="gramEnd"/>
      <w:r w:rsidR="00000000" w:rsidRPr="005C7236">
        <w:rPr>
          <w:rFonts w:ascii="Times New Roman" w:eastAsia="Calibri" w:hAnsi="Times New Roman" w:cs="Times New Roman"/>
          <w:color w:val="000000"/>
        </w:rPr>
        <w:t>,6:and a</w:t>
      </w:r>
      <w:r>
        <w:rPr>
          <w:rFonts w:ascii="Times New Roman" w:eastAsia="Calibri" w:hAnsi="Times New Roman" w:cs="Times New Roman"/>
          <w:color w:val="000000"/>
        </w:rPr>
        <w:t>b</w:t>
      </w:r>
      <w:r w:rsidR="00000000" w:rsidRPr="005C7236">
        <w:rPr>
          <w:rFonts w:ascii="Times New Roman" w:eastAsia="Calibri" w:hAnsi="Times New Roman" w:cs="Times New Roman"/>
          <w:color w:val="000000"/>
        </w:rPr>
        <w:t xml:space="preserve">ove </w:t>
      </w:r>
      <w:proofErr w:type="gramStart"/>
      <w:r w:rsidR="00000000" w:rsidRPr="005C7236">
        <w:rPr>
          <w:rFonts w:ascii="Times New Roman" w:eastAsia="Calibri" w:hAnsi="Times New Roman" w:cs="Times New Roman"/>
          <w:color w:val="000000"/>
        </w:rPr>
        <w:t>yea</w:t>
      </w:r>
      <w:r>
        <w:rPr>
          <w:rFonts w:ascii="Times New Roman" w:eastAsia="Calibri" w:hAnsi="Times New Roman" w:cs="Times New Roman"/>
          <w:color w:val="000000"/>
        </w:rPr>
        <w:t>r</w:t>
      </w:r>
      <w:r w:rsidR="00000000" w:rsidRPr="005C7236">
        <w:rPr>
          <w:rFonts w:ascii="Times New Roman" w:eastAsia="Calibri" w:hAnsi="Times New Roman" w:cs="Times New Roman"/>
          <w:color w:val="000000"/>
        </w:rPr>
        <w:t>[</w:t>
      </w:r>
      <w:r>
        <w:rPr>
          <w:rFonts w:ascii="Times New Roman" w:eastAsia="Calibri" w:hAnsi="Times New Roman" w:cs="Times New Roman"/>
          <w:color w:val="000000"/>
        </w:rPr>
        <w:t xml:space="preserve">  </w:t>
      </w:r>
      <w:r w:rsidR="00000000" w:rsidRPr="005C7236">
        <w:rPr>
          <w:rFonts w:ascii="Times New Roman" w:eastAsia="Calibri" w:hAnsi="Times New Roman" w:cs="Times New Roman"/>
          <w:color w:val="000000"/>
        </w:rPr>
        <w:t>]</w:t>
      </w:r>
      <w:proofErr w:type="gramEnd"/>
    </w:p>
    <w:p w14:paraId="59EC5A68" w14:textId="77777777" w:rsidR="00291803" w:rsidRDefault="00000000" w:rsidP="00291803">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 xml:space="preserve">Marita1 Status: Single </w:t>
      </w:r>
      <w:proofErr w:type="gramStart"/>
      <w:r w:rsidRPr="005C7236">
        <w:rPr>
          <w:rFonts w:ascii="Times New Roman" w:eastAsia="Calibri" w:hAnsi="Times New Roman" w:cs="Times New Roman"/>
          <w:color w:val="000000"/>
        </w:rPr>
        <w:t xml:space="preserve">[ </w:t>
      </w:r>
      <w:r w:rsidR="00291803">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w:t>
      </w:r>
      <w:proofErr w:type="gramEnd"/>
      <w:r w:rsidRPr="005C7236">
        <w:rPr>
          <w:rFonts w:ascii="Times New Roman" w:eastAsia="Calibri" w:hAnsi="Times New Roman" w:cs="Times New Roman"/>
          <w:color w:val="000000"/>
        </w:rPr>
        <w:t xml:space="preserve">, Married </w:t>
      </w:r>
      <w:proofErr w:type="gramStart"/>
      <w:r w:rsidRPr="005C7236">
        <w:rPr>
          <w:rFonts w:ascii="Times New Roman" w:eastAsia="Calibri" w:hAnsi="Times New Roman" w:cs="Times New Roman"/>
          <w:color w:val="000000"/>
        </w:rPr>
        <w:t>[</w:t>
      </w:r>
      <w:r w:rsidR="00291803">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 xml:space="preserve"> ]</w:t>
      </w:r>
      <w:proofErr w:type="gramEnd"/>
      <w:r w:rsidRPr="005C7236">
        <w:rPr>
          <w:rFonts w:ascii="Times New Roman" w:eastAsia="Calibri" w:hAnsi="Times New Roman" w:cs="Times New Roman"/>
          <w:color w:val="000000"/>
        </w:rPr>
        <w:t xml:space="preserve">, Divorced </w:t>
      </w:r>
      <w:proofErr w:type="gramStart"/>
      <w:r w:rsidRPr="005C7236">
        <w:rPr>
          <w:rFonts w:ascii="Times New Roman" w:eastAsia="Calibri" w:hAnsi="Times New Roman" w:cs="Times New Roman"/>
          <w:color w:val="000000"/>
        </w:rPr>
        <w:t xml:space="preserve">[ </w:t>
      </w:r>
      <w:r w:rsidR="00291803">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w:t>
      </w:r>
      <w:proofErr w:type="gramEnd"/>
      <w:r w:rsidRPr="005C7236">
        <w:rPr>
          <w:rFonts w:ascii="Times New Roman" w:eastAsia="Calibri" w:hAnsi="Times New Roman" w:cs="Times New Roman"/>
          <w:color w:val="000000"/>
        </w:rPr>
        <w:t xml:space="preserve">, Widowed </w:t>
      </w:r>
      <w:proofErr w:type="gramStart"/>
      <w:r w:rsidRPr="005C7236">
        <w:rPr>
          <w:rFonts w:ascii="Times New Roman" w:eastAsia="Calibri" w:hAnsi="Times New Roman" w:cs="Times New Roman"/>
          <w:color w:val="000000"/>
        </w:rPr>
        <w:t>[</w:t>
      </w:r>
      <w:r w:rsidR="00291803">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w:t>
      </w:r>
      <w:proofErr w:type="gramEnd"/>
      <w:r w:rsidRPr="005C7236">
        <w:rPr>
          <w:rFonts w:ascii="Times New Roman" w:eastAsia="Calibri" w:hAnsi="Times New Roman" w:cs="Times New Roman"/>
          <w:color w:val="000000"/>
        </w:rPr>
        <w:t xml:space="preserve">, Separated </w:t>
      </w:r>
      <w:proofErr w:type="gramStart"/>
      <w:r w:rsidRPr="005C7236">
        <w:rPr>
          <w:rFonts w:ascii="Times New Roman" w:eastAsia="Calibri" w:hAnsi="Times New Roman" w:cs="Times New Roman"/>
          <w:color w:val="000000"/>
        </w:rPr>
        <w:t>[</w:t>
      </w:r>
      <w:r w:rsidR="00291803">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w:t>
      </w:r>
      <w:proofErr w:type="gramEnd"/>
    </w:p>
    <w:p w14:paraId="6BA4462F" w14:textId="77777777" w:rsidR="00291803" w:rsidRDefault="00000000" w:rsidP="00291803">
      <w:pPr>
        <w:autoSpaceDE w:val="0"/>
        <w:autoSpaceDN w:val="0"/>
        <w:spacing w:after="0" w:line="480" w:lineRule="auto"/>
        <w:jc w:val="both"/>
        <w:rPr>
          <w:rFonts w:ascii="Times New Roman" w:eastAsia="Calibri" w:hAnsi="Times New Roman" w:cs="Times New Roman"/>
          <w:color w:val="000000"/>
        </w:rPr>
      </w:pPr>
      <w:r w:rsidRPr="005C7236">
        <w:rPr>
          <w:rFonts w:ascii="Times New Roman" w:eastAsia="Calibri" w:hAnsi="Times New Roman" w:cs="Times New Roman"/>
          <w:b/>
          <w:color w:val="000000"/>
        </w:rPr>
        <w:t>SECTION B</w:t>
      </w:r>
      <w:r w:rsidRPr="005C7236">
        <w:rPr>
          <w:rFonts w:ascii="Times New Roman" w:eastAsia="Calibri" w:hAnsi="Times New Roman" w:cs="Times New Roman"/>
          <w:color w:val="000000"/>
        </w:rPr>
        <w:t xml:space="preserve"> </w:t>
      </w:r>
    </w:p>
    <w:p w14:paraId="1C8354CF" w14:textId="77777777" w:rsidR="00291803" w:rsidRDefault="00000000" w:rsidP="0092461D">
      <w:pPr>
        <w:autoSpaceDE w:val="0"/>
        <w:autoSpaceDN w:val="0"/>
        <w:spacing w:after="0" w:line="480" w:lineRule="auto"/>
        <w:jc w:val="both"/>
        <w:rPr>
          <w:rFonts w:ascii="Times New Roman" w:hAnsi="Times New Roman" w:cs="Times New Roman"/>
        </w:rPr>
      </w:pPr>
      <w:r w:rsidRPr="005C7236">
        <w:rPr>
          <w:rFonts w:ascii="Times New Roman" w:eastAsia="Calibri" w:hAnsi="Times New Roman" w:cs="Times New Roman"/>
          <w:color w:val="000000"/>
        </w:rPr>
        <w:t>Please indicate the extent to which you agree or disagree with the following statement</w:t>
      </w:r>
    </w:p>
    <w:p w14:paraId="4C19F489" w14:textId="68526981" w:rsidR="00202470" w:rsidRDefault="00000000" w:rsidP="0092461D">
      <w:pPr>
        <w:autoSpaceDE w:val="0"/>
        <w:autoSpaceDN w:val="0"/>
        <w:spacing w:after="0" w:line="480" w:lineRule="auto"/>
        <w:jc w:val="both"/>
        <w:rPr>
          <w:rFonts w:ascii="Times New Roman" w:eastAsia="Calibri" w:hAnsi="Times New Roman" w:cs="Times New Roman"/>
          <w:color w:val="000000"/>
        </w:rPr>
      </w:pPr>
      <w:r w:rsidRPr="005C7236">
        <w:rPr>
          <w:rFonts w:ascii="Times New Roman" w:eastAsia="Calibri" w:hAnsi="Times New Roman" w:cs="Times New Roman"/>
          <w:color w:val="000000"/>
        </w:rPr>
        <w:t>Key:</w:t>
      </w:r>
      <w:r w:rsidR="00291803">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SA=Strongly Agree,</w:t>
      </w:r>
      <w:r w:rsidR="00291803">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A=Agree,</w:t>
      </w:r>
      <w:r w:rsidR="00291803">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D=Disagree,</w:t>
      </w:r>
      <w:r w:rsidR="00291803">
        <w:rPr>
          <w:rFonts w:ascii="Times New Roman" w:eastAsia="Calibri" w:hAnsi="Times New Roman" w:cs="Times New Roman"/>
          <w:color w:val="000000"/>
        </w:rPr>
        <w:t xml:space="preserve"> </w:t>
      </w:r>
      <w:r w:rsidRPr="005C7236">
        <w:rPr>
          <w:rFonts w:ascii="Times New Roman" w:eastAsia="Calibri" w:hAnsi="Times New Roman" w:cs="Times New Roman"/>
          <w:color w:val="000000"/>
        </w:rPr>
        <w:t>SD=Strongly Disagree</w:t>
      </w:r>
    </w:p>
    <w:tbl>
      <w:tblPr>
        <w:tblStyle w:val="TableGrid"/>
        <w:tblW w:w="8910" w:type="dxa"/>
        <w:tblInd w:w="-185" w:type="dxa"/>
        <w:tblLayout w:type="fixed"/>
        <w:tblLook w:val="04A0" w:firstRow="1" w:lastRow="0" w:firstColumn="1" w:lastColumn="0" w:noHBand="0" w:noVBand="1"/>
      </w:tblPr>
      <w:tblGrid>
        <w:gridCol w:w="630"/>
        <w:gridCol w:w="6030"/>
        <w:gridCol w:w="599"/>
        <w:gridCol w:w="571"/>
        <w:gridCol w:w="540"/>
        <w:gridCol w:w="540"/>
      </w:tblGrid>
      <w:tr w:rsidR="00291803" w:rsidRPr="006C4C66" w14:paraId="6C88DA68" w14:textId="77777777" w:rsidTr="00EA0DD6">
        <w:tc>
          <w:tcPr>
            <w:tcW w:w="630" w:type="dxa"/>
          </w:tcPr>
          <w:p w14:paraId="3EF0CE18" w14:textId="77777777" w:rsidR="00291803" w:rsidRPr="006C4C66" w:rsidRDefault="00291803"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S/N</w:t>
            </w:r>
          </w:p>
        </w:tc>
        <w:tc>
          <w:tcPr>
            <w:tcW w:w="6030" w:type="dxa"/>
          </w:tcPr>
          <w:p w14:paraId="371F3620" w14:textId="77777777" w:rsidR="00291803" w:rsidRPr="006C4C66" w:rsidRDefault="00291803"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ITEMS</w:t>
            </w:r>
          </w:p>
        </w:tc>
        <w:tc>
          <w:tcPr>
            <w:tcW w:w="599" w:type="dxa"/>
          </w:tcPr>
          <w:p w14:paraId="436C476F" w14:textId="77777777" w:rsidR="00291803" w:rsidRPr="006C4C66" w:rsidRDefault="00291803"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 xml:space="preserve">SA </w:t>
            </w:r>
          </w:p>
        </w:tc>
        <w:tc>
          <w:tcPr>
            <w:tcW w:w="571" w:type="dxa"/>
          </w:tcPr>
          <w:p w14:paraId="2BFD570D" w14:textId="77777777" w:rsidR="00291803" w:rsidRPr="006C4C66" w:rsidRDefault="00291803"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A</w:t>
            </w:r>
          </w:p>
        </w:tc>
        <w:tc>
          <w:tcPr>
            <w:tcW w:w="540" w:type="dxa"/>
          </w:tcPr>
          <w:p w14:paraId="31014C84" w14:textId="77777777" w:rsidR="00291803" w:rsidRPr="006C4C66" w:rsidRDefault="00291803"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 xml:space="preserve">D </w:t>
            </w:r>
          </w:p>
        </w:tc>
        <w:tc>
          <w:tcPr>
            <w:tcW w:w="540" w:type="dxa"/>
          </w:tcPr>
          <w:p w14:paraId="19E11FAC" w14:textId="77777777" w:rsidR="00291803" w:rsidRPr="006C4C66" w:rsidRDefault="00291803" w:rsidP="00EA0DD6">
            <w:pPr>
              <w:autoSpaceDE w:val="0"/>
              <w:autoSpaceDN w:val="0"/>
              <w:jc w:val="center"/>
              <w:rPr>
                <w:rFonts w:ascii="Times New Roman" w:hAnsi="Times New Roman" w:cs="Times New Roman"/>
                <w:b/>
                <w:bCs/>
                <w:sz w:val="22"/>
                <w:szCs w:val="22"/>
              </w:rPr>
            </w:pPr>
            <w:r w:rsidRPr="006C4C66">
              <w:rPr>
                <w:rFonts w:ascii="Times New Roman" w:hAnsi="Times New Roman" w:cs="Times New Roman"/>
                <w:b/>
                <w:bCs/>
                <w:sz w:val="22"/>
                <w:szCs w:val="22"/>
              </w:rPr>
              <w:t xml:space="preserve">SD </w:t>
            </w:r>
          </w:p>
        </w:tc>
      </w:tr>
    </w:tbl>
    <w:tbl>
      <w:tblPr>
        <w:tblW w:w="8910" w:type="dxa"/>
        <w:tblInd w:w="-185" w:type="dxa"/>
        <w:tblLayout w:type="fixed"/>
        <w:tblLook w:val="04A0" w:firstRow="1" w:lastRow="0" w:firstColumn="1" w:lastColumn="0" w:noHBand="0" w:noVBand="1"/>
      </w:tblPr>
      <w:tblGrid>
        <w:gridCol w:w="630"/>
        <w:gridCol w:w="6030"/>
        <w:gridCol w:w="599"/>
        <w:gridCol w:w="571"/>
        <w:gridCol w:w="540"/>
        <w:gridCol w:w="540"/>
      </w:tblGrid>
      <w:tr w:rsidR="00291803" w:rsidRPr="006C4C66" w14:paraId="57EE5145" w14:textId="77777777" w:rsidTr="00EA0DD6">
        <w:tc>
          <w:tcPr>
            <w:tcW w:w="630" w:type="dxa"/>
          </w:tcPr>
          <w:p w14:paraId="592FA836" w14:textId="77777777" w:rsidR="00291803" w:rsidRPr="006C4C66" w:rsidRDefault="00291803" w:rsidP="00EA0DD6">
            <w:pPr>
              <w:autoSpaceDE w:val="0"/>
              <w:autoSpaceDN w:val="0"/>
              <w:spacing w:after="0" w:line="240" w:lineRule="auto"/>
              <w:jc w:val="both"/>
              <w:rPr>
                <w:rFonts w:ascii="Times New Roman" w:hAnsi="Times New Roman" w:cs="Times New Roman"/>
                <w:sz w:val="22"/>
                <w:szCs w:val="22"/>
              </w:rPr>
            </w:pPr>
            <w:r>
              <w:rPr>
                <w:rFonts w:ascii="Times New Roman" w:hAnsi="Times New Roman" w:cs="Times New Roman"/>
                <w:sz w:val="22"/>
                <w:szCs w:val="22"/>
              </w:rPr>
              <w:t>1</w:t>
            </w:r>
          </w:p>
        </w:tc>
        <w:tc>
          <w:tcPr>
            <w:tcW w:w="6030" w:type="dxa"/>
          </w:tcPr>
          <w:p w14:paraId="14551721" w14:textId="77777777" w:rsidR="00291803" w:rsidRPr="006C4C66" w:rsidRDefault="00291803" w:rsidP="00EA0DD6">
            <w:pPr>
              <w:autoSpaceDE w:val="0"/>
              <w:autoSpaceDN w:val="0"/>
              <w:jc w:val="both"/>
              <w:rPr>
                <w:rFonts w:ascii="Times New Roman" w:hAnsi="Times New Roman" w:cs="Times New Roman"/>
                <w:sz w:val="22"/>
                <w:szCs w:val="22"/>
              </w:rPr>
            </w:pPr>
            <w:r w:rsidRPr="00B111FC">
              <w:rPr>
                <w:rFonts w:ascii="Times New Roman" w:hAnsi="Times New Roman" w:cs="Times New Roman"/>
                <w:sz w:val="22"/>
                <w:szCs w:val="22"/>
              </w:rPr>
              <w:t>Digital literacy skills are well-integrated into the curriculum of adult education</w:t>
            </w:r>
            <w:r>
              <w:rPr>
                <w:rFonts w:ascii="Times New Roman" w:hAnsi="Times New Roman" w:cs="Times New Roman"/>
                <w:sz w:val="22"/>
                <w:szCs w:val="22"/>
              </w:rPr>
              <w:t xml:space="preserve"> </w:t>
            </w:r>
            <w:proofErr w:type="spellStart"/>
            <w:r w:rsidRPr="00B111FC">
              <w:rPr>
                <w:rFonts w:ascii="Times New Roman" w:hAnsi="Times New Roman" w:cs="Times New Roman"/>
                <w:sz w:val="22"/>
                <w:szCs w:val="22"/>
              </w:rPr>
              <w:t>programmes</w:t>
            </w:r>
            <w:proofErr w:type="spellEnd"/>
            <w:r w:rsidRPr="00B111FC">
              <w:rPr>
                <w:rFonts w:ascii="Times New Roman" w:hAnsi="Times New Roman" w:cs="Times New Roman"/>
                <w:sz w:val="22"/>
                <w:szCs w:val="22"/>
              </w:rPr>
              <w:t xml:space="preserve"> in Benin Metropolis.</w:t>
            </w:r>
          </w:p>
        </w:tc>
        <w:tc>
          <w:tcPr>
            <w:tcW w:w="599" w:type="dxa"/>
          </w:tcPr>
          <w:p w14:paraId="1F651BF7" w14:textId="77777777" w:rsidR="00291803" w:rsidRPr="006C4C66" w:rsidRDefault="00291803" w:rsidP="00EA0DD6">
            <w:pPr>
              <w:autoSpaceDE w:val="0"/>
              <w:autoSpaceDN w:val="0"/>
              <w:spacing w:after="0" w:line="240" w:lineRule="auto"/>
              <w:jc w:val="both"/>
              <w:rPr>
                <w:rFonts w:ascii="Times New Roman" w:hAnsi="Times New Roman" w:cs="Times New Roman"/>
                <w:sz w:val="22"/>
                <w:szCs w:val="22"/>
              </w:rPr>
            </w:pPr>
          </w:p>
        </w:tc>
        <w:tc>
          <w:tcPr>
            <w:tcW w:w="571" w:type="dxa"/>
          </w:tcPr>
          <w:p w14:paraId="04EE9772" w14:textId="77777777" w:rsidR="00291803" w:rsidRPr="006C4C66" w:rsidRDefault="00291803" w:rsidP="00EA0DD6">
            <w:pPr>
              <w:autoSpaceDE w:val="0"/>
              <w:autoSpaceDN w:val="0"/>
              <w:spacing w:after="0" w:line="240" w:lineRule="auto"/>
              <w:ind w:right="-15"/>
              <w:jc w:val="both"/>
              <w:rPr>
                <w:rFonts w:ascii="Times New Roman" w:hAnsi="Times New Roman" w:cs="Times New Roman"/>
                <w:sz w:val="22"/>
                <w:szCs w:val="22"/>
              </w:rPr>
            </w:pPr>
          </w:p>
        </w:tc>
        <w:tc>
          <w:tcPr>
            <w:tcW w:w="540" w:type="dxa"/>
          </w:tcPr>
          <w:p w14:paraId="5034932E" w14:textId="77777777" w:rsidR="00291803" w:rsidRPr="006C4C66" w:rsidRDefault="00291803" w:rsidP="00EA0DD6">
            <w:pPr>
              <w:autoSpaceDE w:val="0"/>
              <w:autoSpaceDN w:val="0"/>
              <w:spacing w:after="0" w:line="240" w:lineRule="auto"/>
              <w:ind w:right="-15"/>
              <w:jc w:val="both"/>
              <w:rPr>
                <w:rFonts w:ascii="Times New Roman" w:hAnsi="Times New Roman" w:cs="Times New Roman"/>
                <w:sz w:val="22"/>
                <w:szCs w:val="22"/>
              </w:rPr>
            </w:pPr>
          </w:p>
        </w:tc>
        <w:tc>
          <w:tcPr>
            <w:tcW w:w="540" w:type="dxa"/>
          </w:tcPr>
          <w:p w14:paraId="0BFF3058" w14:textId="77777777" w:rsidR="00291803" w:rsidRPr="006C4C66" w:rsidRDefault="00291803" w:rsidP="00EA0DD6">
            <w:pPr>
              <w:autoSpaceDE w:val="0"/>
              <w:autoSpaceDN w:val="0"/>
              <w:spacing w:after="0" w:line="240" w:lineRule="auto"/>
              <w:ind w:right="-105"/>
              <w:jc w:val="both"/>
              <w:rPr>
                <w:rFonts w:ascii="Times New Roman" w:hAnsi="Times New Roman" w:cs="Times New Roman"/>
                <w:sz w:val="22"/>
                <w:szCs w:val="22"/>
              </w:rPr>
            </w:pPr>
          </w:p>
        </w:tc>
      </w:tr>
    </w:tbl>
    <w:tbl>
      <w:tblPr>
        <w:tblStyle w:val="TableGrid"/>
        <w:tblW w:w="8910" w:type="dxa"/>
        <w:tblInd w:w="-185" w:type="dxa"/>
        <w:tblLayout w:type="fixed"/>
        <w:tblLook w:val="04A0" w:firstRow="1" w:lastRow="0" w:firstColumn="1" w:lastColumn="0" w:noHBand="0" w:noVBand="1"/>
      </w:tblPr>
      <w:tblGrid>
        <w:gridCol w:w="630"/>
        <w:gridCol w:w="6030"/>
        <w:gridCol w:w="599"/>
        <w:gridCol w:w="571"/>
        <w:gridCol w:w="540"/>
        <w:gridCol w:w="540"/>
      </w:tblGrid>
      <w:tr w:rsidR="00291803" w:rsidRPr="006C4C66" w14:paraId="730370C4" w14:textId="77777777" w:rsidTr="00EA0DD6">
        <w:tc>
          <w:tcPr>
            <w:tcW w:w="630" w:type="dxa"/>
          </w:tcPr>
          <w:p w14:paraId="6CB0B1D5"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2</w:t>
            </w:r>
          </w:p>
        </w:tc>
        <w:tc>
          <w:tcPr>
            <w:tcW w:w="6030" w:type="dxa"/>
          </w:tcPr>
          <w:p w14:paraId="51A33C8D" w14:textId="77777777" w:rsidR="00291803" w:rsidRPr="006C4C66" w:rsidRDefault="00291803" w:rsidP="00EA0DD6">
            <w:pPr>
              <w:autoSpaceDE w:val="0"/>
              <w:autoSpaceDN w:val="0"/>
              <w:jc w:val="both"/>
              <w:rPr>
                <w:rFonts w:ascii="Times New Roman" w:hAnsi="Times New Roman" w:cs="Times New Roman"/>
                <w:sz w:val="22"/>
                <w:szCs w:val="22"/>
              </w:rPr>
            </w:pPr>
            <w:r w:rsidRPr="00B111FC">
              <w:rPr>
                <w:rFonts w:ascii="Times New Roman" w:hAnsi="Times New Roman" w:cs="Times New Roman"/>
                <w:sz w:val="22"/>
                <w:szCs w:val="22"/>
              </w:rPr>
              <w:t xml:space="preserve">Adult learners in Benin Metropolis have adequate access to digital </w:t>
            </w:r>
            <w:proofErr w:type="spellStart"/>
            <w:proofErr w:type="gramStart"/>
            <w:r w:rsidRPr="00B111FC">
              <w:rPr>
                <w:rFonts w:ascii="Times New Roman" w:hAnsi="Times New Roman" w:cs="Times New Roman"/>
                <w:sz w:val="22"/>
                <w:szCs w:val="22"/>
              </w:rPr>
              <w:t>resources,which</w:t>
            </w:r>
            <w:proofErr w:type="spellEnd"/>
            <w:proofErr w:type="gramEnd"/>
            <w:r w:rsidRPr="00B111FC">
              <w:rPr>
                <w:rFonts w:ascii="Times New Roman" w:hAnsi="Times New Roman" w:cs="Times New Roman"/>
                <w:sz w:val="22"/>
                <w:szCs w:val="22"/>
              </w:rPr>
              <w:t xml:space="preserve"> positively impacts their digital literacy development</w:t>
            </w:r>
            <w:r w:rsidRPr="00B111FC">
              <w:rPr>
                <w:rFonts w:ascii="Times New Roman" w:hAnsi="Times New Roman" w:cs="Times New Roman"/>
                <w:sz w:val="22"/>
                <w:szCs w:val="22"/>
              </w:rPr>
              <w:tab/>
            </w:r>
          </w:p>
        </w:tc>
        <w:tc>
          <w:tcPr>
            <w:tcW w:w="599" w:type="dxa"/>
          </w:tcPr>
          <w:p w14:paraId="7E56D6F1"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6480E711"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402D5968"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26CBC9A4"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3EAEB8E0" w14:textId="77777777" w:rsidTr="00EA0DD6">
        <w:tc>
          <w:tcPr>
            <w:tcW w:w="630" w:type="dxa"/>
          </w:tcPr>
          <w:p w14:paraId="660A0763"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3</w:t>
            </w:r>
          </w:p>
        </w:tc>
        <w:tc>
          <w:tcPr>
            <w:tcW w:w="6030" w:type="dxa"/>
          </w:tcPr>
          <w:p w14:paraId="29CA484B" w14:textId="77777777" w:rsidR="00291803" w:rsidRPr="006C4C66" w:rsidRDefault="00291803" w:rsidP="00EA0DD6">
            <w:pPr>
              <w:autoSpaceDE w:val="0"/>
              <w:autoSpaceDN w:val="0"/>
              <w:jc w:val="both"/>
              <w:rPr>
                <w:rFonts w:ascii="Times New Roman" w:hAnsi="Times New Roman" w:cs="Times New Roman"/>
                <w:sz w:val="22"/>
                <w:szCs w:val="22"/>
              </w:rPr>
            </w:pPr>
            <w:r w:rsidRPr="00B111FC">
              <w:rPr>
                <w:rFonts w:ascii="Times New Roman" w:hAnsi="Times New Roman" w:cs="Times New Roman"/>
                <w:sz w:val="22"/>
                <w:szCs w:val="22"/>
              </w:rPr>
              <w:t>Adult learners are currently exploring and utilizing literacy skills, and more support is needed to facilitate its full utilization.</w:t>
            </w:r>
            <w:r w:rsidRPr="00B111FC">
              <w:rPr>
                <w:rFonts w:ascii="Times New Roman" w:hAnsi="Times New Roman" w:cs="Times New Roman"/>
                <w:sz w:val="22"/>
                <w:szCs w:val="22"/>
              </w:rPr>
              <w:tab/>
            </w:r>
          </w:p>
        </w:tc>
        <w:tc>
          <w:tcPr>
            <w:tcW w:w="599" w:type="dxa"/>
          </w:tcPr>
          <w:p w14:paraId="50442B3A"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623B42EF"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1683B620"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55EEA14C"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6605C674" w14:textId="77777777" w:rsidTr="00EA0DD6">
        <w:tc>
          <w:tcPr>
            <w:tcW w:w="630" w:type="dxa"/>
          </w:tcPr>
          <w:p w14:paraId="4FF7422A"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4</w:t>
            </w:r>
          </w:p>
        </w:tc>
        <w:tc>
          <w:tcPr>
            <w:tcW w:w="6030" w:type="dxa"/>
          </w:tcPr>
          <w:p w14:paraId="5BB22876" w14:textId="77777777" w:rsidR="00291803" w:rsidRPr="006C4C66" w:rsidRDefault="00291803" w:rsidP="00EA0DD6">
            <w:pPr>
              <w:autoSpaceDE w:val="0"/>
              <w:autoSpaceDN w:val="0"/>
              <w:jc w:val="both"/>
              <w:rPr>
                <w:rFonts w:ascii="Times New Roman" w:hAnsi="Times New Roman" w:cs="Times New Roman"/>
                <w:sz w:val="22"/>
                <w:szCs w:val="22"/>
              </w:rPr>
            </w:pPr>
            <w:r w:rsidRPr="00B111FC">
              <w:rPr>
                <w:rFonts w:ascii="Times New Roman" w:hAnsi="Times New Roman" w:cs="Times New Roman"/>
                <w:sz w:val="22"/>
                <w:szCs w:val="22"/>
              </w:rPr>
              <w:t xml:space="preserve">Adult </w:t>
            </w:r>
            <w:proofErr w:type="spellStart"/>
            <w:r w:rsidRPr="00B111FC">
              <w:rPr>
                <w:rFonts w:ascii="Times New Roman" w:hAnsi="Times New Roman" w:cs="Times New Roman"/>
                <w:sz w:val="22"/>
                <w:szCs w:val="22"/>
              </w:rPr>
              <w:t>learnersin</w:t>
            </w:r>
            <w:proofErr w:type="spellEnd"/>
            <w:r w:rsidRPr="00B111FC">
              <w:rPr>
                <w:rFonts w:ascii="Times New Roman" w:hAnsi="Times New Roman" w:cs="Times New Roman"/>
                <w:sz w:val="22"/>
                <w:szCs w:val="22"/>
              </w:rPr>
              <w:t xml:space="preserve"> Benin Metropolis perceive digital literacy as highly valuable for their personal and professional growth.</w:t>
            </w:r>
            <w:r w:rsidRPr="00B111FC">
              <w:rPr>
                <w:rFonts w:ascii="Times New Roman" w:hAnsi="Times New Roman" w:cs="Times New Roman"/>
                <w:sz w:val="22"/>
                <w:szCs w:val="22"/>
              </w:rPr>
              <w:tab/>
            </w:r>
            <w:r w:rsidRPr="00B111FC">
              <w:rPr>
                <w:rFonts w:ascii="Times New Roman" w:hAnsi="Times New Roman" w:cs="Times New Roman"/>
                <w:sz w:val="22"/>
                <w:szCs w:val="22"/>
              </w:rPr>
              <w:tab/>
            </w:r>
            <w:r w:rsidRPr="00B111FC">
              <w:rPr>
                <w:rFonts w:ascii="Times New Roman" w:hAnsi="Times New Roman" w:cs="Times New Roman"/>
                <w:sz w:val="22"/>
                <w:szCs w:val="22"/>
              </w:rPr>
              <w:tab/>
            </w:r>
            <w:r w:rsidRPr="00B111FC">
              <w:rPr>
                <w:rFonts w:ascii="Times New Roman" w:hAnsi="Times New Roman" w:cs="Times New Roman"/>
                <w:sz w:val="22"/>
                <w:szCs w:val="22"/>
              </w:rPr>
              <w:tab/>
            </w:r>
          </w:p>
        </w:tc>
        <w:tc>
          <w:tcPr>
            <w:tcW w:w="599" w:type="dxa"/>
          </w:tcPr>
          <w:p w14:paraId="5CC72396"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5EAD20D6"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32D1886F"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2B6BEA3C"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636D2834" w14:textId="77777777" w:rsidTr="00EA0DD6">
        <w:tc>
          <w:tcPr>
            <w:tcW w:w="630" w:type="dxa"/>
          </w:tcPr>
          <w:p w14:paraId="069B34FF"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5</w:t>
            </w:r>
          </w:p>
        </w:tc>
        <w:tc>
          <w:tcPr>
            <w:tcW w:w="6030" w:type="dxa"/>
          </w:tcPr>
          <w:p w14:paraId="0B4CE0D9" w14:textId="77777777" w:rsidR="00291803" w:rsidRPr="006C4C66" w:rsidRDefault="00291803" w:rsidP="00EA0DD6">
            <w:pPr>
              <w:autoSpaceDE w:val="0"/>
              <w:autoSpaceDN w:val="0"/>
              <w:jc w:val="both"/>
              <w:rPr>
                <w:rFonts w:ascii="Times New Roman" w:hAnsi="Times New Roman" w:cs="Times New Roman"/>
                <w:sz w:val="22"/>
                <w:szCs w:val="22"/>
              </w:rPr>
            </w:pPr>
            <w:r w:rsidRPr="00DF270E">
              <w:rPr>
                <w:rFonts w:ascii="Times New Roman" w:hAnsi="Times New Roman" w:cs="Times New Roman"/>
                <w:sz w:val="22"/>
                <w:szCs w:val="22"/>
              </w:rPr>
              <w:t>Financial constraints limit adult learners' access to digital devices, internet services, or paid digital learning resources.</w:t>
            </w:r>
            <w:r w:rsidRPr="00DF270E">
              <w:rPr>
                <w:rFonts w:ascii="Times New Roman" w:hAnsi="Times New Roman" w:cs="Times New Roman"/>
                <w:sz w:val="22"/>
                <w:szCs w:val="22"/>
              </w:rPr>
              <w:tab/>
            </w:r>
          </w:p>
        </w:tc>
        <w:tc>
          <w:tcPr>
            <w:tcW w:w="599" w:type="dxa"/>
          </w:tcPr>
          <w:p w14:paraId="1F5A9FE1"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72B4334E"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06213CDD"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442891C6"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0ADEE0D8" w14:textId="77777777" w:rsidTr="00EA0DD6">
        <w:tc>
          <w:tcPr>
            <w:tcW w:w="630" w:type="dxa"/>
          </w:tcPr>
          <w:p w14:paraId="6DAC3379"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6</w:t>
            </w:r>
          </w:p>
        </w:tc>
        <w:tc>
          <w:tcPr>
            <w:tcW w:w="6030" w:type="dxa"/>
          </w:tcPr>
          <w:p w14:paraId="023F87F8" w14:textId="77777777" w:rsidR="00291803" w:rsidRPr="006C4C66" w:rsidRDefault="00291803" w:rsidP="00EA0DD6">
            <w:pPr>
              <w:autoSpaceDE w:val="0"/>
              <w:autoSpaceDN w:val="0"/>
              <w:jc w:val="both"/>
              <w:rPr>
                <w:rFonts w:ascii="Times New Roman" w:hAnsi="Times New Roman" w:cs="Times New Roman"/>
                <w:sz w:val="22"/>
                <w:szCs w:val="22"/>
              </w:rPr>
            </w:pPr>
            <w:r w:rsidRPr="00DF270E">
              <w:rPr>
                <w:rFonts w:ascii="Times New Roman" w:hAnsi="Times New Roman" w:cs="Times New Roman"/>
                <w:sz w:val="22"/>
                <w:szCs w:val="22"/>
              </w:rPr>
              <w:t>Language or literacy barriers impact adult learners' ability to comprehend digital resources and engage in digital learning activities</w:t>
            </w:r>
            <w:r>
              <w:rPr>
                <w:rFonts w:ascii="Times New Roman" w:hAnsi="Times New Roman" w:cs="Times New Roman"/>
                <w:sz w:val="22"/>
                <w:szCs w:val="22"/>
              </w:rPr>
              <w:t>.</w:t>
            </w:r>
          </w:p>
        </w:tc>
        <w:tc>
          <w:tcPr>
            <w:tcW w:w="599" w:type="dxa"/>
          </w:tcPr>
          <w:p w14:paraId="5A4FF4DB"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48716581"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414FDE94"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301AB001"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39594838" w14:textId="77777777" w:rsidTr="00EA0DD6">
        <w:tc>
          <w:tcPr>
            <w:tcW w:w="630" w:type="dxa"/>
          </w:tcPr>
          <w:p w14:paraId="23648714"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7</w:t>
            </w:r>
          </w:p>
        </w:tc>
        <w:tc>
          <w:tcPr>
            <w:tcW w:w="6030" w:type="dxa"/>
          </w:tcPr>
          <w:p w14:paraId="629EBE1D" w14:textId="77777777" w:rsidR="00291803" w:rsidRPr="006C4C66" w:rsidRDefault="00291803" w:rsidP="00EA0DD6">
            <w:pPr>
              <w:autoSpaceDE w:val="0"/>
              <w:autoSpaceDN w:val="0"/>
              <w:jc w:val="both"/>
              <w:rPr>
                <w:rFonts w:ascii="Times New Roman" w:hAnsi="Times New Roman" w:cs="Times New Roman"/>
                <w:sz w:val="22"/>
                <w:szCs w:val="22"/>
              </w:rPr>
            </w:pPr>
            <w:r w:rsidRPr="00DF270E">
              <w:rPr>
                <w:rFonts w:ascii="Times New Roman" w:hAnsi="Times New Roman" w:cs="Times New Roman"/>
                <w:sz w:val="22"/>
                <w:szCs w:val="22"/>
              </w:rPr>
              <w:t>Adult learners in Benin Metropolis have difficulty in digital devices for their learning activities</w:t>
            </w:r>
            <w:r w:rsidRPr="00B111FC">
              <w:rPr>
                <w:rFonts w:ascii="Times New Roman" w:hAnsi="Times New Roman" w:cs="Times New Roman"/>
                <w:sz w:val="22"/>
                <w:szCs w:val="22"/>
              </w:rPr>
              <w:t>.</w:t>
            </w:r>
            <w:r w:rsidRPr="00B111FC">
              <w:rPr>
                <w:rFonts w:ascii="Times New Roman" w:hAnsi="Times New Roman" w:cs="Times New Roman"/>
                <w:sz w:val="22"/>
                <w:szCs w:val="22"/>
              </w:rPr>
              <w:tab/>
            </w:r>
          </w:p>
        </w:tc>
        <w:tc>
          <w:tcPr>
            <w:tcW w:w="599" w:type="dxa"/>
          </w:tcPr>
          <w:p w14:paraId="7EF0530C"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64AEDE81"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239AF17A"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0A2E9D68"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0771C721" w14:textId="77777777" w:rsidTr="00EA0DD6">
        <w:tc>
          <w:tcPr>
            <w:tcW w:w="630" w:type="dxa"/>
          </w:tcPr>
          <w:p w14:paraId="313450FB"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8</w:t>
            </w:r>
          </w:p>
        </w:tc>
        <w:tc>
          <w:tcPr>
            <w:tcW w:w="6030" w:type="dxa"/>
          </w:tcPr>
          <w:p w14:paraId="3F136F58" w14:textId="77777777" w:rsidR="00291803" w:rsidRPr="006C4C66" w:rsidRDefault="00291803" w:rsidP="00EA0DD6">
            <w:pPr>
              <w:autoSpaceDE w:val="0"/>
              <w:autoSpaceDN w:val="0"/>
              <w:jc w:val="both"/>
              <w:rPr>
                <w:rFonts w:ascii="Times New Roman" w:hAnsi="Times New Roman" w:cs="Times New Roman"/>
                <w:sz w:val="22"/>
                <w:szCs w:val="22"/>
              </w:rPr>
            </w:pPr>
            <w:r w:rsidRPr="00DF270E">
              <w:rPr>
                <w:rFonts w:ascii="Times New Roman" w:hAnsi="Times New Roman" w:cs="Times New Roman"/>
                <w:sz w:val="22"/>
                <w:szCs w:val="22"/>
              </w:rPr>
              <w:t>Time constraints and scheduling conflicts do make it difficult for adult learners to engage in digital learning opportunities</w:t>
            </w:r>
            <w:r>
              <w:rPr>
                <w:rFonts w:ascii="Times New Roman" w:hAnsi="Times New Roman" w:cs="Times New Roman"/>
                <w:sz w:val="22"/>
                <w:szCs w:val="22"/>
              </w:rPr>
              <w:t>.</w:t>
            </w:r>
            <w:r w:rsidRPr="00B111FC">
              <w:rPr>
                <w:rFonts w:ascii="Times New Roman" w:hAnsi="Times New Roman" w:cs="Times New Roman"/>
                <w:sz w:val="22"/>
                <w:szCs w:val="22"/>
              </w:rPr>
              <w:tab/>
            </w:r>
            <w:r w:rsidRPr="00B111FC">
              <w:rPr>
                <w:rFonts w:ascii="Times New Roman" w:hAnsi="Times New Roman" w:cs="Times New Roman"/>
                <w:sz w:val="22"/>
                <w:szCs w:val="22"/>
              </w:rPr>
              <w:tab/>
            </w:r>
            <w:r w:rsidRPr="00B111FC">
              <w:rPr>
                <w:rFonts w:ascii="Times New Roman" w:hAnsi="Times New Roman" w:cs="Times New Roman"/>
                <w:sz w:val="22"/>
                <w:szCs w:val="22"/>
              </w:rPr>
              <w:tab/>
            </w:r>
          </w:p>
        </w:tc>
        <w:tc>
          <w:tcPr>
            <w:tcW w:w="599" w:type="dxa"/>
          </w:tcPr>
          <w:p w14:paraId="67A36BB7"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03684924"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52CA8EA4"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3FCF1BFE"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1657A068" w14:textId="77777777" w:rsidTr="00EA0DD6">
        <w:tc>
          <w:tcPr>
            <w:tcW w:w="630" w:type="dxa"/>
          </w:tcPr>
          <w:p w14:paraId="32F0E706"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9</w:t>
            </w:r>
          </w:p>
        </w:tc>
        <w:tc>
          <w:tcPr>
            <w:tcW w:w="6030" w:type="dxa"/>
          </w:tcPr>
          <w:p w14:paraId="5EDBA732" w14:textId="77777777" w:rsidR="00291803" w:rsidRPr="006C4C66" w:rsidRDefault="00291803" w:rsidP="00EA0DD6">
            <w:pPr>
              <w:autoSpaceDE w:val="0"/>
              <w:autoSpaceDN w:val="0"/>
              <w:jc w:val="both"/>
              <w:rPr>
                <w:rFonts w:ascii="Times New Roman" w:hAnsi="Times New Roman" w:cs="Times New Roman"/>
                <w:sz w:val="22"/>
                <w:szCs w:val="22"/>
              </w:rPr>
            </w:pPr>
            <w:r w:rsidRPr="00410D80">
              <w:rPr>
                <w:rFonts w:ascii="Times New Roman" w:hAnsi="Times New Roman" w:cs="Times New Roman"/>
                <w:sz w:val="22"/>
                <w:szCs w:val="22"/>
              </w:rPr>
              <w:t>Digital literacy education should be adapted to accommodate the diverse learning styles (visual, auditory, kinesthetic) of adult learners in Benin Metropolis.</w:t>
            </w:r>
            <w:r w:rsidRPr="00410D80">
              <w:rPr>
                <w:rFonts w:ascii="Times New Roman" w:hAnsi="Times New Roman" w:cs="Times New Roman"/>
                <w:sz w:val="22"/>
                <w:szCs w:val="22"/>
              </w:rPr>
              <w:tab/>
            </w:r>
            <w:r w:rsidRPr="00410D80">
              <w:rPr>
                <w:rFonts w:ascii="Times New Roman" w:hAnsi="Times New Roman" w:cs="Times New Roman"/>
                <w:sz w:val="22"/>
                <w:szCs w:val="22"/>
              </w:rPr>
              <w:tab/>
            </w:r>
          </w:p>
        </w:tc>
        <w:tc>
          <w:tcPr>
            <w:tcW w:w="599" w:type="dxa"/>
          </w:tcPr>
          <w:p w14:paraId="2BAA1716"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37446C60"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56FE805B"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7C8F08F5"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7CD126AD" w14:textId="77777777" w:rsidTr="00EA0DD6">
        <w:tc>
          <w:tcPr>
            <w:tcW w:w="630" w:type="dxa"/>
          </w:tcPr>
          <w:p w14:paraId="3AB183EF"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10</w:t>
            </w:r>
          </w:p>
        </w:tc>
        <w:tc>
          <w:tcPr>
            <w:tcW w:w="6030" w:type="dxa"/>
          </w:tcPr>
          <w:p w14:paraId="471F2C9C" w14:textId="77777777" w:rsidR="00291803" w:rsidRPr="006C4C66" w:rsidRDefault="00291803" w:rsidP="00EA0DD6">
            <w:pPr>
              <w:autoSpaceDE w:val="0"/>
              <w:autoSpaceDN w:val="0"/>
              <w:jc w:val="both"/>
              <w:rPr>
                <w:rFonts w:ascii="Times New Roman" w:hAnsi="Times New Roman" w:cs="Times New Roman"/>
                <w:sz w:val="22"/>
                <w:szCs w:val="22"/>
              </w:rPr>
            </w:pPr>
            <w:r w:rsidRPr="00410D80">
              <w:rPr>
                <w:rFonts w:ascii="Times New Roman" w:hAnsi="Times New Roman" w:cs="Times New Roman"/>
                <w:sz w:val="22"/>
                <w:szCs w:val="22"/>
              </w:rPr>
              <w:t>One-on-one mentoring, peer support, and collaborative learning are valuable components of digital literacy education for adult learn</w:t>
            </w:r>
            <w:r>
              <w:rPr>
                <w:rFonts w:ascii="Times New Roman" w:hAnsi="Times New Roman" w:cs="Times New Roman"/>
                <w:sz w:val="22"/>
                <w:szCs w:val="22"/>
              </w:rPr>
              <w:t>e</w:t>
            </w:r>
            <w:r w:rsidRPr="00410D80">
              <w:rPr>
                <w:rFonts w:ascii="Times New Roman" w:hAnsi="Times New Roman" w:cs="Times New Roman"/>
                <w:sz w:val="22"/>
                <w:szCs w:val="22"/>
              </w:rPr>
              <w:t>rs</w:t>
            </w:r>
            <w:r>
              <w:rPr>
                <w:rFonts w:ascii="Times New Roman" w:hAnsi="Times New Roman" w:cs="Times New Roman"/>
                <w:sz w:val="22"/>
                <w:szCs w:val="22"/>
              </w:rPr>
              <w:t>.</w:t>
            </w:r>
          </w:p>
        </w:tc>
        <w:tc>
          <w:tcPr>
            <w:tcW w:w="599" w:type="dxa"/>
          </w:tcPr>
          <w:p w14:paraId="11FF2CC6"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05656214"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1D704AF2"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77F7E9CC"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54FB9CAC" w14:textId="77777777" w:rsidTr="00EA0DD6">
        <w:tc>
          <w:tcPr>
            <w:tcW w:w="630" w:type="dxa"/>
          </w:tcPr>
          <w:p w14:paraId="7EC5A684"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11</w:t>
            </w:r>
          </w:p>
        </w:tc>
        <w:tc>
          <w:tcPr>
            <w:tcW w:w="6030" w:type="dxa"/>
          </w:tcPr>
          <w:p w14:paraId="7F9216E7" w14:textId="77777777" w:rsidR="00291803" w:rsidRPr="006C4C66" w:rsidRDefault="00291803" w:rsidP="00EA0DD6">
            <w:pPr>
              <w:autoSpaceDE w:val="0"/>
              <w:autoSpaceDN w:val="0"/>
              <w:jc w:val="both"/>
              <w:rPr>
                <w:rFonts w:ascii="Times New Roman" w:hAnsi="Times New Roman" w:cs="Times New Roman"/>
                <w:sz w:val="22"/>
                <w:szCs w:val="22"/>
              </w:rPr>
            </w:pPr>
            <w:r w:rsidRPr="00410D80">
              <w:rPr>
                <w:rFonts w:ascii="Times New Roman" w:hAnsi="Times New Roman" w:cs="Times New Roman"/>
                <w:sz w:val="22"/>
                <w:szCs w:val="22"/>
              </w:rPr>
              <w:t>Digital literacy education and training should evolve continuously to meet the changing needs and goals of adult learners.</w:t>
            </w:r>
            <w:r w:rsidRPr="00410D80">
              <w:rPr>
                <w:rFonts w:ascii="Times New Roman" w:hAnsi="Times New Roman" w:cs="Times New Roman"/>
                <w:sz w:val="22"/>
                <w:szCs w:val="22"/>
              </w:rPr>
              <w:tab/>
            </w:r>
          </w:p>
        </w:tc>
        <w:tc>
          <w:tcPr>
            <w:tcW w:w="599" w:type="dxa"/>
          </w:tcPr>
          <w:p w14:paraId="22858CFD"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787E7D21"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2793562C"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5A5DA123"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558E4F9E" w14:textId="77777777" w:rsidTr="00EA0DD6">
        <w:tc>
          <w:tcPr>
            <w:tcW w:w="630" w:type="dxa"/>
          </w:tcPr>
          <w:p w14:paraId="53B64DF9"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12</w:t>
            </w:r>
          </w:p>
        </w:tc>
        <w:tc>
          <w:tcPr>
            <w:tcW w:w="6030" w:type="dxa"/>
          </w:tcPr>
          <w:p w14:paraId="13DA1AFB" w14:textId="77777777" w:rsidR="00291803" w:rsidRPr="006C4C66" w:rsidRDefault="00291803" w:rsidP="00EA0DD6">
            <w:pPr>
              <w:autoSpaceDE w:val="0"/>
              <w:autoSpaceDN w:val="0"/>
              <w:jc w:val="both"/>
              <w:rPr>
                <w:rFonts w:ascii="Times New Roman" w:hAnsi="Times New Roman" w:cs="Times New Roman"/>
                <w:sz w:val="22"/>
                <w:szCs w:val="22"/>
              </w:rPr>
            </w:pPr>
            <w:r w:rsidRPr="00410D80">
              <w:rPr>
                <w:rFonts w:ascii="Times New Roman" w:hAnsi="Times New Roman" w:cs="Times New Roman"/>
                <w:sz w:val="22"/>
                <w:szCs w:val="22"/>
              </w:rPr>
              <w:t xml:space="preserve">digital literacy </w:t>
            </w:r>
            <w:proofErr w:type="spellStart"/>
            <w:r w:rsidRPr="00410D80">
              <w:rPr>
                <w:rFonts w:ascii="Times New Roman" w:hAnsi="Times New Roman" w:cs="Times New Roman"/>
                <w:sz w:val="22"/>
                <w:szCs w:val="22"/>
              </w:rPr>
              <w:t>programme</w:t>
            </w:r>
            <w:proofErr w:type="spellEnd"/>
            <w:r w:rsidRPr="00410D80">
              <w:rPr>
                <w:rFonts w:ascii="Times New Roman" w:hAnsi="Times New Roman" w:cs="Times New Roman"/>
                <w:sz w:val="22"/>
                <w:szCs w:val="22"/>
              </w:rPr>
              <w:t xml:space="preserve"> should establish partnership with local businesses or organizations to provide real-world learning experience for adult learners</w:t>
            </w:r>
            <w:r w:rsidRPr="00410D80">
              <w:rPr>
                <w:rFonts w:ascii="Times New Roman" w:hAnsi="Times New Roman" w:cs="Times New Roman"/>
                <w:sz w:val="22"/>
                <w:szCs w:val="22"/>
              </w:rPr>
              <w:tab/>
            </w:r>
            <w:r w:rsidRPr="00B111FC">
              <w:rPr>
                <w:rFonts w:ascii="Times New Roman" w:hAnsi="Times New Roman" w:cs="Times New Roman"/>
                <w:sz w:val="22"/>
                <w:szCs w:val="22"/>
              </w:rPr>
              <w:tab/>
            </w:r>
            <w:r w:rsidRPr="00B111FC">
              <w:rPr>
                <w:rFonts w:ascii="Times New Roman" w:hAnsi="Times New Roman" w:cs="Times New Roman"/>
                <w:sz w:val="22"/>
                <w:szCs w:val="22"/>
              </w:rPr>
              <w:tab/>
            </w:r>
          </w:p>
        </w:tc>
        <w:tc>
          <w:tcPr>
            <w:tcW w:w="599" w:type="dxa"/>
          </w:tcPr>
          <w:p w14:paraId="3149DAA3"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795575AE"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5E908593"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696151DC"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59407C19" w14:textId="77777777" w:rsidTr="00EA0DD6">
        <w:tc>
          <w:tcPr>
            <w:tcW w:w="630" w:type="dxa"/>
          </w:tcPr>
          <w:p w14:paraId="4F91536A"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lastRenderedPageBreak/>
              <w:t>13</w:t>
            </w:r>
          </w:p>
        </w:tc>
        <w:tc>
          <w:tcPr>
            <w:tcW w:w="6030" w:type="dxa"/>
          </w:tcPr>
          <w:p w14:paraId="1539DC62" w14:textId="77777777" w:rsidR="00291803" w:rsidRPr="006C4C66" w:rsidRDefault="00291803" w:rsidP="00EA0DD6">
            <w:pPr>
              <w:autoSpaceDE w:val="0"/>
              <w:autoSpaceDN w:val="0"/>
              <w:jc w:val="both"/>
              <w:rPr>
                <w:rFonts w:ascii="Times New Roman" w:hAnsi="Times New Roman" w:cs="Times New Roman"/>
                <w:sz w:val="22"/>
                <w:szCs w:val="22"/>
              </w:rPr>
            </w:pPr>
            <w:r w:rsidRPr="008670CC">
              <w:rPr>
                <w:rFonts w:ascii="Times New Roman" w:hAnsi="Times New Roman" w:cs="Times New Roman"/>
                <w:sz w:val="22"/>
                <w:szCs w:val="22"/>
              </w:rPr>
              <w:t>Increased funding will allow for the purchase of up-to-date digital devices (</w:t>
            </w:r>
            <w:proofErr w:type="spellStart"/>
            <w:proofErr w:type="gramStart"/>
            <w:r w:rsidRPr="008670CC">
              <w:rPr>
                <w:rFonts w:ascii="Times New Roman" w:hAnsi="Times New Roman" w:cs="Times New Roman"/>
                <w:sz w:val="22"/>
                <w:szCs w:val="22"/>
              </w:rPr>
              <w:t>e.g.,computers</w:t>
            </w:r>
            <w:proofErr w:type="spellEnd"/>
            <w:proofErr w:type="gramEnd"/>
            <w:r w:rsidRPr="008670CC">
              <w:rPr>
                <w:rFonts w:ascii="Times New Roman" w:hAnsi="Times New Roman" w:cs="Times New Roman"/>
                <w:sz w:val="22"/>
                <w:szCs w:val="22"/>
              </w:rPr>
              <w:t>, tablets) for adult learners.</w:t>
            </w:r>
            <w:r w:rsidRPr="008670CC">
              <w:rPr>
                <w:rFonts w:ascii="Times New Roman" w:hAnsi="Times New Roman" w:cs="Times New Roman"/>
                <w:sz w:val="22"/>
                <w:szCs w:val="22"/>
              </w:rPr>
              <w:tab/>
            </w:r>
          </w:p>
        </w:tc>
        <w:tc>
          <w:tcPr>
            <w:tcW w:w="599" w:type="dxa"/>
          </w:tcPr>
          <w:p w14:paraId="67C84B07"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09F34AED"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558E117B"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46417C0B"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3586D61C" w14:textId="77777777" w:rsidTr="00EA0DD6">
        <w:tc>
          <w:tcPr>
            <w:tcW w:w="630" w:type="dxa"/>
          </w:tcPr>
          <w:p w14:paraId="19E5BD93"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14</w:t>
            </w:r>
          </w:p>
        </w:tc>
        <w:tc>
          <w:tcPr>
            <w:tcW w:w="6030" w:type="dxa"/>
          </w:tcPr>
          <w:p w14:paraId="1DA678DC" w14:textId="77777777" w:rsidR="00291803" w:rsidRPr="006C4C66" w:rsidRDefault="00291803" w:rsidP="00EA0DD6">
            <w:pPr>
              <w:autoSpaceDE w:val="0"/>
              <w:autoSpaceDN w:val="0"/>
              <w:jc w:val="both"/>
              <w:rPr>
                <w:rFonts w:ascii="Times New Roman" w:hAnsi="Times New Roman" w:cs="Times New Roman"/>
                <w:sz w:val="22"/>
                <w:szCs w:val="22"/>
              </w:rPr>
            </w:pPr>
            <w:r w:rsidRPr="008670CC">
              <w:rPr>
                <w:rFonts w:ascii="Times New Roman" w:hAnsi="Times New Roman" w:cs="Times New Roman"/>
                <w:sz w:val="22"/>
                <w:szCs w:val="22"/>
              </w:rPr>
              <w:t xml:space="preserve">Funding will enable the purchase of educational software and digital resources suitable for adult education </w:t>
            </w:r>
            <w:proofErr w:type="spellStart"/>
            <w:r w:rsidRPr="008670CC">
              <w:rPr>
                <w:rFonts w:ascii="Times New Roman" w:hAnsi="Times New Roman" w:cs="Times New Roman"/>
                <w:sz w:val="22"/>
                <w:szCs w:val="22"/>
              </w:rPr>
              <w:t>programmes</w:t>
            </w:r>
            <w:proofErr w:type="spellEnd"/>
            <w:r w:rsidRPr="008670CC">
              <w:rPr>
                <w:rFonts w:ascii="Times New Roman" w:hAnsi="Times New Roman" w:cs="Times New Roman"/>
                <w:sz w:val="22"/>
                <w:szCs w:val="22"/>
              </w:rPr>
              <w:t>.</w:t>
            </w:r>
          </w:p>
        </w:tc>
        <w:tc>
          <w:tcPr>
            <w:tcW w:w="599" w:type="dxa"/>
          </w:tcPr>
          <w:p w14:paraId="16775C34"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7C18E6EB"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625FAFC4"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0BE6EFB6"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37EB870E" w14:textId="77777777" w:rsidTr="00EA0DD6">
        <w:tc>
          <w:tcPr>
            <w:tcW w:w="630" w:type="dxa"/>
          </w:tcPr>
          <w:p w14:paraId="10D0C478"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15</w:t>
            </w:r>
          </w:p>
        </w:tc>
        <w:tc>
          <w:tcPr>
            <w:tcW w:w="6030" w:type="dxa"/>
          </w:tcPr>
          <w:p w14:paraId="340DF055" w14:textId="77777777" w:rsidR="00291803" w:rsidRPr="006C4C66" w:rsidRDefault="00291803" w:rsidP="00EA0DD6">
            <w:pPr>
              <w:autoSpaceDE w:val="0"/>
              <w:autoSpaceDN w:val="0"/>
              <w:jc w:val="both"/>
              <w:rPr>
                <w:rFonts w:ascii="Times New Roman" w:hAnsi="Times New Roman" w:cs="Times New Roman"/>
                <w:sz w:val="22"/>
                <w:szCs w:val="22"/>
              </w:rPr>
            </w:pPr>
            <w:r w:rsidRPr="008670CC">
              <w:rPr>
                <w:rFonts w:ascii="Times New Roman" w:hAnsi="Times New Roman" w:cs="Times New Roman"/>
                <w:sz w:val="22"/>
                <w:szCs w:val="22"/>
              </w:rPr>
              <w:t>Funding support will help encourage collaboration between adult education institutions and tech companies for innovative solutions in digital learning.</w:t>
            </w:r>
            <w:r w:rsidRPr="008670CC">
              <w:rPr>
                <w:rFonts w:ascii="Times New Roman" w:hAnsi="Times New Roman" w:cs="Times New Roman"/>
                <w:sz w:val="22"/>
                <w:szCs w:val="22"/>
              </w:rPr>
              <w:tab/>
            </w:r>
            <w:r w:rsidRPr="008670CC">
              <w:rPr>
                <w:rFonts w:ascii="Times New Roman" w:hAnsi="Times New Roman" w:cs="Times New Roman"/>
                <w:sz w:val="22"/>
                <w:szCs w:val="22"/>
              </w:rPr>
              <w:tab/>
            </w:r>
            <w:r w:rsidRPr="008670CC">
              <w:rPr>
                <w:rFonts w:ascii="Times New Roman" w:hAnsi="Times New Roman" w:cs="Times New Roman"/>
                <w:sz w:val="22"/>
                <w:szCs w:val="22"/>
              </w:rPr>
              <w:tab/>
            </w:r>
            <w:r w:rsidRPr="008670CC">
              <w:rPr>
                <w:rFonts w:ascii="Times New Roman" w:hAnsi="Times New Roman" w:cs="Times New Roman"/>
                <w:sz w:val="22"/>
                <w:szCs w:val="22"/>
              </w:rPr>
              <w:tab/>
            </w:r>
          </w:p>
        </w:tc>
        <w:tc>
          <w:tcPr>
            <w:tcW w:w="599" w:type="dxa"/>
          </w:tcPr>
          <w:p w14:paraId="15C9C453"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787D56A7"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7B722ED7"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667BD6C7"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46A33384" w14:textId="77777777" w:rsidTr="00EA0DD6">
        <w:tc>
          <w:tcPr>
            <w:tcW w:w="630" w:type="dxa"/>
          </w:tcPr>
          <w:p w14:paraId="61A8FA1A"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16</w:t>
            </w:r>
          </w:p>
        </w:tc>
        <w:tc>
          <w:tcPr>
            <w:tcW w:w="6030" w:type="dxa"/>
          </w:tcPr>
          <w:p w14:paraId="2A8FA55E" w14:textId="77777777" w:rsidR="00291803" w:rsidRPr="006C4C66" w:rsidRDefault="00291803" w:rsidP="00EA0DD6">
            <w:pPr>
              <w:autoSpaceDE w:val="0"/>
              <w:autoSpaceDN w:val="0"/>
              <w:jc w:val="both"/>
              <w:rPr>
                <w:rFonts w:ascii="Times New Roman" w:hAnsi="Times New Roman" w:cs="Times New Roman"/>
                <w:sz w:val="22"/>
                <w:szCs w:val="22"/>
              </w:rPr>
            </w:pPr>
            <w:proofErr w:type="spellStart"/>
            <w:r>
              <w:rPr>
                <w:rFonts w:ascii="Times New Roman" w:hAnsi="Times New Roman" w:cs="Times New Roman"/>
                <w:sz w:val="22"/>
                <w:szCs w:val="22"/>
              </w:rPr>
              <w:t>Fundiing</w:t>
            </w:r>
            <w:proofErr w:type="spellEnd"/>
            <w:r>
              <w:rPr>
                <w:rFonts w:ascii="Times New Roman" w:hAnsi="Times New Roman" w:cs="Times New Roman"/>
                <w:sz w:val="22"/>
                <w:szCs w:val="22"/>
              </w:rPr>
              <w:t xml:space="preserve"> will inform prioritized initiatives aimed at bridging the digital divide in adult education thereby ensuring equitable access for all learners</w:t>
            </w:r>
          </w:p>
        </w:tc>
        <w:tc>
          <w:tcPr>
            <w:tcW w:w="599" w:type="dxa"/>
          </w:tcPr>
          <w:p w14:paraId="63C7CC88"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02FE5EE4"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738B105D"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38FFC130"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03108E12" w14:textId="77777777" w:rsidTr="00EA0DD6">
        <w:tc>
          <w:tcPr>
            <w:tcW w:w="630" w:type="dxa"/>
          </w:tcPr>
          <w:p w14:paraId="7DFC2A10"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17</w:t>
            </w:r>
          </w:p>
        </w:tc>
        <w:tc>
          <w:tcPr>
            <w:tcW w:w="6030" w:type="dxa"/>
          </w:tcPr>
          <w:p w14:paraId="4DE6A338" w14:textId="77777777" w:rsidR="00291803" w:rsidRPr="006C4C66" w:rsidRDefault="00291803" w:rsidP="00EA0DD6">
            <w:pPr>
              <w:autoSpaceDE w:val="0"/>
              <w:autoSpaceDN w:val="0"/>
              <w:jc w:val="both"/>
              <w:rPr>
                <w:rFonts w:ascii="Times New Roman" w:hAnsi="Times New Roman" w:cs="Times New Roman"/>
                <w:sz w:val="22"/>
                <w:szCs w:val="22"/>
              </w:rPr>
            </w:pPr>
            <w:r w:rsidRPr="001D625D">
              <w:rPr>
                <w:rFonts w:ascii="Times New Roman" w:hAnsi="Times New Roman" w:cs="Times New Roman"/>
                <w:sz w:val="22"/>
                <w:szCs w:val="22"/>
              </w:rPr>
              <w:t>Improved digital literacy enhances personal productivity and efficiency in daily tasks</w:t>
            </w:r>
          </w:p>
        </w:tc>
        <w:tc>
          <w:tcPr>
            <w:tcW w:w="599" w:type="dxa"/>
          </w:tcPr>
          <w:p w14:paraId="24107B7B"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275DD2E2"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55700097"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44D38E8D"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07822506" w14:textId="77777777" w:rsidTr="00EA0DD6">
        <w:tc>
          <w:tcPr>
            <w:tcW w:w="630" w:type="dxa"/>
          </w:tcPr>
          <w:p w14:paraId="2D26E9A9"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18</w:t>
            </w:r>
          </w:p>
        </w:tc>
        <w:tc>
          <w:tcPr>
            <w:tcW w:w="6030" w:type="dxa"/>
          </w:tcPr>
          <w:p w14:paraId="48DEB6D0" w14:textId="77777777" w:rsidR="00291803" w:rsidRPr="006C4C66" w:rsidRDefault="00291803" w:rsidP="00EA0DD6">
            <w:pPr>
              <w:autoSpaceDE w:val="0"/>
              <w:autoSpaceDN w:val="0"/>
              <w:jc w:val="both"/>
              <w:rPr>
                <w:rFonts w:ascii="Times New Roman" w:hAnsi="Times New Roman" w:cs="Times New Roman"/>
                <w:sz w:val="22"/>
                <w:szCs w:val="22"/>
              </w:rPr>
            </w:pPr>
            <w:r w:rsidRPr="001D625D">
              <w:rPr>
                <w:rFonts w:ascii="Times New Roman" w:hAnsi="Times New Roman" w:cs="Times New Roman"/>
                <w:sz w:val="22"/>
                <w:szCs w:val="22"/>
              </w:rPr>
              <w:t>Improve digital skills empower adult learners to adapt to technological advancements in their professional environments</w:t>
            </w:r>
          </w:p>
        </w:tc>
        <w:tc>
          <w:tcPr>
            <w:tcW w:w="599" w:type="dxa"/>
          </w:tcPr>
          <w:p w14:paraId="23181FCF"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6F88FE4B"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759088FD"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44E45AF4"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r w:rsidR="00291803" w:rsidRPr="006C4C66" w14:paraId="7BE179BA" w14:textId="77777777" w:rsidTr="00EA0DD6">
        <w:tc>
          <w:tcPr>
            <w:tcW w:w="630" w:type="dxa"/>
          </w:tcPr>
          <w:p w14:paraId="26D31D9D" w14:textId="77777777" w:rsidR="00291803" w:rsidRPr="006C4C66" w:rsidRDefault="00291803" w:rsidP="00EA0DD6">
            <w:pPr>
              <w:autoSpaceDE w:val="0"/>
              <w:autoSpaceDN w:val="0"/>
              <w:jc w:val="both"/>
              <w:rPr>
                <w:rFonts w:ascii="Times New Roman" w:hAnsi="Times New Roman" w:cs="Times New Roman"/>
                <w:sz w:val="22"/>
                <w:szCs w:val="22"/>
              </w:rPr>
            </w:pPr>
            <w:r>
              <w:rPr>
                <w:rFonts w:ascii="Times New Roman" w:hAnsi="Times New Roman" w:cs="Times New Roman"/>
                <w:sz w:val="22"/>
                <w:szCs w:val="22"/>
              </w:rPr>
              <w:t>19</w:t>
            </w:r>
          </w:p>
        </w:tc>
        <w:tc>
          <w:tcPr>
            <w:tcW w:w="6030" w:type="dxa"/>
          </w:tcPr>
          <w:p w14:paraId="0C23DFFD" w14:textId="77777777" w:rsidR="00291803" w:rsidRPr="006C4C66" w:rsidRDefault="00291803" w:rsidP="00EA0DD6">
            <w:pPr>
              <w:autoSpaceDE w:val="0"/>
              <w:autoSpaceDN w:val="0"/>
              <w:jc w:val="both"/>
              <w:rPr>
                <w:rFonts w:ascii="Times New Roman" w:hAnsi="Times New Roman" w:cs="Times New Roman"/>
                <w:sz w:val="22"/>
                <w:szCs w:val="22"/>
              </w:rPr>
            </w:pPr>
            <w:r w:rsidRPr="001D625D">
              <w:rPr>
                <w:rFonts w:ascii="Times New Roman" w:hAnsi="Times New Roman" w:cs="Times New Roman"/>
                <w:sz w:val="22"/>
                <w:szCs w:val="22"/>
              </w:rPr>
              <w:t>Better digita1 literacy contributes to their ability to engage in online collaboration and remote work opportunities</w:t>
            </w:r>
          </w:p>
        </w:tc>
        <w:tc>
          <w:tcPr>
            <w:tcW w:w="599" w:type="dxa"/>
          </w:tcPr>
          <w:p w14:paraId="5754991E" w14:textId="77777777" w:rsidR="00291803" w:rsidRPr="006C4C66" w:rsidRDefault="00291803" w:rsidP="00EA0DD6">
            <w:pPr>
              <w:autoSpaceDE w:val="0"/>
              <w:autoSpaceDN w:val="0"/>
              <w:jc w:val="both"/>
              <w:rPr>
                <w:rFonts w:ascii="Times New Roman" w:hAnsi="Times New Roman" w:cs="Times New Roman"/>
                <w:sz w:val="22"/>
                <w:szCs w:val="22"/>
              </w:rPr>
            </w:pPr>
          </w:p>
        </w:tc>
        <w:tc>
          <w:tcPr>
            <w:tcW w:w="571" w:type="dxa"/>
          </w:tcPr>
          <w:p w14:paraId="6382F42E"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31DE7236" w14:textId="77777777" w:rsidR="00291803" w:rsidRPr="006C4C66" w:rsidRDefault="00291803" w:rsidP="00EA0DD6">
            <w:pPr>
              <w:autoSpaceDE w:val="0"/>
              <w:autoSpaceDN w:val="0"/>
              <w:ind w:right="-15"/>
              <w:jc w:val="both"/>
              <w:rPr>
                <w:rFonts w:ascii="Times New Roman" w:hAnsi="Times New Roman" w:cs="Times New Roman"/>
                <w:sz w:val="22"/>
                <w:szCs w:val="22"/>
              </w:rPr>
            </w:pPr>
          </w:p>
        </w:tc>
        <w:tc>
          <w:tcPr>
            <w:tcW w:w="540" w:type="dxa"/>
          </w:tcPr>
          <w:p w14:paraId="3DD051DE" w14:textId="77777777" w:rsidR="00291803" w:rsidRPr="006C4C66" w:rsidRDefault="00291803" w:rsidP="00EA0DD6">
            <w:pPr>
              <w:autoSpaceDE w:val="0"/>
              <w:autoSpaceDN w:val="0"/>
              <w:ind w:right="-105"/>
              <w:jc w:val="both"/>
              <w:rPr>
                <w:rFonts w:ascii="Times New Roman" w:hAnsi="Times New Roman" w:cs="Times New Roman"/>
                <w:sz w:val="22"/>
                <w:szCs w:val="22"/>
              </w:rPr>
            </w:pPr>
          </w:p>
        </w:tc>
      </w:tr>
    </w:tbl>
    <w:tbl>
      <w:tblPr>
        <w:tblW w:w="8910" w:type="dxa"/>
        <w:tblInd w:w="-185" w:type="dxa"/>
        <w:tblLayout w:type="fixed"/>
        <w:tblLook w:val="04A0" w:firstRow="1" w:lastRow="0" w:firstColumn="1" w:lastColumn="0" w:noHBand="0" w:noVBand="1"/>
      </w:tblPr>
      <w:tblGrid>
        <w:gridCol w:w="630"/>
        <w:gridCol w:w="6030"/>
        <w:gridCol w:w="599"/>
        <w:gridCol w:w="571"/>
        <w:gridCol w:w="540"/>
        <w:gridCol w:w="540"/>
      </w:tblGrid>
      <w:tr w:rsidR="00291803" w:rsidRPr="006C4C66" w14:paraId="2BDF5DCB" w14:textId="77777777" w:rsidTr="00EA0DD6">
        <w:tc>
          <w:tcPr>
            <w:tcW w:w="630" w:type="dxa"/>
          </w:tcPr>
          <w:p w14:paraId="1407CABC" w14:textId="77777777" w:rsidR="00291803" w:rsidRPr="006C4C66" w:rsidRDefault="00291803" w:rsidP="00EA0DD6">
            <w:pPr>
              <w:autoSpaceDE w:val="0"/>
              <w:autoSpaceDN w:val="0"/>
              <w:spacing w:after="0" w:line="240" w:lineRule="auto"/>
              <w:jc w:val="both"/>
              <w:rPr>
                <w:rFonts w:ascii="Times New Roman" w:hAnsi="Times New Roman" w:cs="Times New Roman"/>
                <w:sz w:val="22"/>
                <w:szCs w:val="22"/>
              </w:rPr>
            </w:pPr>
            <w:r>
              <w:rPr>
                <w:rFonts w:ascii="Times New Roman" w:hAnsi="Times New Roman" w:cs="Times New Roman"/>
                <w:sz w:val="22"/>
                <w:szCs w:val="22"/>
              </w:rPr>
              <w:t>20</w:t>
            </w:r>
          </w:p>
        </w:tc>
        <w:tc>
          <w:tcPr>
            <w:tcW w:w="6030" w:type="dxa"/>
          </w:tcPr>
          <w:p w14:paraId="09F95302" w14:textId="77777777" w:rsidR="00291803" w:rsidRPr="006C4C66" w:rsidRDefault="00291803" w:rsidP="00EA0DD6">
            <w:pPr>
              <w:autoSpaceDE w:val="0"/>
              <w:autoSpaceDN w:val="0"/>
              <w:spacing w:after="0" w:line="240" w:lineRule="auto"/>
              <w:jc w:val="both"/>
              <w:rPr>
                <w:rFonts w:ascii="Times New Roman" w:hAnsi="Times New Roman" w:cs="Times New Roman"/>
                <w:sz w:val="22"/>
                <w:szCs w:val="22"/>
              </w:rPr>
            </w:pPr>
            <w:r w:rsidRPr="001D625D">
              <w:rPr>
                <w:rFonts w:ascii="Times New Roman" w:hAnsi="Times New Roman" w:cs="Times New Roman"/>
                <w:sz w:val="22"/>
                <w:szCs w:val="22"/>
              </w:rPr>
              <w:t>Improved digital skills Accepted lead to higher earning potential for adult learners in the modern job market</w:t>
            </w:r>
          </w:p>
        </w:tc>
        <w:tc>
          <w:tcPr>
            <w:tcW w:w="599" w:type="dxa"/>
          </w:tcPr>
          <w:p w14:paraId="3CF23CDB" w14:textId="77777777" w:rsidR="00291803" w:rsidRPr="006C4C66" w:rsidRDefault="00291803" w:rsidP="00EA0DD6">
            <w:pPr>
              <w:autoSpaceDE w:val="0"/>
              <w:autoSpaceDN w:val="0"/>
              <w:spacing w:after="0" w:line="240" w:lineRule="auto"/>
              <w:jc w:val="both"/>
              <w:rPr>
                <w:rFonts w:ascii="Times New Roman" w:hAnsi="Times New Roman" w:cs="Times New Roman"/>
                <w:sz w:val="22"/>
                <w:szCs w:val="22"/>
              </w:rPr>
            </w:pPr>
          </w:p>
        </w:tc>
        <w:tc>
          <w:tcPr>
            <w:tcW w:w="571" w:type="dxa"/>
          </w:tcPr>
          <w:p w14:paraId="34158230" w14:textId="77777777" w:rsidR="00291803" w:rsidRPr="006C4C66" w:rsidRDefault="00291803" w:rsidP="00EA0DD6">
            <w:pPr>
              <w:autoSpaceDE w:val="0"/>
              <w:autoSpaceDN w:val="0"/>
              <w:spacing w:after="0" w:line="240" w:lineRule="auto"/>
              <w:ind w:right="-15"/>
              <w:jc w:val="both"/>
              <w:rPr>
                <w:rFonts w:ascii="Times New Roman" w:hAnsi="Times New Roman" w:cs="Times New Roman"/>
                <w:sz w:val="22"/>
                <w:szCs w:val="22"/>
              </w:rPr>
            </w:pPr>
          </w:p>
        </w:tc>
        <w:tc>
          <w:tcPr>
            <w:tcW w:w="540" w:type="dxa"/>
          </w:tcPr>
          <w:p w14:paraId="3830431B" w14:textId="77777777" w:rsidR="00291803" w:rsidRPr="006C4C66" w:rsidRDefault="00291803" w:rsidP="00EA0DD6">
            <w:pPr>
              <w:autoSpaceDE w:val="0"/>
              <w:autoSpaceDN w:val="0"/>
              <w:spacing w:after="0" w:line="240" w:lineRule="auto"/>
              <w:ind w:right="-15"/>
              <w:jc w:val="both"/>
              <w:rPr>
                <w:rFonts w:ascii="Times New Roman" w:hAnsi="Times New Roman" w:cs="Times New Roman"/>
                <w:sz w:val="22"/>
                <w:szCs w:val="22"/>
              </w:rPr>
            </w:pPr>
          </w:p>
        </w:tc>
        <w:tc>
          <w:tcPr>
            <w:tcW w:w="540" w:type="dxa"/>
          </w:tcPr>
          <w:p w14:paraId="2E8B2A37" w14:textId="77777777" w:rsidR="00291803" w:rsidRPr="006C4C66" w:rsidRDefault="00291803" w:rsidP="00EA0DD6">
            <w:pPr>
              <w:autoSpaceDE w:val="0"/>
              <w:autoSpaceDN w:val="0"/>
              <w:spacing w:after="0" w:line="240" w:lineRule="auto"/>
              <w:ind w:right="-105"/>
              <w:jc w:val="both"/>
              <w:rPr>
                <w:rFonts w:ascii="Times New Roman" w:hAnsi="Times New Roman" w:cs="Times New Roman"/>
                <w:sz w:val="22"/>
                <w:szCs w:val="22"/>
              </w:rPr>
            </w:pPr>
          </w:p>
        </w:tc>
      </w:tr>
    </w:tbl>
    <w:p w14:paraId="20C9BD80" w14:textId="733F80C0" w:rsidR="00202470" w:rsidRPr="005C7236" w:rsidRDefault="00202470" w:rsidP="0092461D">
      <w:pPr>
        <w:spacing w:line="480" w:lineRule="auto"/>
        <w:jc w:val="both"/>
        <w:rPr>
          <w:rFonts w:ascii="Times New Roman" w:hAnsi="Times New Roman" w:cs="Times New Roman"/>
        </w:rPr>
        <w:sectPr w:rsidR="00202470" w:rsidRPr="005C7236" w:rsidSect="00B2449B">
          <w:footerReference w:type="default" r:id="rId10"/>
          <w:type w:val="nextColumn"/>
          <w:pgSz w:w="11520" w:h="14400"/>
          <w:pgMar w:top="1440" w:right="1440" w:bottom="1440" w:left="1440" w:header="1260" w:footer="1164" w:gutter="0"/>
          <w:pgNumType w:start="1"/>
          <w:cols w:space="720"/>
        </w:sectPr>
      </w:pPr>
    </w:p>
    <w:bookmarkEnd w:id="0"/>
    <w:p w14:paraId="6954BE03" w14:textId="77777777" w:rsidR="00202470" w:rsidRPr="005C7236" w:rsidRDefault="00202470" w:rsidP="00291803">
      <w:pPr>
        <w:spacing w:line="480" w:lineRule="auto"/>
        <w:jc w:val="both"/>
        <w:rPr>
          <w:rFonts w:ascii="Times New Roman" w:hAnsi="Times New Roman" w:cs="Times New Roman"/>
        </w:rPr>
      </w:pPr>
    </w:p>
    <w:sectPr w:rsidR="00202470" w:rsidRPr="005C7236" w:rsidSect="005C7236">
      <w:footerReference w:type="default" r:id="rId11"/>
      <w:type w:val="nextColumn"/>
      <w:pgSz w:w="11520" w:h="14400"/>
      <w:pgMar w:top="1440" w:right="1440" w:bottom="1440" w:left="1440" w:header="1140" w:footer="26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79664" w14:textId="77777777" w:rsidR="00CE05A5" w:rsidRDefault="00CE05A5">
      <w:pPr>
        <w:spacing w:after="0" w:line="240" w:lineRule="auto"/>
      </w:pPr>
      <w:r>
        <w:separator/>
      </w:r>
    </w:p>
  </w:endnote>
  <w:endnote w:type="continuationSeparator" w:id="0">
    <w:p w14:paraId="54FE5D98" w14:textId="77777777" w:rsidR="00CE05A5" w:rsidRDefault="00CE0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9261941"/>
      <w:docPartObj>
        <w:docPartGallery w:val="Page Numbers (Bottom of Page)"/>
        <w:docPartUnique/>
      </w:docPartObj>
    </w:sdtPr>
    <w:sdtEndPr>
      <w:rPr>
        <w:noProof/>
      </w:rPr>
    </w:sdtEndPr>
    <w:sdtContent>
      <w:p w14:paraId="26D95CE0" w14:textId="77777777" w:rsidR="00B2449B" w:rsidRDefault="00B244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CCD650" w14:textId="77777777" w:rsidR="00202470" w:rsidRPr="00B2449B" w:rsidRDefault="00202470" w:rsidP="00B244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930144"/>
      <w:docPartObj>
        <w:docPartGallery w:val="Page Numbers (Bottom of Page)"/>
        <w:docPartUnique/>
      </w:docPartObj>
    </w:sdtPr>
    <w:sdtEndPr>
      <w:rPr>
        <w:noProof/>
      </w:rPr>
    </w:sdtEndPr>
    <w:sdtContent>
      <w:p w14:paraId="548CBED3" w14:textId="77777777" w:rsidR="00B2449B" w:rsidRDefault="00B244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817E58" w14:textId="77777777" w:rsidR="00202470" w:rsidRPr="00B2449B" w:rsidRDefault="00202470" w:rsidP="00B244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779F3" w14:textId="77777777" w:rsidR="00202470" w:rsidRDefault="00000000">
    <w:pPr>
      <w:wordWrap w:val="0"/>
      <w:autoSpaceDE w:val="0"/>
      <w:autoSpaceDN w:val="0"/>
      <w:spacing w:after="0" w:line="285" w:lineRule="exact"/>
      <w:jc w:val="center"/>
      <w:rPr>
        <w:sz w:val="22"/>
      </w:rPr>
    </w:pPr>
    <w:r>
      <w:rPr>
        <w:rFonts w:ascii="Calibri" w:eastAsia="Calibri" w:hAnsi="Calibri" w:hint="eastAsia"/>
        <w:color w:val="000000"/>
        <w:sz w:val="22"/>
      </w:rPr>
      <w:t>74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6691C" w14:textId="77777777" w:rsidR="00CE05A5" w:rsidRDefault="00CE05A5">
      <w:pPr>
        <w:spacing w:after="0" w:line="240" w:lineRule="auto"/>
      </w:pPr>
      <w:r>
        <w:separator/>
      </w:r>
    </w:p>
  </w:footnote>
  <w:footnote w:type="continuationSeparator" w:id="0">
    <w:p w14:paraId="083E479F" w14:textId="77777777" w:rsidR="00CE05A5" w:rsidRDefault="00CE0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576"/>
    <w:multiLevelType w:val="hybridMultilevel"/>
    <w:tmpl w:val="02B8CDDE"/>
    <w:lvl w:ilvl="0" w:tplc="89702AF8">
      <w:start w:val="1"/>
      <w:numFmt w:val="decimal"/>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56535"/>
    <w:multiLevelType w:val="hybridMultilevel"/>
    <w:tmpl w:val="C4904514"/>
    <w:lvl w:ilvl="0" w:tplc="C8C48816">
      <w:start w:val="4"/>
      <w:numFmt w:val="bullet"/>
      <w:lvlText w:val="·"/>
      <w:lvlJc w:val="left"/>
      <w:pPr>
        <w:ind w:left="1080" w:hanging="360"/>
      </w:pPr>
      <w:rPr>
        <w:rFonts w:ascii="Times New Roman" w:eastAsia="Calibri"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163DF3"/>
    <w:multiLevelType w:val="hybridMultilevel"/>
    <w:tmpl w:val="9BF0B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B0A28"/>
    <w:multiLevelType w:val="hybridMultilevel"/>
    <w:tmpl w:val="A6766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A3D00"/>
    <w:multiLevelType w:val="hybridMultilevel"/>
    <w:tmpl w:val="D32CCD34"/>
    <w:lvl w:ilvl="0" w:tplc="C8C48816">
      <w:start w:val="4"/>
      <w:numFmt w:val="bullet"/>
      <w:lvlText w:val="·"/>
      <w:lvlJc w:val="left"/>
      <w:pPr>
        <w:ind w:left="720" w:hanging="360"/>
      </w:pPr>
      <w:rPr>
        <w:rFonts w:ascii="Times New Roman" w:eastAsia="Calibr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2B1081"/>
    <w:multiLevelType w:val="hybridMultilevel"/>
    <w:tmpl w:val="7D464370"/>
    <w:lvl w:ilvl="0" w:tplc="89702AF8">
      <w:start w:val="1"/>
      <w:numFmt w:val="decimal"/>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540EC8"/>
    <w:multiLevelType w:val="hybridMultilevel"/>
    <w:tmpl w:val="817E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E07855"/>
    <w:multiLevelType w:val="hybridMultilevel"/>
    <w:tmpl w:val="6156A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DB0AA7"/>
    <w:multiLevelType w:val="hybridMultilevel"/>
    <w:tmpl w:val="A0F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DE0472"/>
    <w:multiLevelType w:val="hybridMultilevel"/>
    <w:tmpl w:val="1EF4F55A"/>
    <w:lvl w:ilvl="0" w:tplc="C8C48816">
      <w:start w:val="4"/>
      <w:numFmt w:val="bullet"/>
      <w:lvlText w:val="·"/>
      <w:lvlJc w:val="left"/>
      <w:pPr>
        <w:ind w:left="720" w:hanging="360"/>
      </w:pPr>
      <w:rPr>
        <w:rFonts w:ascii="Times New Roman" w:eastAsia="Calibr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A8772D"/>
    <w:multiLevelType w:val="hybridMultilevel"/>
    <w:tmpl w:val="97F4DC8C"/>
    <w:lvl w:ilvl="0" w:tplc="C8C48816">
      <w:start w:val="4"/>
      <w:numFmt w:val="bullet"/>
      <w:lvlText w:val="·"/>
      <w:lvlJc w:val="left"/>
      <w:pPr>
        <w:ind w:left="720" w:hanging="360"/>
      </w:pPr>
      <w:rPr>
        <w:rFonts w:ascii="Times New Roman" w:eastAsia="Calibr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CF75D2"/>
    <w:multiLevelType w:val="hybridMultilevel"/>
    <w:tmpl w:val="45961046"/>
    <w:lvl w:ilvl="0" w:tplc="89702AF8">
      <w:start w:val="1"/>
      <w:numFmt w:val="decimal"/>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533CCF"/>
    <w:multiLevelType w:val="hybridMultilevel"/>
    <w:tmpl w:val="37CAC9D2"/>
    <w:lvl w:ilvl="0" w:tplc="89702AF8">
      <w:start w:val="1"/>
      <w:numFmt w:val="decimal"/>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195EF7"/>
    <w:multiLevelType w:val="hybridMultilevel"/>
    <w:tmpl w:val="AA8ADE82"/>
    <w:lvl w:ilvl="0" w:tplc="04090001">
      <w:start w:val="1"/>
      <w:numFmt w:val="bullet"/>
      <w:lvlText w:val=""/>
      <w:lvlJc w:val="left"/>
      <w:pPr>
        <w:ind w:left="1080" w:hanging="360"/>
      </w:pPr>
      <w:rPr>
        <w:rFonts w:ascii="Symbol" w:hAnsi="Symbol" w:hint="default"/>
        <w:color w:val="00000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2EA16F3"/>
    <w:multiLevelType w:val="hybridMultilevel"/>
    <w:tmpl w:val="D2F6ADAE"/>
    <w:lvl w:ilvl="0" w:tplc="89702AF8">
      <w:start w:val="1"/>
      <w:numFmt w:val="decimal"/>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B2575"/>
    <w:multiLevelType w:val="hybridMultilevel"/>
    <w:tmpl w:val="84D2C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977258"/>
    <w:multiLevelType w:val="hybridMultilevel"/>
    <w:tmpl w:val="CDD057B4"/>
    <w:lvl w:ilvl="0" w:tplc="89702AF8">
      <w:start w:val="1"/>
      <w:numFmt w:val="decimal"/>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B0475D"/>
    <w:multiLevelType w:val="hybridMultilevel"/>
    <w:tmpl w:val="122CA582"/>
    <w:lvl w:ilvl="0" w:tplc="89702AF8">
      <w:start w:val="1"/>
      <w:numFmt w:val="decimal"/>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2905BC"/>
    <w:multiLevelType w:val="hybridMultilevel"/>
    <w:tmpl w:val="F852172E"/>
    <w:lvl w:ilvl="0" w:tplc="C8C48816">
      <w:start w:val="5"/>
      <w:numFmt w:val="bullet"/>
      <w:lvlText w:val="·"/>
      <w:lvlJc w:val="left"/>
      <w:pPr>
        <w:ind w:left="720" w:hanging="360"/>
      </w:pPr>
      <w:rPr>
        <w:rFonts w:ascii="Times New Roman" w:eastAsia="Calibr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B900F1"/>
    <w:multiLevelType w:val="hybridMultilevel"/>
    <w:tmpl w:val="A1E68F64"/>
    <w:lvl w:ilvl="0" w:tplc="A42EE2B4">
      <w:start w:val="5"/>
      <w:numFmt w:val="bullet"/>
      <w:lvlText w:val="·"/>
      <w:lvlJc w:val="left"/>
      <w:pPr>
        <w:ind w:left="720" w:hanging="360"/>
      </w:pPr>
      <w:rPr>
        <w:rFonts w:ascii="Times New Roman" w:eastAsia="Calibri" w:hAnsi="Times New Roman" w:cs="Times New Roman"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7360460">
    <w:abstractNumId w:val="15"/>
  </w:num>
  <w:num w:numId="2" w16cid:durableId="763258151">
    <w:abstractNumId w:val="14"/>
  </w:num>
  <w:num w:numId="3" w16cid:durableId="972909353">
    <w:abstractNumId w:val="12"/>
  </w:num>
  <w:num w:numId="4" w16cid:durableId="196935837">
    <w:abstractNumId w:val="5"/>
  </w:num>
  <w:num w:numId="5" w16cid:durableId="580021315">
    <w:abstractNumId w:val="2"/>
  </w:num>
  <w:num w:numId="6" w16cid:durableId="1134101896">
    <w:abstractNumId w:val="9"/>
  </w:num>
  <w:num w:numId="7" w16cid:durableId="1901162687">
    <w:abstractNumId w:val="1"/>
  </w:num>
  <w:num w:numId="8" w16cid:durableId="114830710">
    <w:abstractNumId w:val="13"/>
  </w:num>
  <w:num w:numId="9" w16cid:durableId="1231304041">
    <w:abstractNumId w:val="8"/>
  </w:num>
  <w:num w:numId="10" w16cid:durableId="253561992">
    <w:abstractNumId w:val="4"/>
  </w:num>
  <w:num w:numId="11" w16cid:durableId="1188911579">
    <w:abstractNumId w:val="17"/>
  </w:num>
  <w:num w:numId="12" w16cid:durableId="1980263830">
    <w:abstractNumId w:val="16"/>
  </w:num>
  <w:num w:numId="13" w16cid:durableId="1027484752">
    <w:abstractNumId w:val="10"/>
  </w:num>
  <w:num w:numId="14" w16cid:durableId="2014216162">
    <w:abstractNumId w:val="19"/>
  </w:num>
  <w:num w:numId="15" w16cid:durableId="1432975055">
    <w:abstractNumId w:val="7"/>
  </w:num>
  <w:num w:numId="16" w16cid:durableId="637959213">
    <w:abstractNumId w:val="6"/>
  </w:num>
  <w:num w:numId="17" w16cid:durableId="1110051212">
    <w:abstractNumId w:val="18"/>
  </w:num>
  <w:num w:numId="18" w16cid:durableId="1268926328">
    <w:abstractNumId w:val="3"/>
  </w:num>
  <w:num w:numId="19" w16cid:durableId="112329237">
    <w:abstractNumId w:val="0"/>
  </w:num>
  <w:num w:numId="20" w16cid:durableId="7308087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BC8"/>
    <w:rsid w:val="000D6051"/>
    <w:rsid w:val="001D625D"/>
    <w:rsid w:val="00202470"/>
    <w:rsid w:val="00291803"/>
    <w:rsid w:val="002962D5"/>
    <w:rsid w:val="00410D80"/>
    <w:rsid w:val="004F4BAB"/>
    <w:rsid w:val="005C7236"/>
    <w:rsid w:val="006C4C66"/>
    <w:rsid w:val="008670CC"/>
    <w:rsid w:val="008C23BD"/>
    <w:rsid w:val="0092461D"/>
    <w:rsid w:val="009F0BE0"/>
    <w:rsid w:val="00B111FC"/>
    <w:rsid w:val="00B2449B"/>
    <w:rsid w:val="00BA6D97"/>
    <w:rsid w:val="00BD0BC8"/>
    <w:rsid w:val="00C70781"/>
    <w:rsid w:val="00CE05A5"/>
    <w:rsid w:val="00D00771"/>
    <w:rsid w:val="00DF270E"/>
    <w:rsid w:val="00F62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39E7"/>
  <w15:chartTrackingRefBased/>
  <w15:docId w15:val="{96431983-C890-485F-95E8-B387FD72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0C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2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236"/>
  </w:style>
  <w:style w:type="paragraph" w:styleId="Footer">
    <w:name w:val="footer"/>
    <w:basedOn w:val="Normal"/>
    <w:link w:val="FooterChar"/>
    <w:uiPriority w:val="99"/>
    <w:unhideWhenUsed/>
    <w:rsid w:val="005C72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236"/>
  </w:style>
  <w:style w:type="paragraph" w:styleId="ListParagraph">
    <w:name w:val="List Paragraph"/>
    <w:basedOn w:val="Normal"/>
    <w:uiPriority w:val="34"/>
    <w:qFormat/>
    <w:rsid w:val="0092461D"/>
    <w:pPr>
      <w:ind w:left="720"/>
      <w:contextualSpacing/>
    </w:pPr>
  </w:style>
  <w:style w:type="table" w:styleId="TableGrid">
    <w:name w:val="Table Grid"/>
    <w:basedOn w:val="TableNormal"/>
    <w:uiPriority w:val="39"/>
    <w:rsid w:val="006C4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62D5"/>
    <w:rPr>
      <w:color w:val="0563C1" w:themeColor="hyperlink"/>
      <w:u w:val="single"/>
    </w:rPr>
  </w:style>
  <w:style w:type="character" w:styleId="UnresolvedMention">
    <w:name w:val="Unresolved Mention"/>
    <w:basedOn w:val="DefaultParagraphFont"/>
    <w:uiPriority w:val="99"/>
    <w:semiHidden/>
    <w:unhideWhenUsed/>
    <w:rsid w:val="002962D5"/>
    <w:rPr>
      <w:color w:val="605E5C"/>
      <w:shd w:val="clear" w:color="auto" w:fill="E1DFDD"/>
    </w:rPr>
  </w:style>
  <w:style w:type="character" w:styleId="CommentReference">
    <w:name w:val="annotation reference"/>
    <w:basedOn w:val="DefaultParagraphFont"/>
    <w:uiPriority w:val="99"/>
    <w:semiHidden/>
    <w:unhideWhenUsed/>
    <w:rsid w:val="00291803"/>
    <w:rPr>
      <w:sz w:val="16"/>
      <w:szCs w:val="16"/>
    </w:rPr>
  </w:style>
  <w:style w:type="paragraph" w:styleId="CommentText">
    <w:name w:val="annotation text"/>
    <w:basedOn w:val="Normal"/>
    <w:link w:val="CommentTextChar"/>
    <w:uiPriority w:val="99"/>
    <w:semiHidden/>
    <w:unhideWhenUsed/>
    <w:rsid w:val="00291803"/>
    <w:pPr>
      <w:spacing w:line="240" w:lineRule="auto"/>
    </w:pPr>
    <w:rPr>
      <w:sz w:val="20"/>
      <w:szCs w:val="20"/>
    </w:rPr>
  </w:style>
  <w:style w:type="character" w:customStyle="1" w:styleId="CommentTextChar">
    <w:name w:val="Comment Text Char"/>
    <w:basedOn w:val="DefaultParagraphFont"/>
    <w:link w:val="CommentText"/>
    <w:uiPriority w:val="99"/>
    <w:semiHidden/>
    <w:rsid w:val="00291803"/>
    <w:rPr>
      <w:sz w:val="20"/>
      <w:szCs w:val="20"/>
    </w:rPr>
  </w:style>
  <w:style w:type="paragraph" w:styleId="CommentSubject">
    <w:name w:val="annotation subject"/>
    <w:basedOn w:val="CommentText"/>
    <w:next w:val="CommentText"/>
    <w:link w:val="CommentSubjectChar"/>
    <w:uiPriority w:val="99"/>
    <w:semiHidden/>
    <w:unhideWhenUsed/>
    <w:rsid w:val="00291803"/>
    <w:rPr>
      <w:b/>
      <w:bCs/>
    </w:rPr>
  </w:style>
  <w:style w:type="character" w:customStyle="1" w:styleId="CommentSubjectChar">
    <w:name w:val="Comment Subject Char"/>
    <w:basedOn w:val="CommentTextChar"/>
    <w:link w:val="CommentSubject"/>
    <w:uiPriority w:val="99"/>
    <w:semiHidden/>
    <w:rsid w:val="0029180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promise.org?utm_source=gemin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edoagency.com?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13006</Words>
  <Characters>74140</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wordbuilder</vt:lpstr>
    </vt:vector>
  </TitlesOfParts>
  <Company/>
  <LinksUpToDate>false</LinksUpToDate>
  <CharactersWithSpaces>86973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wordbuilder</dc:title>
  <dc:subject/>
  <dc:creator>INTSIG</dc:creator>
  <cp:keywords/>
  <dc:description>Intsig Word Converter</dc:description>
  <cp:lastModifiedBy>Rero Amiri</cp:lastModifiedBy>
  <cp:revision>4</cp:revision>
  <dcterms:created xsi:type="dcterms:W3CDTF">2026-09-26T16:01:00Z</dcterms:created>
  <dcterms:modified xsi:type="dcterms:W3CDTF">2026-09-26T16:02:00Z</dcterms:modified>
</cp:coreProperties>
</file>