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CAD1B9" w14:textId="741CAB03" w:rsidR="00620743" w:rsidRDefault="00DF6C2F">
      <w:pPr>
        <w:spacing w:line="360" w:lineRule="auto"/>
        <w:ind w:left="0" w:hanging="2"/>
      </w:pPr>
      <w:r>
        <w:rPr>
          <w:b/>
        </w:rPr>
        <w:t>Reg. No.</w:t>
      </w:r>
      <w:r>
        <w:rPr>
          <w:b/>
        </w:rPr>
        <w:tab/>
      </w:r>
      <w:r>
        <w:rPr>
          <w:b/>
        </w:rPr>
        <w:tab/>
      </w:r>
      <w:r>
        <w:rPr>
          <w:b/>
        </w:rPr>
        <w:tab/>
      </w:r>
      <w:r>
        <w:rPr>
          <w:b/>
        </w:rPr>
        <w:tab/>
      </w:r>
      <w:r>
        <w:rPr>
          <w:b/>
        </w:rPr>
        <w:tab/>
      </w:r>
      <w:r>
        <w:rPr>
          <w:b/>
        </w:rPr>
        <w:tab/>
      </w:r>
      <w:r>
        <w:rPr>
          <w:b/>
        </w:rPr>
        <w:tab/>
      </w:r>
      <w:r>
        <w:rPr>
          <w:b/>
        </w:rPr>
        <w:tab/>
      </w:r>
      <w:r>
        <w:rPr>
          <w:b/>
        </w:rPr>
        <w:tab/>
        <w:t xml:space="preserve">            </w:t>
      </w:r>
      <w:r w:rsidR="004C7CCF">
        <w:rPr>
          <w:b/>
        </w:rPr>
        <w:t xml:space="preserve">                  </w:t>
      </w:r>
      <w:r w:rsidR="00637BCA">
        <w:rPr>
          <w:b/>
        </w:rPr>
        <w:t>CODE: SPH</w:t>
      </w:r>
      <w:r w:rsidR="004C7CCF">
        <w:rPr>
          <w:b/>
        </w:rPr>
        <w:t>1</w:t>
      </w:r>
      <w:r>
        <w:rPr>
          <w:b/>
        </w:rPr>
        <w:t xml:space="preserve">         </w:t>
      </w:r>
      <w:r>
        <w:rPr>
          <w:noProof/>
        </w:rPr>
        <mc:AlternateContent>
          <mc:Choice Requires="wpg">
            <w:drawing>
              <wp:anchor distT="0" distB="0" distL="114300" distR="114300" simplePos="0" relativeHeight="251658240" behindDoc="0" locked="0" layoutInCell="1" hidden="0" allowOverlap="1" wp14:anchorId="6A4CB7B1" wp14:editId="1C2FF01F">
                <wp:simplePos x="0" y="0"/>
                <wp:positionH relativeFrom="column">
                  <wp:posOffset>800100</wp:posOffset>
                </wp:positionH>
                <wp:positionV relativeFrom="paragraph">
                  <wp:posOffset>-38099</wp:posOffset>
                </wp:positionV>
                <wp:extent cx="2286000" cy="228600"/>
                <wp:effectExtent l="0" t="0" r="0" b="0"/>
                <wp:wrapNone/>
                <wp:docPr id="1028" name="Group 1028"/>
                <wp:cNvGraphicFramePr/>
                <a:graphic xmlns:a="http://schemas.openxmlformats.org/drawingml/2006/main">
                  <a:graphicData uri="http://schemas.microsoft.com/office/word/2010/wordprocessingGroup">
                    <wpg:wgp>
                      <wpg:cNvGrpSpPr/>
                      <wpg:grpSpPr>
                        <a:xfrm>
                          <a:off x="0" y="0"/>
                          <a:ext cx="2286000" cy="228600"/>
                          <a:chOff x="4202975" y="3665500"/>
                          <a:chExt cx="2286050" cy="229000"/>
                        </a:xfrm>
                      </wpg:grpSpPr>
                      <wpg:grpSp>
                        <wpg:cNvPr id="68361607" name="Group 68361607"/>
                        <wpg:cNvGrpSpPr/>
                        <wpg:grpSpPr>
                          <a:xfrm>
                            <a:off x="4203000" y="3665700"/>
                            <a:ext cx="2286000" cy="228600"/>
                            <a:chOff x="4198225" y="3660925"/>
                            <a:chExt cx="2295550" cy="238150"/>
                          </a:xfrm>
                        </wpg:grpSpPr>
                        <wps:wsp>
                          <wps:cNvPr id="1236822667" name="Rectangle 1236822667"/>
                          <wps:cNvSpPr/>
                          <wps:spPr>
                            <a:xfrm>
                              <a:off x="4198225" y="3660925"/>
                              <a:ext cx="2295550" cy="238150"/>
                            </a:xfrm>
                            <a:prstGeom prst="rect">
                              <a:avLst/>
                            </a:prstGeom>
                            <a:noFill/>
                            <a:ln>
                              <a:noFill/>
                            </a:ln>
                          </wps:spPr>
                          <wps:txbx>
                            <w:txbxContent>
                              <w:p w14:paraId="3BD739E9" w14:textId="77777777" w:rsidR="00620743" w:rsidRDefault="00620743">
                                <w:pPr>
                                  <w:spacing w:line="240" w:lineRule="auto"/>
                                  <w:ind w:left="0" w:hanging="2"/>
                                </w:pPr>
                              </w:p>
                            </w:txbxContent>
                          </wps:txbx>
                          <wps:bodyPr spcFirstLastPara="1" wrap="square" lIns="91425" tIns="91425" rIns="91425" bIns="91425" anchor="ctr" anchorCtr="0">
                            <a:noAutofit/>
                          </wps:bodyPr>
                        </wps:wsp>
                        <wpg:grpSp>
                          <wpg:cNvPr id="1169078075" name="Group 1169078075"/>
                          <wpg:cNvGrpSpPr/>
                          <wpg:grpSpPr>
                            <a:xfrm>
                              <a:off x="4203000" y="3665700"/>
                              <a:ext cx="2286000" cy="228600"/>
                              <a:chOff x="1260" y="2066"/>
                              <a:chExt cx="3600" cy="360"/>
                            </a:xfrm>
                          </wpg:grpSpPr>
                          <wps:wsp>
                            <wps:cNvPr id="1549381094" name="Rectangle 1549381094"/>
                            <wps:cNvSpPr/>
                            <wps:spPr>
                              <a:xfrm>
                                <a:off x="1260" y="2066"/>
                                <a:ext cx="3600" cy="350"/>
                              </a:xfrm>
                              <a:prstGeom prst="rect">
                                <a:avLst/>
                              </a:prstGeom>
                              <a:noFill/>
                              <a:ln>
                                <a:noFill/>
                              </a:ln>
                            </wps:spPr>
                            <wps:txbx>
                              <w:txbxContent>
                                <w:p w14:paraId="790FEDD2" w14:textId="77777777" w:rsidR="00620743" w:rsidRDefault="00620743">
                                  <w:pPr>
                                    <w:spacing w:line="240" w:lineRule="auto"/>
                                    <w:ind w:left="0" w:hanging="2"/>
                                  </w:pPr>
                                </w:p>
                              </w:txbxContent>
                            </wps:txbx>
                            <wps:bodyPr spcFirstLastPara="1" wrap="square" lIns="91425" tIns="91425" rIns="91425" bIns="91425" anchor="ctr" anchorCtr="0">
                              <a:noAutofit/>
                            </wps:bodyPr>
                          </wps:wsp>
                          <wps:wsp>
                            <wps:cNvPr id="1873424122" name="Rectangle 1873424122"/>
                            <wps:cNvSpPr/>
                            <wps:spPr>
                              <a:xfrm>
                                <a:off x="126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6B99EB6" w14:textId="77777777" w:rsidR="00620743" w:rsidRDefault="00620743">
                                  <w:pPr>
                                    <w:spacing w:line="240" w:lineRule="auto"/>
                                    <w:ind w:left="0" w:hanging="2"/>
                                  </w:pPr>
                                </w:p>
                              </w:txbxContent>
                            </wps:txbx>
                            <wps:bodyPr spcFirstLastPara="1" wrap="square" lIns="91425" tIns="91425" rIns="91425" bIns="91425" anchor="ctr" anchorCtr="0">
                              <a:noAutofit/>
                            </wps:bodyPr>
                          </wps:wsp>
                          <wps:wsp>
                            <wps:cNvPr id="653802071" name="Rectangle 653802071"/>
                            <wps:cNvSpPr/>
                            <wps:spPr>
                              <a:xfrm>
                                <a:off x="162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ED92FA9" w14:textId="77777777" w:rsidR="00620743" w:rsidRDefault="00620743">
                                  <w:pPr>
                                    <w:spacing w:line="240" w:lineRule="auto"/>
                                    <w:ind w:left="0" w:hanging="2"/>
                                  </w:pPr>
                                </w:p>
                              </w:txbxContent>
                            </wps:txbx>
                            <wps:bodyPr spcFirstLastPara="1" wrap="square" lIns="91425" tIns="91425" rIns="91425" bIns="91425" anchor="ctr" anchorCtr="0">
                              <a:noAutofit/>
                            </wps:bodyPr>
                          </wps:wsp>
                          <wps:wsp>
                            <wps:cNvPr id="1411761351" name="Rectangle 1411761351"/>
                            <wps:cNvSpPr/>
                            <wps:spPr>
                              <a:xfrm>
                                <a:off x="198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54AFEE9" w14:textId="77777777" w:rsidR="00620743" w:rsidRDefault="00620743">
                                  <w:pPr>
                                    <w:spacing w:line="240" w:lineRule="auto"/>
                                    <w:ind w:left="0" w:hanging="2"/>
                                  </w:pPr>
                                </w:p>
                              </w:txbxContent>
                            </wps:txbx>
                            <wps:bodyPr spcFirstLastPara="1" wrap="square" lIns="91425" tIns="91425" rIns="91425" bIns="91425" anchor="ctr" anchorCtr="0">
                              <a:noAutofit/>
                            </wps:bodyPr>
                          </wps:wsp>
                          <wps:wsp>
                            <wps:cNvPr id="1380952731" name="Rectangle 1380952731"/>
                            <wps:cNvSpPr/>
                            <wps:spPr>
                              <a:xfrm>
                                <a:off x="234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11D368C" w14:textId="77777777" w:rsidR="00620743" w:rsidRDefault="00620743">
                                  <w:pPr>
                                    <w:spacing w:line="240" w:lineRule="auto"/>
                                    <w:ind w:left="0" w:hanging="2"/>
                                  </w:pPr>
                                </w:p>
                              </w:txbxContent>
                            </wps:txbx>
                            <wps:bodyPr spcFirstLastPara="1" wrap="square" lIns="91425" tIns="91425" rIns="91425" bIns="91425" anchor="ctr" anchorCtr="0">
                              <a:noAutofit/>
                            </wps:bodyPr>
                          </wps:wsp>
                          <wps:wsp>
                            <wps:cNvPr id="1563063745" name="Rectangle 1563063745"/>
                            <wps:cNvSpPr/>
                            <wps:spPr>
                              <a:xfrm>
                                <a:off x="270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019FADF" w14:textId="77777777" w:rsidR="00620743" w:rsidRDefault="00620743">
                                  <w:pPr>
                                    <w:spacing w:line="240" w:lineRule="auto"/>
                                    <w:ind w:left="0" w:hanging="2"/>
                                  </w:pPr>
                                </w:p>
                              </w:txbxContent>
                            </wps:txbx>
                            <wps:bodyPr spcFirstLastPara="1" wrap="square" lIns="91425" tIns="91425" rIns="91425" bIns="91425" anchor="ctr" anchorCtr="0">
                              <a:noAutofit/>
                            </wps:bodyPr>
                          </wps:wsp>
                          <wps:wsp>
                            <wps:cNvPr id="1968247741" name="Rectangle 1968247741"/>
                            <wps:cNvSpPr/>
                            <wps:spPr>
                              <a:xfrm>
                                <a:off x="306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289C9AA" w14:textId="77777777" w:rsidR="00620743" w:rsidRDefault="00620743">
                                  <w:pPr>
                                    <w:spacing w:line="240" w:lineRule="auto"/>
                                    <w:ind w:left="0" w:hanging="2"/>
                                  </w:pPr>
                                </w:p>
                              </w:txbxContent>
                            </wps:txbx>
                            <wps:bodyPr spcFirstLastPara="1" wrap="square" lIns="91425" tIns="91425" rIns="91425" bIns="91425" anchor="ctr" anchorCtr="0">
                              <a:noAutofit/>
                            </wps:bodyPr>
                          </wps:wsp>
                          <wps:wsp>
                            <wps:cNvPr id="367396210" name="Rectangle 367396210"/>
                            <wps:cNvSpPr/>
                            <wps:spPr>
                              <a:xfrm>
                                <a:off x="342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AFDA8D4" w14:textId="77777777" w:rsidR="00620743" w:rsidRDefault="00620743">
                                  <w:pPr>
                                    <w:spacing w:line="240" w:lineRule="auto"/>
                                    <w:ind w:left="0" w:hanging="2"/>
                                  </w:pPr>
                                </w:p>
                              </w:txbxContent>
                            </wps:txbx>
                            <wps:bodyPr spcFirstLastPara="1" wrap="square" lIns="91425" tIns="91425" rIns="91425" bIns="91425" anchor="ctr" anchorCtr="0">
                              <a:noAutofit/>
                            </wps:bodyPr>
                          </wps:wsp>
                          <wps:wsp>
                            <wps:cNvPr id="1603382176" name="Rectangle 1603382176"/>
                            <wps:cNvSpPr/>
                            <wps:spPr>
                              <a:xfrm>
                                <a:off x="378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4B7F763" w14:textId="77777777" w:rsidR="00620743" w:rsidRDefault="00620743">
                                  <w:pPr>
                                    <w:spacing w:line="240" w:lineRule="auto"/>
                                    <w:ind w:left="0" w:hanging="2"/>
                                  </w:pPr>
                                </w:p>
                              </w:txbxContent>
                            </wps:txbx>
                            <wps:bodyPr spcFirstLastPara="1" wrap="square" lIns="91425" tIns="91425" rIns="91425" bIns="91425" anchor="ctr" anchorCtr="0">
                              <a:noAutofit/>
                            </wps:bodyPr>
                          </wps:wsp>
                          <wps:wsp>
                            <wps:cNvPr id="1578354902" name="Rectangle 1578354902"/>
                            <wps:cNvSpPr/>
                            <wps:spPr>
                              <a:xfrm>
                                <a:off x="414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7662A0F" w14:textId="77777777" w:rsidR="00620743" w:rsidRDefault="00620743">
                                  <w:pPr>
                                    <w:spacing w:line="240" w:lineRule="auto"/>
                                    <w:ind w:left="0" w:hanging="2"/>
                                  </w:pPr>
                                </w:p>
                              </w:txbxContent>
                            </wps:txbx>
                            <wps:bodyPr spcFirstLastPara="1" wrap="square" lIns="91425" tIns="91425" rIns="91425" bIns="91425" anchor="ctr" anchorCtr="0">
                              <a:noAutofit/>
                            </wps:bodyPr>
                          </wps:wsp>
                          <wps:wsp>
                            <wps:cNvPr id="1658400387" name="Rectangle 1658400387"/>
                            <wps:cNvSpPr/>
                            <wps:spPr>
                              <a:xfrm>
                                <a:off x="450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39C285B" w14:textId="77777777" w:rsidR="00620743" w:rsidRDefault="00620743">
                                  <w:pPr>
                                    <w:spacing w:line="240" w:lineRule="auto"/>
                                    <w:ind w:left="0" w:hanging="2"/>
                                  </w:pPr>
                                </w:p>
                              </w:txbxContent>
                            </wps:txbx>
                            <wps:bodyPr spcFirstLastPara="1" wrap="square" lIns="91425" tIns="91425" rIns="91425" bIns="91425" anchor="ctr" anchorCtr="0">
                              <a:noAutofit/>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xmlns:oel="http://schemas.microsoft.com/office/2019/extlst">
            <w:drawing>
              <wp:anchor allowOverlap="1" behindDoc="0" distB="0" distT="0" distL="114300" distR="114300" hidden="0" layoutInCell="1" locked="0" relativeHeight="0" simplePos="0">
                <wp:simplePos x="0" y="0"/>
                <wp:positionH relativeFrom="column">
                  <wp:posOffset>800100</wp:posOffset>
                </wp:positionH>
                <wp:positionV relativeFrom="paragraph">
                  <wp:posOffset>-38099</wp:posOffset>
                </wp:positionV>
                <wp:extent cx="2286000" cy="228600"/>
                <wp:effectExtent b="0" l="0" r="0" t="0"/>
                <wp:wrapNone/>
                <wp:docPr id="10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86000" cy="228600"/>
                        </a:xfrm>
                        <a:prstGeom prst="rect"/>
                        <a:ln/>
                      </pic:spPr>
                    </pic:pic>
                  </a:graphicData>
                </a:graphic>
              </wp:anchor>
            </w:drawing>
          </mc:Fallback>
        </mc:AlternateContent>
      </w:r>
    </w:p>
    <w:p w14:paraId="7BDC7567" w14:textId="77777777" w:rsidR="00620743" w:rsidRDefault="00DF6C2F">
      <w:pPr>
        <w:spacing w:line="360" w:lineRule="auto"/>
        <w:ind w:left="0" w:hanging="2"/>
        <w:rPr>
          <w:b/>
          <w:smallCaps/>
        </w:rPr>
      </w:pPr>
      <w:r>
        <w:rPr>
          <w:b/>
        </w:rPr>
        <w:t xml:space="preserve">                                               </w:t>
      </w:r>
      <w:proofErr w:type="gramStart"/>
      <w:r>
        <w:rPr>
          <w:b/>
          <w:smallCaps/>
        </w:rPr>
        <w:t>PH.D</w:t>
      </w:r>
      <w:proofErr w:type="gramEnd"/>
      <w:r>
        <w:rPr>
          <w:b/>
          <w:smallCaps/>
        </w:rPr>
        <w:t xml:space="preserve"> COURSEWORK EXAMINATION, MAY 2023</w:t>
      </w:r>
    </w:p>
    <w:p w14:paraId="5390F065" w14:textId="27DEB8CD" w:rsidR="00620743" w:rsidRDefault="00371147" w:rsidP="00DF6C2F">
      <w:pPr>
        <w:spacing w:line="360" w:lineRule="auto"/>
        <w:ind w:left="0" w:hanging="2"/>
        <w:jc w:val="center"/>
        <w:rPr>
          <w:b/>
        </w:rPr>
      </w:pPr>
      <w:r>
        <w:rPr>
          <w:b/>
        </w:rPr>
        <w:t>SUBJECT: CHEMISTRY</w:t>
      </w:r>
    </w:p>
    <w:p w14:paraId="4B149F0B" w14:textId="6882EA7C" w:rsidR="00620743" w:rsidRDefault="00371147" w:rsidP="00371147">
      <w:pPr>
        <w:spacing w:line="360" w:lineRule="auto"/>
        <w:ind w:left="0" w:hanging="2"/>
        <w:jc w:val="center"/>
        <w:rPr>
          <w:b/>
        </w:rPr>
      </w:pPr>
      <w:r>
        <w:rPr>
          <w:b/>
        </w:rPr>
        <w:t xml:space="preserve">SPECIALIZATION PAPER 1 - </w:t>
      </w:r>
      <w:r w:rsidR="00DF6C2F">
        <w:rPr>
          <w:b/>
        </w:rPr>
        <w:t>CHARACTERIZATION TECHNIQUES</w:t>
      </w:r>
    </w:p>
    <w:p w14:paraId="7126363F" w14:textId="77777777" w:rsidR="00620743" w:rsidRDefault="00DF6C2F">
      <w:pPr>
        <w:pBdr>
          <w:bottom w:val="single" w:sz="12" w:space="0" w:color="000000"/>
        </w:pBdr>
        <w:spacing w:line="360" w:lineRule="auto"/>
        <w:ind w:left="0" w:hanging="2"/>
      </w:pPr>
      <w:r>
        <w:rPr>
          <w:b/>
        </w:rPr>
        <w:t>Time: 03 hours</w:t>
      </w:r>
      <w:r>
        <w:rPr>
          <w:b/>
        </w:rPr>
        <w:tab/>
      </w:r>
      <w:r>
        <w:rPr>
          <w:b/>
        </w:rPr>
        <w:tab/>
      </w:r>
      <w:r>
        <w:rPr>
          <w:b/>
        </w:rPr>
        <w:tab/>
      </w:r>
      <w:r>
        <w:rPr>
          <w:b/>
        </w:rPr>
        <w:tab/>
      </w:r>
      <w:r>
        <w:rPr>
          <w:b/>
        </w:rPr>
        <w:tab/>
      </w:r>
      <w:r>
        <w:rPr>
          <w:b/>
        </w:rPr>
        <w:tab/>
        <w:t xml:space="preserve">                                         Maximum Marks: 50 </w:t>
      </w:r>
    </w:p>
    <w:p w14:paraId="61FBF324" w14:textId="77777777" w:rsidR="00620743" w:rsidRPr="004C7CCF" w:rsidRDefault="00DF6C2F">
      <w:pPr>
        <w:ind w:left="0" w:hanging="2"/>
        <w:jc w:val="both"/>
        <w:rPr>
          <w:b/>
          <w:bCs/>
          <w:color w:val="000000" w:themeColor="text1"/>
          <w:sz w:val="22"/>
          <w:szCs w:val="22"/>
        </w:rPr>
      </w:pPr>
      <w:r>
        <w:rPr>
          <w:b/>
        </w:rPr>
        <w:t xml:space="preserve">Student Name: Mr. </w:t>
      </w:r>
      <w:hyperlink r:id="rId8">
        <w:r w:rsidRPr="004C7CCF">
          <w:rPr>
            <w:b/>
            <w:bCs/>
            <w:color w:val="000000" w:themeColor="text1"/>
          </w:rPr>
          <w:t>Pranav Bharadwaj</w:t>
        </w:r>
      </w:hyperlink>
    </w:p>
    <w:p w14:paraId="19AB876B" w14:textId="77777777" w:rsidR="00620743" w:rsidRDefault="00DF6C2F">
      <w:pPr>
        <w:spacing w:before="240" w:after="240"/>
        <w:ind w:left="0" w:hanging="2"/>
        <w:jc w:val="both"/>
        <w:rPr>
          <w:b/>
          <w:u w:val="single"/>
        </w:rPr>
      </w:pPr>
      <w:r>
        <w:rPr>
          <w:b/>
        </w:rPr>
        <w:t xml:space="preserve"> </w:t>
      </w:r>
      <w:r>
        <w:rPr>
          <w:b/>
          <w:u w:val="single"/>
        </w:rPr>
        <w:t>Instructions:</w:t>
      </w:r>
    </w:p>
    <w:p w14:paraId="6476D774" w14:textId="77777777" w:rsidR="00620743" w:rsidRDefault="00DF6C2F">
      <w:pPr>
        <w:ind w:left="0" w:hanging="2"/>
        <w:jc w:val="both"/>
        <w:rPr>
          <w:b/>
        </w:rPr>
      </w:pPr>
      <w:proofErr w:type="spellStart"/>
      <w:r>
        <w:rPr>
          <w:b/>
        </w:rPr>
        <w:t>i</w:t>
      </w:r>
      <w:proofErr w:type="spellEnd"/>
      <w:r>
        <w:rPr>
          <w:b/>
        </w:rPr>
        <w:t>)</w:t>
      </w:r>
      <w:r>
        <w:rPr>
          <w:sz w:val="14"/>
          <w:szCs w:val="14"/>
        </w:rPr>
        <w:t xml:space="preserve">               </w:t>
      </w:r>
      <w:r>
        <w:rPr>
          <w:b/>
        </w:rPr>
        <w:t>Section A Compulsory</w:t>
      </w:r>
    </w:p>
    <w:p w14:paraId="3E347733" w14:textId="77777777" w:rsidR="00620743" w:rsidRDefault="00DF6C2F">
      <w:pPr>
        <w:ind w:left="0" w:hanging="2"/>
        <w:jc w:val="both"/>
        <w:rPr>
          <w:b/>
        </w:rPr>
      </w:pPr>
      <w:r>
        <w:rPr>
          <w:b/>
        </w:rPr>
        <w:t>ii)</w:t>
      </w:r>
      <w:r>
        <w:rPr>
          <w:sz w:val="14"/>
          <w:szCs w:val="14"/>
        </w:rPr>
        <w:t xml:space="preserve">             </w:t>
      </w:r>
      <w:r>
        <w:rPr>
          <w:b/>
        </w:rPr>
        <w:t>Answer any four from Section B</w:t>
      </w:r>
    </w:p>
    <w:p w14:paraId="7DCDB53E" w14:textId="77777777" w:rsidR="00620743" w:rsidRDefault="00DF6C2F">
      <w:pPr>
        <w:ind w:left="0" w:hanging="2"/>
        <w:jc w:val="both"/>
        <w:rPr>
          <w:b/>
        </w:rPr>
      </w:pPr>
      <w:r>
        <w:rPr>
          <w:b/>
        </w:rPr>
        <w:t>iii)</w:t>
      </w:r>
      <w:r>
        <w:rPr>
          <w:sz w:val="14"/>
          <w:szCs w:val="14"/>
        </w:rPr>
        <w:t xml:space="preserve">           </w:t>
      </w:r>
      <w:r>
        <w:rPr>
          <w:b/>
        </w:rPr>
        <w:t>Each question carries 10 Marks</w:t>
      </w:r>
    </w:p>
    <w:p w14:paraId="57AF03EF" w14:textId="77777777" w:rsidR="00620743" w:rsidRDefault="00DF6C2F">
      <w:pPr>
        <w:spacing w:before="240" w:after="240"/>
        <w:ind w:left="0" w:hanging="2"/>
        <w:jc w:val="center"/>
        <w:rPr>
          <w:b/>
        </w:rPr>
      </w:pPr>
      <w:r>
        <w:rPr>
          <w:b/>
        </w:rPr>
        <w:t xml:space="preserve"> SECTION A</w:t>
      </w:r>
    </w:p>
    <w:p w14:paraId="7036BDC4" w14:textId="77777777" w:rsidR="00620743" w:rsidRDefault="00DF6C2F">
      <w:pPr>
        <w:spacing w:before="240" w:after="240"/>
        <w:ind w:left="0" w:hanging="2"/>
        <w:jc w:val="both"/>
        <w:rPr>
          <w:b/>
        </w:rPr>
      </w:pPr>
      <w:r>
        <w:rPr>
          <w:b/>
        </w:rPr>
        <w:t xml:space="preserve">Answer the following question: (10 Marks) </w:t>
      </w:r>
    </w:p>
    <w:p w14:paraId="7F1AEF27" w14:textId="77777777" w:rsidR="00620743" w:rsidRDefault="00DF6C2F" w:rsidP="003A0CC5">
      <w:pPr>
        <w:spacing w:before="240" w:after="240"/>
        <w:ind w:left="238" w:right="-113" w:hangingChars="100" w:hanging="240"/>
        <w:jc w:val="both"/>
      </w:pPr>
      <w:r>
        <w:t>1.</w:t>
      </w:r>
      <w:r>
        <w:rPr>
          <w:sz w:val="14"/>
          <w:szCs w:val="14"/>
        </w:rPr>
        <w:t xml:space="preserve"> </w:t>
      </w:r>
      <w:r>
        <w:t>Describe the working principle of FTIR with a proper sketch. Explain how FTIR is useful to understand protein structure.</w:t>
      </w:r>
    </w:p>
    <w:p w14:paraId="47559B30" w14:textId="77777777" w:rsidR="00620743" w:rsidRDefault="00DF6C2F">
      <w:pPr>
        <w:spacing w:before="240" w:after="240"/>
        <w:ind w:left="0" w:hanging="2"/>
        <w:jc w:val="center"/>
        <w:rPr>
          <w:b/>
        </w:rPr>
      </w:pPr>
      <w:r>
        <w:rPr>
          <w:b/>
        </w:rPr>
        <w:t xml:space="preserve"> SECTION B</w:t>
      </w:r>
    </w:p>
    <w:p w14:paraId="3A2F4932" w14:textId="142EFE21" w:rsidR="00620743" w:rsidRDefault="00DF6C2F">
      <w:pPr>
        <w:spacing w:before="240" w:after="240"/>
        <w:ind w:left="0" w:hanging="2"/>
        <w:jc w:val="both"/>
        <w:rPr>
          <w:b/>
        </w:rPr>
      </w:pPr>
      <w:r>
        <w:rPr>
          <w:b/>
        </w:rPr>
        <w:t xml:space="preserve"> Answer any four from the following question</w:t>
      </w:r>
      <w:r w:rsidR="003A0CC5">
        <w:rPr>
          <w:b/>
        </w:rPr>
        <w:t>: (</w:t>
      </w:r>
      <w:r>
        <w:rPr>
          <w:b/>
        </w:rPr>
        <w:t>Each carrying 10 Marks)</w:t>
      </w:r>
    </w:p>
    <w:p w14:paraId="01EB8A8E" w14:textId="780C356F" w:rsidR="00620743" w:rsidRDefault="00DF6C2F" w:rsidP="003A0CC5">
      <w:pPr>
        <w:spacing w:after="240" w:line="276" w:lineRule="auto"/>
        <w:ind w:left="358" w:hangingChars="150" w:hanging="360"/>
        <w:jc w:val="both"/>
      </w:pPr>
      <w:r>
        <w:t>2.</w:t>
      </w:r>
      <w:r>
        <w:rPr>
          <w:sz w:val="14"/>
          <w:szCs w:val="14"/>
        </w:rPr>
        <w:t xml:space="preserve">   </w:t>
      </w:r>
      <w:r>
        <w:t>What is electron microscopy? Discuss the main limitations of electron microscopy. Explain EDX process in respect to TEM and FESEM respectively and discuss their brief applications.</w:t>
      </w:r>
    </w:p>
    <w:p w14:paraId="442F08C2" w14:textId="60D3D134" w:rsidR="00620743" w:rsidRDefault="00DF6C2F" w:rsidP="003A0CC5">
      <w:pPr>
        <w:spacing w:line="276" w:lineRule="auto"/>
        <w:ind w:left="358" w:hangingChars="150" w:hanging="360"/>
        <w:jc w:val="both"/>
      </w:pPr>
      <w:r>
        <w:t>3.</w:t>
      </w:r>
      <w:r>
        <w:rPr>
          <w:sz w:val="14"/>
          <w:szCs w:val="14"/>
        </w:rPr>
        <w:t xml:space="preserve">  </w:t>
      </w:r>
      <w:r>
        <w:t>What is thermal analysis? Compare the working of DTA, TGA and DSC and discuss their applications in brief.</w:t>
      </w:r>
    </w:p>
    <w:p w14:paraId="390D8F42" w14:textId="77777777" w:rsidR="003A0CC5" w:rsidRPr="003A0CC5" w:rsidRDefault="003A0CC5" w:rsidP="003A0CC5">
      <w:pPr>
        <w:spacing w:line="276" w:lineRule="auto"/>
        <w:ind w:left="148" w:hangingChars="150" w:hanging="150"/>
        <w:jc w:val="both"/>
        <w:rPr>
          <w:sz w:val="10"/>
          <w:szCs w:val="10"/>
        </w:rPr>
      </w:pPr>
    </w:p>
    <w:p w14:paraId="5B6FC388" w14:textId="583DA8DF" w:rsidR="00620743" w:rsidRDefault="00DF6C2F" w:rsidP="003A0CC5">
      <w:pPr>
        <w:spacing w:line="276" w:lineRule="auto"/>
        <w:ind w:left="358" w:hangingChars="150" w:hanging="360"/>
        <w:jc w:val="both"/>
      </w:pPr>
      <w:r>
        <w:t>4.</w:t>
      </w:r>
      <w:r>
        <w:rPr>
          <w:sz w:val="14"/>
          <w:szCs w:val="14"/>
        </w:rPr>
        <w:t xml:space="preserve">    </w:t>
      </w:r>
      <w:r>
        <w:t xml:space="preserve">Discuss the working principle of UV-vis spectroscopy. How fluorescence spectroscopy is applied to know thermodynamic stability of a protein? </w:t>
      </w:r>
    </w:p>
    <w:p w14:paraId="5084614E" w14:textId="77777777" w:rsidR="003A0CC5" w:rsidRPr="003A0CC5" w:rsidRDefault="003A0CC5" w:rsidP="003A0CC5">
      <w:pPr>
        <w:spacing w:line="276" w:lineRule="auto"/>
        <w:ind w:left="178" w:hangingChars="150" w:hanging="180"/>
        <w:jc w:val="both"/>
        <w:rPr>
          <w:sz w:val="12"/>
          <w:szCs w:val="12"/>
        </w:rPr>
      </w:pPr>
    </w:p>
    <w:p w14:paraId="69AD2D11" w14:textId="0195D591" w:rsidR="00620743" w:rsidRDefault="00DF6C2F" w:rsidP="003A0CC5">
      <w:pPr>
        <w:spacing w:line="276" w:lineRule="auto"/>
        <w:ind w:left="358" w:hangingChars="150" w:hanging="360"/>
        <w:jc w:val="both"/>
      </w:pPr>
      <w:r>
        <w:t>5.</w:t>
      </w:r>
      <w:r>
        <w:rPr>
          <w:sz w:val="14"/>
          <w:szCs w:val="14"/>
        </w:rPr>
        <w:t xml:space="preserve">   </w:t>
      </w:r>
      <w:r>
        <w:t xml:space="preserve">Discuss Raman spectroscopy. What are the criteria for a substance to be Raman active? Compare FTIR and Raman spectroscopy with an example. </w:t>
      </w:r>
    </w:p>
    <w:p w14:paraId="6C2EC230" w14:textId="77777777" w:rsidR="003A0CC5" w:rsidRPr="003A0CC5" w:rsidRDefault="003A0CC5" w:rsidP="003A0CC5">
      <w:pPr>
        <w:spacing w:line="276" w:lineRule="auto"/>
        <w:ind w:left="208" w:hangingChars="150" w:hanging="210"/>
        <w:jc w:val="both"/>
        <w:rPr>
          <w:sz w:val="14"/>
          <w:szCs w:val="14"/>
        </w:rPr>
      </w:pPr>
    </w:p>
    <w:p w14:paraId="33A6DE43" w14:textId="58DC9337" w:rsidR="00620743" w:rsidRDefault="00DF6C2F" w:rsidP="003A0CC5">
      <w:pPr>
        <w:spacing w:line="276" w:lineRule="auto"/>
        <w:ind w:left="358" w:hangingChars="150" w:hanging="360"/>
        <w:jc w:val="both"/>
      </w:pPr>
      <w:r>
        <w:t>6.</w:t>
      </w:r>
      <w:r>
        <w:rPr>
          <w:sz w:val="14"/>
          <w:szCs w:val="14"/>
        </w:rPr>
        <w:t xml:space="preserve">  </w:t>
      </w:r>
      <w:r>
        <w:t xml:space="preserve">Define Bragg’s law and discuss its application in XRD. Discuss the basic principle of cyclic voltammetry and mention its various applications. </w:t>
      </w:r>
    </w:p>
    <w:p w14:paraId="21087A07" w14:textId="77777777" w:rsidR="003A0CC5" w:rsidRPr="003A0CC5" w:rsidRDefault="003A0CC5" w:rsidP="003A0CC5">
      <w:pPr>
        <w:spacing w:line="276" w:lineRule="auto"/>
        <w:ind w:left="118" w:hangingChars="150" w:hanging="120"/>
        <w:jc w:val="both"/>
        <w:rPr>
          <w:sz w:val="8"/>
          <w:szCs w:val="8"/>
        </w:rPr>
      </w:pPr>
    </w:p>
    <w:p w14:paraId="23A97833" w14:textId="77777777" w:rsidR="00620743" w:rsidRDefault="00DF6C2F" w:rsidP="003A0CC5">
      <w:pPr>
        <w:spacing w:line="276" w:lineRule="auto"/>
        <w:ind w:left="358" w:hangingChars="150" w:hanging="360"/>
        <w:jc w:val="both"/>
      </w:pPr>
      <w:r>
        <w:t>7.</w:t>
      </w:r>
      <w:r>
        <w:rPr>
          <w:sz w:val="14"/>
          <w:szCs w:val="14"/>
        </w:rPr>
        <w:t xml:space="preserve">   </w:t>
      </w:r>
      <w:r>
        <w:t xml:space="preserve">Define chemical shift. What are the chemically equivalent and magnetically equivalent protons? Discuss the common solvents that are used in NMR spectroscopy. Why is TMS used as an internal reference in NMR study? </w:t>
      </w:r>
    </w:p>
    <w:p w14:paraId="3774F76C" w14:textId="77777777" w:rsidR="00620743" w:rsidRDefault="00DF6C2F">
      <w:pPr>
        <w:ind w:left="0" w:hanging="2"/>
        <w:jc w:val="center"/>
        <w:rPr>
          <w:b/>
          <w:u w:val="single"/>
        </w:rPr>
      </w:pPr>
      <w:r>
        <w:rPr>
          <w:b/>
        </w:rPr>
        <w:t>********</w:t>
      </w:r>
    </w:p>
    <w:p w14:paraId="1D44BB3C" w14:textId="77777777" w:rsidR="00620743" w:rsidRDefault="00620743">
      <w:pPr>
        <w:ind w:left="0" w:hanging="2"/>
        <w:jc w:val="center"/>
      </w:pPr>
    </w:p>
    <w:p w14:paraId="70CFADD5" w14:textId="77777777" w:rsidR="00620743" w:rsidRDefault="00620743">
      <w:pPr>
        <w:ind w:left="0" w:hanging="2"/>
        <w:jc w:val="center"/>
      </w:pPr>
    </w:p>
    <w:sectPr w:rsidR="00620743">
      <w:headerReference w:type="even" r:id="rId9"/>
      <w:headerReference w:type="default" r:id="rId10"/>
      <w:footerReference w:type="even" r:id="rId11"/>
      <w:footerReference w:type="default" r:id="rId12"/>
      <w:headerReference w:type="first" r:id="rId13"/>
      <w:footerReference w:type="first" r:id="rId14"/>
      <w:pgSz w:w="11909" w:h="16834"/>
      <w:pgMar w:top="720" w:right="634" w:bottom="36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B4EFA5" w14:textId="77777777" w:rsidR="0036267B" w:rsidRDefault="0036267B">
      <w:pPr>
        <w:spacing w:line="240" w:lineRule="auto"/>
        <w:ind w:left="0" w:hanging="2"/>
      </w:pPr>
      <w:r>
        <w:separator/>
      </w:r>
    </w:p>
  </w:endnote>
  <w:endnote w:type="continuationSeparator" w:id="0">
    <w:p w14:paraId="2EC0BA53" w14:textId="77777777" w:rsidR="0036267B" w:rsidRDefault="0036267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9265DB" w14:textId="77777777" w:rsidR="00371147" w:rsidRDefault="00371147">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FA4763" w14:textId="77777777" w:rsidR="00371147" w:rsidRDefault="00371147">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13A93D" w14:textId="77777777" w:rsidR="00371147" w:rsidRDefault="00371147">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9C21EE" w14:textId="77777777" w:rsidR="0036267B" w:rsidRDefault="0036267B">
      <w:pPr>
        <w:spacing w:line="240" w:lineRule="auto"/>
        <w:ind w:left="0" w:hanging="2"/>
      </w:pPr>
      <w:r>
        <w:separator/>
      </w:r>
    </w:p>
  </w:footnote>
  <w:footnote w:type="continuationSeparator" w:id="0">
    <w:p w14:paraId="01567E45" w14:textId="77777777" w:rsidR="0036267B" w:rsidRDefault="0036267B">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F42A77" w14:textId="77777777" w:rsidR="00371147" w:rsidRDefault="00371147">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B7653D" w14:textId="3F26AC10" w:rsidR="00620743" w:rsidRDefault="00DF6C2F" w:rsidP="00371147">
    <w:pPr>
      <w:pBdr>
        <w:top w:val="nil"/>
        <w:left w:val="nil"/>
        <w:bottom w:val="nil"/>
        <w:right w:val="nil"/>
        <w:between w:val="nil"/>
      </w:pBdr>
      <w:tabs>
        <w:tab w:val="center" w:pos="4680"/>
        <w:tab w:val="right" w:pos="9360"/>
        <w:tab w:val="center" w:pos="5220"/>
        <w:tab w:val="left" w:pos="6996"/>
      </w:tabs>
      <w:spacing w:line="240" w:lineRule="auto"/>
      <w:ind w:left="0" w:hanging="2"/>
      <w:jc w:val="center"/>
      <w:rPr>
        <w:color w:val="000000"/>
      </w:rPr>
    </w:pPr>
    <w:r>
      <w:rPr>
        <w:noProof/>
        <w:color w:val="000000"/>
      </w:rPr>
      <w:drawing>
        <wp:inline distT="0" distB="0" distL="114300" distR="114300" wp14:anchorId="2E875F2F" wp14:editId="1A5B4E4A">
          <wp:extent cx="1324610" cy="416560"/>
          <wp:effectExtent l="0" t="0" r="0" b="0"/>
          <wp:docPr id="102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24610" cy="416560"/>
                  </a:xfrm>
                  <a:prstGeom prst="rect">
                    <a:avLst/>
                  </a:prstGeom>
                  <a:ln/>
                </pic:spPr>
              </pic:pic>
            </a:graphicData>
          </a:graphic>
        </wp:inline>
      </w:drawing>
    </w:r>
  </w:p>
  <w:p w14:paraId="60B3C0D5" w14:textId="77777777" w:rsidR="00620743" w:rsidRDefault="00620743">
    <w:pPr>
      <w:pBdr>
        <w:top w:val="nil"/>
        <w:left w:val="nil"/>
        <w:bottom w:val="nil"/>
        <w:right w:val="nil"/>
        <w:between w:val="nil"/>
      </w:pBdr>
      <w:tabs>
        <w:tab w:val="center" w:pos="4680"/>
        <w:tab w:val="right" w:pos="936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DDE06B" w14:textId="77777777" w:rsidR="00371147" w:rsidRDefault="00371147">
    <w:pPr>
      <w:pStyle w:val="Header"/>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43"/>
    <w:rsid w:val="000127B5"/>
    <w:rsid w:val="00102BAA"/>
    <w:rsid w:val="0036267B"/>
    <w:rsid w:val="00371147"/>
    <w:rsid w:val="003A0CC5"/>
    <w:rsid w:val="004C7CCF"/>
    <w:rsid w:val="00567C0D"/>
    <w:rsid w:val="00620743"/>
    <w:rsid w:val="00637BCA"/>
    <w:rsid w:val="00DF6C2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C355E"/>
  <w15:docId w15:val="{59C341FA-D231-417D-A9C3-E49F0566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bidi="ar-SA"/>
    </w:rPr>
  </w:style>
  <w:style w:type="paragraph" w:styleId="Heading1">
    <w:name w:val="heading 1"/>
    <w:basedOn w:val="Normal"/>
    <w:uiPriority w:val="9"/>
    <w:qFormat/>
    <w:pPr>
      <w:widowControl w:val="0"/>
      <w:autoSpaceDE w:val="0"/>
      <w:autoSpaceDN w:val="0"/>
      <w:ind w:left="64" w:right="1"/>
      <w:jc w:val="center"/>
    </w:pPr>
    <w:rPr>
      <w:rFonts w:ascii="Calibri" w:eastAsia="Calibri" w:hAnsi="Calibri" w:cs="Arial Unicode MS"/>
      <w:b/>
      <w:bCs/>
      <w:sz w:val="22"/>
      <w:szCs w:val="22"/>
      <w:lang w:bidi="ml-IN"/>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pPr>
      <w:spacing w:after="200" w:line="276" w:lineRule="auto"/>
      <w:ind w:left="720"/>
      <w:contextualSpacing/>
    </w:pPr>
    <w:rPr>
      <w:rFonts w:ascii="Calibri" w:eastAsia="Calibri" w:hAnsi="Calibri"/>
      <w:sz w:val="22"/>
      <w:szCs w:val="22"/>
    </w:rPr>
  </w:style>
  <w:style w:type="paragraph" w:styleId="Header">
    <w:name w:val="header"/>
    <w:basedOn w:val="Normal"/>
    <w:pPr>
      <w:tabs>
        <w:tab w:val="center" w:pos="4680"/>
        <w:tab w:val="right" w:pos="9360"/>
      </w:tabs>
    </w:pPr>
    <w:rPr>
      <w:rFonts w:cs="Arial Unicode MS"/>
      <w:lang w:bidi="ml-IN"/>
    </w:r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pPr>
      <w:tabs>
        <w:tab w:val="center" w:pos="4680"/>
        <w:tab w:val="right" w:pos="9360"/>
      </w:tabs>
    </w:pPr>
    <w:rPr>
      <w:rFonts w:cs="Arial Unicode MS"/>
      <w:lang w:bidi="ml-IN"/>
    </w:rPr>
  </w:style>
  <w:style w:type="character" w:customStyle="1" w:styleId="FooterChar">
    <w:name w:val="Footer Char"/>
    <w:rPr>
      <w:w w:val="100"/>
      <w:position w:val="-1"/>
      <w:sz w:val="24"/>
      <w:szCs w:val="24"/>
      <w:effect w:val="none"/>
      <w:vertAlign w:val="baseline"/>
      <w:cs w:val="0"/>
      <w:em w:val="none"/>
    </w:rPr>
  </w:style>
  <w:style w:type="paragraph" w:styleId="BalloonText">
    <w:name w:val="Balloon Text"/>
    <w:basedOn w:val="Normal"/>
    <w:rPr>
      <w:rFonts w:ascii="Tahoma" w:hAnsi="Tahoma" w:cs="Arial Unicode MS"/>
      <w:sz w:val="16"/>
      <w:szCs w:val="16"/>
      <w:lang w:bidi="ml-IN"/>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BodyText">
    <w:name w:val="Body Text"/>
    <w:basedOn w:val="Normal"/>
    <w:pPr>
      <w:widowControl w:val="0"/>
      <w:autoSpaceDE w:val="0"/>
      <w:autoSpaceDN w:val="0"/>
    </w:pPr>
    <w:rPr>
      <w:rFonts w:cs="Arial Unicode MS"/>
      <w:lang w:bidi="ml-IN"/>
    </w:rPr>
  </w:style>
  <w:style w:type="character" w:customStyle="1" w:styleId="BodyTextChar">
    <w:name w:val="Body Text Char"/>
    <w:rPr>
      <w:w w:val="100"/>
      <w:position w:val="-1"/>
      <w:sz w:val="24"/>
      <w:szCs w:val="24"/>
      <w:effect w:val="none"/>
      <w:vertAlign w:val="baseline"/>
      <w:cs w:val="0"/>
      <w:em w:val="none"/>
    </w:rPr>
  </w:style>
  <w:style w:type="character" w:customStyle="1" w:styleId="Heading1Char">
    <w:name w:val="Heading 1 Char"/>
    <w:rPr>
      <w:rFonts w:ascii="Calibri" w:eastAsia="Calibri" w:hAnsi="Calibri" w:cs="Calibri"/>
      <w:b/>
      <w:bCs/>
      <w:w w:val="100"/>
      <w:position w:val="-1"/>
      <w:sz w:val="22"/>
      <w:szCs w:val="22"/>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mailto:bpranav17@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Cdxz5Cc+Xe1GdM06NBcyxiB6N5Q==">AMUW2mU3QM8lPiCTeqvNNl4Zx1bL4dpA3mtNuaR14ZJjxbkMjmgorrMiQb8jIrPbfS37eJ3v7sTwf1hVH5kGEZOan4tiH+kFfr/iEzhbcocfB20vuAnhyWk=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c:creator>
  <cp:lastModifiedBy>Prarthana</cp:lastModifiedBy>
  <cp:revision>2</cp:revision>
  <dcterms:created xsi:type="dcterms:W3CDTF">2023-04-21T05:09:00Z</dcterms:created>
  <dcterms:modified xsi:type="dcterms:W3CDTF">2023-04-21T05:09:00Z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Elsevier's Harvard Style (with titles)</vt:lpwstr>
  </property>
</Properties>
</file>