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5EB4692D" w:rsidR="004B44CE" w:rsidRDefault="00CB09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1DCDB179" wp14:editId="30988C99">
                <wp:simplePos x="0" y="0"/>
                <wp:positionH relativeFrom="column">
                  <wp:posOffset>609600</wp:posOffset>
                </wp:positionH>
                <wp:positionV relativeFrom="paragraph">
                  <wp:posOffset>-11494</wp:posOffset>
                </wp:positionV>
                <wp:extent cx="2286000" cy="228600"/>
                <wp:effectExtent l="0" t="0" r="0" b="0"/>
                <wp:wrapNone/>
                <wp:docPr id="1028" name="Group 1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"/>
                          <a:chOff x="4202975" y="3665500"/>
                          <a:chExt cx="2286050" cy="229000"/>
                        </a:xfrm>
                      </wpg:grpSpPr>
                      <wpg:grpSp>
                        <wpg:cNvPr id="213675533" name="Group 213675533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4198225" y="3660925"/>
                            <a:chExt cx="2295550" cy="238150"/>
                          </a:xfrm>
                        </wpg:grpSpPr>
                        <wps:wsp>
                          <wps:cNvPr id="1637429624" name="Rectangle 1637429624"/>
                          <wps:cNvSpPr/>
                          <wps:spPr>
                            <a:xfrm>
                              <a:off x="4198225" y="3660925"/>
                              <a:ext cx="2295550" cy="238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9B80DFF" w14:textId="77777777" w:rsidR="00CB0918" w:rsidRDefault="00CB0918" w:rsidP="00CB0918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627615067" name="Group 1627615067"/>
                          <wpg:cNvGrpSpPr/>
                          <wpg:grpSpPr>
                            <a:xfrm>
                              <a:off x="4203000" y="3665700"/>
                              <a:ext cx="2286000" cy="228600"/>
                              <a:chOff x="1260" y="2066"/>
                              <a:chExt cx="3600" cy="360"/>
                            </a:xfrm>
                          </wpg:grpSpPr>
                          <wps:wsp>
                            <wps:cNvPr id="705041819" name="Rectangle 705041819"/>
                            <wps:cNvSpPr/>
                            <wps:spPr>
                              <a:xfrm>
                                <a:off x="1260" y="2066"/>
                                <a:ext cx="360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53B951B" w14:textId="77777777" w:rsidR="00CB0918" w:rsidRDefault="00CB0918" w:rsidP="00CB0918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68550773" name="Rectangle 1068550773"/>
                            <wps:cNvSpPr/>
                            <wps:spPr>
                              <a:xfrm>
                                <a:off x="12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81DE850" w14:textId="77777777" w:rsidR="00CB0918" w:rsidRDefault="00CB0918" w:rsidP="00CB0918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60615860" name="Rectangle 1660615860"/>
                            <wps:cNvSpPr/>
                            <wps:spPr>
                              <a:xfrm>
                                <a:off x="16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AE261F3" w14:textId="77777777" w:rsidR="00CB0918" w:rsidRDefault="00CB0918" w:rsidP="00CB0918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40412236" name="Rectangle 1340412236"/>
                            <wps:cNvSpPr/>
                            <wps:spPr>
                              <a:xfrm>
                                <a:off x="19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775D891" w14:textId="77777777" w:rsidR="00CB0918" w:rsidRDefault="00CB0918" w:rsidP="00CB0918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75027409" name="Rectangle 1475027409"/>
                            <wps:cNvSpPr/>
                            <wps:spPr>
                              <a:xfrm>
                                <a:off x="23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7968FF4" w14:textId="77777777" w:rsidR="00CB0918" w:rsidRDefault="00CB0918" w:rsidP="00CB0918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26121407" name="Rectangle 826121407"/>
                            <wps:cNvSpPr/>
                            <wps:spPr>
                              <a:xfrm>
                                <a:off x="27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C594EBB" w14:textId="77777777" w:rsidR="00CB0918" w:rsidRDefault="00CB0918" w:rsidP="00CB0918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41919161" name="Rectangle 541919161"/>
                            <wps:cNvSpPr/>
                            <wps:spPr>
                              <a:xfrm>
                                <a:off x="30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D029C66" w14:textId="77777777" w:rsidR="00CB0918" w:rsidRDefault="00CB0918" w:rsidP="00CB0918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33179927" name="Rectangle 1733179927"/>
                            <wps:cNvSpPr/>
                            <wps:spPr>
                              <a:xfrm>
                                <a:off x="34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05D2BDD" w14:textId="77777777" w:rsidR="00CB0918" w:rsidRDefault="00CB0918" w:rsidP="00CB0918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89555791" name="Rectangle 489555791"/>
                            <wps:cNvSpPr/>
                            <wps:spPr>
                              <a:xfrm>
                                <a:off x="37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F9250D1" w14:textId="77777777" w:rsidR="00CB0918" w:rsidRDefault="00CB0918" w:rsidP="00CB0918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79912216" name="Rectangle 1679912216"/>
                            <wps:cNvSpPr/>
                            <wps:spPr>
                              <a:xfrm>
                                <a:off x="41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164469D" w14:textId="77777777" w:rsidR="00CB0918" w:rsidRDefault="00CB0918" w:rsidP="00CB0918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157992" name="Rectangle 7157992"/>
                            <wps:cNvSpPr/>
                            <wps:spPr>
                              <a:xfrm>
                                <a:off x="45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B5E0776" w14:textId="77777777" w:rsidR="00CB0918" w:rsidRDefault="00CB0918" w:rsidP="00CB0918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DCDB179" id="Group 1028" o:spid="_x0000_s1026" style="position:absolute;margin-left:48pt;margin-top:-.9pt;width:180pt;height:18pt;z-index:251659264" coordorigin="42029,36655" coordsize="22860,2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">
                <v:group id="Group 213675533" o:spid="_x0000_s1027" style="position:absolute;left:42030;top:36657;width:22860;height:2286" coordorigin="41982,36609" coordsize="22955,2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">
                  <v:rect id="Rectangle 1637429624" o:spid="_x0000_s1028" style="position:absolute;left:41982;top:36609;width:22955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29B80DFF" w14:textId="77777777" w:rsidR="00CB0918" w:rsidRDefault="00CB0918" w:rsidP="00CB0918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group id="Group 1627615067" o:spid="_x0000_s1029" style="position:absolute;left:42030;top:36657;width:22860;height:2286" coordorigin="1260,2066" coordsize="36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">
                    <v:rect id="Rectangle 705041819" o:spid="_x0000_s1030" style="position:absolute;left:1260;top:2066;width:36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653B951B" w14:textId="77777777" w:rsidR="00CB0918" w:rsidRDefault="00CB0918" w:rsidP="00CB0918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068550773" o:spid="_x0000_s1031" style="position:absolute;left:12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81DE850" w14:textId="77777777" w:rsidR="00CB0918" w:rsidRDefault="00CB0918" w:rsidP="00CB0918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660615860" o:spid="_x0000_s1032" style="position:absolute;left:16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AE261F3" w14:textId="77777777" w:rsidR="00CB0918" w:rsidRDefault="00CB0918" w:rsidP="00CB0918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340412236" o:spid="_x0000_s1033" style="position:absolute;left:19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775D891" w14:textId="77777777" w:rsidR="00CB0918" w:rsidRDefault="00CB0918" w:rsidP="00CB0918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475027409" o:spid="_x0000_s1034" style="position:absolute;left:23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7968FF4" w14:textId="77777777" w:rsidR="00CB0918" w:rsidRDefault="00CB0918" w:rsidP="00CB0918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826121407" o:spid="_x0000_s1035" style="position:absolute;left:27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C594EBB" w14:textId="77777777" w:rsidR="00CB0918" w:rsidRDefault="00CB0918" w:rsidP="00CB0918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541919161" o:spid="_x0000_s1036" style="position:absolute;left:30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D029C66" w14:textId="77777777" w:rsidR="00CB0918" w:rsidRDefault="00CB0918" w:rsidP="00CB0918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733179927" o:spid="_x0000_s1037" style="position:absolute;left:34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05D2BDD" w14:textId="77777777" w:rsidR="00CB0918" w:rsidRDefault="00CB0918" w:rsidP="00CB0918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489555791" o:spid="_x0000_s1038" style="position:absolute;left:37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F9250D1" w14:textId="77777777" w:rsidR="00CB0918" w:rsidRDefault="00CB0918" w:rsidP="00CB0918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679912216" o:spid="_x0000_s1039" style="position:absolute;left:41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164469D" w14:textId="77777777" w:rsidR="00CB0918" w:rsidRDefault="00CB0918" w:rsidP="00CB0918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7157992" o:spid="_x0000_s1040" style="position:absolute;left:45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B5E0776" w14:textId="77777777" w:rsidR="00CB0918" w:rsidRDefault="00CB0918" w:rsidP="00CB0918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 w:rsidR="00CF6CEB">
        <w:rPr>
          <w:b/>
          <w:color w:val="000000"/>
        </w:rPr>
        <w:t>Reg. No.</w:t>
      </w:r>
      <w:r w:rsidR="00CF6CEB">
        <w:rPr>
          <w:b/>
          <w:color w:val="000000"/>
        </w:rPr>
        <w:tab/>
      </w:r>
      <w:r>
        <w:rPr>
          <w:b/>
          <w:color w:val="000000"/>
        </w:rPr>
        <w:t xml:space="preserve"> </w:t>
      </w:r>
      <w:r w:rsidR="00CF6CEB">
        <w:rPr>
          <w:b/>
          <w:color w:val="000000"/>
        </w:rPr>
        <w:tab/>
      </w:r>
      <w:r w:rsidR="00CF6CEB">
        <w:rPr>
          <w:b/>
          <w:color w:val="000000"/>
        </w:rPr>
        <w:tab/>
      </w:r>
      <w:r w:rsidR="00CF6CEB">
        <w:rPr>
          <w:b/>
          <w:color w:val="000000"/>
        </w:rPr>
        <w:tab/>
      </w:r>
      <w:r w:rsidR="00CF6CEB">
        <w:rPr>
          <w:b/>
          <w:color w:val="000000"/>
        </w:rPr>
        <w:tab/>
      </w:r>
      <w:r w:rsidR="00CF6CEB">
        <w:rPr>
          <w:b/>
          <w:color w:val="000000"/>
        </w:rPr>
        <w:tab/>
      </w:r>
      <w:r w:rsidR="00CF6CEB">
        <w:rPr>
          <w:b/>
          <w:color w:val="000000"/>
        </w:rPr>
        <w:tab/>
      </w:r>
      <w:r w:rsidR="00CF6CEB">
        <w:rPr>
          <w:b/>
          <w:color w:val="000000"/>
        </w:rPr>
        <w:tab/>
      </w:r>
      <w:r w:rsidR="00CF6CEB">
        <w:rPr>
          <w:b/>
          <w:color w:val="000000"/>
        </w:rPr>
        <w:tab/>
        <w:t xml:space="preserve">           </w:t>
      </w:r>
      <w:r>
        <w:rPr>
          <w:b/>
          <w:color w:val="000000"/>
        </w:rPr>
        <w:t xml:space="preserve">               </w:t>
      </w:r>
      <w:r w:rsidR="00CF6CEB">
        <w:rPr>
          <w:b/>
          <w:color w:val="000000"/>
        </w:rPr>
        <w:t xml:space="preserve"> </w:t>
      </w:r>
      <w:r>
        <w:rPr>
          <w:b/>
          <w:color w:val="000000"/>
        </w:rPr>
        <w:t xml:space="preserve">    </w:t>
      </w:r>
      <w:r w:rsidR="00CF6CEB">
        <w:rPr>
          <w:b/>
          <w:color w:val="000000"/>
        </w:rPr>
        <w:t>CODE:</w:t>
      </w:r>
      <w:r w:rsidR="008B7AA2">
        <w:rPr>
          <w:b/>
          <w:color w:val="000000"/>
        </w:rPr>
        <w:t xml:space="preserve"> </w:t>
      </w:r>
      <w:r>
        <w:rPr>
          <w:b/>
          <w:color w:val="000000"/>
        </w:rPr>
        <w:t>SPH2</w:t>
      </w:r>
      <w:r w:rsidR="00CF6CEB">
        <w:rPr>
          <w:b/>
          <w:color w:val="000000"/>
        </w:rPr>
        <w:t xml:space="preserve">        </w:t>
      </w:r>
    </w:p>
    <w:p w14:paraId="00000002" w14:textId="77777777" w:rsidR="004B44CE" w:rsidRDefault="00CF6C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b/>
          <w:color w:val="000000"/>
        </w:rPr>
        <w:t xml:space="preserve">                                                   </w:t>
      </w:r>
    </w:p>
    <w:p w14:paraId="00C482AD" w14:textId="77777777" w:rsidR="00CB0918" w:rsidRDefault="00CB0918" w:rsidP="00CB0918">
      <w:pPr>
        <w:spacing w:line="360" w:lineRule="auto"/>
        <w:ind w:left="0" w:hanging="2"/>
        <w:jc w:val="center"/>
      </w:pPr>
      <w:r>
        <w:rPr>
          <w:b/>
          <w:smallCaps/>
        </w:rPr>
        <w:t>PH. D COURSEWORK EXAMINATION, MAY 2023</w:t>
      </w:r>
    </w:p>
    <w:p w14:paraId="00000004" w14:textId="3E1AFF7E" w:rsidR="004B44CE" w:rsidRDefault="00CB09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>SUBJECT:</w:t>
      </w:r>
      <w:r>
        <w:rPr>
          <w:b/>
        </w:rPr>
        <w:t xml:space="preserve"> </w:t>
      </w:r>
      <w:r>
        <w:rPr>
          <w:b/>
          <w:color w:val="000000"/>
        </w:rPr>
        <w:t>CHEMISTRY</w:t>
      </w:r>
    </w:p>
    <w:p w14:paraId="3A81AA15" w14:textId="77777777" w:rsidR="00CB0918" w:rsidRDefault="00CB0918" w:rsidP="00CB09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 xml:space="preserve">SPECIALIZATION PAPER II </w:t>
      </w:r>
    </w:p>
    <w:p w14:paraId="00000006" w14:textId="199FB5C4" w:rsidR="004B44CE" w:rsidRPr="00CB0918" w:rsidRDefault="00CB0918" w:rsidP="00CB09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color w:val="000000"/>
        </w:rPr>
      </w:pPr>
      <w:r>
        <w:rPr>
          <w:b/>
        </w:rPr>
        <w:t>LDH, G-C</w:t>
      </w:r>
      <w:r>
        <w:rPr>
          <w:b/>
          <w:vertAlign w:val="subscript"/>
        </w:rPr>
        <w:t>3</w:t>
      </w:r>
      <w:r>
        <w:rPr>
          <w:b/>
        </w:rPr>
        <w:t>N</w:t>
      </w:r>
      <w:r>
        <w:rPr>
          <w:b/>
          <w:vertAlign w:val="subscript"/>
        </w:rPr>
        <w:t>4</w:t>
      </w:r>
      <w:r>
        <w:rPr>
          <w:b/>
        </w:rPr>
        <w:t>, MXENES: SYNTHESIS, CHARACTERIZATION AND APPLICATIONS</w:t>
      </w:r>
    </w:p>
    <w:p w14:paraId="00000007" w14:textId="77777777" w:rsidR="004B44CE" w:rsidRDefault="00CF6CEB">
      <w:pPr>
        <w:pBdr>
          <w:top w:val="nil"/>
          <w:left w:val="nil"/>
          <w:bottom w:val="single" w:sz="12" w:space="0" w:color="000000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b/>
          <w:color w:val="000000"/>
        </w:rPr>
        <w:t>Time: 03 hours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                       Maximum Marks: 50 </w:t>
      </w:r>
    </w:p>
    <w:p w14:paraId="00000008" w14:textId="77777777" w:rsidR="004B44CE" w:rsidRDefault="00CF6C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sz w:val="22"/>
          <w:szCs w:val="22"/>
        </w:rPr>
      </w:pPr>
      <w:r>
        <w:rPr>
          <w:b/>
          <w:color w:val="000000"/>
        </w:rPr>
        <w:t>Student Name:</w:t>
      </w:r>
      <w:r>
        <w:rPr>
          <w:b/>
        </w:rPr>
        <w:t xml:space="preserve"> Ms. </w:t>
      </w:r>
      <w:proofErr w:type="spellStart"/>
      <w:r>
        <w:rPr>
          <w:b/>
        </w:rPr>
        <w:t>Masira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Imtiyaz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Chamanmalik</w:t>
      </w:r>
      <w:proofErr w:type="spellEnd"/>
    </w:p>
    <w:p w14:paraId="00000009" w14:textId="77777777" w:rsidR="004B44CE" w:rsidRDefault="00CF6CEB">
      <w:pPr>
        <w:spacing w:before="240" w:after="240" w:line="360" w:lineRule="auto"/>
        <w:ind w:left="0" w:hanging="2"/>
        <w:jc w:val="both"/>
        <w:rPr>
          <w:b/>
          <w:u w:val="single"/>
        </w:rPr>
      </w:pPr>
      <w:r>
        <w:rPr>
          <w:b/>
          <w:u w:val="single"/>
        </w:rPr>
        <w:t>Instructions:</w:t>
      </w:r>
    </w:p>
    <w:p w14:paraId="0000000A" w14:textId="77777777" w:rsidR="004B44CE" w:rsidRDefault="00CF6CEB">
      <w:pPr>
        <w:spacing w:line="276" w:lineRule="auto"/>
        <w:ind w:left="0" w:hanging="2"/>
        <w:jc w:val="both"/>
        <w:rPr>
          <w:b/>
        </w:rPr>
      </w:pPr>
      <w:proofErr w:type="spellStart"/>
      <w:r>
        <w:rPr>
          <w:b/>
        </w:rPr>
        <w:t>i</w:t>
      </w:r>
      <w:proofErr w:type="spellEnd"/>
      <w:r>
        <w:rPr>
          <w:b/>
        </w:rPr>
        <w:t>)</w:t>
      </w:r>
      <w:r>
        <w:rPr>
          <w:sz w:val="14"/>
          <w:szCs w:val="14"/>
        </w:rPr>
        <w:t xml:space="preserve">                    </w:t>
      </w:r>
      <w:r>
        <w:rPr>
          <w:b/>
        </w:rPr>
        <w:t>Section A Compulsory</w:t>
      </w:r>
    </w:p>
    <w:p w14:paraId="0000000B" w14:textId="77777777" w:rsidR="004B44CE" w:rsidRDefault="00CF6CEB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ii)</w:t>
      </w:r>
      <w:r>
        <w:rPr>
          <w:sz w:val="14"/>
          <w:szCs w:val="14"/>
        </w:rPr>
        <w:t xml:space="preserve">                  </w:t>
      </w:r>
      <w:r>
        <w:rPr>
          <w:b/>
        </w:rPr>
        <w:t>Answer any four from Section B</w:t>
      </w:r>
    </w:p>
    <w:p w14:paraId="0000000C" w14:textId="77777777" w:rsidR="004B44CE" w:rsidRDefault="00CF6CEB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iii)</w:t>
      </w:r>
      <w:r>
        <w:rPr>
          <w:sz w:val="14"/>
          <w:szCs w:val="14"/>
        </w:rPr>
        <w:t xml:space="preserve">                </w:t>
      </w:r>
      <w:r>
        <w:rPr>
          <w:b/>
        </w:rPr>
        <w:t>Each question carries 10 Marks</w:t>
      </w:r>
    </w:p>
    <w:p w14:paraId="0000000D" w14:textId="77777777" w:rsidR="004B44CE" w:rsidRDefault="00CF6CEB">
      <w:pPr>
        <w:spacing w:before="240" w:after="240" w:line="360" w:lineRule="auto"/>
        <w:ind w:left="0" w:hanging="2"/>
        <w:jc w:val="center"/>
        <w:rPr>
          <w:b/>
        </w:rPr>
      </w:pPr>
      <w:r>
        <w:rPr>
          <w:b/>
        </w:rPr>
        <w:t>SECTION A</w:t>
      </w:r>
    </w:p>
    <w:p w14:paraId="0000000E" w14:textId="61E3FEF4" w:rsidR="004B44CE" w:rsidRDefault="00CF6CEB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1.</w:t>
      </w:r>
      <w:r>
        <w:rPr>
          <w:sz w:val="14"/>
          <w:szCs w:val="14"/>
        </w:rPr>
        <w:t xml:space="preserve">      </w:t>
      </w:r>
      <w:r>
        <w:rPr>
          <w:b/>
        </w:rPr>
        <w:t>Answer any two from the following questions:</w:t>
      </w:r>
      <w:r w:rsidR="002B4A13">
        <w:rPr>
          <w:b/>
        </w:rPr>
        <w:t xml:space="preserve">                                                                           </w:t>
      </w:r>
      <w:r>
        <w:rPr>
          <w:b/>
        </w:rPr>
        <w:t xml:space="preserve"> </w:t>
      </w:r>
      <w:r w:rsidR="002B4A13">
        <w:rPr>
          <w:b/>
        </w:rPr>
        <w:t>(2x5=10)</w:t>
      </w:r>
    </w:p>
    <w:p w14:paraId="0000000F" w14:textId="77777777" w:rsidR="004B44CE" w:rsidRDefault="00CF6CEB">
      <w:pPr>
        <w:spacing w:line="360" w:lineRule="auto"/>
        <w:ind w:left="0" w:hanging="2"/>
        <w:jc w:val="both"/>
      </w:pPr>
      <w:r>
        <w:rPr>
          <w:b/>
        </w:rPr>
        <w:t>a)</w:t>
      </w:r>
      <w:r>
        <w:rPr>
          <w:sz w:val="14"/>
          <w:szCs w:val="14"/>
        </w:rPr>
        <w:t xml:space="preserve">      </w:t>
      </w:r>
      <w:r>
        <w:t>Distinguish between bulk and nano size particles. Which is better in catalysis and why?</w:t>
      </w:r>
    </w:p>
    <w:p w14:paraId="00000010" w14:textId="77777777" w:rsidR="004B44CE" w:rsidRDefault="00CF6CEB">
      <w:pPr>
        <w:spacing w:line="360" w:lineRule="auto"/>
        <w:ind w:left="0" w:hanging="2"/>
        <w:jc w:val="both"/>
      </w:pPr>
      <w:r>
        <w:rPr>
          <w:b/>
        </w:rPr>
        <w:t>b)</w:t>
      </w:r>
      <w:r>
        <w:rPr>
          <w:sz w:val="14"/>
          <w:szCs w:val="14"/>
        </w:rPr>
        <w:t xml:space="preserve">     </w:t>
      </w:r>
      <w:r>
        <w:t>Explain Beer-Lambert’s law. How does it assist in the study of degradation of organic dyes?</w:t>
      </w:r>
    </w:p>
    <w:p w14:paraId="00000011" w14:textId="7287E36F" w:rsidR="004B44CE" w:rsidRDefault="00CF6CEB">
      <w:pPr>
        <w:spacing w:line="360" w:lineRule="auto"/>
        <w:ind w:left="0" w:hanging="2"/>
        <w:jc w:val="both"/>
        <w:rPr>
          <w:b/>
        </w:rPr>
      </w:pPr>
      <w:r>
        <w:rPr>
          <w:b/>
        </w:rPr>
        <w:t>c)</w:t>
      </w:r>
      <w:r>
        <w:rPr>
          <w:sz w:val="14"/>
          <w:szCs w:val="14"/>
        </w:rPr>
        <w:t xml:space="preserve">      </w:t>
      </w:r>
      <w:r>
        <w:t xml:space="preserve">Explain </w:t>
      </w:r>
      <w:proofErr w:type="spellStart"/>
      <w:r>
        <w:t>cyanation</w:t>
      </w:r>
      <w:proofErr w:type="spellEnd"/>
      <w:r>
        <w:t xml:space="preserve"> reaction with mechanism.                                                    </w:t>
      </w:r>
      <w:r>
        <w:tab/>
        <w:t xml:space="preserve">           </w:t>
      </w:r>
    </w:p>
    <w:p w14:paraId="00000012" w14:textId="77777777" w:rsidR="004B44CE" w:rsidRDefault="00CF6CEB">
      <w:pPr>
        <w:spacing w:before="240" w:after="240" w:line="360" w:lineRule="auto"/>
        <w:ind w:left="0" w:hanging="2"/>
        <w:jc w:val="center"/>
        <w:rPr>
          <w:b/>
        </w:rPr>
      </w:pPr>
      <w:r>
        <w:rPr>
          <w:b/>
        </w:rPr>
        <w:t xml:space="preserve"> SECTION B</w:t>
      </w:r>
    </w:p>
    <w:p w14:paraId="00000013" w14:textId="77777777" w:rsidR="004B44CE" w:rsidRDefault="00CF6CEB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Answer any four from the following questions: (Each carrying 10 Marks)</w:t>
      </w:r>
    </w:p>
    <w:p w14:paraId="00000014" w14:textId="67CB141C" w:rsidR="004B44CE" w:rsidRDefault="00CF6CEB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2.</w:t>
      </w:r>
      <w:r>
        <w:rPr>
          <w:sz w:val="14"/>
          <w:szCs w:val="14"/>
        </w:rPr>
        <w:t xml:space="preserve">      </w:t>
      </w:r>
      <w:r>
        <w:t xml:space="preserve">Provide in brief synthetic approaches used for the synthesis of metal nanoparticles. </w:t>
      </w:r>
      <w:r>
        <w:tab/>
        <w:t xml:space="preserve"> </w:t>
      </w:r>
      <w:r w:rsidR="002B4A13">
        <w:t xml:space="preserve">                         </w:t>
      </w:r>
      <w:r>
        <w:rPr>
          <w:b/>
        </w:rPr>
        <w:t>(10)</w:t>
      </w:r>
    </w:p>
    <w:p w14:paraId="00000015" w14:textId="578FE03A" w:rsidR="004B44CE" w:rsidRDefault="00CF6CEB" w:rsidP="002B4A13">
      <w:pPr>
        <w:spacing w:before="240" w:after="240" w:line="360" w:lineRule="auto"/>
        <w:ind w:left="359" w:hangingChars="150" w:hanging="361"/>
        <w:jc w:val="both"/>
        <w:rPr>
          <w:b/>
        </w:rPr>
      </w:pPr>
      <w:r>
        <w:rPr>
          <w:b/>
        </w:rPr>
        <w:t>3.</w:t>
      </w:r>
      <w:r>
        <w:rPr>
          <w:sz w:val="14"/>
          <w:szCs w:val="14"/>
        </w:rPr>
        <w:t xml:space="preserve">  </w:t>
      </w:r>
      <w:r w:rsidR="002B4A13">
        <w:rPr>
          <w:sz w:val="14"/>
          <w:szCs w:val="14"/>
        </w:rPr>
        <w:t xml:space="preserve">    </w:t>
      </w:r>
      <w:r>
        <w:t xml:space="preserve">Write a note on different strategies for functionalization of: a) layered double hydroxides b) waste biomass derived carbon                                  </w:t>
      </w:r>
      <w:r>
        <w:tab/>
        <w:t xml:space="preserve">              </w:t>
      </w:r>
      <w:r>
        <w:tab/>
      </w:r>
      <w:r>
        <w:tab/>
      </w:r>
      <w:r>
        <w:tab/>
      </w:r>
      <w:r>
        <w:tab/>
      </w:r>
      <w:r>
        <w:tab/>
      </w:r>
      <w:r w:rsidR="002B4A13">
        <w:t xml:space="preserve">                         (</w:t>
      </w:r>
      <w:r>
        <w:rPr>
          <w:b/>
        </w:rPr>
        <w:t>5+5)</w:t>
      </w:r>
    </w:p>
    <w:p w14:paraId="00000016" w14:textId="489B6128" w:rsidR="004B44CE" w:rsidRDefault="00CF6CEB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4.</w:t>
      </w:r>
      <w:r w:rsidR="002B4A13">
        <w:rPr>
          <w:b/>
        </w:rPr>
        <w:t xml:space="preserve">  </w:t>
      </w:r>
      <w:r>
        <w:t>State and explain Bragg’s law. How does XRD analysis assist in the characterization of nanomaterials?</w:t>
      </w:r>
      <w:r w:rsidR="002B4A13" w:rsidRPr="002B4A13">
        <w:rPr>
          <w:b/>
        </w:rPr>
        <w:t xml:space="preserve"> </w:t>
      </w:r>
      <w:r w:rsidR="002B4A13">
        <w:rPr>
          <w:b/>
        </w:rPr>
        <w:t>(10)</w:t>
      </w:r>
      <w:r>
        <w:t xml:space="preserve"> </w:t>
      </w:r>
      <w:r w:rsidR="002B4A13">
        <w:t xml:space="preserve">   </w:t>
      </w:r>
      <w:r>
        <w:t xml:space="preserve"> </w:t>
      </w:r>
      <w:r>
        <w:tab/>
        <w:t xml:space="preserve">                                                                                                  </w:t>
      </w:r>
      <w:r>
        <w:tab/>
        <w:t xml:space="preserve"> </w:t>
      </w:r>
      <w:r>
        <w:tab/>
        <w:t xml:space="preserve">       </w:t>
      </w:r>
      <w:r>
        <w:tab/>
      </w:r>
      <w:r>
        <w:tab/>
      </w:r>
    </w:p>
    <w:p w14:paraId="00000017" w14:textId="6E4DBE1C" w:rsidR="004B44CE" w:rsidRDefault="00CF6CEB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5.</w:t>
      </w:r>
      <w:r>
        <w:rPr>
          <w:sz w:val="14"/>
          <w:szCs w:val="14"/>
        </w:rPr>
        <w:t xml:space="preserve">      </w:t>
      </w:r>
      <w:r>
        <w:t xml:space="preserve">Describe instrumentation and working principle of thermogravimetric analysis.         </w:t>
      </w:r>
      <w:r>
        <w:tab/>
        <w:t xml:space="preserve">      </w:t>
      </w:r>
      <w:r w:rsidR="002B4A13">
        <w:t xml:space="preserve">                    </w:t>
      </w:r>
      <w:r>
        <w:t xml:space="preserve"> </w:t>
      </w:r>
      <w:r>
        <w:rPr>
          <w:b/>
        </w:rPr>
        <w:t>(10)</w:t>
      </w:r>
    </w:p>
    <w:p w14:paraId="00000018" w14:textId="3CBE5320" w:rsidR="004B44CE" w:rsidRDefault="00CF6CEB" w:rsidP="002B4A13">
      <w:pPr>
        <w:pStyle w:val="NoSpacing"/>
        <w:ind w:left="600" w:hangingChars="250" w:hanging="602"/>
        <w:rPr>
          <w:b/>
        </w:rPr>
      </w:pPr>
      <w:r>
        <w:rPr>
          <w:b/>
        </w:rPr>
        <w:t>6.</w:t>
      </w:r>
      <w:r>
        <w:rPr>
          <w:sz w:val="14"/>
          <w:szCs w:val="14"/>
        </w:rPr>
        <w:t xml:space="preserve">     </w:t>
      </w:r>
      <w:r>
        <w:t xml:space="preserve">a) Write a note on </w:t>
      </w:r>
      <w:proofErr w:type="spellStart"/>
      <w:r>
        <w:t>Hiyama</w:t>
      </w:r>
      <w:proofErr w:type="spellEnd"/>
      <w:r>
        <w:t xml:space="preserve"> cross-coupling. b) Explain the mechanism of inhibition of peroxidase-like activity of nanomaterials by heavy metal.          </w:t>
      </w:r>
      <w:r w:rsidR="002B4A13">
        <w:t xml:space="preserve">                                                                                  </w:t>
      </w:r>
      <w:r>
        <w:t xml:space="preserve"> </w:t>
      </w:r>
      <w:r w:rsidR="002B4A13">
        <w:rPr>
          <w:b/>
        </w:rPr>
        <w:t>(5+5)</w:t>
      </w:r>
      <w:r>
        <w:t xml:space="preserve">                                                                                                       </w:t>
      </w:r>
      <w:r>
        <w:tab/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</w:p>
    <w:p w14:paraId="00000019" w14:textId="77777777" w:rsidR="004B44CE" w:rsidRDefault="00CF6CEB">
      <w:pPr>
        <w:spacing w:before="240" w:after="240" w:line="360" w:lineRule="auto"/>
        <w:ind w:left="0" w:hanging="2"/>
        <w:jc w:val="center"/>
        <w:rPr>
          <w:b/>
          <w:u w:val="single"/>
        </w:rPr>
      </w:pPr>
      <w:r>
        <w:t xml:space="preserve"> </w:t>
      </w:r>
      <w:r>
        <w:rPr>
          <w:b/>
        </w:rPr>
        <w:t>********</w:t>
      </w:r>
    </w:p>
    <w:sectPr w:rsidR="004B44CE" w:rsidSect="002B4A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720" w:right="634" w:bottom="360" w:left="56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A72E6A" w14:textId="77777777" w:rsidR="00590719" w:rsidRDefault="00590719">
      <w:pPr>
        <w:spacing w:line="240" w:lineRule="auto"/>
        <w:ind w:left="0" w:hanging="2"/>
      </w:pPr>
      <w:r>
        <w:separator/>
      </w:r>
    </w:p>
  </w:endnote>
  <w:endnote w:type="continuationSeparator" w:id="0">
    <w:p w14:paraId="5E3E826D" w14:textId="77777777" w:rsidR="00590719" w:rsidRDefault="00590719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8E8E0C" w14:textId="77777777" w:rsidR="00CB0918" w:rsidRDefault="00CB0918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B79A41" w14:textId="77777777" w:rsidR="00CB0918" w:rsidRDefault="00CB0918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A2879F" w14:textId="77777777" w:rsidR="00CB0918" w:rsidRDefault="00CB0918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94375B" w14:textId="77777777" w:rsidR="00590719" w:rsidRDefault="00590719">
      <w:pPr>
        <w:spacing w:line="240" w:lineRule="auto"/>
        <w:ind w:left="0" w:hanging="2"/>
      </w:pPr>
      <w:r>
        <w:separator/>
      </w:r>
    </w:p>
  </w:footnote>
  <w:footnote w:type="continuationSeparator" w:id="0">
    <w:p w14:paraId="18610B29" w14:textId="77777777" w:rsidR="00590719" w:rsidRDefault="00590719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68FC7A" w14:textId="77777777" w:rsidR="00CB0918" w:rsidRDefault="00CB0918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1A" w14:textId="02196216" w:rsidR="004B44CE" w:rsidRDefault="00CB0918" w:rsidP="00CB09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78F47126" wp14:editId="54A5B99C">
          <wp:extent cx="1324610" cy="41656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61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1B" w14:textId="77777777" w:rsidR="004B44CE" w:rsidRDefault="004B44C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68FAE2" w14:textId="77777777" w:rsidR="00CB0918" w:rsidRDefault="00CB0918">
    <w:pPr>
      <w:pStyle w:val="Header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4CE"/>
    <w:rsid w:val="002B4A13"/>
    <w:rsid w:val="003008DC"/>
    <w:rsid w:val="004B44CE"/>
    <w:rsid w:val="00590719"/>
    <w:rsid w:val="0075226E"/>
    <w:rsid w:val="0077123C"/>
    <w:rsid w:val="008B7AA2"/>
    <w:rsid w:val="00CB0918"/>
    <w:rsid w:val="00CF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17074"/>
  <w15:docId w15:val="{59C341FA-D231-417D-A9C3-E49F0566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ml-IN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1"/>
    <w:qFormat/>
    <w:rsid w:val="00DA7EEF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  <w:lang w:eastAsia="en-US" w:bidi="ar-SA"/>
    </w:rPr>
  </w:style>
  <w:style w:type="paragraph" w:styleId="Heading1">
    <w:name w:val="heading 1"/>
    <w:basedOn w:val="Normal"/>
    <w:uiPriority w:val="9"/>
    <w:qFormat/>
    <w:rsid w:val="00DA7EEF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 w:cs="Arial Unicode MS"/>
      <w:b/>
      <w:bCs/>
      <w:sz w:val="22"/>
      <w:szCs w:val="22"/>
      <w:lang w:bidi="ml-IN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DA7EE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DA7EE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DA7EEF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DA7EE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DA7EE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rsid w:val="00DA7EEF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DA7EEF"/>
  </w:style>
  <w:style w:type="paragraph" w:styleId="ListParagraph">
    <w:name w:val="List Paragraph"/>
    <w:basedOn w:val="Normal"/>
    <w:rsid w:val="00DA7EE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DA7EEF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HeaderChar">
    <w:name w:val="Header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DA7EEF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FooterChar">
    <w:name w:val="Footer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DA7EEF"/>
    <w:rPr>
      <w:rFonts w:ascii="Tahoma" w:hAnsi="Tahoma" w:cs="Arial Unicode MS"/>
      <w:sz w:val="16"/>
      <w:szCs w:val="16"/>
      <w:lang w:bidi="ml-IN"/>
    </w:rPr>
  </w:style>
  <w:style w:type="character" w:customStyle="1" w:styleId="BalloonTextChar">
    <w:name w:val="Balloon Text Char"/>
    <w:rsid w:val="00DA7EEF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DA7EEF"/>
    <w:pPr>
      <w:widowControl w:val="0"/>
      <w:autoSpaceDE w:val="0"/>
      <w:autoSpaceDN w:val="0"/>
    </w:pPr>
    <w:rPr>
      <w:rFonts w:cs="Arial Unicode MS"/>
      <w:lang w:bidi="ml-IN"/>
    </w:rPr>
  </w:style>
  <w:style w:type="character" w:customStyle="1" w:styleId="BodyTextChar">
    <w:name w:val="Body Text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DA7EEF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2B4A13"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dW2LemsldcbotMYoIv6WEGTI35A==">AMUW2mXXKNI1qkw73GBBMDcJ+slPCKcOeTLHdNrRXQp25hm94yucgCho11x0CZ8nPuzF8ioWjQ0t57yBXat6Pku0GQ3u1Sx3RRZkI0KKJwy5Gjq1Kk/8fp4=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2</cp:revision>
  <dcterms:created xsi:type="dcterms:W3CDTF">2023-04-21T07:20:00Z</dcterms:created>
  <dcterms:modified xsi:type="dcterms:W3CDTF">2023-04-21T07:20:00Z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