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AAD10E" w14:textId="4F005044" w:rsidR="00575A50" w:rsidRDefault="00C04786">
      <w:pPr>
        <w:spacing w:line="360" w:lineRule="auto"/>
        <w:ind w:left="0" w:hanging="2"/>
      </w:pPr>
      <w:r>
        <w:rPr>
          <w:noProof/>
        </w:rPr>
        <mc:AlternateContent>
          <mc:Choice Requires="wpg">
            <w:drawing>
              <wp:anchor distT="0" distB="0" distL="114300" distR="114300" simplePos="0" relativeHeight="251659264" behindDoc="0" locked="0" layoutInCell="1" allowOverlap="1" wp14:anchorId="57C13A84" wp14:editId="4BF9F387">
                <wp:simplePos x="0" y="0"/>
                <wp:positionH relativeFrom="column">
                  <wp:posOffset>631825</wp:posOffset>
                </wp:positionH>
                <wp:positionV relativeFrom="paragraph">
                  <wp:posOffset>-60960</wp:posOffset>
                </wp:positionV>
                <wp:extent cx="2286000" cy="228600"/>
                <wp:effectExtent l="0" t="0" r="0" b="0"/>
                <wp:wrapNone/>
                <wp:docPr id="1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14"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C4ECAD" id="Group 2" o:spid="_x0000_s1026" style="position:absolute;margin-left:49.75pt;margin-top:-4.8pt;width:180pt;height:18pt;z-index:251659264"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group>
            </w:pict>
          </mc:Fallback>
        </mc:AlternateContent>
      </w:r>
      <w:r w:rsidR="00A673D4">
        <w:rPr>
          <w:b/>
        </w:rPr>
        <w:tab/>
      </w:r>
      <w:r w:rsidR="00062109">
        <w:rPr>
          <w:b/>
        </w:rPr>
        <w:t>Reg. No.</w:t>
      </w:r>
      <w:r w:rsidR="00A673D4">
        <w:rPr>
          <w:b/>
        </w:rPr>
        <w:tab/>
      </w:r>
      <w:r w:rsidR="00A673D4">
        <w:rPr>
          <w:b/>
        </w:rPr>
        <w:tab/>
      </w:r>
      <w:r w:rsidR="00A673D4">
        <w:rPr>
          <w:b/>
        </w:rPr>
        <w:tab/>
      </w:r>
      <w:r w:rsidR="00A673D4">
        <w:rPr>
          <w:b/>
        </w:rPr>
        <w:tab/>
      </w:r>
      <w:r w:rsidR="00A673D4">
        <w:rPr>
          <w:b/>
        </w:rPr>
        <w:tab/>
      </w:r>
      <w:r w:rsidR="00A673D4">
        <w:rPr>
          <w:b/>
        </w:rPr>
        <w:tab/>
      </w:r>
      <w:r w:rsidR="00602D85">
        <w:rPr>
          <w:b/>
        </w:rPr>
        <w:tab/>
      </w:r>
      <w:r w:rsidR="00602D85">
        <w:rPr>
          <w:b/>
        </w:rPr>
        <w:tab/>
      </w:r>
      <w:r w:rsidR="00602D85">
        <w:rPr>
          <w:b/>
        </w:rPr>
        <w:tab/>
      </w:r>
      <w:r w:rsidR="00062109">
        <w:rPr>
          <w:b/>
        </w:rPr>
        <w:t xml:space="preserve">                              </w:t>
      </w:r>
      <w:r w:rsidR="00A673D4" w:rsidRPr="000307CA">
        <w:rPr>
          <w:b/>
        </w:rPr>
        <w:t xml:space="preserve">CODE: </w:t>
      </w:r>
      <w:r w:rsidR="00C743BE">
        <w:rPr>
          <w:b/>
        </w:rPr>
        <w:t>SP</w:t>
      </w:r>
      <w:r w:rsidR="00062109">
        <w:rPr>
          <w:b/>
        </w:rPr>
        <w:t>H</w:t>
      </w:r>
      <w:r w:rsidR="00C743BE">
        <w:rPr>
          <w:b/>
        </w:rPr>
        <w:t xml:space="preserve">2 </w:t>
      </w:r>
    </w:p>
    <w:p w14:paraId="6C22BA89" w14:textId="03381D56" w:rsidR="00575A50" w:rsidRDefault="00A673D4">
      <w:pPr>
        <w:spacing w:line="360" w:lineRule="auto"/>
        <w:ind w:left="0" w:hanging="2"/>
        <w:jc w:val="center"/>
      </w:pPr>
      <w:r>
        <w:rPr>
          <w:b/>
          <w:smallCaps/>
        </w:rPr>
        <w:t>PH.</w:t>
      </w:r>
      <w:r w:rsidR="00062109">
        <w:rPr>
          <w:b/>
          <w:smallCaps/>
        </w:rPr>
        <w:t xml:space="preserve"> </w:t>
      </w:r>
      <w:r>
        <w:rPr>
          <w:b/>
          <w:smallCaps/>
        </w:rPr>
        <w:t>D</w:t>
      </w:r>
      <w:r w:rsidR="00062109">
        <w:rPr>
          <w:b/>
          <w:smallCaps/>
        </w:rPr>
        <w:t xml:space="preserve"> </w:t>
      </w:r>
      <w:r w:rsidR="00602D85">
        <w:rPr>
          <w:b/>
          <w:smallCaps/>
        </w:rPr>
        <w:t xml:space="preserve">COURSEWORK </w:t>
      </w:r>
      <w:r>
        <w:rPr>
          <w:b/>
          <w:smallCaps/>
        </w:rPr>
        <w:t xml:space="preserve">EXAMINATION, </w:t>
      </w:r>
      <w:r w:rsidR="00602D85">
        <w:rPr>
          <w:b/>
          <w:smallCaps/>
        </w:rPr>
        <w:t>MAY 2023</w:t>
      </w:r>
    </w:p>
    <w:p w14:paraId="0B5AF94F" w14:textId="697E87AF" w:rsidR="00575A50" w:rsidRPr="000307CA" w:rsidRDefault="00062109">
      <w:pPr>
        <w:spacing w:line="360" w:lineRule="auto"/>
        <w:ind w:left="0" w:hanging="2"/>
        <w:jc w:val="center"/>
      </w:pPr>
      <w:r>
        <w:rPr>
          <w:b/>
        </w:rPr>
        <w:t>SUBJECT: COMMERCE</w:t>
      </w:r>
    </w:p>
    <w:p w14:paraId="70664DEB" w14:textId="43D86444" w:rsidR="00F85FCA" w:rsidRPr="00062109" w:rsidRDefault="00062109" w:rsidP="00062109">
      <w:pPr>
        <w:spacing w:line="360" w:lineRule="auto"/>
        <w:ind w:left="0" w:hanging="2"/>
        <w:jc w:val="center"/>
        <w:rPr>
          <w:b/>
        </w:rPr>
      </w:pPr>
      <w:r>
        <w:rPr>
          <w:b/>
        </w:rPr>
        <w:t xml:space="preserve">SPECIALIZATION PAPER  2 - </w:t>
      </w:r>
      <w:r w:rsidRPr="000164A6">
        <w:rPr>
          <w:b/>
        </w:rPr>
        <w:t>E</w:t>
      </w:r>
      <w:r>
        <w:rPr>
          <w:b/>
        </w:rPr>
        <w:t>NTREPRENEURSHIP</w:t>
      </w:r>
    </w:p>
    <w:p w14:paraId="1FC816F3" w14:textId="77777777" w:rsidR="00575A50" w:rsidRPr="003D2C85" w:rsidRDefault="00A673D4" w:rsidP="003D2C85">
      <w:pPr>
        <w:pBdr>
          <w:bottom w:val="single" w:sz="12" w:space="0" w:color="000000"/>
        </w:pBdr>
        <w:spacing w:line="360" w:lineRule="auto"/>
        <w:ind w:left="0" w:hanging="2"/>
      </w:pPr>
      <w:r>
        <w:rPr>
          <w:b/>
        </w:rPr>
        <w:t>Time: 03 hours</w:t>
      </w:r>
      <w:r>
        <w:rPr>
          <w:b/>
        </w:rPr>
        <w:tab/>
      </w:r>
      <w:r>
        <w:rPr>
          <w:b/>
        </w:rPr>
        <w:tab/>
      </w:r>
      <w:r>
        <w:rPr>
          <w:b/>
        </w:rPr>
        <w:tab/>
      </w:r>
      <w:r>
        <w:rPr>
          <w:b/>
        </w:rPr>
        <w:tab/>
      </w:r>
      <w:r>
        <w:rPr>
          <w:b/>
        </w:rPr>
        <w:tab/>
      </w:r>
      <w:r>
        <w:rPr>
          <w:b/>
        </w:rPr>
        <w:tab/>
        <w:t xml:space="preserve">                                         Maximum Marks: 50 </w:t>
      </w:r>
    </w:p>
    <w:p w14:paraId="5A253561" w14:textId="2755E360" w:rsidR="00575A50" w:rsidRDefault="00B81A4F">
      <w:pPr>
        <w:ind w:left="0" w:hanging="2"/>
        <w:jc w:val="both"/>
        <w:rPr>
          <w:b/>
        </w:rPr>
      </w:pPr>
      <w:r w:rsidRPr="00B81A4F">
        <w:rPr>
          <w:b/>
        </w:rPr>
        <w:t>Name:</w:t>
      </w:r>
      <w:r w:rsidR="00367E37">
        <w:rPr>
          <w:b/>
        </w:rPr>
        <w:t xml:space="preserve"> Dr.</w:t>
      </w:r>
      <w:r w:rsidR="00C04786">
        <w:rPr>
          <w:b/>
        </w:rPr>
        <w:t xml:space="preserve"> Rahimunnisa</w:t>
      </w:r>
      <w:r w:rsidR="00367E37">
        <w:rPr>
          <w:b/>
        </w:rPr>
        <w:t xml:space="preserve"> </w:t>
      </w:r>
    </w:p>
    <w:p w14:paraId="607DA08E" w14:textId="77777777" w:rsidR="00B81A4F" w:rsidRPr="00B81A4F" w:rsidRDefault="00B81A4F">
      <w:pPr>
        <w:ind w:left="0" w:hanging="2"/>
        <w:jc w:val="both"/>
        <w:rPr>
          <w:b/>
        </w:rPr>
      </w:pPr>
    </w:p>
    <w:p w14:paraId="4E854B04" w14:textId="77777777" w:rsidR="0059171D" w:rsidRDefault="00A673D4" w:rsidP="00602D85">
      <w:pPr>
        <w:ind w:left="0" w:hanging="2"/>
        <w:jc w:val="both"/>
        <w:rPr>
          <w:b/>
        </w:rPr>
      </w:pPr>
      <w:r>
        <w:rPr>
          <w:b/>
          <w:u w:val="single"/>
        </w:rPr>
        <w:t>Instructions:</w:t>
      </w:r>
    </w:p>
    <w:p w14:paraId="6A9BB3B7" w14:textId="77777777" w:rsidR="00602D85" w:rsidRDefault="00602D85" w:rsidP="00602D85">
      <w:pPr>
        <w:numPr>
          <w:ilvl w:val="0"/>
          <w:numId w:val="9"/>
        </w:numPr>
        <w:ind w:leftChars="0" w:firstLineChars="0"/>
        <w:jc w:val="both"/>
        <w:rPr>
          <w:b/>
        </w:rPr>
      </w:pPr>
      <w:r>
        <w:rPr>
          <w:b/>
        </w:rPr>
        <w:t>Section A Compulsory</w:t>
      </w:r>
    </w:p>
    <w:p w14:paraId="724A5675" w14:textId="77777777" w:rsidR="00602D85" w:rsidRDefault="00602D85" w:rsidP="00602D85">
      <w:pPr>
        <w:numPr>
          <w:ilvl w:val="0"/>
          <w:numId w:val="9"/>
        </w:numPr>
        <w:ind w:leftChars="0" w:firstLineChars="0"/>
        <w:jc w:val="both"/>
        <w:rPr>
          <w:b/>
        </w:rPr>
      </w:pPr>
      <w:r>
        <w:rPr>
          <w:b/>
        </w:rPr>
        <w:t>Answer any four from Section B</w:t>
      </w:r>
    </w:p>
    <w:p w14:paraId="28E3C4AF" w14:textId="77777777" w:rsidR="00602D85" w:rsidRDefault="00602D85" w:rsidP="00602D85">
      <w:pPr>
        <w:numPr>
          <w:ilvl w:val="0"/>
          <w:numId w:val="9"/>
        </w:numPr>
        <w:ind w:leftChars="0" w:firstLineChars="0"/>
        <w:jc w:val="both"/>
        <w:rPr>
          <w:b/>
        </w:rPr>
      </w:pPr>
      <w:r>
        <w:rPr>
          <w:b/>
        </w:rPr>
        <w:t>Each question carries 10 Marks</w:t>
      </w:r>
    </w:p>
    <w:p w14:paraId="44FD42EB" w14:textId="77777777" w:rsidR="00602D85" w:rsidRDefault="00602D85" w:rsidP="00602D85">
      <w:pPr>
        <w:ind w:left="0" w:hanging="2"/>
        <w:jc w:val="both"/>
        <w:rPr>
          <w:b/>
        </w:rPr>
      </w:pPr>
    </w:p>
    <w:p w14:paraId="42FD06F0" w14:textId="77777777" w:rsidR="00602D85" w:rsidRDefault="00602D85" w:rsidP="00602D85">
      <w:pPr>
        <w:ind w:left="0" w:hanging="2"/>
        <w:jc w:val="both"/>
        <w:rPr>
          <w:b/>
        </w:rPr>
      </w:pPr>
    </w:p>
    <w:p w14:paraId="00000FAA" w14:textId="77777777" w:rsidR="00602D85" w:rsidRDefault="00602D85" w:rsidP="00602D85">
      <w:pPr>
        <w:ind w:left="0" w:hanging="2"/>
        <w:jc w:val="center"/>
        <w:rPr>
          <w:b/>
        </w:rPr>
      </w:pPr>
      <w:r>
        <w:rPr>
          <w:b/>
        </w:rPr>
        <w:t>SECTION A</w:t>
      </w:r>
    </w:p>
    <w:p w14:paraId="1D65A482" w14:textId="77777777" w:rsidR="00602D85" w:rsidRDefault="00602D85" w:rsidP="00602D85">
      <w:pPr>
        <w:ind w:left="0" w:hanging="2"/>
        <w:jc w:val="both"/>
        <w:rPr>
          <w:b/>
        </w:rPr>
      </w:pPr>
    </w:p>
    <w:p w14:paraId="5F64C819" w14:textId="77777777" w:rsidR="00602D85" w:rsidRPr="00602D85" w:rsidRDefault="00602D85" w:rsidP="00602D85">
      <w:pPr>
        <w:ind w:leftChars="0" w:left="0" w:firstLineChars="0" w:firstLine="0"/>
        <w:jc w:val="both"/>
      </w:pPr>
      <w:r>
        <w:rPr>
          <w:b/>
        </w:rPr>
        <w:t>Answer the following question: (10 Marks)</w:t>
      </w:r>
    </w:p>
    <w:p w14:paraId="385D498A" w14:textId="77777777" w:rsidR="00602D85" w:rsidRDefault="00602D85" w:rsidP="00602D85">
      <w:pPr>
        <w:ind w:left="0" w:hanging="2"/>
        <w:jc w:val="both"/>
        <w:rPr>
          <w:b/>
        </w:rPr>
      </w:pPr>
    </w:p>
    <w:p w14:paraId="6DDB0088" w14:textId="77777777" w:rsidR="00130070" w:rsidRPr="00130070" w:rsidRDefault="001949E9" w:rsidP="00130070">
      <w:pPr>
        <w:ind w:leftChars="0" w:left="720" w:firstLineChars="0" w:hanging="720"/>
        <w:jc w:val="both"/>
        <w:rPr>
          <w:rFonts w:eastAsia="Calibri"/>
        </w:rPr>
      </w:pPr>
      <w:r>
        <w:rPr>
          <w:rFonts w:eastAsia="Calibri"/>
        </w:rPr>
        <w:t>1.</w:t>
      </w:r>
      <w:r>
        <w:rPr>
          <w:rFonts w:eastAsia="Calibri"/>
        </w:rPr>
        <w:tab/>
      </w:r>
      <w:r w:rsidR="00130070" w:rsidRPr="00130070">
        <w:rPr>
          <w:rFonts w:eastAsia="Calibri"/>
        </w:rPr>
        <w:t>Adani Group was founded by Gautam Adani. He was born in 1962 in Ahmedabad, Gujarat in a Jain family. Gautam Adani moved to Mumbai, Maharashtra at a young age of 18. In the beginning of his career, he worked at Mahindra Brothers as a diamond sorter. After spending two years working as a diamond sorter he set up his own diamond brokerage business based in Mumbai.</w:t>
      </w:r>
    </w:p>
    <w:p w14:paraId="05B0539A" w14:textId="77777777" w:rsidR="00130070" w:rsidRPr="00130070" w:rsidRDefault="00130070" w:rsidP="00130070">
      <w:pPr>
        <w:ind w:leftChars="0" w:left="720" w:firstLineChars="0" w:hanging="720"/>
        <w:jc w:val="both"/>
        <w:rPr>
          <w:rFonts w:eastAsia="Calibri"/>
        </w:rPr>
      </w:pPr>
    </w:p>
    <w:p w14:paraId="5883E787" w14:textId="77777777" w:rsidR="00130070" w:rsidRPr="00130070" w:rsidRDefault="00130070" w:rsidP="00130070">
      <w:pPr>
        <w:ind w:leftChars="0" w:left="720" w:firstLineChars="0" w:firstLine="0"/>
        <w:jc w:val="both"/>
        <w:rPr>
          <w:rFonts w:eastAsia="Calibri"/>
        </w:rPr>
      </w:pPr>
      <w:r w:rsidRPr="00130070">
        <w:rPr>
          <w:rFonts w:eastAsia="Calibri"/>
        </w:rPr>
        <w:t>In his first year of business at a diamond brokerage, he had scored a profit of 10,00,000 lakh rupees which was a big amount in the 80’s. Later, he started commodities trading and began to purchase PVC for his elder brother’s plastic factory.</w:t>
      </w:r>
    </w:p>
    <w:p w14:paraId="575602CE" w14:textId="77777777" w:rsidR="00130070" w:rsidRPr="00130070" w:rsidRDefault="00130070" w:rsidP="00130070">
      <w:pPr>
        <w:ind w:leftChars="0" w:left="720" w:firstLineChars="0" w:hanging="720"/>
        <w:jc w:val="both"/>
        <w:rPr>
          <w:rFonts w:eastAsia="Calibri"/>
        </w:rPr>
      </w:pPr>
    </w:p>
    <w:p w14:paraId="19B66DBB" w14:textId="77777777" w:rsidR="00130070" w:rsidRPr="00130070" w:rsidRDefault="00130070" w:rsidP="00130070">
      <w:pPr>
        <w:ind w:leftChars="0" w:left="720" w:firstLineChars="0" w:firstLine="0"/>
        <w:jc w:val="both"/>
        <w:rPr>
          <w:rFonts w:eastAsia="Calibri"/>
        </w:rPr>
      </w:pPr>
      <w:r w:rsidRPr="00130070">
        <w:rPr>
          <w:rFonts w:eastAsia="Calibri"/>
        </w:rPr>
        <w:t>In 1988, he established Adani Enterprises. It traded in power and agriculture commodities. In 1990, Adani Group partnered with American multinational, Cargill, to export salt from Gujarat. After a while, the company exited and the partnership broke which left 5,000 acres of land for Adani group, which is now the largest multiproduct special economic zone of India. In 1991, government policies changed which encouraged business, that led to a boom in Adani group and huge profits were made.</w:t>
      </w:r>
    </w:p>
    <w:p w14:paraId="069C710F" w14:textId="77777777" w:rsidR="00130070" w:rsidRPr="00130070" w:rsidRDefault="00130070" w:rsidP="00130070">
      <w:pPr>
        <w:ind w:leftChars="0" w:left="720" w:firstLineChars="0" w:hanging="720"/>
        <w:jc w:val="both"/>
        <w:rPr>
          <w:rFonts w:eastAsia="Calibri"/>
        </w:rPr>
      </w:pPr>
    </w:p>
    <w:p w14:paraId="3AAA02EC" w14:textId="77777777" w:rsidR="00130070" w:rsidRPr="00130070" w:rsidRDefault="00130070" w:rsidP="00130070">
      <w:pPr>
        <w:ind w:leftChars="0" w:left="720" w:firstLineChars="0" w:firstLine="0"/>
        <w:jc w:val="both"/>
        <w:rPr>
          <w:rFonts w:eastAsia="Calibri"/>
        </w:rPr>
      </w:pPr>
      <w:r w:rsidRPr="00130070">
        <w:rPr>
          <w:rFonts w:eastAsia="Calibri"/>
        </w:rPr>
        <w:t>The government of Gujarat in 1993 decided to lend Mundra Port (a sea port located in Gujarat) to private companies. In 1995, this contract was given to Adani group. The port has grown substantially from 1995 and now it can handle nearly 8 crore tons of cargo per year and that makes it the largest private sector port in India. After the port became active, Adani expected that there would be a need of power in future. Assuming the need, it started importing coal. This was the initiation to enter into the power and energy sector.</w:t>
      </w:r>
    </w:p>
    <w:p w14:paraId="273EF399" w14:textId="77777777" w:rsidR="00130070" w:rsidRPr="00130070" w:rsidRDefault="00130070" w:rsidP="00130070">
      <w:pPr>
        <w:ind w:leftChars="0" w:left="720" w:firstLineChars="0" w:hanging="720"/>
        <w:jc w:val="both"/>
        <w:rPr>
          <w:rFonts w:eastAsia="Calibri"/>
        </w:rPr>
      </w:pPr>
    </w:p>
    <w:p w14:paraId="35140295" w14:textId="77777777" w:rsidR="001949E9" w:rsidRPr="001949E9" w:rsidRDefault="00130070" w:rsidP="00130070">
      <w:pPr>
        <w:ind w:leftChars="0" w:left="720" w:firstLineChars="0" w:hanging="2"/>
        <w:jc w:val="both"/>
      </w:pPr>
      <w:r w:rsidRPr="00130070">
        <w:rPr>
          <w:rFonts w:eastAsia="Calibri"/>
        </w:rPr>
        <w:t>Gautam Adani then founded Adani Power Ltd., which is now India’s largest private thermal power company with a capacity of 4620 MW. Adani group is now estimated to have 40 billion USD as total assets with 60,500 employees, and according to Forbes 2014, Gautam Adani is 11th richest person in India.</w:t>
      </w:r>
    </w:p>
    <w:p w14:paraId="5BB3EB57" w14:textId="77777777" w:rsidR="00130070" w:rsidRDefault="00130070" w:rsidP="00130070">
      <w:pPr>
        <w:pStyle w:val="ListParagraph"/>
        <w:tabs>
          <w:tab w:val="left" w:pos="1170"/>
        </w:tabs>
        <w:suppressAutoHyphens w:val="0"/>
        <w:spacing w:after="160" w:line="259" w:lineRule="auto"/>
        <w:ind w:leftChars="0" w:firstLineChars="0" w:firstLine="0"/>
        <w:textDirection w:val="lrTb"/>
        <w:textAlignment w:val="auto"/>
        <w:outlineLvl w:val="9"/>
        <w:rPr>
          <w:rFonts w:ascii="Times New Roman" w:hAnsi="Times New Roman"/>
          <w:sz w:val="24"/>
          <w:szCs w:val="24"/>
        </w:rPr>
      </w:pPr>
    </w:p>
    <w:p w14:paraId="205840F3" w14:textId="77777777" w:rsidR="001949E9" w:rsidRPr="00E3062A" w:rsidRDefault="00130070" w:rsidP="005C272A">
      <w:pPr>
        <w:pStyle w:val="ListParagraph"/>
        <w:numPr>
          <w:ilvl w:val="0"/>
          <w:numId w:val="14"/>
        </w:numPr>
        <w:tabs>
          <w:tab w:val="left" w:pos="1170"/>
        </w:tabs>
        <w:suppressAutoHyphens w:val="0"/>
        <w:spacing w:after="160" w:line="259" w:lineRule="auto"/>
        <w:ind w:leftChars="0" w:firstLineChars="0" w:hanging="2"/>
        <w:textDirection w:val="lrTb"/>
        <w:textAlignment w:val="auto"/>
        <w:outlineLvl w:val="9"/>
        <w:rPr>
          <w:rFonts w:ascii="Times New Roman" w:hAnsi="Times New Roman"/>
          <w:sz w:val="24"/>
          <w:szCs w:val="24"/>
        </w:rPr>
      </w:pPr>
      <w:r>
        <w:rPr>
          <w:rFonts w:ascii="Times New Roman" w:hAnsi="Times New Roman"/>
          <w:sz w:val="24"/>
          <w:szCs w:val="24"/>
        </w:rPr>
        <w:t>Critically evaluate the factors behind the success story of Adani Enterprises.</w:t>
      </w:r>
    </w:p>
    <w:p w14:paraId="74C063AB" w14:textId="5F8B6BA7" w:rsidR="001E096A" w:rsidRDefault="001E096A" w:rsidP="001949E9">
      <w:pPr>
        <w:spacing w:line="240" w:lineRule="auto"/>
        <w:ind w:leftChars="0" w:left="0" w:firstLineChars="0" w:firstLine="0"/>
        <w:jc w:val="both"/>
        <w:rPr>
          <w:bCs/>
        </w:rPr>
      </w:pPr>
    </w:p>
    <w:p w14:paraId="02ADD58A" w14:textId="61E5C9E0" w:rsidR="00062109" w:rsidRDefault="00062109" w:rsidP="001949E9">
      <w:pPr>
        <w:spacing w:line="240" w:lineRule="auto"/>
        <w:ind w:leftChars="0" w:left="0" w:firstLineChars="0" w:firstLine="0"/>
        <w:jc w:val="both"/>
        <w:rPr>
          <w:bCs/>
        </w:rPr>
      </w:pPr>
    </w:p>
    <w:p w14:paraId="39A4C49D" w14:textId="01178B4A" w:rsidR="00062109" w:rsidRDefault="00062109" w:rsidP="001949E9">
      <w:pPr>
        <w:spacing w:line="240" w:lineRule="auto"/>
        <w:ind w:leftChars="0" w:left="0" w:firstLineChars="0" w:firstLine="0"/>
        <w:jc w:val="both"/>
        <w:rPr>
          <w:bCs/>
        </w:rPr>
      </w:pPr>
    </w:p>
    <w:p w14:paraId="7F473799" w14:textId="77777777" w:rsidR="00062109" w:rsidRPr="001949E9" w:rsidRDefault="00062109" w:rsidP="001949E9">
      <w:pPr>
        <w:spacing w:line="240" w:lineRule="auto"/>
        <w:ind w:leftChars="0" w:left="0" w:firstLineChars="0" w:firstLine="0"/>
        <w:jc w:val="both"/>
        <w:rPr>
          <w:bCs/>
        </w:rPr>
      </w:pPr>
    </w:p>
    <w:p w14:paraId="13BC9C92" w14:textId="77777777" w:rsidR="00602D85" w:rsidRDefault="00602D85" w:rsidP="00602D85">
      <w:pPr>
        <w:ind w:leftChars="0" w:left="0" w:firstLineChars="0" w:firstLine="0"/>
        <w:jc w:val="both"/>
        <w:rPr>
          <w:b/>
        </w:rPr>
      </w:pPr>
    </w:p>
    <w:p w14:paraId="45CF53D9" w14:textId="77777777" w:rsidR="00602D85" w:rsidRDefault="00602D85" w:rsidP="00602D85">
      <w:pPr>
        <w:ind w:leftChars="0" w:left="0" w:firstLineChars="0" w:firstLine="0"/>
        <w:jc w:val="center"/>
        <w:rPr>
          <w:b/>
        </w:rPr>
      </w:pPr>
      <w:r>
        <w:rPr>
          <w:b/>
        </w:rPr>
        <w:lastRenderedPageBreak/>
        <w:t>SECTION B</w:t>
      </w:r>
    </w:p>
    <w:p w14:paraId="3DD07842" w14:textId="77777777" w:rsidR="00602D85" w:rsidRDefault="00602D85" w:rsidP="00602D85">
      <w:pPr>
        <w:ind w:leftChars="0" w:left="0" w:firstLineChars="0" w:firstLine="0"/>
        <w:jc w:val="both"/>
        <w:rPr>
          <w:b/>
        </w:rPr>
      </w:pPr>
    </w:p>
    <w:p w14:paraId="01A2604F" w14:textId="77777777" w:rsidR="00602D85" w:rsidRDefault="00602D85" w:rsidP="00602D85">
      <w:pPr>
        <w:ind w:leftChars="0" w:left="0" w:firstLineChars="0" w:firstLine="0"/>
        <w:jc w:val="both"/>
        <w:rPr>
          <w:b/>
        </w:rPr>
      </w:pPr>
      <w:r>
        <w:rPr>
          <w:b/>
        </w:rPr>
        <w:t>Answer any four from the following question:   (Each carrying 10 Marks)</w:t>
      </w:r>
    </w:p>
    <w:p w14:paraId="4D55727E" w14:textId="77777777" w:rsidR="00602D85" w:rsidRDefault="00602D85" w:rsidP="00602D85">
      <w:pPr>
        <w:ind w:leftChars="0" w:left="0" w:firstLineChars="0" w:firstLine="0"/>
        <w:jc w:val="both"/>
      </w:pPr>
    </w:p>
    <w:p w14:paraId="621623AA" w14:textId="77777777" w:rsidR="00F974FE" w:rsidRPr="00706055" w:rsidRDefault="00F974FE" w:rsidP="00D937C7">
      <w:pPr>
        <w:spacing w:after="240" w:line="240" w:lineRule="auto"/>
        <w:ind w:left="718" w:right="360" w:hangingChars="300" w:hanging="720"/>
        <w:jc w:val="both"/>
        <w:rPr>
          <w:bCs/>
        </w:rPr>
      </w:pPr>
      <w:r>
        <w:rPr>
          <w:bCs/>
        </w:rPr>
        <w:t>2</w:t>
      </w:r>
      <w:r w:rsidRPr="00706055">
        <w:rPr>
          <w:bCs/>
        </w:rPr>
        <w:t>.</w:t>
      </w:r>
      <w:r>
        <w:rPr>
          <w:bCs/>
        </w:rPr>
        <w:tab/>
      </w:r>
      <w:r w:rsidR="00B679FF">
        <w:rPr>
          <w:bCs/>
        </w:rPr>
        <w:t xml:space="preserve">Explain the </w:t>
      </w:r>
      <w:r w:rsidR="008E0D75">
        <w:rPr>
          <w:bCs/>
        </w:rPr>
        <w:t xml:space="preserve">different types of </w:t>
      </w:r>
      <w:r w:rsidR="00D937C7">
        <w:rPr>
          <w:bCs/>
        </w:rPr>
        <w:t>entrepreneurships</w:t>
      </w:r>
      <w:r>
        <w:rPr>
          <w:bCs/>
        </w:rPr>
        <w:t>.</w:t>
      </w:r>
      <w:r w:rsidR="008E0D75">
        <w:rPr>
          <w:bCs/>
        </w:rPr>
        <w:t xml:space="preserve">  How would you classify the women entrepreneurs in Bengaluru into these types of </w:t>
      </w:r>
      <w:r w:rsidR="00D937C7">
        <w:rPr>
          <w:bCs/>
        </w:rPr>
        <w:t>entrepreneurships</w:t>
      </w:r>
      <w:r w:rsidR="008E0D75">
        <w:rPr>
          <w:bCs/>
        </w:rPr>
        <w:t xml:space="preserve">? Validate your answer with suitable examples.  </w:t>
      </w:r>
    </w:p>
    <w:p w14:paraId="0663188A" w14:textId="77777777" w:rsidR="00F974FE" w:rsidRPr="00706055" w:rsidRDefault="00F974FE" w:rsidP="00D937C7">
      <w:pPr>
        <w:spacing w:after="240" w:line="240" w:lineRule="auto"/>
        <w:ind w:left="718" w:right="360" w:hangingChars="300" w:hanging="720"/>
        <w:jc w:val="both"/>
        <w:rPr>
          <w:bCs/>
        </w:rPr>
      </w:pPr>
      <w:r>
        <w:rPr>
          <w:bCs/>
        </w:rPr>
        <w:t>3</w:t>
      </w:r>
      <w:r w:rsidRPr="00706055">
        <w:rPr>
          <w:bCs/>
        </w:rPr>
        <w:t>.</w:t>
      </w:r>
      <w:r>
        <w:rPr>
          <w:bCs/>
        </w:rPr>
        <w:tab/>
      </w:r>
      <w:r w:rsidR="008E0D75">
        <w:rPr>
          <w:bCs/>
        </w:rPr>
        <w:t>Discuss the different factors that may influence the entrepreneurial development. Examine as to how these factors may affect a women garment manufacturing entrepreneur.</w:t>
      </w:r>
    </w:p>
    <w:p w14:paraId="22B10934" w14:textId="77777777" w:rsidR="00575A50" w:rsidRDefault="00F974FE" w:rsidP="00D937C7">
      <w:pPr>
        <w:spacing w:after="240" w:line="240" w:lineRule="auto"/>
        <w:ind w:left="718" w:right="360" w:hangingChars="300" w:hanging="720"/>
        <w:jc w:val="both"/>
        <w:rPr>
          <w:bCs/>
        </w:rPr>
      </w:pPr>
      <w:r>
        <w:rPr>
          <w:bCs/>
        </w:rPr>
        <w:t>4</w:t>
      </w:r>
      <w:r w:rsidR="00602D85" w:rsidRPr="00706055">
        <w:rPr>
          <w:bCs/>
        </w:rPr>
        <w:t>.</w:t>
      </w:r>
      <w:r w:rsidR="00A67EBC" w:rsidRPr="00706055">
        <w:rPr>
          <w:bCs/>
        </w:rPr>
        <w:tab/>
      </w:r>
      <w:r w:rsidR="008E0D75">
        <w:rPr>
          <w:bCs/>
        </w:rPr>
        <w:t>Sketch out the steps in business planning process. Develop an effective business planning process for a women restaurant entrepreneur.</w:t>
      </w:r>
    </w:p>
    <w:p w14:paraId="7CBAC3AA" w14:textId="77777777" w:rsidR="00F974FE" w:rsidRPr="00706055" w:rsidRDefault="00F974FE" w:rsidP="00D937C7">
      <w:pPr>
        <w:spacing w:after="240" w:line="240" w:lineRule="auto"/>
        <w:ind w:leftChars="0" w:left="720" w:right="360" w:firstLineChars="0" w:hanging="720"/>
        <w:jc w:val="both"/>
        <w:rPr>
          <w:rFonts w:eastAsia="Calibri"/>
          <w:bCs/>
        </w:rPr>
      </w:pPr>
      <w:r>
        <w:rPr>
          <w:rFonts w:eastAsia="Calibri"/>
          <w:bCs/>
        </w:rPr>
        <w:t>5</w:t>
      </w:r>
      <w:r w:rsidRPr="00706055">
        <w:rPr>
          <w:rFonts w:eastAsia="Calibri"/>
          <w:bCs/>
        </w:rPr>
        <w:t>.</w:t>
      </w:r>
      <w:r w:rsidRPr="00706055">
        <w:rPr>
          <w:rFonts w:eastAsia="Calibri"/>
          <w:bCs/>
        </w:rPr>
        <w:tab/>
      </w:r>
      <w:r w:rsidR="008E0D75">
        <w:rPr>
          <w:rFonts w:eastAsia="Calibri"/>
          <w:bCs/>
        </w:rPr>
        <w:t xml:space="preserve">Develop a feasibility report </w:t>
      </w:r>
      <w:r w:rsidR="00D937C7">
        <w:rPr>
          <w:rFonts w:eastAsia="Calibri"/>
          <w:bCs/>
        </w:rPr>
        <w:t>for a woman start-up entrepreneur to start retail grocery store business</w:t>
      </w:r>
      <w:r>
        <w:rPr>
          <w:color w:val="121212"/>
        </w:rPr>
        <w:t>.</w:t>
      </w:r>
    </w:p>
    <w:p w14:paraId="23F13E4E" w14:textId="77777777" w:rsidR="00602D85" w:rsidRPr="00706055" w:rsidRDefault="00F974FE" w:rsidP="00D937C7">
      <w:pPr>
        <w:spacing w:after="240" w:line="240" w:lineRule="auto"/>
        <w:ind w:leftChars="0" w:left="720" w:right="360" w:hangingChars="300" w:hanging="720"/>
        <w:jc w:val="both"/>
        <w:rPr>
          <w:bCs/>
        </w:rPr>
      </w:pPr>
      <w:r>
        <w:rPr>
          <w:bCs/>
        </w:rPr>
        <w:t>6</w:t>
      </w:r>
      <w:r w:rsidR="00602D85" w:rsidRPr="00706055">
        <w:rPr>
          <w:bCs/>
        </w:rPr>
        <w:t>.</w:t>
      </w:r>
      <w:r w:rsidR="00F3303B" w:rsidRPr="00706055">
        <w:rPr>
          <w:bCs/>
        </w:rPr>
        <w:tab/>
      </w:r>
      <w:r w:rsidR="00367E37">
        <w:rPr>
          <w:bCs/>
        </w:rPr>
        <w:t xml:space="preserve">A woman entrepreneur is engaged in preparing and selling packaged food items for working people for breakfast and lunch. She wants to expand her business. Suggest her the suitable subsidies from government that are available for expansion of her business </w:t>
      </w:r>
    </w:p>
    <w:p w14:paraId="78EFFF63" w14:textId="77777777" w:rsidR="00602D85" w:rsidRPr="00706055" w:rsidRDefault="00F974FE" w:rsidP="00D937C7">
      <w:pPr>
        <w:spacing w:after="240" w:line="240" w:lineRule="auto"/>
        <w:ind w:leftChars="0" w:left="720" w:right="360" w:hangingChars="300" w:hanging="720"/>
        <w:jc w:val="both"/>
        <w:rPr>
          <w:bCs/>
        </w:rPr>
      </w:pPr>
      <w:r>
        <w:rPr>
          <w:bCs/>
        </w:rPr>
        <w:t>7</w:t>
      </w:r>
      <w:r w:rsidR="00602D85" w:rsidRPr="00706055">
        <w:rPr>
          <w:bCs/>
        </w:rPr>
        <w:t xml:space="preserve">. </w:t>
      </w:r>
      <w:r w:rsidR="00706055">
        <w:rPr>
          <w:bCs/>
        </w:rPr>
        <w:tab/>
      </w:r>
      <w:r w:rsidR="00F14E74">
        <w:rPr>
          <w:bCs/>
        </w:rPr>
        <w:t xml:space="preserve">Describe the </w:t>
      </w:r>
      <w:r w:rsidR="00D937C7">
        <w:rPr>
          <w:bCs/>
        </w:rPr>
        <w:t>various government promotion schemes available for a woman agricultural entrepreneur</w:t>
      </w:r>
      <w:r w:rsidR="00D2049B">
        <w:rPr>
          <w:bCs/>
        </w:rPr>
        <w:t>.</w:t>
      </w:r>
    </w:p>
    <w:p w14:paraId="2A257CFD" w14:textId="77777777" w:rsidR="00602D85" w:rsidRDefault="00602D85">
      <w:pPr>
        <w:ind w:left="0" w:hanging="2"/>
        <w:jc w:val="center"/>
        <w:rPr>
          <w:b/>
        </w:rPr>
      </w:pPr>
    </w:p>
    <w:p w14:paraId="4DD746CD" w14:textId="7091A6D6" w:rsidR="00575A50" w:rsidRDefault="00062109" w:rsidP="00062109">
      <w:pPr>
        <w:ind w:left="0" w:hanging="2"/>
        <w:jc w:val="center"/>
      </w:pPr>
      <w:r>
        <w:t>***********</w:t>
      </w:r>
    </w:p>
    <w:p w14:paraId="1EBA5C20" w14:textId="77777777" w:rsidR="00062109" w:rsidRDefault="00062109" w:rsidP="00062109">
      <w:pPr>
        <w:ind w:left="0" w:hanging="2"/>
        <w:jc w:val="center"/>
      </w:pPr>
    </w:p>
    <w:p w14:paraId="56C3FFB6" w14:textId="77777777" w:rsidR="00575A50" w:rsidRDefault="00575A50" w:rsidP="00A67EBC">
      <w:pPr>
        <w:ind w:left="0" w:hanging="2"/>
        <w:jc w:val="both"/>
      </w:pPr>
    </w:p>
    <w:sectPr w:rsidR="00575A50" w:rsidSect="00297B46">
      <w:headerReference w:type="default" r:id="rId8"/>
      <w:pgSz w:w="11909" w:h="16834"/>
      <w:pgMar w:top="720" w:right="634" w:bottom="36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67EC7A" w14:textId="77777777" w:rsidR="005C21D4" w:rsidRDefault="005C21D4">
      <w:pPr>
        <w:spacing w:line="240" w:lineRule="auto"/>
        <w:ind w:left="0" w:hanging="2"/>
      </w:pPr>
      <w:r>
        <w:separator/>
      </w:r>
    </w:p>
  </w:endnote>
  <w:endnote w:type="continuationSeparator" w:id="0">
    <w:p w14:paraId="072BF4A0" w14:textId="77777777" w:rsidR="005C21D4" w:rsidRDefault="005C21D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1E1AF7" w14:textId="77777777" w:rsidR="005C21D4" w:rsidRDefault="005C21D4">
      <w:pPr>
        <w:spacing w:line="240" w:lineRule="auto"/>
        <w:ind w:left="0" w:hanging="2"/>
      </w:pPr>
      <w:r>
        <w:separator/>
      </w:r>
    </w:p>
  </w:footnote>
  <w:footnote w:type="continuationSeparator" w:id="0">
    <w:p w14:paraId="69600678" w14:textId="77777777" w:rsidR="005C21D4" w:rsidRDefault="005C21D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9397EF" w14:textId="77777777" w:rsidR="00575A50" w:rsidRDefault="00FA1661">
    <w:pPr>
      <w:pBdr>
        <w:top w:val="nil"/>
        <w:left w:val="nil"/>
        <w:bottom w:val="nil"/>
        <w:right w:val="nil"/>
        <w:between w:val="nil"/>
      </w:pBdr>
      <w:tabs>
        <w:tab w:val="center" w:pos="4680"/>
        <w:tab w:val="right" w:pos="9360"/>
        <w:tab w:val="center" w:pos="5220"/>
        <w:tab w:val="left" w:pos="6996"/>
      </w:tabs>
      <w:spacing w:line="240" w:lineRule="auto"/>
      <w:ind w:left="0" w:hanging="2"/>
      <w:jc w:val="center"/>
      <w:rPr>
        <w:color w:val="000000"/>
      </w:rPr>
    </w:pPr>
    <w:r w:rsidRPr="00C171BF">
      <w:rPr>
        <w:noProof/>
        <w:color w:val="000000"/>
      </w:rPr>
      <w:drawing>
        <wp:inline distT="0" distB="0" distL="0" distR="0" wp14:anchorId="4144EDA3" wp14:editId="0C5D4F46">
          <wp:extent cx="1325880" cy="41910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419100"/>
                  </a:xfrm>
                  <a:prstGeom prst="rect">
                    <a:avLst/>
                  </a:prstGeom>
                  <a:noFill/>
                  <a:ln>
                    <a:noFill/>
                  </a:ln>
                </pic:spPr>
              </pic:pic>
            </a:graphicData>
          </a:graphic>
        </wp:inline>
      </w:drawing>
    </w:r>
  </w:p>
  <w:p w14:paraId="2538939A" w14:textId="77777777" w:rsidR="00575A50" w:rsidRDefault="00575A50">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9323A"/>
    <w:multiLevelType w:val="hybridMultilevel"/>
    <w:tmpl w:val="8F4E2B1C"/>
    <w:lvl w:ilvl="0" w:tplc="7EAE785A">
      <w:start w:val="1"/>
      <w:numFmt w:val="decimal"/>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 w15:restartNumberingAfterBreak="0">
    <w:nsid w:val="175007D4"/>
    <w:multiLevelType w:val="hybridMultilevel"/>
    <w:tmpl w:val="5E28B500"/>
    <w:lvl w:ilvl="0" w:tplc="FBA6C6E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 w15:restartNumberingAfterBreak="0">
    <w:nsid w:val="18A40370"/>
    <w:multiLevelType w:val="hybridMultilevel"/>
    <w:tmpl w:val="84762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3236F8"/>
    <w:multiLevelType w:val="hybridMultilevel"/>
    <w:tmpl w:val="250EDE5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4" w15:restartNumberingAfterBreak="0">
    <w:nsid w:val="1ECB7EFE"/>
    <w:multiLevelType w:val="hybridMultilevel"/>
    <w:tmpl w:val="6690FBA2"/>
    <w:lvl w:ilvl="0" w:tplc="77EC0416">
      <w:start w:val="1"/>
      <w:numFmt w:val="decimal"/>
      <w:lvlText w:val="%1."/>
      <w:lvlJc w:val="left"/>
      <w:pPr>
        <w:ind w:left="1436" w:hanging="720"/>
      </w:pPr>
      <w:rPr>
        <w:rFonts w:hint="default"/>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5" w15:restartNumberingAfterBreak="0">
    <w:nsid w:val="299A2A2C"/>
    <w:multiLevelType w:val="hybridMultilevel"/>
    <w:tmpl w:val="7A42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7" w15:restartNumberingAfterBreak="0">
    <w:nsid w:val="37CE2428"/>
    <w:multiLevelType w:val="hybridMultilevel"/>
    <w:tmpl w:val="AB0EC3B4"/>
    <w:lvl w:ilvl="0" w:tplc="D18EE4BC">
      <w:start w:val="1"/>
      <w:numFmt w:val="decimal"/>
      <w:lvlText w:val="%1."/>
      <w:lvlJc w:val="left"/>
      <w:pPr>
        <w:ind w:left="720" w:hanging="360"/>
      </w:pPr>
      <w:rPr>
        <w:rFonts w:eastAsia="Calibr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A14DD0"/>
    <w:multiLevelType w:val="hybridMultilevel"/>
    <w:tmpl w:val="512EDD58"/>
    <w:lvl w:ilvl="0" w:tplc="B684788E">
      <w:start w:val="1"/>
      <w:numFmt w:val="decimal"/>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9" w15:restartNumberingAfterBreak="0">
    <w:nsid w:val="5A5B1ABA"/>
    <w:multiLevelType w:val="hybridMultilevel"/>
    <w:tmpl w:val="1FECECE8"/>
    <w:lvl w:ilvl="0" w:tplc="77EC0416">
      <w:start w:val="1"/>
      <w:numFmt w:val="decimal"/>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0" w15:restartNumberingAfterBreak="0">
    <w:nsid w:val="5B19151F"/>
    <w:multiLevelType w:val="hybridMultilevel"/>
    <w:tmpl w:val="969A16F6"/>
    <w:lvl w:ilvl="0" w:tplc="377A8B00">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C433973"/>
    <w:multiLevelType w:val="hybridMultilevel"/>
    <w:tmpl w:val="3E165592"/>
    <w:lvl w:ilvl="0" w:tplc="3566F31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834FD5"/>
    <w:multiLevelType w:val="hybridMultilevel"/>
    <w:tmpl w:val="E2F428DE"/>
    <w:lvl w:ilvl="0" w:tplc="2314409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3" w15:restartNumberingAfterBreak="0">
    <w:nsid w:val="6113637F"/>
    <w:multiLevelType w:val="hybridMultilevel"/>
    <w:tmpl w:val="2B8AB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D72FAD"/>
    <w:multiLevelType w:val="hybridMultilevel"/>
    <w:tmpl w:val="BB820648"/>
    <w:lvl w:ilvl="0" w:tplc="FB98A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9E4627"/>
    <w:multiLevelType w:val="hybridMultilevel"/>
    <w:tmpl w:val="B146519A"/>
    <w:lvl w:ilvl="0" w:tplc="A68021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11"/>
  </w:num>
  <w:num w:numId="3">
    <w:abstractNumId w:val="3"/>
  </w:num>
  <w:num w:numId="4">
    <w:abstractNumId w:val="9"/>
  </w:num>
  <w:num w:numId="5">
    <w:abstractNumId w:val="4"/>
  </w:num>
  <w:num w:numId="6">
    <w:abstractNumId w:val="0"/>
  </w:num>
  <w:num w:numId="7">
    <w:abstractNumId w:val="15"/>
  </w:num>
  <w:num w:numId="8">
    <w:abstractNumId w:val="14"/>
  </w:num>
  <w:num w:numId="9">
    <w:abstractNumId w:val="6"/>
  </w:num>
  <w:num w:numId="10">
    <w:abstractNumId w:val="1"/>
  </w:num>
  <w:num w:numId="11">
    <w:abstractNumId w:val="5"/>
  </w:num>
  <w:num w:numId="12">
    <w:abstractNumId w:val="8"/>
  </w:num>
  <w:num w:numId="13">
    <w:abstractNumId w:val="2"/>
  </w:num>
  <w:num w:numId="14">
    <w:abstractNumId w:val="10"/>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A50"/>
    <w:rsid w:val="00004E11"/>
    <w:rsid w:val="000164A6"/>
    <w:rsid w:val="000307CA"/>
    <w:rsid w:val="00040C3D"/>
    <w:rsid w:val="00062109"/>
    <w:rsid w:val="00115C47"/>
    <w:rsid w:val="00130070"/>
    <w:rsid w:val="00146FE0"/>
    <w:rsid w:val="0016476B"/>
    <w:rsid w:val="00166AD1"/>
    <w:rsid w:val="001949E9"/>
    <w:rsid w:val="001B49BB"/>
    <w:rsid w:val="001E096A"/>
    <w:rsid w:val="001F6C97"/>
    <w:rsid w:val="00261502"/>
    <w:rsid w:val="00284DBE"/>
    <w:rsid w:val="00297B46"/>
    <w:rsid w:val="002B6026"/>
    <w:rsid w:val="002C2CA4"/>
    <w:rsid w:val="002D3CF4"/>
    <w:rsid w:val="002E39ED"/>
    <w:rsid w:val="00333446"/>
    <w:rsid w:val="00367E37"/>
    <w:rsid w:val="00393806"/>
    <w:rsid w:val="003B0DE1"/>
    <w:rsid w:val="003D2C85"/>
    <w:rsid w:val="00401261"/>
    <w:rsid w:val="00415177"/>
    <w:rsid w:val="004B1BE1"/>
    <w:rsid w:val="004C2E70"/>
    <w:rsid w:val="00560EAB"/>
    <w:rsid w:val="00575A50"/>
    <w:rsid w:val="0059171D"/>
    <w:rsid w:val="005C21D4"/>
    <w:rsid w:val="005C272A"/>
    <w:rsid w:val="00602D85"/>
    <w:rsid w:val="0068239F"/>
    <w:rsid w:val="006F7AC0"/>
    <w:rsid w:val="00706055"/>
    <w:rsid w:val="007D0C09"/>
    <w:rsid w:val="007E05CC"/>
    <w:rsid w:val="008A132B"/>
    <w:rsid w:val="008B2701"/>
    <w:rsid w:val="008E0D75"/>
    <w:rsid w:val="009321EA"/>
    <w:rsid w:val="009504AA"/>
    <w:rsid w:val="009521E6"/>
    <w:rsid w:val="009A46ED"/>
    <w:rsid w:val="009B7BEB"/>
    <w:rsid w:val="00A02EE1"/>
    <w:rsid w:val="00A512E3"/>
    <w:rsid w:val="00A6426F"/>
    <w:rsid w:val="00A673D4"/>
    <w:rsid w:val="00A67EBC"/>
    <w:rsid w:val="00A92D52"/>
    <w:rsid w:val="00AC1401"/>
    <w:rsid w:val="00AD15DA"/>
    <w:rsid w:val="00B16289"/>
    <w:rsid w:val="00B40875"/>
    <w:rsid w:val="00B5086B"/>
    <w:rsid w:val="00B679FF"/>
    <w:rsid w:val="00B81A4F"/>
    <w:rsid w:val="00C04786"/>
    <w:rsid w:val="00C1462F"/>
    <w:rsid w:val="00C171BF"/>
    <w:rsid w:val="00C21EA6"/>
    <w:rsid w:val="00C743BE"/>
    <w:rsid w:val="00C8588F"/>
    <w:rsid w:val="00C9192B"/>
    <w:rsid w:val="00C978BB"/>
    <w:rsid w:val="00D004E6"/>
    <w:rsid w:val="00D2049B"/>
    <w:rsid w:val="00D551E4"/>
    <w:rsid w:val="00D9140D"/>
    <w:rsid w:val="00D937C7"/>
    <w:rsid w:val="00DB1C8E"/>
    <w:rsid w:val="00DE7BF1"/>
    <w:rsid w:val="00E04F98"/>
    <w:rsid w:val="00E55B91"/>
    <w:rsid w:val="00E6580D"/>
    <w:rsid w:val="00EA1A07"/>
    <w:rsid w:val="00F14E74"/>
    <w:rsid w:val="00F3303B"/>
    <w:rsid w:val="00F57DCA"/>
    <w:rsid w:val="00F85FCA"/>
    <w:rsid w:val="00F92101"/>
    <w:rsid w:val="00F974FE"/>
    <w:rsid w:val="00FA1661"/>
    <w:rsid w:val="00FE5B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4A65B"/>
  <w15:docId w15:val="{7B036ED1-1F33-4540-A149-0000B680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7B46"/>
    <w:pPr>
      <w:suppressAutoHyphens/>
      <w:spacing w:line="1" w:lineRule="atLeast"/>
      <w:ind w:leftChars="-1" w:left="-1" w:hangingChars="1" w:hanging="1"/>
      <w:textDirection w:val="btLr"/>
      <w:textAlignment w:val="top"/>
      <w:outlineLvl w:val="0"/>
    </w:pPr>
    <w:rPr>
      <w:position w:val="-1"/>
      <w:sz w:val="24"/>
      <w:szCs w:val="24"/>
      <w:lang w:val="en-US" w:eastAsia="en-US" w:bidi="ar-SA"/>
    </w:rPr>
  </w:style>
  <w:style w:type="paragraph" w:styleId="Heading1">
    <w:name w:val="heading 1"/>
    <w:basedOn w:val="Normal"/>
    <w:rsid w:val="00297B46"/>
    <w:pPr>
      <w:widowControl w:val="0"/>
      <w:autoSpaceDE w:val="0"/>
      <w:autoSpaceDN w:val="0"/>
      <w:ind w:left="64" w:right="1"/>
      <w:jc w:val="center"/>
    </w:pPr>
    <w:rPr>
      <w:rFonts w:ascii="Calibri" w:eastAsia="Calibri" w:hAnsi="Calibri"/>
      <w:b/>
      <w:bCs/>
      <w:sz w:val="22"/>
      <w:szCs w:val="22"/>
    </w:rPr>
  </w:style>
  <w:style w:type="paragraph" w:styleId="Heading2">
    <w:name w:val="heading 2"/>
    <w:basedOn w:val="Normal"/>
    <w:next w:val="Normal"/>
    <w:rsid w:val="00297B46"/>
    <w:pPr>
      <w:keepNext/>
      <w:keepLines/>
      <w:spacing w:before="360" w:after="80"/>
      <w:outlineLvl w:val="1"/>
    </w:pPr>
    <w:rPr>
      <w:b/>
      <w:sz w:val="36"/>
      <w:szCs w:val="36"/>
    </w:rPr>
  </w:style>
  <w:style w:type="paragraph" w:styleId="Heading3">
    <w:name w:val="heading 3"/>
    <w:basedOn w:val="Normal"/>
    <w:next w:val="Normal"/>
    <w:rsid w:val="00297B46"/>
    <w:pPr>
      <w:keepNext/>
      <w:keepLines/>
      <w:spacing w:before="280" w:after="80"/>
      <w:outlineLvl w:val="2"/>
    </w:pPr>
    <w:rPr>
      <w:b/>
      <w:sz w:val="28"/>
      <w:szCs w:val="28"/>
    </w:rPr>
  </w:style>
  <w:style w:type="paragraph" w:styleId="Heading4">
    <w:name w:val="heading 4"/>
    <w:basedOn w:val="Normal"/>
    <w:next w:val="Normal"/>
    <w:rsid w:val="00297B46"/>
    <w:pPr>
      <w:keepNext/>
      <w:keepLines/>
      <w:spacing w:before="240" w:after="40"/>
      <w:outlineLvl w:val="3"/>
    </w:pPr>
    <w:rPr>
      <w:b/>
    </w:rPr>
  </w:style>
  <w:style w:type="paragraph" w:styleId="Heading5">
    <w:name w:val="heading 5"/>
    <w:basedOn w:val="Normal"/>
    <w:next w:val="Normal"/>
    <w:rsid w:val="00297B46"/>
    <w:pPr>
      <w:keepNext/>
      <w:keepLines/>
      <w:spacing w:before="220" w:after="40"/>
      <w:outlineLvl w:val="4"/>
    </w:pPr>
    <w:rPr>
      <w:b/>
      <w:sz w:val="22"/>
      <w:szCs w:val="22"/>
    </w:rPr>
  </w:style>
  <w:style w:type="paragraph" w:styleId="Heading6">
    <w:name w:val="heading 6"/>
    <w:basedOn w:val="Normal"/>
    <w:next w:val="Normal"/>
    <w:rsid w:val="00297B4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297B46"/>
    <w:pPr>
      <w:keepNext/>
      <w:keepLines/>
      <w:spacing w:before="480" w:after="120"/>
    </w:pPr>
    <w:rPr>
      <w:b/>
      <w:sz w:val="72"/>
      <w:szCs w:val="72"/>
    </w:rPr>
  </w:style>
  <w:style w:type="paragraph" w:styleId="ListParagraph">
    <w:name w:val="List Paragraph"/>
    <w:basedOn w:val="Normal"/>
    <w:uiPriority w:val="34"/>
    <w:qFormat/>
    <w:rsid w:val="00297B46"/>
    <w:pPr>
      <w:spacing w:after="200" w:line="276" w:lineRule="auto"/>
      <w:ind w:left="720"/>
      <w:contextualSpacing/>
    </w:pPr>
    <w:rPr>
      <w:rFonts w:ascii="Calibri" w:eastAsia="Calibri" w:hAnsi="Calibri"/>
      <w:sz w:val="22"/>
      <w:szCs w:val="22"/>
    </w:rPr>
  </w:style>
  <w:style w:type="paragraph" w:styleId="Header">
    <w:name w:val="header"/>
    <w:basedOn w:val="Normal"/>
    <w:rsid w:val="00297B46"/>
    <w:pPr>
      <w:tabs>
        <w:tab w:val="center" w:pos="4680"/>
        <w:tab w:val="right" w:pos="9360"/>
      </w:tabs>
    </w:pPr>
  </w:style>
  <w:style w:type="character" w:customStyle="1" w:styleId="HeaderChar">
    <w:name w:val="Header Char"/>
    <w:rsid w:val="00297B46"/>
    <w:rPr>
      <w:w w:val="100"/>
      <w:position w:val="-1"/>
      <w:sz w:val="24"/>
      <w:szCs w:val="24"/>
      <w:effect w:val="none"/>
      <w:vertAlign w:val="baseline"/>
      <w:cs w:val="0"/>
      <w:em w:val="none"/>
    </w:rPr>
  </w:style>
  <w:style w:type="paragraph" w:styleId="Footer">
    <w:name w:val="footer"/>
    <w:basedOn w:val="Normal"/>
    <w:rsid w:val="00297B46"/>
    <w:pPr>
      <w:tabs>
        <w:tab w:val="center" w:pos="4680"/>
        <w:tab w:val="right" w:pos="9360"/>
      </w:tabs>
    </w:pPr>
  </w:style>
  <w:style w:type="character" w:customStyle="1" w:styleId="FooterChar">
    <w:name w:val="Footer Char"/>
    <w:rsid w:val="00297B46"/>
    <w:rPr>
      <w:w w:val="100"/>
      <w:position w:val="-1"/>
      <w:sz w:val="24"/>
      <w:szCs w:val="24"/>
      <w:effect w:val="none"/>
      <w:vertAlign w:val="baseline"/>
      <w:cs w:val="0"/>
      <w:em w:val="none"/>
    </w:rPr>
  </w:style>
  <w:style w:type="paragraph" w:styleId="BalloonText">
    <w:name w:val="Balloon Text"/>
    <w:basedOn w:val="Normal"/>
    <w:rsid w:val="00297B46"/>
    <w:rPr>
      <w:rFonts w:ascii="Tahoma" w:hAnsi="Tahoma"/>
      <w:sz w:val="16"/>
      <w:szCs w:val="16"/>
    </w:rPr>
  </w:style>
  <w:style w:type="character" w:customStyle="1" w:styleId="BalloonTextChar">
    <w:name w:val="Balloon Text Char"/>
    <w:rsid w:val="00297B46"/>
    <w:rPr>
      <w:rFonts w:ascii="Tahoma" w:hAnsi="Tahoma" w:cs="Tahoma"/>
      <w:w w:val="100"/>
      <w:position w:val="-1"/>
      <w:sz w:val="16"/>
      <w:szCs w:val="16"/>
      <w:effect w:val="none"/>
      <w:vertAlign w:val="baseline"/>
      <w:cs w:val="0"/>
      <w:em w:val="none"/>
    </w:rPr>
  </w:style>
  <w:style w:type="paragraph" w:styleId="BodyText">
    <w:name w:val="Body Text"/>
    <w:basedOn w:val="Normal"/>
    <w:rsid w:val="00297B46"/>
    <w:pPr>
      <w:widowControl w:val="0"/>
      <w:autoSpaceDE w:val="0"/>
      <w:autoSpaceDN w:val="0"/>
    </w:pPr>
  </w:style>
  <w:style w:type="character" w:customStyle="1" w:styleId="BodyTextChar">
    <w:name w:val="Body Text Char"/>
    <w:rsid w:val="00297B46"/>
    <w:rPr>
      <w:w w:val="100"/>
      <w:position w:val="-1"/>
      <w:sz w:val="24"/>
      <w:szCs w:val="24"/>
      <w:effect w:val="none"/>
      <w:vertAlign w:val="baseline"/>
      <w:cs w:val="0"/>
      <w:em w:val="none"/>
    </w:rPr>
  </w:style>
  <w:style w:type="character" w:customStyle="1" w:styleId="Heading1Char">
    <w:name w:val="Heading 1 Char"/>
    <w:rsid w:val="00297B46"/>
    <w:rPr>
      <w:rFonts w:ascii="Calibri" w:eastAsia="Calibri" w:hAnsi="Calibri" w:cs="Calibri"/>
      <w:b/>
      <w:bCs/>
      <w:w w:val="100"/>
      <w:position w:val="-1"/>
      <w:sz w:val="22"/>
      <w:szCs w:val="22"/>
      <w:effect w:val="none"/>
      <w:vertAlign w:val="baseline"/>
      <w:cs w:val="0"/>
      <w:em w:val="none"/>
    </w:rPr>
  </w:style>
  <w:style w:type="table" w:styleId="TableGrid">
    <w:name w:val="Table Grid"/>
    <w:basedOn w:val="TableNormal"/>
    <w:rsid w:val="00297B46"/>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297B46"/>
    <w:pPr>
      <w:keepNext/>
      <w:keepLines/>
      <w:spacing w:before="360" w:after="80"/>
    </w:pPr>
    <w:rPr>
      <w:rFonts w:ascii="Georgia" w:eastAsia="Georgia" w:hAnsi="Georgia" w:cs="Georgia"/>
      <w:i/>
      <w:color w:val="666666"/>
      <w:sz w:val="48"/>
      <w:szCs w:val="48"/>
    </w:rPr>
  </w:style>
  <w:style w:type="table" w:customStyle="1" w:styleId="a">
    <w:basedOn w:val="TableNormal"/>
    <w:rsid w:val="00297B46"/>
    <w:tblPr>
      <w:tblStyleRowBandSize w:val="1"/>
      <w:tblStyleColBandSize w:val="1"/>
    </w:tblPr>
  </w:style>
  <w:style w:type="paragraph" w:styleId="NormalWeb">
    <w:name w:val="Normal (Web)"/>
    <w:basedOn w:val="Normal"/>
    <w:uiPriority w:val="99"/>
    <w:semiHidden/>
    <w:unhideWhenUsed/>
    <w:rsid w:val="00EA1A07"/>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IN" w:eastAsia="en-IN" w:bidi="ta-IN"/>
    </w:rPr>
  </w:style>
  <w:style w:type="character" w:styleId="Emphasis">
    <w:name w:val="Emphasis"/>
    <w:basedOn w:val="DefaultParagraphFont"/>
    <w:uiPriority w:val="20"/>
    <w:qFormat/>
    <w:rsid w:val="00EA1A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8017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4X3P6dfUGh+48Ers258EW8frA==">AMUW2mW2+fWUtjGarL4ERZuZyNGhhCd/hP1/YPhHODIRhWNhCWdnjOvTdLd+rrUJZJ0YxzZRorJahifkubXBSelby7znTnC0MxipZb7TlM0+McjP1BalNQc=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cp:lastModifiedBy>Prarthana</cp:lastModifiedBy>
  <cp:revision>2</cp:revision>
  <cp:lastPrinted>2022-05-19T05:47:00Z</cp:lastPrinted>
  <dcterms:created xsi:type="dcterms:W3CDTF">2023-04-28T10:49:00Z</dcterms:created>
  <dcterms:modified xsi:type="dcterms:W3CDTF">2023-04-28T10:49:00Z</dcterms:modified>
</cp:coreProperties>
</file>