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BEEF57" w14:textId="5AE55C74" w:rsidR="00FF7E35" w:rsidRPr="007F5287" w:rsidRDefault="00E83D30">
      <w:pPr>
        <w:spacing w:line="360" w:lineRule="auto"/>
        <w:ind w:left="0" w:hanging="2"/>
      </w:pPr>
      <w:r w:rsidRPr="007F5287">
        <w:rPr>
          <w:b/>
          <w:noProof/>
        </w:rPr>
        <mc:AlternateContent>
          <mc:Choice Requires="wpg">
            <w:drawing>
              <wp:anchor distT="0" distB="0" distL="114300" distR="114300" simplePos="0" relativeHeight="251658240" behindDoc="0" locked="0" layoutInCell="1" allowOverlap="1" wp14:anchorId="64F72CD4" wp14:editId="73F0486A">
                <wp:simplePos x="0" y="0"/>
                <wp:positionH relativeFrom="column">
                  <wp:posOffset>672465</wp:posOffset>
                </wp:positionH>
                <wp:positionV relativeFrom="paragraph">
                  <wp:posOffset>-33655</wp:posOffset>
                </wp:positionV>
                <wp:extent cx="2286000" cy="228600"/>
                <wp:effectExtent l="9525" t="5715" r="9525" b="1333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BD12EC" id="Group 2" o:spid="_x0000_s1026" style="position:absolute;margin-left:52.95pt;margin-top:-2.65pt;width:180pt;height:18pt;z-index:251658240"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sidRPr="007F5287">
        <w:rPr>
          <w:b/>
        </w:rPr>
        <w:t>Reg. No.</w:t>
      </w:r>
      <w:r w:rsidR="00E7059E" w:rsidRPr="007F5287">
        <w:rPr>
          <w:b/>
        </w:rPr>
        <w:tab/>
      </w:r>
      <w:r w:rsidR="00E7059E" w:rsidRPr="007F5287">
        <w:rPr>
          <w:b/>
        </w:rPr>
        <w:tab/>
      </w:r>
      <w:r w:rsidR="00E7059E" w:rsidRPr="007F5287">
        <w:rPr>
          <w:b/>
        </w:rPr>
        <w:tab/>
      </w:r>
      <w:r w:rsidR="00E7059E" w:rsidRPr="007F5287">
        <w:rPr>
          <w:b/>
        </w:rPr>
        <w:tab/>
      </w:r>
      <w:r w:rsidR="00E7059E" w:rsidRPr="007F5287">
        <w:rPr>
          <w:b/>
        </w:rPr>
        <w:tab/>
      </w:r>
      <w:r w:rsidR="00E7059E" w:rsidRPr="007F5287">
        <w:rPr>
          <w:b/>
        </w:rPr>
        <w:tab/>
        <w:t xml:space="preserve">                     </w:t>
      </w:r>
      <w:r w:rsidR="00E7059E" w:rsidRPr="007F5287">
        <w:rPr>
          <w:b/>
        </w:rPr>
        <w:tab/>
      </w:r>
      <w:r w:rsidR="00E7059E" w:rsidRPr="007F5287">
        <w:rPr>
          <w:b/>
        </w:rPr>
        <w:tab/>
      </w:r>
      <w:r w:rsidR="00E7059E" w:rsidRPr="007F5287">
        <w:rPr>
          <w:b/>
        </w:rPr>
        <w:tab/>
        <w:t xml:space="preserve"> </w:t>
      </w:r>
      <w:r w:rsidRPr="007F5287">
        <w:rPr>
          <w:b/>
        </w:rPr>
        <w:t xml:space="preserve">                 </w:t>
      </w:r>
      <w:r w:rsidR="00E7059E" w:rsidRPr="007F5287">
        <w:rPr>
          <w:b/>
        </w:rPr>
        <w:t>CODE: SP</w:t>
      </w:r>
      <w:r w:rsidRPr="007F5287">
        <w:rPr>
          <w:b/>
        </w:rPr>
        <w:t>H</w:t>
      </w:r>
      <w:r w:rsidR="00E7059E" w:rsidRPr="007F5287">
        <w:rPr>
          <w:b/>
        </w:rPr>
        <w:t>2</w:t>
      </w:r>
    </w:p>
    <w:p w14:paraId="0AF0C5F5" w14:textId="0B02A5F1" w:rsidR="00FF7E35" w:rsidRPr="007F5287" w:rsidRDefault="0009329A">
      <w:pPr>
        <w:spacing w:line="360" w:lineRule="auto"/>
        <w:ind w:left="0" w:hanging="2"/>
        <w:jc w:val="center"/>
      </w:pPr>
      <w:r w:rsidRPr="007F5287">
        <w:rPr>
          <w:b/>
          <w:smallCaps/>
        </w:rPr>
        <w:t>PH. D</w:t>
      </w:r>
      <w:r w:rsidR="00E7059E" w:rsidRPr="007F5287">
        <w:rPr>
          <w:b/>
          <w:smallCaps/>
        </w:rPr>
        <w:t xml:space="preserve"> COURSE</w:t>
      </w:r>
      <w:r w:rsidR="008F3E97" w:rsidRPr="007F5287">
        <w:rPr>
          <w:b/>
          <w:smallCaps/>
        </w:rPr>
        <w:t xml:space="preserve"> WORK EXAMINATION, MAY</w:t>
      </w:r>
      <w:r w:rsidR="00E7059E" w:rsidRPr="007F5287">
        <w:rPr>
          <w:b/>
          <w:smallCaps/>
        </w:rPr>
        <w:t xml:space="preserve"> 2023</w:t>
      </w:r>
    </w:p>
    <w:p w14:paraId="51E70A77" w14:textId="2B863A9A" w:rsidR="00FF7E35" w:rsidRPr="007F5287" w:rsidRDefault="00E83D30">
      <w:pPr>
        <w:spacing w:line="360" w:lineRule="auto"/>
        <w:ind w:left="0" w:hanging="2"/>
        <w:jc w:val="center"/>
      </w:pPr>
      <w:r w:rsidRPr="007F5287">
        <w:rPr>
          <w:b/>
        </w:rPr>
        <w:t xml:space="preserve">SUBJECT: MANAGEMENT </w:t>
      </w:r>
    </w:p>
    <w:p w14:paraId="2789557E" w14:textId="541D9BE9" w:rsidR="00FF7E35" w:rsidRPr="007F5287" w:rsidRDefault="00E83D30">
      <w:pPr>
        <w:spacing w:line="360" w:lineRule="auto"/>
        <w:ind w:left="0" w:hanging="2"/>
        <w:jc w:val="center"/>
      </w:pPr>
      <w:r w:rsidRPr="007F5287">
        <w:rPr>
          <w:b/>
        </w:rPr>
        <w:t>SPECIALIZATION PAPER 2</w:t>
      </w:r>
    </w:p>
    <w:p w14:paraId="5AA18994" w14:textId="2086D378" w:rsidR="00FF7E35" w:rsidRPr="007F5287" w:rsidRDefault="00E83D30">
      <w:pPr>
        <w:spacing w:line="360" w:lineRule="auto"/>
        <w:ind w:left="0" w:hanging="2"/>
        <w:jc w:val="center"/>
      </w:pPr>
      <w:r w:rsidRPr="007F5287">
        <w:rPr>
          <w:b/>
        </w:rPr>
        <w:t>COGNITIVE DISSONANCE AND STRATEGIC HRM PRACTICES IN AVIATION INDUSTRY</w:t>
      </w:r>
    </w:p>
    <w:p w14:paraId="0227E58F" w14:textId="77777777" w:rsidR="00FF7E35" w:rsidRPr="007F5287" w:rsidRDefault="00E7059E">
      <w:pPr>
        <w:pBdr>
          <w:bottom w:val="single" w:sz="12" w:space="0" w:color="000000"/>
        </w:pBdr>
        <w:spacing w:line="360" w:lineRule="auto"/>
        <w:ind w:left="0" w:hanging="2"/>
      </w:pPr>
      <w:r w:rsidRPr="007F5287">
        <w:rPr>
          <w:b/>
        </w:rPr>
        <w:t>Time: 03 hours</w:t>
      </w:r>
      <w:r w:rsidRPr="007F5287">
        <w:rPr>
          <w:b/>
        </w:rPr>
        <w:tab/>
      </w:r>
      <w:r w:rsidRPr="007F5287">
        <w:rPr>
          <w:b/>
        </w:rPr>
        <w:tab/>
      </w:r>
      <w:r w:rsidRPr="007F5287">
        <w:rPr>
          <w:b/>
        </w:rPr>
        <w:tab/>
      </w:r>
      <w:r w:rsidRPr="007F5287">
        <w:rPr>
          <w:b/>
        </w:rPr>
        <w:tab/>
      </w:r>
      <w:r w:rsidRPr="007F5287">
        <w:rPr>
          <w:b/>
        </w:rPr>
        <w:tab/>
      </w:r>
      <w:r w:rsidRPr="007F5287">
        <w:rPr>
          <w:b/>
        </w:rPr>
        <w:tab/>
        <w:t xml:space="preserve">                                         Maximum Marks: 50 </w:t>
      </w:r>
    </w:p>
    <w:p w14:paraId="4F9E5CEA" w14:textId="77777777" w:rsidR="009C1477" w:rsidRPr="007F5287" w:rsidRDefault="00E7059E">
      <w:pPr>
        <w:ind w:left="0" w:hanging="2"/>
        <w:jc w:val="both"/>
        <w:rPr>
          <w:b/>
          <w:bCs/>
          <w:shd w:val="clear" w:color="auto" w:fill="FFFFFF"/>
        </w:rPr>
      </w:pPr>
      <w:r w:rsidRPr="007F5287">
        <w:rPr>
          <w:b/>
        </w:rPr>
        <w:t>Name:</w:t>
      </w:r>
      <w:r w:rsidR="008F3E97" w:rsidRPr="007F5287">
        <w:rPr>
          <w:b/>
        </w:rPr>
        <w:t xml:space="preserve"> </w:t>
      </w:r>
      <w:r w:rsidR="008F3E97" w:rsidRPr="007F5287">
        <w:rPr>
          <w:b/>
          <w:bCs/>
          <w:shd w:val="clear" w:color="auto" w:fill="FFFFFF"/>
        </w:rPr>
        <w:t>Harshith K M</w:t>
      </w:r>
      <w:r w:rsidR="003246C2" w:rsidRPr="007F5287">
        <w:rPr>
          <w:b/>
          <w:bCs/>
          <w:shd w:val="clear" w:color="auto" w:fill="FFFFFF"/>
        </w:rPr>
        <w:t xml:space="preserve"> </w:t>
      </w:r>
    </w:p>
    <w:p w14:paraId="2AD2BD27" w14:textId="77777777" w:rsidR="00FF7E35" w:rsidRPr="007F5287" w:rsidRDefault="00FF7E35">
      <w:pPr>
        <w:ind w:left="0" w:hanging="2"/>
        <w:jc w:val="both"/>
      </w:pPr>
    </w:p>
    <w:p w14:paraId="71AF5469" w14:textId="77777777" w:rsidR="00FF7E35" w:rsidRPr="007F5287" w:rsidRDefault="00E7059E">
      <w:pPr>
        <w:ind w:left="0" w:hanging="2"/>
        <w:jc w:val="both"/>
      </w:pPr>
      <w:r w:rsidRPr="007F5287">
        <w:rPr>
          <w:b/>
          <w:u w:val="single"/>
        </w:rPr>
        <w:t>Instructions:</w:t>
      </w:r>
      <w:r w:rsidRPr="007F5287">
        <w:rPr>
          <w:b/>
        </w:rPr>
        <w:t xml:space="preserve"> </w:t>
      </w:r>
    </w:p>
    <w:p w14:paraId="6E4638C7" w14:textId="77777777" w:rsidR="00FF7E35" w:rsidRPr="007F5287" w:rsidRDefault="00E7059E">
      <w:pPr>
        <w:numPr>
          <w:ilvl w:val="0"/>
          <w:numId w:val="2"/>
        </w:numPr>
        <w:jc w:val="both"/>
      </w:pPr>
      <w:r w:rsidRPr="007F5287">
        <w:rPr>
          <w:b/>
        </w:rPr>
        <w:t>Section A Compulsory</w:t>
      </w:r>
    </w:p>
    <w:p w14:paraId="16FD1538" w14:textId="77777777" w:rsidR="00FF7E35" w:rsidRPr="007F5287" w:rsidRDefault="00E7059E">
      <w:pPr>
        <w:numPr>
          <w:ilvl w:val="0"/>
          <w:numId w:val="2"/>
        </w:numPr>
        <w:jc w:val="both"/>
      </w:pPr>
      <w:r w:rsidRPr="007F5287">
        <w:rPr>
          <w:b/>
        </w:rPr>
        <w:t xml:space="preserve">Answer </w:t>
      </w:r>
      <w:r w:rsidR="00AB308F" w:rsidRPr="007F5287">
        <w:rPr>
          <w:b/>
        </w:rPr>
        <w:t>FOUR</w:t>
      </w:r>
      <w:r w:rsidRPr="007F5287">
        <w:rPr>
          <w:b/>
        </w:rPr>
        <w:t xml:space="preserve"> from Section B</w:t>
      </w:r>
    </w:p>
    <w:p w14:paraId="0623C09E" w14:textId="77777777" w:rsidR="00FF7E35" w:rsidRPr="007F5287" w:rsidRDefault="00E7059E">
      <w:pPr>
        <w:numPr>
          <w:ilvl w:val="0"/>
          <w:numId w:val="2"/>
        </w:numPr>
        <w:jc w:val="both"/>
      </w:pPr>
      <w:r w:rsidRPr="007F5287">
        <w:rPr>
          <w:b/>
        </w:rPr>
        <w:t>Each question carries 10 Marks</w:t>
      </w:r>
    </w:p>
    <w:p w14:paraId="24A11483" w14:textId="77777777" w:rsidR="00FF7E35" w:rsidRPr="007F5287" w:rsidRDefault="00FF7E35">
      <w:pPr>
        <w:ind w:left="0" w:hanging="2"/>
        <w:jc w:val="both"/>
      </w:pPr>
    </w:p>
    <w:p w14:paraId="529CB863" w14:textId="77777777" w:rsidR="00FF7E35" w:rsidRPr="007F5287" w:rsidRDefault="00FF7E35">
      <w:pPr>
        <w:ind w:left="0" w:hanging="2"/>
        <w:jc w:val="both"/>
        <w:rPr>
          <w:sz w:val="12"/>
          <w:szCs w:val="12"/>
        </w:rPr>
      </w:pPr>
    </w:p>
    <w:p w14:paraId="615A7CCA" w14:textId="77777777" w:rsidR="00FF7E35" w:rsidRPr="007F5287" w:rsidRDefault="00E7059E">
      <w:pPr>
        <w:ind w:left="0" w:hanging="2"/>
        <w:jc w:val="center"/>
      </w:pPr>
      <w:r w:rsidRPr="007F5287">
        <w:rPr>
          <w:b/>
        </w:rPr>
        <w:t>SECTION A</w:t>
      </w:r>
    </w:p>
    <w:p w14:paraId="67722E84" w14:textId="77777777" w:rsidR="00FF7E35" w:rsidRPr="007F5287" w:rsidRDefault="00FF7E35">
      <w:pPr>
        <w:ind w:left="0" w:hanging="2"/>
        <w:jc w:val="both"/>
      </w:pPr>
    </w:p>
    <w:p w14:paraId="226F75B1" w14:textId="77777777" w:rsidR="00FF7E35" w:rsidRPr="007F5287" w:rsidRDefault="00E7059E">
      <w:pPr>
        <w:ind w:left="0" w:firstLine="0"/>
        <w:jc w:val="both"/>
      </w:pPr>
      <w:r w:rsidRPr="007F5287">
        <w:rPr>
          <w:b/>
        </w:rPr>
        <w:t>Answer the following question: (10 Marks)</w:t>
      </w:r>
    </w:p>
    <w:p w14:paraId="2902C4D2" w14:textId="77777777" w:rsidR="00FF7E35" w:rsidRPr="007F5287" w:rsidRDefault="00FF7E35">
      <w:pPr>
        <w:ind w:left="0" w:hanging="2"/>
        <w:jc w:val="both"/>
      </w:pPr>
    </w:p>
    <w:p w14:paraId="6A4564A2" w14:textId="77777777" w:rsidR="00FF7E35" w:rsidRPr="007F5287" w:rsidRDefault="00867122" w:rsidP="0009329A">
      <w:pPr>
        <w:spacing w:line="276" w:lineRule="auto"/>
        <w:ind w:firstLine="361"/>
        <w:jc w:val="both"/>
      </w:pPr>
      <w:r w:rsidRPr="007F5287">
        <w:t>The aviation industry is a dynamic and fast-paced sector that requires a skilled workforce to operate efficiently. The industry operates in a highly competitive environment, where airlines are constantly seeking ways to differentiate themselves from their competitors. This case study explores the strategic HRM practices in the aviation industry, focusing on how airlines attract, retain, and develop their workforce. The aviation industry has unique recruitment challenges due to the specialized skills and training required for the job. Airlines typically use a combination of recruitment methods, including online job postings, career fairs, and referrals. They also partner with aviation schools and training institutes to attract graduates and provide them with job opportunities. The selection process for aviation jobs involves rigorous screening to ensure that candidates meet the required standards. Airlines use a variety of selection tools, including aptitude tests, simulations, and interviews. They also conduct extensive background checks and medical screenings to ensure that candidates are physically and mentally fit for the job. The aviation industry has a strong focus on training and development to ensure that employees have the necessary skills and knowledge to perform their jobs effectively. Airlines provide extensive training for pilots, cabin crew, and ground staff, covering areas such as safety, security, customer service, and technical skills. Airlines also invest in leadership development programs to groom future leaders and ensure the long-term success of the organization. These programs typically include coaching, mentoring, and leadership training. The aviation industry has a strong performance-based culture, where employees are expected to perform at the highest level. Airlines use a variety of performance management tools, including performance appraisals, goal setting, and performance-based pay. They also use technology to track employee performance and provide feedback in real-time. The aviation industry places a strong emphasis on employee engagement to improve employee motivation and job satisfaction. Airlines use a variety of engagement practices, including recognition programs, employee surveys, and team-building activities. They also promote work-life balance to help employees manage the demands of their job and personal life.</w:t>
      </w:r>
      <w:r w:rsidR="0009329A" w:rsidRPr="007F5287">
        <w:t xml:space="preserve"> </w:t>
      </w:r>
      <w:r w:rsidRPr="007F5287">
        <w:t>The aviation industry recognizes the importance of diversity and inclusion in creating a positive workplace culture and promoting innovation. Airlines have implemented diversity and inclusion programs, including diversity training, mentoring, and employee resource groups. They also use technology to eliminate bias in the recruitment and selection process.</w:t>
      </w:r>
      <w:r w:rsidR="0009329A" w:rsidRPr="007F5287">
        <w:t xml:space="preserve"> </w:t>
      </w:r>
      <w:r w:rsidRPr="007F5287">
        <w:t xml:space="preserve">The aviation industry faces several challenges related to HRM practices, including the shortage of skilled labor, the need for continuous training, and the impact of technology on job roles. To address these challenges, airlines are </w:t>
      </w:r>
      <w:r w:rsidRPr="007F5287">
        <w:lastRenderedPageBreak/>
        <w:t>exploring new approaches to HRM, such as partnering with schools and training institutes, using technology to enhance training and development, and adopting flexible work arrangements.</w:t>
      </w:r>
      <w:r w:rsidR="0009329A" w:rsidRPr="007F5287">
        <w:t xml:space="preserve"> </w:t>
      </w:r>
      <w:r w:rsidRPr="007F5287">
        <w:t>In the future, HRM practices in the aviation industry are likely to focus on the use of data analytics to improve employee performance, the adoption of artificial intelligence to automate routine tasks, and the development of new training programs to meet the changing needs of the industry.</w:t>
      </w:r>
      <w:r w:rsidR="0009329A" w:rsidRPr="007F5287">
        <w:t xml:space="preserve"> </w:t>
      </w:r>
      <w:r w:rsidRPr="007F5287">
        <w:t>Strategic HRM practices are critical for the success of the aviation industry, as they enable airlines to attract, retain, and develop a skilled workforce. Airlines need to adopt a strategic approach to HRM that aligns with their business objectives and promotes employee engagement, diversity, and inclusion.</w:t>
      </w:r>
      <w:r w:rsidR="004F3B1E" w:rsidRPr="007F5287">
        <w:t xml:space="preserve"> (ICAO, 2021)</w:t>
      </w:r>
    </w:p>
    <w:p w14:paraId="03328B79" w14:textId="77777777" w:rsidR="00AB308F" w:rsidRPr="007F5287" w:rsidRDefault="00AB308F" w:rsidP="00AB308F">
      <w:pPr>
        <w:ind w:left="0" w:hanging="2"/>
        <w:rPr>
          <w:b/>
        </w:rPr>
      </w:pPr>
    </w:p>
    <w:p w14:paraId="451D54A8" w14:textId="77777777" w:rsidR="00540CA1" w:rsidRPr="007F5287" w:rsidRDefault="00540CA1" w:rsidP="00AB308F">
      <w:pPr>
        <w:ind w:left="0" w:hanging="2"/>
        <w:rPr>
          <w:b/>
        </w:rPr>
      </w:pPr>
    </w:p>
    <w:p w14:paraId="1145979D" w14:textId="77777777" w:rsidR="00AB308F" w:rsidRPr="007F5287" w:rsidRDefault="00AB308F" w:rsidP="00AB308F">
      <w:pPr>
        <w:ind w:left="0" w:hanging="2"/>
      </w:pPr>
      <w:r w:rsidRPr="007F5287">
        <w:rPr>
          <w:b/>
        </w:rPr>
        <w:t>Source:</w:t>
      </w:r>
      <w:r w:rsidRPr="007F5287">
        <w:t xml:space="preserve"> International Civil Aviation Organization (ICAO, (2021). The Impact of Aviation Reforms: A Model of Socioeconomic Growth and Development. International Civil Aviation Organization.</w:t>
      </w:r>
    </w:p>
    <w:p w14:paraId="35D61FB4" w14:textId="77777777" w:rsidR="00AB308F" w:rsidRPr="007F5287" w:rsidRDefault="00AB308F" w:rsidP="0009329A">
      <w:pPr>
        <w:spacing w:line="276" w:lineRule="auto"/>
        <w:ind w:firstLine="361"/>
        <w:jc w:val="both"/>
      </w:pPr>
    </w:p>
    <w:p w14:paraId="728B02AC" w14:textId="77777777" w:rsidR="0009329A" w:rsidRPr="007F5287" w:rsidRDefault="0009329A" w:rsidP="0009329A">
      <w:pPr>
        <w:spacing w:line="276" w:lineRule="auto"/>
        <w:ind w:left="0" w:firstLine="0"/>
        <w:jc w:val="both"/>
      </w:pPr>
      <w:r w:rsidRPr="007F5287">
        <w:t>Questions:</w:t>
      </w:r>
    </w:p>
    <w:p w14:paraId="59F268DC" w14:textId="77777777" w:rsidR="0009329A" w:rsidRPr="007F5287" w:rsidRDefault="0009329A" w:rsidP="0009329A">
      <w:pPr>
        <w:pStyle w:val="ListParagraph"/>
        <w:numPr>
          <w:ilvl w:val="0"/>
          <w:numId w:val="5"/>
        </w:numPr>
        <w:spacing w:line="276" w:lineRule="auto"/>
        <w:jc w:val="both"/>
      </w:pPr>
      <w:r w:rsidRPr="007F5287">
        <w:t>Evaluate the challenges faced by a regional airline company in implementing strategic HRM practices and propose strategies for overcoming them.</w:t>
      </w:r>
      <w:r w:rsidR="002D3B07" w:rsidRPr="007F5287">
        <w:t xml:space="preserve"> </w:t>
      </w:r>
      <w:r w:rsidR="002D3B07" w:rsidRPr="007F5287">
        <w:rPr>
          <w:b/>
        </w:rPr>
        <w:t>[CO3]</w:t>
      </w:r>
    </w:p>
    <w:p w14:paraId="43AD9ACF" w14:textId="77777777" w:rsidR="0009329A" w:rsidRPr="007F5287" w:rsidRDefault="0009329A" w:rsidP="0009329A">
      <w:pPr>
        <w:pStyle w:val="ListParagraph"/>
        <w:numPr>
          <w:ilvl w:val="0"/>
          <w:numId w:val="5"/>
        </w:numPr>
        <w:spacing w:line="276" w:lineRule="auto"/>
        <w:jc w:val="both"/>
      </w:pPr>
      <w:r w:rsidRPr="007F5287">
        <w:t>Assess the impact of changing industry trends and emerging technologies on the strategic HRM practices of a global aviation company, and propose ways to adapt to these changes.</w:t>
      </w:r>
      <w:r w:rsidR="002D3B07" w:rsidRPr="007F5287">
        <w:t xml:space="preserve"> </w:t>
      </w:r>
      <w:r w:rsidR="002D3B07" w:rsidRPr="007F5287">
        <w:rPr>
          <w:b/>
        </w:rPr>
        <w:t>[CO5]</w:t>
      </w:r>
    </w:p>
    <w:p w14:paraId="7618DDB3" w14:textId="77777777" w:rsidR="00FF7E35" w:rsidRPr="007F5287" w:rsidRDefault="00FF7E35">
      <w:pPr>
        <w:ind w:left="0" w:firstLine="0"/>
        <w:jc w:val="both"/>
      </w:pPr>
    </w:p>
    <w:p w14:paraId="32FE0873" w14:textId="77777777" w:rsidR="00FF7E35" w:rsidRPr="007F5287" w:rsidRDefault="00E7059E">
      <w:pPr>
        <w:ind w:left="0" w:firstLine="0"/>
        <w:jc w:val="center"/>
      </w:pPr>
      <w:r w:rsidRPr="007F5287">
        <w:rPr>
          <w:b/>
        </w:rPr>
        <w:t>SECTION B</w:t>
      </w:r>
    </w:p>
    <w:p w14:paraId="5696F752" w14:textId="77777777" w:rsidR="00FF7E35" w:rsidRPr="007F5287" w:rsidRDefault="00FF7E35">
      <w:pPr>
        <w:ind w:left="0" w:firstLine="0"/>
        <w:jc w:val="both"/>
      </w:pPr>
    </w:p>
    <w:p w14:paraId="789AF2EE" w14:textId="77777777" w:rsidR="00FF7E35" w:rsidRPr="007F5287" w:rsidRDefault="00E7059E">
      <w:pPr>
        <w:ind w:left="0" w:firstLine="0"/>
        <w:jc w:val="both"/>
      </w:pPr>
      <w:r w:rsidRPr="007F5287">
        <w:rPr>
          <w:b/>
        </w:rPr>
        <w:t>Answer any four from the following question</w:t>
      </w:r>
      <w:r w:rsidR="00867122" w:rsidRPr="007F5287">
        <w:rPr>
          <w:b/>
        </w:rPr>
        <w:t>: (</w:t>
      </w:r>
      <w:r w:rsidRPr="007F5287">
        <w:rPr>
          <w:b/>
        </w:rPr>
        <w:t>Each carrying 10 Marks)</w:t>
      </w:r>
    </w:p>
    <w:p w14:paraId="6B66951C" w14:textId="77777777" w:rsidR="00FF7E35" w:rsidRPr="007F5287" w:rsidRDefault="00FF7E35">
      <w:pPr>
        <w:ind w:left="0" w:firstLine="0"/>
        <w:jc w:val="both"/>
      </w:pPr>
    </w:p>
    <w:p w14:paraId="59734EBA" w14:textId="77777777" w:rsidR="00A07B55" w:rsidRPr="007F5287" w:rsidRDefault="00867122" w:rsidP="00AB308F">
      <w:pPr>
        <w:pStyle w:val="ListParagraph"/>
        <w:numPr>
          <w:ilvl w:val="0"/>
          <w:numId w:val="3"/>
        </w:numPr>
        <w:spacing w:line="360" w:lineRule="auto"/>
      </w:pPr>
      <w:r w:rsidRPr="007F5287">
        <w:t>Illustrate some of the major challenges faced by HRM professionals in managing a diverse workforce and how do organizations address them.</w:t>
      </w:r>
      <w:r w:rsidR="002D3B07" w:rsidRPr="007F5287">
        <w:t xml:space="preserve"> </w:t>
      </w:r>
      <w:r w:rsidR="00A07B55" w:rsidRPr="007F5287">
        <w:rPr>
          <w:b/>
        </w:rPr>
        <w:t>[CO1</w:t>
      </w:r>
      <w:r w:rsidR="002D3B07" w:rsidRPr="007F5287">
        <w:rPr>
          <w:b/>
        </w:rPr>
        <w:t>]</w:t>
      </w:r>
      <w:r w:rsidR="00AB308F" w:rsidRPr="007F5287">
        <w:rPr>
          <w:b/>
        </w:rPr>
        <w:t xml:space="preserve">. </w:t>
      </w:r>
    </w:p>
    <w:p w14:paraId="37A023A4" w14:textId="77777777" w:rsidR="00FF7E35" w:rsidRPr="007F5287" w:rsidRDefault="00A07B55" w:rsidP="00AB308F">
      <w:pPr>
        <w:pStyle w:val="ListParagraph"/>
        <w:numPr>
          <w:ilvl w:val="0"/>
          <w:numId w:val="3"/>
        </w:numPr>
        <w:spacing w:line="360" w:lineRule="auto"/>
      </w:pPr>
      <w:r w:rsidRPr="007F5287">
        <w:t>A</w:t>
      </w:r>
      <w:r w:rsidR="00AB308F" w:rsidRPr="007F5287">
        <w:t>nalyze the role of Strategic HRM practices</w:t>
      </w:r>
      <w:r w:rsidRPr="007F5287">
        <w:t xml:space="preserve"> in the context of the aviation and aerospace sector </w:t>
      </w:r>
      <w:r w:rsidR="00AB308F" w:rsidRPr="007F5287">
        <w:rPr>
          <w:b/>
        </w:rPr>
        <w:t>[CO2].</w:t>
      </w:r>
    </w:p>
    <w:p w14:paraId="15841DE7" w14:textId="77777777" w:rsidR="00867122" w:rsidRPr="007F5287" w:rsidRDefault="00867122" w:rsidP="0027603F">
      <w:pPr>
        <w:pStyle w:val="ListParagraph"/>
        <w:numPr>
          <w:ilvl w:val="0"/>
          <w:numId w:val="3"/>
        </w:numPr>
        <w:spacing w:line="360" w:lineRule="auto"/>
      </w:pPr>
      <w:r w:rsidRPr="007F5287">
        <w:t>Compare and contrast the best practices in recruitment and selection across the aviation industry.</w:t>
      </w:r>
      <w:r w:rsidR="002D3B07" w:rsidRPr="007F5287">
        <w:t xml:space="preserve"> </w:t>
      </w:r>
      <w:r w:rsidR="002D3B07" w:rsidRPr="007F5287">
        <w:rPr>
          <w:b/>
        </w:rPr>
        <w:t>[CO2]</w:t>
      </w:r>
      <w:r w:rsidR="00AB308F" w:rsidRPr="007F5287">
        <w:rPr>
          <w:b/>
        </w:rPr>
        <w:t xml:space="preserve">. </w:t>
      </w:r>
      <w:r w:rsidR="00AB308F" w:rsidRPr="007F5287">
        <w:t>Evaluate</w:t>
      </w:r>
      <w:r w:rsidRPr="007F5287">
        <w:t xml:space="preserve"> the importance of training and development in enhancing employee performance</w:t>
      </w:r>
      <w:r w:rsidR="00AB308F" w:rsidRPr="007F5287">
        <w:t xml:space="preserve"> across the aviation industry</w:t>
      </w:r>
      <w:r w:rsidRPr="007F5287">
        <w:t>.</w:t>
      </w:r>
      <w:r w:rsidR="002D3B07" w:rsidRPr="007F5287">
        <w:t xml:space="preserve"> </w:t>
      </w:r>
      <w:r w:rsidR="002D3B07" w:rsidRPr="007F5287">
        <w:rPr>
          <w:b/>
        </w:rPr>
        <w:t>[CO4]</w:t>
      </w:r>
    </w:p>
    <w:p w14:paraId="087BD9CC" w14:textId="77777777" w:rsidR="00AB308F" w:rsidRPr="007F5287" w:rsidRDefault="00867122" w:rsidP="00AB308F">
      <w:pPr>
        <w:pStyle w:val="ListParagraph"/>
        <w:numPr>
          <w:ilvl w:val="0"/>
          <w:numId w:val="3"/>
        </w:numPr>
        <w:spacing w:line="360" w:lineRule="auto"/>
      </w:pPr>
      <w:r w:rsidRPr="007F5287">
        <w:t>Identify the challenges faced by organizations in implementing performance management processes, and propose strategies to overcome them.</w:t>
      </w:r>
      <w:r w:rsidR="002D3B07" w:rsidRPr="007F5287">
        <w:t xml:space="preserve"> </w:t>
      </w:r>
      <w:r w:rsidR="00AB308F" w:rsidRPr="007F5287">
        <w:t xml:space="preserve">Explain how does performance management and their role in enhancing employee motivation and organizational effectiveness. </w:t>
      </w:r>
      <w:r w:rsidR="00AB308F" w:rsidRPr="007F5287">
        <w:rPr>
          <w:b/>
        </w:rPr>
        <w:t>[CO3]</w:t>
      </w:r>
    </w:p>
    <w:p w14:paraId="125F2767" w14:textId="77777777" w:rsidR="00867122" w:rsidRPr="007F5287" w:rsidRDefault="00867122" w:rsidP="003E72B4">
      <w:pPr>
        <w:pStyle w:val="ListParagraph"/>
        <w:numPr>
          <w:ilvl w:val="0"/>
          <w:numId w:val="3"/>
        </w:numPr>
        <w:spacing w:line="360" w:lineRule="auto"/>
      </w:pPr>
      <w:r w:rsidRPr="007F5287">
        <w:t>Evaluate the causes and effects of cognitive dissonance on employee motivation and job satisfaction, and propose strategies for minimizing its negative effects.</w:t>
      </w:r>
      <w:r w:rsidR="002D3B07" w:rsidRPr="007F5287">
        <w:t xml:space="preserve"> </w:t>
      </w:r>
      <w:r w:rsidR="002D3B07" w:rsidRPr="007F5287">
        <w:rPr>
          <w:b/>
        </w:rPr>
        <w:t>[CO5]</w:t>
      </w:r>
    </w:p>
    <w:p w14:paraId="6777480C" w14:textId="77777777" w:rsidR="004F3B1E" w:rsidRPr="007F5287" w:rsidRDefault="004F3B1E" w:rsidP="004F3B1E">
      <w:pPr>
        <w:ind w:left="0" w:hanging="2"/>
      </w:pPr>
    </w:p>
    <w:p w14:paraId="6613E5F3" w14:textId="77777777" w:rsidR="004F3B1E" w:rsidRPr="007F5287" w:rsidRDefault="004F3B1E">
      <w:pPr>
        <w:ind w:left="0" w:hanging="2"/>
        <w:jc w:val="center"/>
        <w:rPr>
          <w:b/>
        </w:rPr>
      </w:pPr>
    </w:p>
    <w:p w14:paraId="24698334" w14:textId="77777777" w:rsidR="00FF7E35" w:rsidRPr="007F5287" w:rsidRDefault="00E7059E">
      <w:pPr>
        <w:ind w:left="0" w:hanging="2"/>
        <w:jc w:val="center"/>
      </w:pPr>
      <w:r w:rsidRPr="007F5287">
        <w:rPr>
          <w:b/>
        </w:rPr>
        <w:t>********</w:t>
      </w:r>
    </w:p>
    <w:p w14:paraId="7EDB3941" w14:textId="77777777" w:rsidR="00FF7E35" w:rsidRPr="007F5287" w:rsidRDefault="00FF7E35">
      <w:pPr>
        <w:ind w:left="0" w:hanging="2"/>
        <w:jc w:val="center"/>
      </w:pPr>
    </w:p>
    <w:p w14:paraId="3B306AE0" w14:textId="77777777" w:rsidR="00FF7E35" w:rsidRPr="007F5287" w:rsidRDefault="00FF7E35">
      <w:pPr>
        <w:ind w:left="0" w:hanging="2"/>
        <w:jc w:val="center"/>
      </w:pPr>
    </w:p>
    <w:p w14:paraId="4B80DB61" w14:textId="77777777" w:rsidR="00FF7E35" w:rsidRPr="007F5287" w:rsidRDefault="00FF7E35">
      <w:pPr>
        <w:ind w:left="0" w:hanging="2"/>
        <w:jc w:val="center"/>
      </w:pPr>
    </w:p>
    <w:p w14:paraId="296D076F" w14:textId="77777777" w:rsidR="00FF7E35" w:rsidRPr="007F5287" w:rsidRDefault="00FF7E35">
      <w:pPr>
        <w:ind w:left="0" w:hanging="2"/>
        <w:jc w:val="center"/>
      </w:pPr>
    </w:p>
    <w:sectPr w:rsidR="00FF7E35" w:rsidRPr="007F5287">
      <w:headerReference w:type="default" r:id="rId7"/>
      <w:pgSz w:w="11909" w:h="16834"/>
      <w:pgMar w:top="720" w:right="634"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BB60EA" w14:textId="77777777" w:rsidR="00A83578" w:rsidRDefault="00A83578">
      <w:r>
        <w:separator/>
      </w:r>
    </w:p>
  </w:endnote>
  <w:endnote w:type="continuationSeparator" w:id="0">
    <w:p w14:paraId="1AD9DDCF" w14:textId="77777777" w:rsidR="00A83578" w:rsidRDefault="00A83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41E16D" w14:textId="77777777" w:rsidR="00A83578" w:rsidRDefault="00A83578">
      <w:r>
        <w:separator/>
      </w:r>
    </w:p>
  </w:footnote>
  <w:footnote w:type="continuationSeparator" w:id="0">
    <w:p w14:paraId="17EC6F61" w14:textId="77777777" w:rsidR="00A83578" w:rsidRDefault="00A835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2ABF96" w14:textId="77777777" w:rsidR="00FF7E35" w:rsidRDefault="00E7059E">
    <w:pPr>
      <w:pBdr>
        <w:top w:val="nil"/>
        <w:left w:val="nil"/>
        <w:bottom w:val="nil"/>
        <w:right w:val="nil"/>
        <w:between w:val="nil"/>
      </w:pBdr>
      <w:tabs>
        <w:tab w:val="center" w:pos="4680"/>
        <w:tab w:val="center" w:pos="5220"/>
        <w:tab w:val="left" w:pos="6996"/>
        <w:tab w:val="right" w:pos="9360"/>
      </w:tabs>
      <w:ind w:left="0" w:hanging="2"/>
      <w:jc w:val="center"/>
      <w:rPr>
        <w:color w:val="000000"/>
      </w:rPr>
    </w:pPr>
    <w:r>
      <w:rPr>
        <w:noProof/>
        <w:color w:val="000000"/>
      </w:rPr>
      <w:drawing>
        <wp:inline distT="0" distB="0" distL="114300" distR="114300" wp14:anchorId="2EB04A12" wp14:editId="3C1658A6">
          <wp:extent cx="1324610" cy="4165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24610" cy="416560"/>
                  </a:xfrm>
                  <a:prstGeom prst="rect">
                    <a:avLst/>
                  </a:prstGeom>
                  <a:ln/>
                </pic:spPr>
              </pic:pic>
            </a:graphicData>
          </a:graphic>
        </wp:inline>
      </w:drawing>
    </w:r>
  </w:p>
  <w:p w14:paraId="6504B216" w14:textId="77777777" w:rsidR="00FF7E35" w:rsidRDefault="00FF7E35">
    <w:pPr>
      <w:pBdr>
        <w:top w:val="nil"/>
        <w:left w:val="nil"/>
        <w:bottom w:val="nil"/>
        <w:right w:val="nil"/>
        <w:between w:val="nil"/>
      </w:pBd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0224DB"/>
    <w:multiLevelType w:val="hybridMultilevel"/>
    <w:tmpl w:val="BD40DBC4"/>
    <w:lvl w:ilvl="0" w:tplc="93B879B0">
      <w:start w:val="1"/>
      <w:numFmt w:val="decimal"/>
      <w:lvlText w:val="%1."/>
      <w:lvlJc w:val="left"/>
      <w:pPr>
        <w:ind w:left="718" w:hanging="360"/>
      </w:pPr>
      <w:rPr>
        <w:b/>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 w15:restartNumberingAfterBreak="0">
    <w:nsid w:val="2B290A70"/>
    <w:multiLevelType w:val="hybridMultilevel"/>
    <w:tmpl w:val="7E5AAFDC"/>
    <w:lvl w:ilvl="0" w:tplc="18DCFEB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8D1CAF"/>
    <w:multiLevelType w:val="multilevel"/>
    <w:tmpl w:val="53AA2F82"/>
    <w:lvl w:ilvl="0">
      <w:start w:val="1"/>
      <w:numFmt w:val="decimal"/>
      <w:lvlText w:val="%1."/>
      <w:lvlJc w:val="left"/>
      <w:pPr>
        <w:ind w:left="358" w:hanging="360"/>
      </w:pPr>
      <w:rPr>
        <w:vertAlign w:val="baseline"/>
      </w:rPr>
    </w:lvl>
    <w:lvl w:ilvl="1">
      <w:start w:val="1"/>
      <w:numFmt w:val="lowerLetter"/>
      <w:lvlText w:val="%2."/>
      <w:lvlJc w:val="left"/>
      <w:pPr>
        <w:ind w:left="1078" w:hanging="360"/>
      </w:pPr>
      <w:rPr>
        <w:vertAlign w:val="baseline"/>
      </w:rPr>
    </w:lvl>
    <w:lvl w:ilvl="2">
      <w:start w:val="1"/>
      <w:numFmt w:val="lowerRoman"/>
      <w:lvlText w:val="%3."/>
      <w:lvlJc w:val="right"/>
      <w:pPr>
        <w:ind w:left="1798" w:hanging="180"/>
      </w:pPr>
      <w:rPr>
        <w:vertAlign w:val="baseline"/>
      </w:rPr>
    </w:lvl>
    <w:lvl w:ilvl="3">
      <w:start w:val="1"/>
      <w:numFmt w:val="decimal"/>
      <w:lvlText w:val="%4."/>
      <w:lvlJc w:val="left"/>
      <w:pPr>
        <w:ind w:left="2518" w:hanging="360"/>
      </w:pPr>
      <w:rPr>
        <w:vertAlign w:val="baseline"/>
      </w:rPr>
    </w:lvl>
    <w:lvl w:ilvl="4">
      <w:start w:val="1"/>
      <w:numFmt w:val="lowerLetter"/>
      <w:lvlText w:val="%5."/>
      <w:lvlJc w:val="left"/>
      <w:pPr>
        <w:ind w:left="3238" w:hanging="360"/>
      </w:pPr>
      <w:rPr>
        <w:vertAlign w:val="baseline"/>
      </w:rPr>
    </w:lvl>
    <w:lvl w:ilvl="5">
      <w:start w:val="1"/>
      <w:numFmt w:val="lowerRoman"/>
      <w:lvlText w:val="%6."/>
      <w:lvlJc w:val="right"/>
      <w:pPr>
        <w:ind w:left="3958" w:hanging="180"/>
      </w:pPr>
      <w:rPr>
        <w:vertAlign w:val="baseline"/>
      </w:rPr>
    </w:lvl>
    <w:lvl w:ilvl="6">
      <w:start w:val="1"/>
      <w:numFmt w:val="decimal"/>
      <w:lvlText w:val="%7."/>
      <w:lvlJc w:val="left"/>
      <w:pPr>
        <w:ind w:left="4678" w:hanging="360"/>
      </w:pPr>
      <w:rPr>
        <w:vertAlign w:val="baseline"/>
      </w:rPr>
    </w:lvl>
    <w:lvl w:ilvl="7">
      <w:start w:val="1"/>
      <w:numFmt w:val="lowerLetter"/>
      <w:lvlText w:val="%8."/>
      <w:lvlJc w:val="left"/>
      <w:pPr>
        <w:ind w:left="5398" w:hanging="360"/>
      </w:pPr>
      <w:rPr>
        <w:vertAlign w:val="baseline"/>
      </w:rPr>
    </w:lvl>
    <w:lvl w:ilvl="8">
      <w:start w:val="1"/>
      <w:numFmt w:val="lowerRoman"/>
      <w:lvlText w:val="%9."/>
      <w:lvlJc w:val="right"/>
      <w:pPr>
        <w:ind w:left="6118" w:hanging="180"/>
      </w:pPr>
      <w:rPr>
        <w:vertAlign w:val="baseline"/>
      </w:rPr>
    </w:lvl>
  </w:abstractNum>
  <w:abstractNum w:abstractNumId="3" w15:restartNumberingAfterBreak="0">
    <w:nsid w:val="35954702"/>
    <w:multiLevelType w:val="hybridMultilevel"/>
    <w:tmpl w:val="DC927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5C5ECC"/>
    <w:multiLevelType w:val="multilevel"/>
    <w:tmpl w:val="14229FBE"/>
    <w:lvl w:ilvl="0">
      <w:start w:val="1"/>
      <w:numFmt w:val="lowerRoman"/>
      <w:lvlText w:val="%1)"/>
      <w:lvlJc w:val="left"/>
      <w:pPr>
        <w:ind w:left="718" w:hanging="720"/>
      </w:pPr>
      <w:rPr>
        <w:vertAlign w:val="baseline"/>
      </w:rPr>
    </w:lvl>
    <w:lvl w:ilvl="1">
      <w:start w:val="1"/>
      <w:numFmt w:val="lowerLetter"/>
      <w:lvlText w:val="%2."/>
      <w:lvlJc w:val="left"/>
      <w:pPr>
        <w:ind w:left="1078" w:hanging="360"/>
      </w:pPr>
      <w:rPr>
        <w:vertAlign w:val="baseline"/>
      </w:rPr>
    </w:lvl>
    <w:lvl w:ilvl="2">
      <w:start w:val="1"/>
      <w:numFmt w:val="lowerRoman"/>
      <w:lvlText w:val="%3."/>
      <w:lvlJc w:val="right"/>
      <w:pPr>
        <w:ind w:left="1798" w:hanging="180"/>
      </w:pPr>
      <w:rPr>
        <w:vertAlign w:val="baseline"/>
      </w:rPr>
    </w:lvl>
    <w:lvl w:ilvl="3">
      <w:start w:val="1"/>
      <w:numFmt w:val="decimal"/>
      <w:lvlText w:val="%4."/>
      <w:lvlJc w:val="left"/>
      <w:pPr>
        <w:ind w:left="2518" w:hanging="360"/>
      </w:pPr>
      <w:rPr>
        <w:vertAlign w:val="baseline"/>
      </w:rPr>
    </w:lvl>
    <w:lvl w:ilvl="4">
      <w:start w:val="1"/>
      <w:numFmt w:val="lowerLetter"/>
      <w:lvlText w:val="%5."/>
      <w:lvlJc w:val="left"/>
      <w:pPr>
        <w:ind w:left="3238" w:hanging="360"/>
      </w:pPr>
      <w:rPr>
        <w:vertAlign w:val="baseline"/>
      </w:rPr>
    </w:lvl>
    <w:lvl w:ilvl="5">
      <w:start w:val="1"/>
      <w:numFmt w:val="lowerRoman"/>
      <w:lvlText w:val="%6."/>
      <w:lvlJc w:val="right"/>
      <w:pPr>
        <w:ind w:left="3958" w:hanging="180"/>
      </w:pPr>
      <w:rPr>
        <w:vertAlign w:val="baseline"/>
      </w:rPr>
    </w:lvl>
    <w:lvl w:ilvl="6">
      <w:start w:val="1"/>
      <w:numFmt w:val="decimal"/>
      <w:lvlText w:val="%7."/>
      <w:lvlJc w:val="left"/>
      <w:pPr>
        <w:ind w:left="4678" w:hanging="360"/>
      </w:pPr>
      <w:rPr>
        <w:vertAlign w:val="baseline"/>
      </w:rPr>
    </w:lvl>
    <w:lvl w:ilvl="7">
      <w:start w:val="1"/>
      <w:numFmt w:val="lowerLetter"/>
      <w:lvlText w:val="%8."/>
      <w:lvlJc w:val="left"/>
      <w:pPr>
        <w:ind w:left="5398" w:hanging="360"/>
      </w:pPr>
      <w:rPr>
        <w:vertAlign w:val="baseline"/>
      </w:rPr>
    </w:lvl>
    <w:lvl w:ilvl="8">
      <w:start w:val="1"/>
      <w:numFmt w:val="lowerRoman"/>
      <w:lvlText w:val="%9."/>
      <w:lvlJc w:val="right"/>
      <w:pPr>
        <w:ind w:left="6118" w:hanging="180"/>
      </w:pPr>
      <w:rPr>
        <w:vertAlign w:val="baseline"/>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E35"/>
    <w:rsid w:val="0009329A"/>
    <w:rsid w:val="002D3B07"/>
    <w:rsid w:val="003246C2"/>
    <w:rsid w:val="004F3B1E"/>
    <w:rsid w:val="00540CA1"/>
    <w:rsid w:val="00705C0A"/>
    <w:rsid w:val="007F5287"/>
    <w:rsid w:val="00867122"/>
    <w:rsid w:val="008E0A40"/>
    <w:rsid w:val="008F3E97"/>
    <w:rsid w:val="009658B8"/>
    <w:rsid w:val="009C1477"/>
    <w:rsid w:val="00A07B55"/>
    <w:rsid w:val="00A83578"/>
    <w:rsid w:val="00AB308F"/>
    <w:rsid w:val="00B66727"/>
    <w:rsid w:val="00D20A9D"/>
    <w:rsid w:val="00E7059E"/>
    <w:rsid w:val="00E83D30"/>
    <w:rsid w:val="00FF7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9DFBD"/>
  <w15:docId w15:val="{AC89E206-77E2-4AB9-AF19-AC5E19E0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pPr>
        <w:ind w:left="-1"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widowControl w:val="0"/>
      <w:ind w:right="1"/>
      <w:jc w:val="center"/>
      <w:outlineLvl w:val="0"/>
    </w:pPr>
    <w:rPr>
      <w:rFonts w:ascii="Calibri" w:eastAsia="Calibri" w:hAnsi="Calibri" w:cs="Calibri"/>
      <w:b/>
      <w:sz w:val="22"/>
      <w:szCs w:val="2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67122"/>
    <w:pPr>
      <w:ind w:left="720"/>
      <w:contextualSpacing/>
    </w:pPr>
  </w:style>
  <w:style w:type="paragraph" w:styleId="BalloonText">
    <w:name w:val="Balloon Text"/>
    <w:basedOn w:val="Normal"/>
    <w:link w:val="BalloonTextChar"/>
    <w:uiPriority w:val="99"/>
    <w:semiHidden/>
    <w:unhideWhenUsed/>
    <w:rsid w:val="000932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32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811368">
      <w:bodyDiv w:val="1"/>
      <w:marLeft w:val="0"/>
      <w:marRight w:val="0"/>
      <w:marTop w:val="0"/>
      <w:marBottom w:val="0"/>
      <w:divBdr>
        <w:top w:val="none" w:sz="0" w:space="0" w:color="auto"/>
        <w:left w:val="none" w:sz="0" w:space="0" w:color="auto"/>
        <w:bottom w:val="none" w:sz="0" w:space="0" w:color="auto"/>
        <w:right w:val="none" w:sz="0" w:space="0" w:color="auto"/>
      </w:divBdr>
    </w:div>
    <w:div w:id="187957517">
      <w:bodyDiv w:val="1"/>
      <w:marLeft w:val="0"/>
      <w:marRight w:val="0"/>
      <w:marTop w:val="0"/>
      <w:marBottom w:val="0"/>
      <w:divBdr>
        <w:top w:val="none" w:sz="0" w:space="0" w:color="auto"/>
        <w:left w:val="none" w:sz="0" w:space="0" w:color="auto"/>
        <w:bottom w:val="none" w:sz="0" w:space="0" w:color="auto"/>
        <w:right w:val="none" w:sz="0" w:space="0" w:color="auto"/>
      </w:divBdr>
    </w:div>
    <w:div w:id="238906429">
      <w:bodyDiv w:val="1"/>
      <w:marLeft w:val="0"/>
      <w:marRight w:val="0"/>
      <w:marTop w:val="0"/>
      <w:marBottom w:val="0"/>
      <w:divBdr>
        <w:top w:val="none" w:sz="0" w:space="0" w:color="auto"/>
        <w:left w:val="none" w:sz="0" w:space="0" w:color="auto"/>
        <w:bottom w:val="none" w:sz="0" w:space="0" w:color="auto"/>
        <w:right w:val="none" w:sz="0" w:space="0" w:color="auto"/>
      </w:divBdr>
    </w:div>
    <w:div w:id="466289195">
      <w:bodyDiv w:val="1"/>
      <w:marLeft w:val="0"/>
      <w:marRight w:val="0"/>
      <w:marTop w:val="0"/>
      <w:marBottom w:val="0"/>
      <w:divBdr>
        <w:top w:val="none" w:sz="0" w:space="0" w:color="auto"/>
        <w:left w:val="none" w:sz="0" w:space="0" w:color="auto"/>
        <w:bottom w:val="none" w:sz="0" w:space="0" w:color="auto"/>
        <w:right w:val="none" w:sz="0" w:space="0" w:color="auto"/>
      </w:divBdr>
    </w:div>
    <w:div w:id="679477766">
      <w:bodyDiv w:val="1"/>
      <w:marLeft w:val="0"/>
      <w:marRight w:val="0"/>
      <w:marTop w:val="0"/>
      <w:marBottom w:val="0"/>
      <w:divBdr>
        <w:top w:val="none" w:sz="0" w:space="0" w:color="auto"/>
        <w:left w:val="none" w:sz="0" w:space="0" w:color="auto"/>
        <w:bottom w:val="none" w:sz="0" w:space="0" w:color="auto"/>
        <w:right w:val="none" w:sz="0" w:space="0" w:color="auto"/>
      </w:divBdr>
    </w:div>
    <w:div w:id="2004626146">
      <w:bodyDiv w:val="1"/>
      <w:marLeft w:val="0"/>
      <w:marRight w:val="0"/>
      <w:marTop w:val="0"/>
      <w:marBottom w:val="0"/>
      <w:divBdr>
        <w:top w:val="none" w:sz="0" w:space="0" w:color="auto"/>
        <w:left w:val="none" w:sz="0" w:space="0" w:color="auto"/>
        <w:bottom w:val="none" w:sz="0" w:space="0" w:color="auto"/>
        <w:right w:val="none" w:sz="0" w:space="0" w:color="auto"/>
      </w:divBdr>
    </w:div>
    <w:div w:id="2091732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JGI</dc:creator>
  <cp:lastModifiedBy>Prarthana</cp:lastModifiedBy>
  <cp:revision>2</cp:revision>
  <cp:lastPrinted>2023-04-26T04:06:00Z</cp:lastPrinted>
  <dcterms:created xsi:type="dcterms:W3CDTF">2023-05-04T07:17:00Z</dcterms:created>
  <dcterms:modified xsi:type="dcterms:W3CDTF">2023-05-04T07:17:00Z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275a3010c0d4a060b974b16d7a89f571e6f2a1d0d8a436dc4793e978f6b11e80</vt:lpwstr>
  </property>
</Properties>
</file>