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C56C9" w14:textId="39481892" w:rsidR="00352555" w:rsidRPr="007731AC" w:rsidRDefault="00352555" w:rsidP="00352555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6C2CE6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3E59730" w14:textId="6EFF7955" w:rsidR="00352555" w:rsidRPr="007731AC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8A6A65">
        <w:rPr>
          <w:rFonts w:ascii="Times New Roman" w:hAnsi="Times New Roman"/>
          <w:b/>
          <w:bCs/>
          <w:noProof/>
          <w:sz w:val="28"/>
          <w:szCs w:val="28"/>
        </w:rPr>
        <w:t>–</w:t>
      </w:r>
      <w:r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A47442" w:rsidRPr="00A47442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t>FOOD TECHNOLOGY</w:t>
      </w:r>
    </w:p>
    <w:p w14:paraId="69E5D3D8" w14:textId="5D771B86" w:rsidR="00352555" w:rsidRPr="000644A4" w:rsidRDefault="008A6A65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154D7" wp14:editId="146C5F9F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A83B1C" w:rsidRDefault="00352555" w:rsidP="0035255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QXvyA3wAAAAgBAAAPAAAAAAAAAAAAAAAAAIEEAABkcnMv&#10;ZG93bnJldi54bWxQSwUGAAAAAAQABADzAAAAjQUAAAAA&#10;">
                <v:textbox>
                  <w:txbxContent>
                    <w:p w14:paraId="129687C1" w14:textId="77777777" w:rsidR="00352555" w:rsidRPr="00A83B1C" w:rsidRDefault="00352555" w:rsidP="0035255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70A80484" w14:textId="49C7666A" w:rsidR="00352555" w:rsidRPr="00F44D44" w:rsidRDefault="00352555" w:rsidP="00A47442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282117" w14:paraId="50E4ABC0" w14:textId="77777777" w:rsidTr="00A336CF">
        <w:trPr>
          <w:trHeight w:val="602"/>
        </w:trPr>
        <w:tc>
          <w:tcPr>
            <w:tcW w:w="9927" w:type="dxa"/>
          </w:tcPr>
          <w:p w14:paraId="78C2211A" w14:textId="77777777" w:rsidR="00352555" w:rsidRPr="00282117" w:rsidRDefault="00352555" w:rsidP="00A336CF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4A7CEB0A" w14:textId="77777777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3551BD91" w14:textId="51B0EFFC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1BE242D6" w14:textId="6662ED29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 w:rsidR="00924FCF"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522AD971" w14:textId="77777777" w:rsidR="00352555" w:rsidRPr="00282117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6F9DCD92" w14:textId="77777777" w:rsidR="00352555" w:rsidRPr="00A47442" w:rsidRDefault="00352555" w:rsidP="00352555">
      <w:pPr>
        <w:spacing w:after="0" w:line="360" w:lineRule="auto"/>
        <w:rPr>
          <w:rFonts w:ascii="Times New Roman" w:hAnsi="Times New Roman"/>
          <w:b/>
          <w:sz w:val="2"/>
          <w:szCs w:val="16"/>
          <w:u w:val="single"/>
        </w:rPr>
      </w:pPr>
    </w:p>
    <w:p w14:paraId="13E45EAA" w14:textId="77777777" w:rsidR="00352555" w:rsidRPr="00F44D44" w:rsidRDefault="00352555" w:rsidP="00352555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714289E0" w14:textId="50B7401B" w:rsidR="00BC12E7" w:rsidRDefault="00352555" w:rsidP="00924FCF">
      <w:pPr>
        <w:rPr>
          <w:rFonts w:cs="Calibri"/>
          <w:b/>
          <w:sz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 w:rsidR="00924FCF"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 w:rsidR="00924FCF"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</w:t>
      </w:r>
      <w:r w:rsidR="00924FCF"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</w:t>
      </w:r>
      <w:r>
        <w:rPr>
          <w:rFonts w:cs="Calibri"/>
          <w:b/>
          <w:sz w:val="24"/>
        </w:rPr>
        <w:t>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p w14:paraId="212338E8" w14:textId="77777777" w:rsidR="00A47442" w:rsidRPr="00352555" w:rsidRDefault="00A47442" w:rsidP="00A47442">
      <w:pPr>
        <w:spacing w:after="0"/>
        <w:rPr>
          <w:rFonts w:asciiTheme="majorHAnsi" w:hAnsiTheme="majorHAnsi"/>
          <w:b/>
          <w:sz w:val="24"/>
          <w:szCs w:val="24"/>
        </w:rPr>
      </w:pPr>
    </w:p>
    <w:p w14:paraId="0C59F314" w14:textId="2788516D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1.What can be potential hazards in refrigerated storage</w:t>
      </w:r>
    </w:p>
    <w:p w14:paraId="71CF0D38" w14:textId="356BA92E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Bacterial growth</w:t>
      </w:r>
    </w:p>
    <w:p w14:paraId="2F3B1E12" w14:textId="18151453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13ABE4" wp14:editId="2E85DFD1">
                <wp:simplePos x="0" y="0"/>
                <wp:positionH relativeFrom="column">
                  <wp:posOffset>5260975</wp:posOffset>
                </wp:positionH>
                <wp:positionV relativeFrom="paragraph">
                  <wp:posOffset>111125</wp:posOffset>
                </wp:positionV>
                <wp:extent cx="561975" cy="342900"/>
                <wp:effectExtent l="0" t="0" r="2857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3307DF" id="Rectangle: Rounded Corners 3" o:spid="_x0000_s1026" style="position:absolute;margin-left:414.25pt;margin-top:8.75pt;width:44.2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6MIx&#10;BN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b. Cross contamination</w:t>
      </w:r>
    </w:p>
    <w:p w14:paraId="09FD74C8" w14:textId="60C1FA76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Food beyond date marking</w:t>
      </w:r>
    </w:p>
    <w:p w14:paraId="5B75C0C5" w14:textId="6C882B05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All of the above</w:t>
      </w:r>
    </w:p>
    <w:p w14:paraId="4F713489" w14:textId="660898EA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44F945FC" w14:textId="46C1868E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2.Which of the following is not ideal regarding the refrigerated storage</w:t>
      </w:r>
    </w:p>
    <w:p w14:paraId="29FEA2B3" w14:textId="418DE9F0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Maintain temperatures of 0-5°C</w:t>
      </w:r>
    </w:p>
    <w:p w14:paraId="28B471D0" w14:textId="1F866640" w:rsidR="00535061" w:rsidRPr="00A47442" w:rsidRDefault="00535061" w:rsidP="00A47442">
      <w:pPr>
        <w:spacing w:after="0"/>
        <w:ind w:left="360" w:hanging="36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86C80D" wp14:editId="69B713D8">
                <wp:simplePos x="0" y="0"/>
                <wp:positionH relativeFrom="column">
                  <wp:posOffset>5257800</wp:posOffset>
                </wp:positionH>
                <wp:positionV relativeFrom="paragraph">
                  <wp:posOffset>352425</wp:posOffset>
                </wp:positionV>
                <wp:extent cx="561975" cy="342900"/>
                <wp:effectExtent l="0" t="0" r="28575" b="19050"/>
                <wp:wrapNone/>
                <wp:docPr id="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E57329" id="Rectangle: Rounded Corners 3" o:spid="_x0000_s1026" style="position:absolute;margin-left:414pt;margin-top:27.75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8v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b. Do not place hot foods directly in the refrigerator as this will cause the temperature of   the refrigerator to rise above 5°C</w:t>
      </w:r>
    </w:p>
    <w:p w14:paraId="2D7F08AA" w14:textId="5AF2B318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Do not defrost and clean the fridge or freezer box regularly</w:t>
      </w:r>
    </w:p>
    <w:p w14:paraId="7D7C1BE6" w14:textId="46FE5206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Do not overload the fridge as cold air needs to be allowed to circulate</w:t>
      </w:r>
    </w:p>
    <w:p w14:paraId="1D4744F6" w14:textId="51C4F694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522D5554" w14:textId="5C649FCB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3.Plastids contain</w:t>
      </w:r>
    </w:p>
    <w:p w14:paraId="302F47B1" w14:textId="01BD65F9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Fat soluble materials</w:t>
      </w:r>
    </w:p>
    <w:p w14:paraId="20DE126A" w14:textId="59FDB143" w:rsidR="00535061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A8DD7C" wp14:editId="100E58E7">
                <wp:simplePos x="0" y="0"/>
                <wp:positionH relativeFrom="column">
                  <wp:posOffset>5257800</wp:posOffset>
                </wp:positionH>
                <wp:positionV relativeFrom="paragraph">
                  <wp:posOffset>173355</wp:posOffset>
                </wp:positionV>
                <wp:extent cx="561975" cy="342900"/>
                <wp:effectExtent l="0" t="0" r="28575" b="19050"/>
                <wp:wrapNone/>
                <wp:docPr id="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EA8E59" id="Rectangle: Rounded Corners 3" o:spid="_x0000_s1026" style="position:absolute;margin-left:414pt;margin-top:13.65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2CY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Protein soluble materials</w:t>
      </w:r>
    </w:p>
    <w:p w14:paraId="0275406E" w14:textId="36FC84B8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Carbohydrate soluble materials</w:t>
      </w:r>
    </w:p>
    <w:p w14:paraId="67358038" w14:textId="18BB9654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Fat insoluble materials</w:t>
      </w:r>
    </w:p>
    <w:p w14:paraId="0A84D065" w14:textId="18D6E200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243B7A53" w14:textId="0D485AB8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4.Phytochemicals are</w:t>
      </w:r>
    </w:p>
    <w:p w14:paraId="18D08E82" w14:textId="6FE36996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Nutritive substances</w:t>
      </w:r>
    </w:p>
    <w:p w14:paraId="13F7C83A" w14:textId="0256A22C" w:rsidR="00535061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0401E5" wp14:editId="74D3C40D">
                <wp:simplePos x="0" y="0"/>
                <wp:positionH relativeFrom="column">
                  <wp:posOffset>5229225</wp:posOffset>
                </wp:positionH>
                <wp:positionV relativeFrom="paragraph">
                  <wp:posOffset>17780</wp:posOffset>
                </wp:positionV>
                <wp:extent cx="561975" cy="342900"/>
                <wp:effectExtent l="0" t="0" r="28575" b="19050"/>
                <wp:wrapNone/>
                <wp:docPr id="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41ECC5" id="Rectangle: Rounded Corners 3" o:spid="_x0000_s1026" style="position:absolute;margin-left:411.75pt;margin-top:1.4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apD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Non-nutritive substances</w:t>
      </w:r>
    </w:p>
    <w:p w14:paraId="23C918FC" w14:textId="2C486C5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Both above</w:t>
      </w:r>
    </w:p>
    <w:p w14:paraId="770F6CA5" w14:textId="60E8247F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None of the above</w:t>
      </w:r>
    </w:p>
    <w:p w14:paraId="25C7DC12" w14:textId="0096BA8D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lastRenderedPageBreak/>
        <w:t>5.The central metal of chlorophyll is</w:t>
      </w:r>
    </w:p>
    <w:p w14:paraId="7F526831" w14:textId="0E660A84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Calcium</w:t>
      </w:r>
    </w:p>
    <w:p w14:paraId="17740ED9" w14:textId="4AB6B98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4009F3" wp14:editId="176FD011">
                <wp:simplePos x="0" y="0"/>
                <wp:positionH relativeFrom="column">
                  <wp:posOffset>5153025</wp:posOffset>
                </wp:positionH>
                <wp:positionV relativeFrom="paragraph">
                  <wp:posOffset>83820</wp:posOffset>
                </wp:positionV>
                <wp:extent cx="561975" cy="342900"/>
                <wp:effectExtent l="0" t="0" r="28575" b="19050"/>
                <wp:wrapNone/>
                <wp:docPr id="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039953" id="Rectangle: Rounded Corners 3" o:spid="_x0000_s1026" style="position:absolute;margin-left:405.75pt;margin-top:6.6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apF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b. Iron</w:t>
      </w:r>
    </w:p>
    <w:p w14:paraId="5A6A55CD" w14:textId="3338ED9E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Magnesium</w:t>
      </w:r>
    </w:p>
    <w:p w14:paraId="3C6A7170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Florine</w:t>
      </w:r>
    </w:p>
    <w:p w14:paraId="5A8EB8F7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305ACF6C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6.The natural enzyme “Pectin methyl esterase” present in fruits is deactivated at</w:t>
      </w:r>
    </w:p>
    <w:p w14:paraId="26D42718" w14:textId="0C295736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10 ˚C</w:t>
      </w:r>
    </w:p>
    <w:p w14:paraId="33EC9AC9" w14:textId="4991D26F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30 ˚C</w:t>
      </w:r>
    </w:p>
    <w:p w14:paraId="16FAED69" w14:textId="7A42B72D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F54341" wp14:editId="4C2C3337">
                <wp:simplePos x="0" y="0"/>
                <wp:positionH relativeFrom="column">
                  <wp:posOffset>5153025</wp:posOffset>
                </wp:positionH>
                <wp:positionV relativeFrom="paragraph">
                  <wp:posOffset>57785</wp:posOffset>
                </wp:positionV>
                <wp:extent cx="561975" cy="342900"/>
                <wp:effectExtent l="0" t="0" r="28575" b="19050"/>
                <wp:wrapNone/>
                <wp:docPr id="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DB0E86" id="Rectangle: Rounded Corners 3" o:spid="_x0000_s1026" style="position:absolute;margin-left:405.75pt;margin-top:4.55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2Ce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c. 50 ˚C</w:t>
      </w:r>
    </w:p>
    <w:p w14:paraId="33728733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80 ˚C</w:t>
      </w:r>
    </w:p>
    <w:p w14:paraId="4BB96FE4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240658CB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7.Tannins are soluble in</w:t>
      </w:r>
    </w:p>
    <w:p w14:paraId="22892ADB" w14:textId="5CDFDE32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E26BDF" wp14:editId="58E121B5">
                <wp:simplePos x="0" y="0"/>
                <wp:positionH relativeFrom="column">
                  <wp:posOffset>5153025</wp:posOffset>
                </wp:positionH>
                <wp:positionV relativeFrom="paragraph">
                  <wp:posOffset>274955</wp:posOffset>
                </wp:positionV>
                <wp:extent cx="561975" cy="342900"/>
                <wp:effectExtent l="0" t="0" r="28575" b="19050"/>
                <wp:wrapNone/>
                <wp:docPr id="1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E52FCE" id="Rectangle: Rounded Corners 3" o:spid="_x0000_s1026" style="position:absolute;margin-left:405.75pt;margin-top:21.65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J1jug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a. Oil</w:t>
      </w:r>
    </w:p>
    <w:p w14:paraId="033DD580" w14:textId="3C85321A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Water</w:t>
      </w:r>
    </w:p>
    <w:p w14:paraId="76343CFA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Both above</w:t>
      </w:r>
    </w:p>
    <w:p w14:paraId="4D144CD7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None of the above</w:t>
      </w:r>
    </w:p>
    <w:p w14:paraId="1ED4B4FD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6130226D" w14:textId="46B36FAD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9F645F" wp14:editId="68EF793F">
                <wp:simplePos x="0" y="0"/>
                <wp:positionH relativeFrom="column">
                  <wp:posOffset>5153025</wp:posOffset>
                </wp:positionH>
                <wp:positionV relativeFrom="paragraph">
                  <wp:posOffset>284480</wp:posOffset>
                </wp:positionV>
                <wp:extent cx="561975" cy="342900"/>
                <wp:effectExtent l="0" t="0" r="28575" b="19050"/>
                <wp:wrapNone/>
                <wp:docPr id="1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1B5682" id="Rectangle: Rounded Corners 3" o:spid="_x0000_s1026" style="position:absolute;margin-left:405.75pt;margin-top:22.4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le4ug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xEl&#10;hml8o0dkjZm1EgV5hK2pREWW4Aw+MjmP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8. The MSNF means</w:t>
      </w:r>
    </w:p>
    <w:p w14:paraId="0EA5AB9B" w14:textId="59DB21FB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Milk Solid Not Fat</w:t>
      </w:r>
    </w:p>
    <w:p w14:paraId="04B52464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Milk Solid Natural Fat</w:t>
      </w:r>
    </w:p>
    <w:p w14:paraId="3441C3F4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Milk Solid Non Fat</w:t>
      </w:r>
    </w:p>
    <w:p w14:paraId="5A07473F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Milk Standardized Natural Fat</w:t>
      </w:r>
    </w:p>
    <w:p w14:paraId="64453365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4DD19F07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9.The primary Protein in Milk is</w:t>
      </w:r>
    </w:p>
    <w:p w14:paraId="7DCEBA9D" w14:textId="3D3AED64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E915EE" wp14:editId="48863A5D">
                <wp:simplePos x="0" y="0"/>
                <wp:positionH relativeFrom="column">
                  <wp:posOffset>5114925</wp:posOffset>
                </wp:positionH>
                <wp:positionV relativeFrom="paragraph">
                  <wp:posOffset>170180</wp:posOffset>
                </wp:positionV>
                <wp:extent cx="561975" cy="342900"/>
                <wp:effectExtent l="0" t="0" r="28575" b="19050"/>
                <wp:wrapNone/>
                <wp:docPr id="1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4A20BE" id="Rectangle: Rounded Corners 3" o:spid="_x0000_s1026" style="position:absolute;margin-left:402.75pt;margin-top:13.4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3gP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zEl&#10;hml8o0dkjZm1EgV5hK2pREWW4Aw+MjmP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a. Casein</w:t>
      </w:r>
    </w:p>
    <w:p w14:paraId="7EDA0886" w14:textId="063F15FB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Tryptophan</w:t>
      </w:r>
    </w:p>
    <w:p w14:paraId="0D8607AD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Lysine</w:t>
      </w:r>
    </w:p>
    <w:p w14:paraId="69E12939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 xml:space="preserve">d. </w:t>
      </w:r>
      <w:proofErr w:type="spellStart"/>
      <w:r w:rsidRPr="00A47442">
        <w:rPr>
          <w:rFonts w:cstheme="minorHAnsi"/>
          <w:sz w:val="24"/>
          <w:szCs w:val="24"/>
        </w:rPr>
        <w:t>Agrinine</w:t>
      </w:r>
      <w:proofErr w:type="spellEnd"/>
    </w:p>
    <w:p w14:paraId="7DF7647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16D5431B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10.The optimum temperature of growth of thermophilic bacteria is</w:t>
      </w:r>
    </w:p>
    <w:p w14:paraId="0E7C269F" w14:textId="7718003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35°C</w:t>
      </w:r>
    </w:p>
    <w:p w14:paraId="4BE263FF" w14:textId="6ECD271A" w:rsidR="00535061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EF7BCB" wp14:editId="7BC573FC">
                <wp:simplePos x="0" y="0"/>
                <wp:positionH relativeFrom="column">
                  <wp:posOffset>5114925</wp:posOffset>
                </wp:positionH>
                <wp:positionV relativeFrom="paragraph">
                  <wp:posOffset>169545</wp:posOffset>
                </wp:positionV>
                <wp:extent cx="561975" cy="342900"/>
                <wp:effectExtent l="0" t="0" r="28575" b="19050"/>
                <wp:wrapNone/>
                <wp:docPr id="1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D83D73" id="Rectangle: Rounded Corners 3" o:spid="_x0000_s1026" style="position:absolute;margin-left:402.75pt;margin-top:13.35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bLUug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45°C</w:t>
      </w:r>
    </w:p>
    <w:p w14:paraId="47231D5B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55°C</w:t>
      </w:r>
    </w:p>
    <w:p w14:paraId="2929FF3B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75°C</w:t>
      </w:r>
    </w:p>
    <w:p w14:paraId="4B3145BC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3C4D2C3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11. Drying rate is influenced by</w:t>
      </w:r>
    </w:p>
    <w:p w14:paraId="77A5270B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Surface area</w:t>
      </w:r>
    </w:p>
    <w:p w14:paraId="15D7C9A2" w14:textId="64FA584F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9A23C2" wp14:editId="508498AB">
                <wp:simplePos x="0" y="0"/>
                <wp:positionH relativeFrom="column">
                  <wp:posOffset>5114925</wp:posOffset>
                </wp:positionH>
                <wp:positionV relativeFrom="paragraph">
                  <wp:posOffset>171450</wp:posOffset>
                </wp:positionV>
                <wp:extent cx="561975" cy="342900"/>
                <wp:effectExtent l="0" t="0" r="28575" b="19050"/>
                <wp:wrapNone/>
                <wp:docPr id="1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8AC163" id="Rectangle: Rounded Corners 3" o:spid="_x0000_s1026" style="position:absolute;margin-left:402.75pt;margin-top:13.5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le6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wkl&#10;hml8o0dkjZm1EgV5hK2pREWW4Aw+MjmP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b. Air velocity</w:t>
      </w:r>
    </w:p>
    <w:p w14:paraId="125F106A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RH</w:t>
      </w:r>
    </w:p>
    <w:p w14:paraId="64056DB3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All of these</w:t>
      </w:r>
    </w:p>
    <w:p w14:paraId="3F4E58E6" w14:textId="44CD1898" w:rsidR="00535061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0B354DBF" w14:textId="16F459A7" w:rsid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37201729" w14:textId="77777777" w:rsidR="00A47442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3BB54679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lastRenderedPageBreak/>
        <w:t>12.The bacterium capable of anaerobic nitrogen fixing is</w:t>
      </w:r>
    </w:p>
    <w:p w14:paraId="345D5E68" w14:textId="1BEBFEF8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Azotobacter</w:t>
      </w:r>
    </w:p>
    <w:p w14:paraId="7CFB9C6F" w14:textId="1F7A6FD9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Bacillus</w:t>
      </w:r>
    </w:p>
    <w:p w14:paraId="5BAD5AAA" w14:textId="37219BCB" w:rsidR="00535061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72BFC9" wp14:editId="7EE7D14E">
                <wp:simplePos x="0" y="0"/>
                <wp:positionH relativeFrom="column">
                  <wp:posOffset>5143500</wp:posOffset>
                </wp:positionH>
                <wp:positionV relativeFrom="paragraph">
                  <wp:posOffset>18415</wp:posOffset>
                </wp:positionV>
                <wp:extent cx="561975" cy="342900"/>
                <wp:effectExtent l="0" t="0" r="28575" b="19050"/>
                <wp:wrapNone/>
                <wp:docPr id="1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32EF90" id="Rectangle: Rounded Corners 3" o:spid="_x0000_s1026" style="position:absolute;margin-left:405pt;margin-top:1.45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J1hug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c. Clostridium</w:t>
      </w:r>
    </w:p>
    <w:p w14:paraId="247C0DD7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Rhizopus</w:t>
      </w:r>
    </w:p>
    <w:p w14:paraId="462BC207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17BF66FA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13. Generation time of Escherichia coli is</w:t>
      </w:r>
    </w:p>
    <w:p w14:paraId="24DE55E5" w14:textId="73E2E081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20 secs</w:t>
      </w:r>
    </w:p>
    <w:p w14:paraId="0091FA34" w14:textId="0C365981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20 mins</w:t>
      </w:r>
    </w:p>
    <w:p w14:paraId="7B383F5B" w14:textId="1C147372" w:rsidR="00535061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40C886" wp14:editId="0A46ACB7">
                <wp:simplePos x="0" y="0"/>
                <wp:positionH relativeFrom="column">
                  <wp:posOffset>5143500</wp:posOffset>
                </wp:positionH>
                <wp:positionV relativeFrom="paragraph">
                  <wp:posOffset>6985</wp:posOffset>
                </wp:positionV>
                <wp:extent cx="561975" cy="342900"/>
                <wp:effectExtent l="0" t="0" r="28575" b="19050"/>
                <wp:wrapNone/>
                <wp:docPr id="1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039A02" id="Rectangle: Rounded Corners 3" o:spid="_x0000_s1026" style="position:absolute;margin-left:405pt;margin-top:.55pt;width:44.2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bLW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c. 20 hours</w:t>
      </w:r>
    </w:p>
    <w:p w14:paraId="37E3752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20 days</w:t>
      </w:r>
    </w:p>
    <w:p w14:paraId="2C13331D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779CAB5C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14. Yeast is an important source of</w:t>
      </w:r>
    </w:p>
    <w:p w14:paraId="5066E1BB" w14:textId="5673997E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Vitamin-C</w:t>
      </w:r>
    </w:p>
    <w:p w14:paraId="15EE9FC6" w14:textId="2BD46572" w:rsidR="00535061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276A05" wp14:editId="3DED7701">
                <wp:simplePos x="0" y="0"/>
                <wp:positionH relativeFrom="column">
                  <wp:posOffset>5143500</wp:posOffset>
                </wp:positionH>
                <wp:positionV relativeFrom="paragraph">
                  <wp:posOffset>160020</wp:posOffset>
                </wp:positionV>
                <wp:extent cx="561975" cy="342900"/>
                <wp:effectExtent l="0" t="0" r="28575" b="19050"/>
                <wp:wrapNone/>
                <wp:docPr id="1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AD0C1B" id="Rectangle: Rounded Corners 3" o:spid="_x0000_s1026" style="position:absolute;margin-left:405pt;margin-top:12.6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3gN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Vitamin-B</w:t>
      </w:r>
    </w:p>
    <w:p w14:paraId="7E74246D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Vitamin-A</w:t>
      </w:r>
    </w:p>
    <w:p w14:paraId="48A65DF6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Vitamin-D</w:t>
      </w:r>
    </w:p>
    <w:p w14:paraId="1E1A7CFB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79395E74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 xml:space="preserve">15. Vitamin C and vitamin E, BHA and BHT, and </w:t>
      </w:r>
      <w:proofErr w:type="spellStart"/>
      <w:r w:rsidRPr="00A47442">
        <w:rPr>
          <w:rFonts w:cstheme="minorHAnsi"/>
          <w:sz w:val="24"/>
          <w:szCs w:val="24"/>
        </w:rPr>
        <w:t>sulfites</w:t>
      </w:r>
      <w:proofErr w:type="spellEnd"/>
      <w:r w:rsidRPr="00A47442">
        <w:rPr>
          <w:rFonts w:cstheme="minorHAnsi"/>
          <w:sz w:val="24"/>
          <w:szCs w:val="24"/>
        </w:rPr>
        <w:t xml:space="preserve"> are all</w:t>
      </w:r>
    </w:p>
    <w:p w14:paraId="28E98DF7" w14:textId="5D563C9C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Flavour enhancer</w:t>
      </w:r>
    </w:p>
    <w:p w14:paraId="22F80018" w14:textId="58D8D17C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Antimicrobial agent</w:t>
      </w:r>
    </w:p>
    <w:p w14:paraId="1F285783" w14:textId="10E96E9F" w:rsidR="00535061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D193D0" wp14:editId="012D3943">
                <wp:simplePos x="0" y="0"/>
                <wp:positionH relativeFrom="column">
                  <wp:posOffset>5143500</wp:posOffset>
                </wp:positionH>
                <wp:positionV relativeFrom="paragraph">
                  <wp:posOffset>54610</wp:posOffset>
                </wp:positionV>
                <wp:extent cx="561975" cy="342900"/>
                <wp:effectExtent l="0" t="0" r="28575" b="19050"/>
                <wp:wrapNone/>
                <wp:docPr id="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E0B3CF" id="Rectangle: Rounded Corners 3" o:spid="_x0000_s1026" style="position:absolute;margin-left:405pt;margin-top:4.3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c. Incidental food agent</w:t>
      </w:r>
    </w:p>
    <w:p w14:paraId="69B1F84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Antioxidants</w:t>
      </w:r>
    </w:p>
    <w:p w14:paraId="6B8FBF9F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04B71733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16. Vitamin which is not found in Fruits and Vegetables is</w:t>
      </w:r>
    </w:p>
    <w:p w14:paraId="7F01AA4F" w14:textId="5977299F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Vitamin B12</w:t>
      </w:r>
    </w:p>
    <w:p w14:paraId="7DEF8E09" w14:textId="4B84B18C" w:rsidR="00535061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DCD227" wp14:editId="06124785">
                <wp:simplePos x="0" y="0"/>
                <wp:positionH relativeFrom="column">
                  <wp:posOffset>5143500</wp:posOffset>
                </wp:positionH>
                <wp:positionV relativeFrom="paragraph">
                  <wp:posOffset>188595</wp:posOffset>
                </wp:positionV>
                <wp:extent cx="561975" cy="342900"/>
                <wp:effectExtent l="0" t="0" r="28575" b="19050"/>
                <wp:wrapNone/>
                <wp:docPr id="1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198B8A" id="Rectangle: Rounded Corners 3" o:spid="_x0000_s1026" style="position:absolute;margin-left:405pt;margin-top:14.85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bLQug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Vitamin A</w:t>
      </w:r>
    </w:p>
    <w:p w14:paraId="6A28DA7D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Vitamin B2</w:t>
      </w:r>
    </w:p>
    <w:p w14:paraId="3C52EAEA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Vitamin C</w:t>
      </w:r>
    </w:p>
    <w:p w14:paraId="540AF65D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439A2214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17. Mono-Sodium Glutamate is used as</w:t>
      </w:r>
    </w:p>
    <w:p w14:paraId="0B1A405F" w14:textId="49607825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Source of amino acid</w:t>
      </w:r>
    </w:p>
    <w:p w14:paraId="09242D98" w14:textId="14EE0A3F" w:rsidR="00535061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038EA6" wp14:editId="001085BF">
                <wp:simplePos x="0" y="0"/>
                <wp:positionH relativeFrom="column">
                  <wp:posOffset>5143500</wp:posOffset>
                </wp:positionH>
                <wp:positionV relativeFrom="paragraph">
                  <wp:posOffset>112395</wp:posOffset>
                </wp:positionV>
                <wp:extent cx="561975" cy="342900"/>
                <wp:effectExtent l="0" t="0" r="28575" b="19050"/>
                <wp:wrapNone/>
                <wp:docPr id="2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6BDEA0" id="Rectangle: Rounded Corners 3" o:spid="_x0000_s1026" style="position:absolute;margin-left:405pt;margin-top:8.85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U/s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Flavour enhancer</w:t>
      </w:r>
    </w:p>
    <w:p w14:paraId="4BF5D2B8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Binder</w:t>
      </w:r>
    </w:p>
    <w:p w14:paraId="30A1C705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Moisture retainer</w:t>
      </w:r>
    </w:p>
    <w:p w14:paraId="495CCD0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08335B72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18. If a product is said to be "Sugar Free" it contains how much sugar?</w:t>
      </w:r>
    </w:p>
    <w:p w14:paraId="3547D139" w14:textId="5E9ABC59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None</w:t>
      </w:r>
    </w:p>
    <w:p w14:paraId="1F324303" w14:textId="71388AEE" w:rsidR="00535061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A57261" wp14:editId="490041A6">
                <wp:simplePos x="0" y="0"/>
                <wp:positionH relativeFrom="column">
                  <wp:posOffset>5143500</wp:posOffset>
                </wp:positionH>
                <wp:positionV relativeFrom="paragraph">
                  <wp:posOffset>140970</wp:posOffset>
                </wp:positionV>
                <wp:extent cx="561975" cy="342900"/>
                <wp:effectExtent l="0" t="0" r="28575" b="19050"/>
                <wp:wrapNone/>
                <wp:docPr id="2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8C63A6" id="Rectangle: Rounded Corners 3" o:spid="_x0000_s1026" style="position:absolute;margin-left:405pt;margin-top:11.1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4U3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keU&#10;GKbxjR6RNWbWShTkEbamEhVZgjP4yOQ8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Less than 0.5 grams of sugar per serving</w:t>
      </w:r>
    </w:p>
    <w:p w14:paraId="6641929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Less than 10.0 grams</w:t>
      </w:r>
    </w:p>
    <w:p w14:paraId="7CA2B10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Not more than 40 kcal per serving</w:t>
      </w:r>
    </w:p>
    <w:p w14:paraId="086D6C00" w14:textId="0EBBAC63" w:rsidR="00535061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50D10A29" w14:textId="7E7FA992" w:rsid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02994EB6" w14:textId="77777777" w:rsidR="00A47442" w:rsidRPr="00A47442" w:rsidRDefault="00A47442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68D5008F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lastRenderedPageBreak/>
        <w:t>19. Which of the following is not a natural colour</w:t>
      </w:r>
    </w:p>
    <w:p w14:paraId="4E834F81" w14:textId="5A21A7BE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Cyanidine-3-glucoside</w:t>
      </w:r>
    </w:p>
    <w:p w14:paraId="1E8DF4BD" w14:textId="582D1072" w:rsidR="00535061" w:rsidRPr="00A47442" w:rsidRDefault="005B0478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3380C1" wp14:editId="298BF9F8">
                <wp:simplePos x="0" y="0"/>
                <wp:positionH relativeFrom="column">
                  <wp:posOffset>5114925</wp:posOffset>
                </wp:positionH>
                <wp:positionV relativeFrom="paragraph">
                  <wp:posOffset>83820</wp:posOffset>
                </wp:positionV>
                <wp:extent cx="561975" cy="342900"/>
                <wp:effectExtent l="0" t="0" r="28575" b="19050"/>
                <wp:wrapNone/>
                <wp:docPr id="2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BA2EF3" id="Rectangle: Rounded Corners 3" o:spid="_x0000_s1026" style="position:absolute;margin-left:402.75pt;margin-top:6.6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Chlorophyll</w:t>
      </w:r>
    </w:p>
    <w:p w14:paraId="46F2A737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Sunset yellow</w:t>
      </w:r>
    </w:p>
    <w:p w14:paraId="6605B76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 xml:space="preserve">d. </w:t>
      </w:r>
      <w:proofErr w:type="spellStart"/>
      <w:r w:rsidRPr="00A47442">
        <w:rPr>
          <w:rFonts w:cstheme="minorHAnsi"/>
          <w:sz w:val="24"/>
          <w:szCs w:val="24"/>
        </w:rPr>
        <w:t>Annato</w:t>
      </w:r>
      <w:proofErr w:type="spellEnd"/>
    </w:p>
    <w:p w14:paraId="045AD79F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2C0EAE6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20. Which portion of wheat is rich in starch</w:t>
      </w:r>
    </w:p>
    <w:p w14:paraId="4A447AE2" w14:textId="32185002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ED32615" wp14:editId="32E3F5D8">
                <wp:simplePos x="0" y="0"/>
                <wp:positionH relativeFrom="column">
                  <wp:posOffset>5143500</wp:posOffset>
                </wp:positionH>
                <wp:positionV relativeFrom="paragraph">
                  <wp:posOffset>226060</wp:posOffset>
                </wp:positionV>
                <wp:extent cx="561975" cy="342900"/>
                <wp:effectExtent l="0" t="0" r="28575" b="19050"/>
                <wp:wrapNone/>
                <wp:docPr id="2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868DE8" id="Rectangle: Rounded Corners 3" o:spid="_x0000_s1026" style="position:absolute;margin-left:405pt;margin-top:17.8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GBbuw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a. Endosperm</w:t>
      </w:r>
    </w:p>
    <w:p w14:paraId="402AFA0E" w14:textId="0513DE62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Bran</w:t>
      </w:r>
    </w:p>
    <w:p w14:paraId="4BC7CFA4" w14:textId="2EDEBD7E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Germ</w:t>
      </w:r>
    </w:p>
    <w:p w14:paraId="4B759747" w14:textId="4459CB1E" w:rsidR="00535061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None</w:t>
      </w:r>
    </w:p>
    <w:p w14:paraId="43D22659" w14:textId="77777777" w:rsidR="005B0478" w:rsidRPr="00A47442" w:rsidRDefault="005B0478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79394A5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21. Porosity of the food grains will be in the range of _____%</w:t>
      </w:r>
    </w:p>
    <w:p w14:paraId="25E5093A" w14:textId="74D6FEC6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10-20 %</w:t>
      </w:r>
    </w:p>
    <w:p w14:paraId="5E9FBD07" w14:textId="560D5BCE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C2B536" wp14:editId="126694A2">
                <wp:simplePos x="0" y="0"/>
                <wp:positionH relativeFrom="column">
                  <wp:posOffset>5143500</wp:posOffset>
                </wp:positionH>
                <wp:positionV relativeFrom="paragraph">
                  <wp:posOffset>152400</wp:posOffset>
                </wp:positionV>
                <wp:extent cx="561975" cy="342900"/>
                <wp:effectExtent l="0" t="0" r="28575" b="19050"/>
                <wp:wrapNone/>
                <wp:docPr id="2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21281D" id="Rectangle: Rounded Corners 3" o:spid="_x0000_s1026" style="position:absolute;margin-left:405pt;margin-top:12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4U1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ieU&#10;GKbxjR6RNWbWShTkEbamEhVZgjP4yOQ8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b. 40-50 %</w:t>
      </w:r>
    </w:p>
    <w:p w14:paraId="31238FE8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50-60 %</w:t>
      </w:r>
    </w:p>
    <w:p w14:paraId="3C54935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30-40 %</w:t>
      </w:r>
    </w:p>
    <w:p w14:paraId="13A6600F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70BFC9E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22. Angle of repose of food grains vary from _____ degrees</w:t>
      </w:r>
    </w:p>
    <w:p w14:paraId="08B2AF4B" w14:textId="0BF16CFD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10-20°</w:t>
      </w:r>
    </w:p>
    <w:p w14:paraId="49FB7F3A" w14:textId="35FB52A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D3573A" wp14:editId="2781EAB1">
                <wp:simplePos x="0" y="0"/>
                <wp:positionH relativeFrom="column">
                  <wp:posOffset>5114925</wp:posOffset>
                </wp:positionH>
                <wp:positionV relativeFrom="paragraph">
                  <wp:posOffset>95250</wp:posOffset>
                </wp:positionV>
                <wp:extent cx="561975" cy="342900"/>
                <wp:effectExtent l="0" t="0" r="28575" b="19050"/>
                <wp:wrapNone/>
                <wp:docPr id="2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B6EC02" id="Rectangle: Rounded Corners 3" o:spid="_x0000_s1026" style="position:absolute;margin-left:402.75pt;margin-top:7.5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U/u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qeU&#10;GKbxjR6RNWbWShTkEbamEhVZgjP4yOQ8EtZYX6Dfk1257ubxGKvfS6fjH+si+0TyYSBZ7APhKJxe&#10;jGaXGIuj6nwynuXpEbKjs3U+fBGgSTyU1MUUYkqJX7a78wGjon1vFwMauK2VSo+pDGmwE2f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b. 25-35°</w:t>
      </w:r>
    </w:p>
    <w:p w14:paraId="504CA9A3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45-50°</w:t>
      </w:r>
    </w:p>
    <w:p w14:paraId="2814BCB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more than 50°</w:t>
      </w:r>
    </w:p>
    <w:p w14:paraId="3E978A0C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5697CD98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23. Firmness of fruits relates</w:t>
      </w:r>
    </w:p>
    <w:p w14:paraId="18B714E4" w14:textId="3A13053B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D2BF02" wp14:editId="6E7B177C">
                <wp:simplePos x="0" y="0"/>
                <wp:positionH relativeFrom="column">
                  <wp:posOffset>5086350</wp:posOffset>
                </wp:positionH>
                <wp:positionV relativeFrom="paragraph">
                  <wp:posOffset>284480</wp:posOffset>
                </wp:positionV>
                <wp:extent cx="561975" cy="342900"/>
                <wp:effectExtent l="0" t="0" r="28575" b="19050"/>
                <wp:wrapNone/>
                <wp:docPr id="2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414FDD" id="Rectangle: Rounded Corners 3" o:spid="_x0000_s1026" style="position:absolute;margin-left:400.5pt;margin-top:22.4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BZ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a. force and depth of penetration</w:t>
      </w:r>
    </w:p>
    <w:p w14:paraId="42A92C0B" w14:textId="7B9263FE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force and time of application</w:t>
      </w:r>
    </w:p>
    <w:p w14:paraId="6F0B8B3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depth of penetration and time</w:t>
      </w:r>
    </w:p>
    <w:p w14:paraId="28E7D7E7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All the above</w:t>
      </w:r>
    </w:p>
    <w:p w14:paraId="52325AE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37A6F038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24. The S.I Unit for Joule is __________</w:t>
      </w:r>
    </w:p>
    <w:p w14:paraId="1A5A62F2" w14:textId="7A5B39BD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EE7B42" wp14:editId="562B53B5">
                <wp:simplePos x="0" y="0"/>
                <wp:positionH relativeFrom="column">
                  <wp:posOffset>5095875</wp:posOffset>
                </wp:positionH>
                <wp:positionV relativeFrom="paragraph">
                  <wp:posOffset>198755</wp:posOffset>
                </wp:positionV>
                <wp:extent cx="561975" cy="342900"/>
                <wp:effectExtent l="0" t="0" r="28575" b="19050"/>
                <wp:wrapNone/>
                <wp:docPr id="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12CFC7" id="Rectangle: Rounded Corners 3" o:spid="_x0000_s1026" style="position:absolute;margin-left:401.25pt;margin-top:15.65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qC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 xml:space="preserve">a. </w:t>
      </w:r>
      <w:proofErr w:type="spellStart"/>
      <w:r w:rsidRPr="00A47442">
        <w:rPr>
          <w:rFonts w:cstheme="minorHAnsi"/>
          <w:sz w:val="24"/>
          <w:szCs w:val="24"/>
        </w:rPr>
        <w:t>kgm</w:t>
      </w:r>
      <w:proofErr w:type="spellEnd"/>
      <w:r w:rsidRPr="00A47442">
        <w:rPr>
          <w:rFonts w:cstheme="minorHAnsi"/>
          <w:sz w:val="24"/>
          <w:szCs w:val="24"/>
        </w:rPr>
        <w:t>/s</w:t>
      </w:r>
      <w:r w:rsidRPr="00A47442">
        <w:rPr>
          <w:rFonts w:cstheme="minorHAnsi"/>
          <w:sz w:val="24"/>
          <w:szCs w:val="24"/>
          <w:vertAlign w:val="superscript"/>
        </w:rPr>
        <w:t>2</w:t>
      </w:r>
    </w:p>
    <w:p w14:paraId="1892A626" w14:textId="58957FF8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kg/s</w:t>
      </w:r>
      <w:r w:rsidRPr="00A47442">
        <w:rPr>
          <w:rFonts w:cstheme="minorHAnsi"/>
          <w:sz w:val="24"/>
          <w:szCs w:val="24"/>
          <w:vertAlign w:val="superscript"/>
        </w:rPr>
        <w:t>2</w:t>
      </w:r>
    </w:p>
    <w:p w14:paraId="4CFCB72D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 xml:space="preserve">c. </w:t>
      </w:r>
      <w:proofErr w:type="spellStart"/>
      <w:r w:rsidRPr="00A47442">
        <w:rPr>
          <w:rFonts w:cstheme="minorHAnsi"/>
          <w:sz w:val="24"/>
          <w:szCs w:val="24"/>
        </w:rPr>
        <w:t>kgm</w:t>
      </w:r>
      <w:proofErr w:type="spellEnd"/>
      <w:r w:rsidRPr="00A47442">
        <w:rPr>
          <w:rFonts w:cstheme="minorHAnsi"/>
          <w:sz w:val="24"/>
          <w:szCs w:val="24"/>
        </w:rPr>
        <w:t>/s</w:t>
      </w:r>
    </w:p>
    <w:p w14:paraId="160C1C1B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  <w:vertAlign w:val="superscript"/>
        </w:rPr>
      </w:pPr>
      <w:r w:rsidRPr="00A47442">
        <w:rPr>
          <w:rFonts w:cstheme="minorHAnsi"/>
          <w:sz w:val="24"/>
          <w:szCs w:val="24"/>
        </w:rPr>
        <w:t>d. m/s</w:t>
      </w:r>
      <w:r w:rsidRPr="00A47442">
        <w:rPr>
          <w:rFonts w:cstheme="minorHAnsi"/>
          <w:sz w:val="24"/>
          <w:szCs w:val="24"/>
          <w:vertAlign w:val="superscript"/>
        </w:rPr>
        <w:t>2</w:t>
      </w:r>
    </w:p>
    <w:p w14:paraId="699EFAB8" w14:textId="77777777" w:rsidR="00535061" w:rsidRPr="005B0478" w:rsidRDefault="00535061" w:rsidP="00A47442">
      <w:pPr>
        <w:spacing w:after="0"/>
        <w:jc w:val="both"/>
        <w:rPr>
          <w:rFonts w:cstheme="minorHAnsi"/>
          <w:sz w:val="20"/>
          <w:szCs w:val="20"/>
        </w:rPr>
      </w:pPr>
    </w:p>
    <w:p w14:paraId="1305468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25. Screening is</w:t>
      </w:r>
    </w:p>
    <w:p w14:paraId="4C7063AB" w14:textId="6EC2FAF4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Separation of the particles according to size alone</w:t>
      </w:r>
    </w:p>
    <w:p w14:paraId="0EAC65CD" w14:textId="49224FBC" w:rsidR="00535061" w:rsidRPr="00A47442" w:rsidRDefault="005B0478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7F6429" wp14:editId="01E1EFFF">
                <wp:simplePos x="0" y="0"/>
                <wp:positionH relativeFrom="column">
                  <wp:posOffset>5086350</wp:posOffset>
                </wp:positionH>
                <wp:positionV relativeFrom="paragraph">
                  <wp:posOffset>83820</wp:posOffset>
                </wp:positionV>
                <wp:extent cx="561975" cy="342900"/>
                <wp:effectExtent l="0" t="0" r="28575" b="19050"/>
                <wp:wrapNone/>
                <wp:docPr id="2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9130AF" id="Rectangle: Rounded Corners 3" o:spid="_x0000_s1026" style="position:absolute;margin-left:400.5pt;margin-top:6.6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qqE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Separation of the particles according to shape alone</w:t>
      </w:r>
    </w:p>
    <w:p w14:paraId="06CA1250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Separation of the particles according to Moisture content alone</w:t>
      </w:r>
    </w:p>
    <w:p w14:paraId="112D3A5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Separation of the particles according to magnetic properties alone</w:t>
      </w:r>
    </w:p>
    <w:p w14:paraId="0F22F232" w14:textId="7016061C" w:rsidR="00535061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17F561F3" w14:textId="3BBB71D5" w:rsidR="005B0478" w:rsidRDefault="005B0478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210AC7F4" w14:textId="77777777" w:rsidR="005B0478" w:rsidRPr="00A47442" w:rsidRDefault="005B0478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4AB2278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lastRenderedPageBreak/>
        <w:t>26. Attrition mill is also known as</w:t>
      </w:r>
    </w:p>
    <w:p w14:paraId="2FA43FB0" w14:textId="2D103F24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plate mill</w:t>
      </w:r>
    </w:p>
    <w:p w14:paraId="4B2C1941" w14:textId="6353025F" w:rsidR="00535061" w:rsidRPr="00A47442" w:rsidRDefault="005B0478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406114" wp14:editId="31DCABFF">
                <wp:simplePos x="0" y="0"/>
                <wp:positionH relativeFrom="column">
                  <wp:posOffset>5105400</wp:posOffset>
                </wp:positionH>
                <wp:positionV relativeFrom="paragraph">
                  <wp:posOffset>169545</wp:posOffset>
                </wp:positionV>
                <wp:extent cx="561975" cy="342900"/>
                <wp:effectExtent l="0" t="0" r="28575" b="19050"/>
                <wp:wrapNone/>
                <wp:docPr id="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ABB464" id="Rectangle: Rounded Corners 3" o:spid="_x0000_s1026" style="position:absolute;margin-left:402pt;margin-top:13.35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GBf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meU&#10;GKbxjR6RNWbWShTkEbamEhVZgjP4yOQ8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disc pulveriser</w:t>
      </w:r>
    </w:p>
    <w:p w14:paraId="75D1B60A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Both A &amp; B</w:t>
      </w:r>
    </w:p>
    <w:p w14:paraId="35878A1C" w14:textId="028EDC7E" w:rsidR="00535061" w:rsidRPr="00A47442" w:rsidRDefault="00535061" w:rsidP="005B0478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None of the above</w:t>
      </w:r>
    </w:p>
    <w:p w14:paraId="2BCA1390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025D486B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27. HTST process is also called as</w:t>
      </w:r>
    </w:p>
    <w:p w14:paraId="4FAFE0D3" w14:textId="2E045E20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Flash pasteurization</w:t>
      </w:r>
    </w:p>
    <w:p w14:paraId="2950E216" w14:textId="0B30B248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02804F" wp14:editId="7E367535">
                <wp:simplePos x="0" y="0"/>
                <wp:positionH relativeFrom="column">
                  <wp:posOffset>5105400</wp:posOffset>
                </wp:positionH>
                <wp:positionV relativeFrom="paragraph">
                  <wp:posOffset>8890</wp:posOffset>
                </wp:positionV>
                <wp:extent cx="561975" cy="342900"/>
                <wp:effectExtent l="0" t="0" r="28575" b="19050"/>
                <wp:wrapNone/>
                <wp:docPr id="3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3D6CB5" id="Rectangle: Rounded Corners 3" o:spid="_x0000_s1026" style="position:absolute;margin-left:402pt;margin-top:.7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f6Wug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b. Light pasteurization</w:t>
      </w:r>
    </w:p>
    <w:p w14:paraId="1EFE31E6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Impulse pasteurization</w:t>
      </w:r>
    </w:p>
    <w:p w14:paraId="18CCF81C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None of the above</w:t>
      </w:r>
    </w:p>
    <w:p w14:paraId="0A56FC74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461F9D0C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28. The main purpose of pasteurization in low acid foods</w:t>
      </w:r>
    </w:p>
    <w:p w14:paraId="45D8A3F6" w14:textId="1AA56821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a. destruction of pathogenic microorganisms</w:t>
      </w:r>
    </w:p>
    <w:p w14:paraId="2316DC9A" w14:textId="5698690B" w:rsidR="00535061" w:rsidRPr="00A47442" w:rsidRDefault="005B0478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AC7392D" wp14:editId="0435A392">
                <wp:simplePos x="0" y="0"/>
                <wp:positionH relativeFrom="column">
                  <wp:posOffset>5105400</wp:posOffset>
                </wp:positionH>
                <wp:positionV relativeFrom="paragraph">
                  <wp:posOffset>26670</wp:posOffset>
                </wp:positionV>
                <wp:extent cx="561975" cy="342900"/>
                <wp:effectExtent l="0" t="0" r="28575" b="19050"/>
                <wp:wrapNone/>
                <wp:docPr id="3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384627" id="Rectangle: Rounded Corners 3" o:spid="_x0000_s1026" style="position:absolute;margin-left:402pt;margin-top:2.1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zRNug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" filled="f" strokecolor="#0d0d0d [3069]" strokeweight="1.5pt">
                <v:stroke joinstyle="miter"/>
              </v:roundrect>
            </w:pict>
          </mc:Fallback>
        </mc:AlternateContent>
      </w:r>
      <w:r w:rsidR="00535061" w:rsidRPr="00A47442">
        <w:rPr>
          <w:rFonts w:cstheme="minorHAnsi"/>
          <w:sz w:val="24"/>
          <w:szCs w:val="24"/>
        </w:rPr>
        <w:t>b. killing spoilage microorganisms</w:t>
      </w:r>
    </w:p>
    <w:p w14:paraId="3F19B75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enzyme inactivation</w:t>
      </w:r>
    </w:p>
    <w:p w14:paraId="589A812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None of the above</w:t>
      </w:r>
    </w:p>
    <w:p w14:paraId="3A5AAAFC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435E674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29. Hurdle Technology is best for food ____</w:t>
      </w:r>
    </w:p>
    <w:p w14:paraId="17ABFD0F" w14:textId="3F2D787D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5590A9B" wp14:editId="0368CDB5">
                <wp:simplePos x="0" y="0"/>
                <wp:positionH relativeFrom="column">
                  <wp:posOffset>5143500</wp:posOffset>
                </wp:positionH>
                <wp:positionV relativeFrom="paragraph">
                  <wp:posOffset>132080</wp:posOffset>
                </wp:positionV>
                <wp:extent cx="561975" cy="342900"/>
                <wp:effectExtent l="0" t="0" r="28575" b="19050"/>
                <wp:wrapNone/>
                <wp:docPr id="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119E89" id="Rectangle: Rounded Corners 3" o:spid="_x0000_s1026" style="position:absolute;margin-left:405pt;margin-top:10.4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hv6uw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a. heating</w:t>
      </w:r>
    </w:p>
    <w:p w14:paraId="3C17F720" w14:textId="03C53276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cooling</w:t>
      </w:r>
    </w:p>
    <w:p w14:paraId="7E7055D2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processing</w:t>
      </w:r>
    </w:p>
    <w:p w14:paraId="36995944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preservation</w:t>
      </w:r>
    </w:p>
    <w:p w14:paraId="340268D6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</w:p>
    <w:p w14:paraId="5B7C9921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30. Bulk density connects</w:t>
      </w:r>
    </w:p>
    <w:p w14:paraId="560B7A74" w14:textId="601A1EE5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7F918F1" wp14:editId="1FE29BCE">
                <wp:simplePos x="0" y="0"/>
                <wp:positionH relativeFrom="column">
                  <wp:posOffset>5143500</wp:posOffset>
                </wp:positionH>
                <wp:positionV relativeFrom="paragraph">
                  <wp:posOffset>122555</wp:posOffset>
                </wp:positionV>
                <wp:extent cx="561975" cy="342900"/>
                <wp:effectExtent l="0" t="0" r="28575" b="19050"/>
                <wp:wrapNone/>
                <wp:docPr id="3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A048D7" id="Rectangle: Rounded Corners 3" o:spid="_x0000_s1026" style="position:absolute;margin-left:405pt;margin-top:9.65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" filled="f" strokecolor="#0d0d0d [3069]" strokeweight="1.5pt">
                <v:stroke joinstyle="miter"/>
              </v:roundrect>
            </w:pict>
          </mc:Fallback>
        </mc:AlternateContent>
      </w:r>
      <w:r w:rsidRPr="00A47442">
        <w:rPr>
          <w:rFonts w:cstheme="minorHAnsi"/>
          <w:sz w:val="24"/>
          <w:szCs w:val="24"/>
        </w:rPr>
        <w:t>a. mass and bulk volume</w:t>
      </w:r>
    </w:p>
    <w:p w14:paraId="11658A76" w14:textId="7388BF2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b. mass and true volume</w:t>
      </w:r>
    </w:p>
    <w:p w14:paraId="7F7D8DEE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c. mass and volume</w:t>
      </w:r>
    </w:p>
    <w:p w14:paraId="0EBAE517" w14:textId="77777777" w:rsidR="00535061" w:rsidRPr="00A47442" w:rsidRDefault="00535061" w:rsidP="00A47442">
      <w:pPr>
        <w:spacing w:after="0"/>
        <w:jc w:val="both"/>
        <w:rPr>
          <w:rFonts w:cstheme="minorHAnsi"/>
          <w:sz w:val="24"/>
          <w:szCs w:val="24"/>
        </w:rPr>
      </w:pPr>
      <w:r w:rsidRPr="00A47442">
        <w:rPr>
          <w:rFonts w:cstheme="minorHAnsi"/>
          <w:sz w:val="24"/>
          <w:szCs w:val="24"/>
        </w:rPr>
        <w:t>d. bulk volume and porosity</w:t>
      </w:r>
    </w:p>
    <w:p w14:paraId="41E6609E" w14:textId="11103541" w:rsidR="00637CD3" w:rsidRPr="00AE68DB" w:rsidRDefault="00637CD3" w:rsidP="00352555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</w:p>
    <w:p w14:paraId="05FBE23B" w14:textId="0A64C8FD" w:rsidR="00AE68DB" w:rsidRPr="005B0478" w:rsidRDefault="00AE68DB" w:rsidP="00AE68DB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  <w:u w:val="single"/>
        </w:rPr>
      </w:pPr>
      <w:r w:rsidRPr="005B0478">
        <w:rPr>
          <w:b/>
          <w:color w:val="000000" w:themeColor="text1"/>
          <w:u w:val="single"/>
        </w:rPr>
        <w:t>Section - B</w:t>
      </w:r>
    </w:p>
    <w:p w14:paraId="572ED4EF" w14:textId="47E1F8A6" w:rsidR="00637CD3" w:rsidRPr="005B0478" w:rsidRDefault="00637CD3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B04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any four questio</w:t>
      </w:r>
      <w:r w:rsidR="002F5747" w:rsidRPr="005B04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ns (Each question carry 5 </w:t>
      </w:r>
      <w:proofErr w:type="gramStart"/>
      <w:r w:rsidR="002F5747" w:rsidRPr="005B04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marks  </w:t>
      </w:r>
      <w:r w:rsidR="002F5747" w:rsidRPr="005B04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proofErr w:type="gramEnd"/>
      <w:r w:rsidR="002F5747" w:rsidRPr="005B04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5B047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3AABB2B6" w14:textId="77777777" w:rsidR="00637CD3" w:rsidRPr="005B0478" w:rsidRDefault="00637CD3" w:rsidP="00352555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14"/>
          <w:szCs w:val="14"/>
          <w:u w:val="single"/>
        </w:rPr>
      </w:pPr>
    </w:p>
    <w:p w14:paraId="7525BE61" w14:textId="77777777" w:rsidR="00535061" w:rsidRPr="005B0478" w:rsidRDefault="00535061" w:rsidP="00535061">
      <w:pPr>
        <w:jc w:val="both"/>
        <w:rPr>
          <w:rFonts w:cstheme="minorHAnsi"/>
        </w:rPr>
      </w:pPr>
      <w:r>
        <w:rPr>
          <w:rFonts w:ascii="Verdana" w:hAnsi="Verdana"/>
        </w:rPr>
        <w:t xml:space="preserve">1. </w:t>
      </w:r>
      <w:r w:rsidRPr="005B0478">
        <w:rPr>
          <w:rFonts w:cstheme="minorHAnsi"/>
        </w:rPr>
        <w:t>Compare the benefits of prebiotic and probiotic foods with suitable examples.</w:t>
      </w:r>
    </w:p>
    <w:p w14:paraId="44059609" w14:textId="77777777" w:rsidR="00535061" w:rsidRPr="005B0478" w:rsidRDefault="00535061" w:rsidP="00535061">
      <w:pPr>
        <w:jc w:val="both"/>
        <w:rPr>
          <w:rFonts w:cstheme="minorHAnsi"/>
        </w:rPr>
      </w:pPr>
      <w:r w:rsidRPr="005B0478">
        <w:rPr>
          <w:rFonts w:cstheme="minorHAnsi"/>
        </w:rPr>
        <w:t>2. Write a detail note on grading and sorting operations in food industries.</w:t>
      </w:r>
    </w:p>
    <w:p w14:paraId="2559A86B" w14:textId="77777777" w:rsidR="00535061" w:rsidRPr="005B0478" w:rsidRDefault="00535061" w:rsidP="00535061">
      <w:pPr>
        <w:jc w:val="both"/>
        <w:rPr>
          <w:rFonts w:cstheme="minorHAnsi"/>
        </w:rPr>
      </w:pPr>
      <w:r w:rsidRPr="005B0478">
        <w:rPr>
          <w:rFonts w:cstheme="minorHAnsi"/>
        </w:rPr>
        <w:t>3. Summarize on various phytochemicals found in functional foods.</w:t>
      </w:r>
    </w:p>
    <w:p w14:paraId="7B9EDFD8" w14:textId="77777777" w:rsidR="00535061" w:rsidRPr="005B0478" w:rsidRDefault="00535061" w:rsidP="00535061">
      <w:pPr>
        <w:jc w:val="both"/>
        <w:rPr>
          <w:rFonts w:cstheme="minorHAnsi"/>
        </w:rPr>
      </w:pPr>
      <w:r w:rsidRPr="005B0478">
        <w:rPr>
          <w:rFonts w:cstheme="minorHAnsi"/>
        </w:rPr>
        <w:t>4. Critically comment on “</w:t>
      </w:r>
      <w:proofErr w:type="spellStart"/>
      <w:r w:rsidRPr="005B0478">
        <w:rPr>
          <w:rFonts w:cstheme="minorHAnsi"/>
        </w:rPr>
        <w:t>Glycemic</w:t>
      </w:r>
      <w:proofErr w:type="spellEnd"/>
      <w:r w:rsidRPr="005B0478">
        <w:rPr>
          <w:rFonts w:cstheme="minorHAnsi"/>
        </w:rPr>
        <w:t xml:space="preserve"> Index and </w:t>
      </w:r>
      <w:proofErr w:type="spellStart"/>
      <w:r w:rsidRPr="005B0478">
        <w:rPr>
          <w:rFonts w:cstheme="minorHAnsi"/>
        </w:rPr>
        <w:t>Glycemic</w:t>
      </w:r>
      <w:proofErr w:type="spellEnd"/>
      <w:r w:rsidRPr="005B0478">
        <w:rPr>
          <w:rFonts w:cstheme="minorHAnsi"/>
        </w:rPr>
        <w:t xml:space="preserve"> load in Indian breakfast”.</w:t>
      </w:r>
    </w:p>
    <w:p w14:paraId="18FE4C8B" w14:textId="77777777" w:rsidR="00535061" w:rsidRPr="005B0478" w:rsidRDefault="00535061" w:rsidP="00535061">
      <w:pPr>
        <w:jc w:val="both"/>
        <w:rPr>
          <w:rFonts w:cstheme="minorHAnsi"/>
        </w:rPr>
      </w:pPr>
      <w:r w:rsidRPr="005B0478">
        <w:rPr>
          <w:rFonts w:cstheme="minorHAnsi"/>
        </w:rPr>
        <w:t>5. Categorize various unit operations involved in food processing.</w:t>
      </w:r>
    </w:p>
    <w:p w14:paraId="4B5CADE0" w14:textId="3D8746C3" w:rsidR="005B0478" w:rsidRPr="005B0478" w:rsidRDefault="00535061" w:rsidP="005B0478">
      <w:pPr>
        <w:jc w:val="both"/>
        <w:rPr>
          <w:rFonts w:cstheme="minorHAnsi"/>
        </w:rPr>
      </w:pPr>
      <w:r w:rsidRPr="005B0478">
        <w:rPr>
          <w:rFonts w:cstheme="minorHAnsi"/>
        </w:rPr>
        <w:t xml:space="preserve">6. Elaborate on HACCP and its principles, strengthen your answer with a suitable Industrial   example </w:t>
      </w:r>
    </w:p>
    <w:sectPr w:rsidR="005B0478" w:rsidRPr="005B047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410E0A" w14:textId="77777777" w:rsidR="00A532CC" w:rsidRDefault="00A532CC" w:rsidP="00352555">
      <w:pPr>
        <w:spacing w:after="0" w:line="240" w:lineRule="auto"/>
      </w:pPr>
      <w:r>
        <w:separator/>
      </w:r>
    </w:p>
  </w:endnote>
  <w:endnote w:type="continuationSeparator" w:id="0">
    <w:p w14:paraId="1D402EC7" w14:textId="77777777" w:rsidR="00A532CC" w:rsidRDefault="00A532CC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F40010" w14:textId="77777777" w:rsidR="00A532CC" w:rsidRDefault="00A532CC" w:rsidP="00352555">
      <w:pPr>
        <w:spacing w:after="0" w:line="240" w:lineRule="auto"/>
      </w:pPr>
      <w:r>
        <w:separator/>
      </w:r>
    </w:p>
  </w:footnote>
  <w:footnote w:type="continuationSeparator" w:id="0">
    <w:p w14:paraId="2D669B58" w14:textId="77777777" w:rsidR="00A532CC" w:rsidRDefault="00A532CC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F"/>
    <w:multiLevelType w:val="hybridMultilevel"/>
    <w:tmpl w:val="D5862316"/>
    <w:lvl w:ilvl="0" w:tplc="04090015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3E703F"/>
    <w:multiLevelType w:val="multilevel"/>
    <w:tmpl w:val="DB9C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70A4E"/>
    <w:multiLevelType w:val="hybridMultilevel"/>
    <w:tmpl w:val="2A707524"/>
    <w:lvl w:ilvl="0" w:tplc="6FE2CDA2">
      <w:start w:val="1"/>
      <w:numFmt w:val="upperLetter"/>
      <w:lvlText w:val="%1."/>
      <w:lvlJc w:val="left"/>
      <w:pPr>
        <w:ind w:left="900" w:hanging="360"/>
      </w:pPr>
      <w:rPr>
        <w:vertAlign w:val="baseline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70F72E0"/>
    <w:multiLevelType w:val="multilevel"/>
    <w:tmpl w:val="9B6C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825B1"/>
    <w:multiLevelType w:val="hybridMultilevel"/>
    <w:tmpl w:val="35CEA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E9249F8">
      <w:start w:val="1"/>
      <w:numFmt w:val="lowerLetter"/>
      <w:lvlText w:val="(%2)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7C21"/>
    <w:multiLevelType w:val="multilevel"/>
    <w:tmpl w:val="7EB0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A1109"/>
    <w:multiLevelType w:val="hybridMultilevel"/>
    <w:tmpl w:val="632AA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32AA1"/>
    <w:multiLevelType w:val="multilevel"/>
    <w:tmpl w:val="3534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0E62"/>
    <w:multiLevelType w:val="multilevel"/>
    <w:tmpl w:val="CF1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D0BA1"/>
    <w:multiLevelType w:val="hybridMultilevel"/>
    <w:tmpl w:val="9AF67E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36502C"/>
    <w:multiLevelType w:val="hybridMultilevel"/>
    <w:tmpl w:val="C01A5F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F4FE9"/>
    <w:multiLevelType w:val="multilevel"/>
    <w:tmpl w:val="C206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80E43"/>
    <w:multiLevelType w:val="multilevel"/>
    <w:tmpl w:val="95C2B3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534972"/>
    <w:multiLevelType w:val="hybridMultilevel"/>
    <w:tmpl w:val="A9DA79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7374"/>
    <w:multiLevelType w:val="hybridMultilevel"/>
    <w:tmpl w:val="3B22E3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84C2E"/>
    <w:multiLevelType w:val="multilevel"/>
    <w:tmpl w:val="8924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61487"/>
    <w:multiLevelType w:val="multilevel"/>
    <w:tmpl w:val="60BA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9A1C1B"/>
    <w:multiLevelType w:val="hybridMultilevel"/>
    <w:tmpl w:val="DEA4BE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6361F"/>
    <w:multiLevelType w:val="hybridMultilevel"/>
    <w:tmpl w:val="322E746A"/>
    <w:lvl w:ilvl="0" w:tplc="04090015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 w15:restartNumberingAfterBreak="0">
    <w:nsid w:val="26FF4CE5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4E2247"/>
    <w:multiLevelType w:val="multilevel"/>
    <w:tmpl w:val="8D4E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C3412"/>
    <w:multiLevelType w:val="multilevel"/>
    <w:tmpl w:val="84F4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F7700B"/>
    <w:multiLevelType w:val="hybridMultilevel"/>
    <w:tmpl w:val="85D83D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917CB7"/>
    <w:multiLevelType w:val="multilevel"/>
    <w:tmpl w:val="B63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7255DD"/>
    <w:multiLevelType w:val="multilevel"/>
    <w:tmpl w:val="A482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0A2B3A"/>
    <w:multiLevelType w:val="multilevel"/>
    <w:tmpl w:val="F54A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173CB1"/>
    <w:multiLevelType w:val="multilevel"/>
    <w:tmpl w:val="4AD4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CA0176"/>
    <w:multiLevelType w:val="multilevel"/>
    <w:tmpl w:val="6B20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814EAC"/>
    <w:multiLevelType w:val="multilevel"/>
    <w:tmpl w:val="B7E0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6B6A97"/>
    <w:multiLevelType w:val="multilevel"/>
    <w:tmpl w:val="DAD4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896D93"/>
    <w:multiLevelType w:val="multilevel"/>
    <w:tmpl w:val="F320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3A671F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6D4E89"/>
    <w:multiLevelType w:val="hybridMultilevel"/>
    <w:tmpl w:val="D1A09C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9B4F9B"/>
    <w:multiLevelType w:val="hybridMultilevel"/>
    <w:tmpl w:val="33D877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E803FA"/>
    <w:multiLevelType w:val="multilevel"/>
    <w:tmpl w:val="6F02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A73544"/>
    <w:multiLevelType w:val="multilevel"/>
    <w:tmpl w:val="3AB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A4D2D"/>
    <w:multiLevelType w:val="multilevel"/>
    <w:tmpl w:val="E0C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A5547"/>
    <w:multiLevelType w:val="hybridMultilevel"/>
    <w:tmpl w:val="73CE1E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463BA6"/>
    <w:multiLevelType w:val="multilevel"/>
    <w:tmpl w:val="05E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795E7E"/>
    <w:multiLevelType w:val="multilevel"/>
    <w:tmpl w:val="9DE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013E96"/>
    <w:multiLevelType w:val="hybridMultilevel"/>
    <w:tmpl w:val="8A00C5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1C4D83"/>
    <w:multiLevelType w:val="multilevel"/>
    <w:tmpl w:val="BD34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55674"/>
    <w:multiLevelType w:val="multilevel"/>
    <w:tmpl w:val="DD9C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A374A5"/>
    <w:multiLevelType w:val="hybridMultilevel"/>
    <w:tmpl w:val="6986C4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E5DB0"/>
    <w:multiLevelType w:val="multilevel"/>
    <w:tmpl w:val="C3AA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C8093B"/>
    <w:multiLevelType w:val="multilevel"/>
    <w:tmpl w:val="AD0C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lvl w:ilvl="0">
        <w:numFmt w:val="lowerLetter"/>
        <w:lvlText w:val="%1."/>
        <w:lvlJc w:val="left"/>
      </w:lvl>
    </w:lvlOverride>
  </w:num>
  <w:num w:numId="2">
    <w:abstractNumId w:val="41"/>
    <w:lvlOverride w:ilvl="0">
      <w:lvl w:ilvl="0">
        <w:numFmt w:val="lowerLetter"/>
        <w:lvlText w:val="%1."/>
        <w:lvlJc w:val="left"/>
      </w:lvl>
    </w:lvlOverride>
  </w:num>
  <w:num w:numId="3">
    <w:abstractNumId w:val="28"/>
    <w:lvlOverride w:ilvl="0">
      <w:lvl w:ilvl="0">
        <w:numFmt w:val="lowerLetter"/>
        <w:lvlText w:val="%1."/>
        <w:lvlJc w:val="left"/>
      </w:lvl>
    </w:lvlOverride>
  </w:num>
  <w:num w:numId="4">
    <w:abstractNumId w:val="40"/>
    <w:lvlOverride w:ilvl="0">
      <w:lvl w:ilvl="0">
        <w:numFmt w:val="upperLetter"/>
        <w:lvlText w:val="%1."/>
        <w:lvlJc w:val="left"/>
      </w:lvl>
    </w:lvlOverride>
  </w:num>
  <w:num w:numId="5">
    <w:abstractNumId w:val="25"/>
    <w:lvlOverride w:ilvl="0">
      <w:lvl w:ilvl="0">
        <w:numFmt w:val="upperLetter"/>
        <w:lvlText w:val="%1."/>
        <w:lvlJc w:val="left"/>
      </w:lvl>
    </w:lvlOverride>
  </w:num>
  <w:num w:numId="6">
    <w:abstractNumId w:val="3"/>
    <w:lvlOverride w:ilvl="0">
      <w:lvl w:ilvl="0">
        <w:numFmt w:val="upperLetter"/>
        <w:lvlText w:val="%1."/>
        <w:lvlJc w:val="left"/>
      </w:lvl>
    </w:lvlOverride>
  </w:num>
  <w:num w:numId="7">
    <w:abstractNumId w:val="7"/>
    <w:lvlOverride w:ilvl="0">
      <w:lvl w:ilvl="0">
        <w:numFmt w:val="upperLetter"/>
        <w:lvlText w:val="%1."/>
        <w:lvlJc w:val="left"/>
      </w:lvl>
    </w:lvlOverride>
  </w:num>
  <w:num w:numId="8">
    <w:abstractNumId w:val="12"/>
  </w:num>
  <w:num w:numId="9">
    <w:abstractNumId w:val="26"/>
    <w:lvlOverride w:ilvl="0">
      <w:lvl w:ilvl="0">
        <w:numFmt w:val="upperLetter"/>
        <w:lvlText w:val="%1."/>
        <w:lvlJc w:val="left"/>
      </w:lvl>
    </w:lvlOverride>
  </w:num>
  <w:num w:numId="10">
    <w:abstractNumId w:val="16"/>
    <w:lvlOverride w:ilvl="0">
      <w:lvl w:ilvl="0">
        <w:numFmt w:val="upperLetter"/>
        <w:lvlText w:val="%1."/>
        <w:lvlJc w:val="left"/>
      </w:lvl>
    </w:lvlOverride>
  </w:num>
  <w:num w:numId="11">
    <w:abstractNumId w:val="47"/>
    <w:lvlOverride w:ilvl="0">
      <w:lvl w:ilvl="0">
        <w:numFmt w:val="upperLetter"/>
        <w:lvlText w:val="%1."/>
        <w:lvlJc w:val="left"/>
      </w:lvl>
    </w:lvlOverride>
  </w:num>
  <w:num w:numId="12">
    <w:abstractNumId w:val="20"/>
    <w:lvlOverride w:ilvl="0">
      <w:lvl w:ilvl="0">
        <w:numFmt w:val="upperLetter"/>
        <w:lvlText w:val="%1."/>
        <w:lvlJc w:val="left"/>
      </w:lvl>
    </w:lvlOverride>
  </w:num>
  <w:num w:numId="13">
    <w:abstractNumId w:val="31"/>
    <w:lvlOverride w:ilvl="0">
      <w:lvl w:ilvl="0">
        <w:numFmt w:val="upperLetter"/>
        <w:lvlText w:val="%1."/>
        <w:lvlJc w:val="left"/>
      </w:lvl>
    </w:lvlOverride>
  </w:num>
  <w:num w:numId="14">
    <w:abstractNumId w:val="23"/>
    <w:lvlOverride w:ilvl="0">
      <w:lvl w:ilvl="0">
        <w:numFmt w:val="upperLetter"/>
        <w:lvlText w:val="%1."/>
        <w:lvlJc w:val="left"/>
      </w:lvl>
    </w:lvlOverride>
  </w:num>
  <w:num w:numId="15">
    <w:abstractNumId w:val="15"/>
    <w:lvlOverride w:ilvl="0">
      <w:lvl w:ilvl="0">
        <w:numFmt w:val="upperLetter"/>
        <w:lvlText w:val="%1."/>
        <w:lvlJc w:val="left"/>
      </w:lvl>
    </w:lvlOverride>
  </w:num>
  <w:num w:numId="16">
    <w:abstractNumId w:val="1"/>
    <w:lvlOverride w:ilvl="0">
      <w:lvl w:ilvl="0">
        <w:numFmt w:val="upperLetter"/>
        <w:lvlText w:val="%1."/>
        <w:lvlJc w:val="left"/>
      </w:lvl>
    </w:lvlOverride>
  </w:num>
  <w:num w:numId="17">
    <w:abstractNumId w:val="30"/>
    <w:lvlOverride w:ilvl="0">
      <w:lvl w:ilvl="0">
        <w:numFmt w:val="upperLetter"/>
        <w:lvlText w:val="%1."/>
        <w:lvlJc w:val="left"/>
      </w:lvl>
    </w:lvlOverride>
  </w:num>
  <w:num w:numId="18">
    <w:abstractNumId w:val="43"/>
    <w:lvlOverride w:ilvl="0">
      <w:lvl w:ilvl="0">
        <w:numFmt w:val="upperLetter"/>
        <w:lvlText w:val="%1."/>
        <w:lvlJc w:val="left"/>
      </w:lvl>
    </w:lvlOverride>
  </w:num>
  <w:num w:numId="19">
    <w:abstractNumId w:val="11"/>
    <w:lvlOverride w:ilvl="0">
      <w:lvl w:ilvl="0">
        <w:numFmt w:val="upperLetter"/>
        <w:lvlText w:val="%1."/>
        <w:lvlJc w:val="left"/>
      </w:lvl>
    </w:lvlOverride>
  </w:num>
  <w:num w:numId="20">
    <w:abstractNumId w:val="33"/>
    <w:lvlOverride w:ilvl="0">
      <w:lvl w:ilvl="0">
        <w:numFmt w:val="upperLetter"/>
        <w:lvlText w:val="%1."/>
        <w:lvlJc w:val="left"/>
      </w:lvl>
    </w:lvlOverride>
  </w:num>
  <w:num w:numId="21">
    <w:abstractNumId w:val="19"/>
  </w:num>
  <w:num w:numId="22">
    <w:abstractNumId w:val="36"/>
  </w:num>
  <w:num w:numId="23">
    <w:abstractNumId w:val="38"/>
  </w:num>
  <w:num w:numId="24">
    <w:abstractNumId w:val="37"/>
  </w:num>
  <w:num w:numId="25">
    <w:abstractNumId w:val="46"/>
    <w:lvlOverride w:ilvl="0">
      <w:lvl w:ilvl="0">
        <w:numFmt w:val="upperLetter"/>
        <w:lvlText w:val="%1."/>
        <w:lvlJc w:val="left"/>
      </w:lvl>
    </w:lvlOverride>
  </w:num>
  <w:num w:numId="26">
    <w:abstractNumId w:val="27"/>
    <w:lvlOverride w:ilvl="0">
      <w:lvl w:ilvl="0">
        <w:numFmt w:val="upperLetter"/>
        <w:lvlText w:val="%1."/>
        <w:lvlJc w:val="left"/>
      </w:lvl>
    </w:lvlOverride>
  </w:num>
  <w:num w:numId="27">
    <w:abstractNumId w:val="29"/>
    <w:lvlOverride w:ilvl="0">
      <w:lvl w:ilvl="0">
        <w:numFmt w:val="upperLetter"/>
        <w:lvlText w:val="%1."/>
        <w:lvlJc w:val="left"/>
      </w:lvl>
    </w:lvlOverride>
  </w:num>
  <w:num w:numId="28">
    <w:abstractNumId w:val="5"/>
    <w:lvlOverride w:ilvl="0">
      <w:lvl w:ilvl="0">
        <w:numFmt w:val="upperLetter"/>
        <w:lvlText w:val="%1."/>
        <w:lvlJc w:val="left"/>
      </w:lvl>
    </w:lvlOverride>
  </w:num>
  <w:num w:numId="29">
    <w:abstractNumId w:val="44"/>
    <w:lvlOverride w:ilvl="0">
      <w:lvl w:ilvl="0">
        <w:numFmt w:val="upperLetter"/>
        <w:lvlText w:val="%1."/>
        <w:lvlJc w:val="left"/>
      </w:lvl>
    </w:lvlOverride>
  </w:num>
  <w:num w:numId="30">
    <w:abstractNumId w:val="8"/>
    <w:lvlOverride w:ilvl="0">
      <w:lvl w:ilvl="0">
        <w:numFmt w:val="upperLetter"/>
        <w:lvlText w:val="%1."/>
        <w:lvlJc w:val="left"/>
      </w:lvl>
    </w:lvlOverride>
  </w:num>
  <w:num w:numId="31">
    <w:abstractNumId w:val="18"/>
  </w:num>
  <w:num w:numId="32">
    <w:abstractNumId w:val="13"/>
  </w:num>
  <w:num w:numId="33">
    <w:abstractNumId w:val="6"/>
  </w:num>
  <w:num w:numId="34">
    <w:abstractNumId w:val="17"/>
  </w:num>
  <w:num w:numId="35">
    <w:abstractNumId w:val="24"/>
  </w:num>
  <w:num w:numId="36">
    <w:abstractNumId w:val="10"/>
  </w:num>
  <w:num w:numId="37">
    <w:abstractNumId w:val="39"/>
  </w:num>
  <w:num w:numId="38">
    <w:abstractNumId w:val="14"/>
  </w:num>
  <w:num w:numId="39">
    <w:abstractNumId w:val="35"/>
  </w:num>
  <w:num w:numId="40">
    <w:abstractNumId w:val="34"/>
  </w:num>
  <w:num w:numId="41">
    <w:abstractNumId w:val="0"/>
  </w:num>
  <w:num w:numId="42">
    <w:abstractNumId w:val="9"/>
  </w:num>
  <w:num w:numId="43">
    <w:abstractNumId w:val="45"/>
  </w:num>
  <w:num w:numId="44">
    <w:abstractNumId w:val="42"/>
  </w:num>
  <w:num w:numId="45">
    <w:abstractNumId w:val="22"/>
  </w:num>
  <w:num w:numId="46">
    <w:abstractNumId w:val="4"/>
  </w:num>
  <w:num w:numId="47">
    <w:abstractNumId w:val="2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244DB"/>
    <w:rsid w:val="00027A71"/>
    <w:rsid w:val="0003441F"/>
    <w:rsid w:val="00072728"/>
    <w:rsid w:val="000E08AF"/>
    <w:rsid w:val="001260D4"/>
    <w:rsid w:val="001B7B8D"/>
    <w:rsid w:val="0021111A"/>
    <w:rsid w:val="00227948"/>
    <w:rsid w:val="00264747"/>
    <w:rsid w:val="002F5747"/>
    <w:rsid w:val="00336F4E"/>
    <w:rsid w:val="00352555"/>
    <w:rsid w:val="003F7BEF"/>
    <w:rsid w:val="00481DBC"/>
    <w:rsid w:val="004828AD"/>
    <w:rsid w:val="004D502A"/>
    <w:rsid w:val="00502FBA"/>
    <w:rsid w:val="005160B9"/>
    <w:rsid w:val="00521ED9"/>
    <w:rsid w:val="00522903"/>
    <w:rsid w:val="00535061"/>
    <w:rsid w:val="005B0478"/>
    <w:rsid w:val="005D50B5"/>
    <w:rsid w:val="006126E5"/>
    <w:rsid w:val="006211BC"/>
    <w:rsid w:val="00637CD3"/>
    <w:rsid w:val="00647186"/>
    <w:rsid w:val="006E3711"/>
    <w:rsid w:val="007C1AF6"/>
    <w:rsid w:val="007C356B"/>
    <w:rsid w:val="00806580"/>
    <w:rsid w:val="00870F0F"/>
    <w:rsid w:val="008A6A65"/>
    <w:rsid w:val="008B6337"/>
    <w:rsid w:val="0090185E"/>
    <w:rsid w:val="00924FCF"/>
    <w:rsid w:val="0095258F"/>
    <w:rsid w:val="00980734"/>
    <w:rsid w:val="009D7D1A"/>
    <w:rsid w:val="009F6157"/>
    <w:rsid w:val="00A25AC6"/>
    <w:rsid w:val="00A47442"/>
    <w:rsid w:val="00A532CC"/>
    <w:rsid w:val="00A56123"/>
    <w:rsid w:val="00A62B55"/>
    <w:rsid w:val="00A851C4"/>
    <w:rsid w:val="00AC6BD5"/>
    <w:rsid w:val="00AD247D"/>
    <w:rsid w:val="00AD29F8"/>
    <w:rsid w:val="00AE6257"/>
    <w:rsid w:val="00AE68DB"/>
    <w:rsid w:val="00B17E0B"/>
    <w:rsid w:val="00B264A9"/>
    <w:rsid w:val="00B55060"/>
    <w:rsid w:val="00BC12E7"/>
    <w:rsid w:val="00BD48D1"/>
    <w:rsid w:val="00C106C8"/>
    <w:rsid w:val="00C23AA1"/>
    <w:rsid w:val="00CC5A93"/>
    <w:rsid w:val="00CC5E44"/>
    <w:rsid w:val="00CC6965"/>
    <w:rsid w:val="00CC7F6B"/>
    <w:rsid w:val="00D63A70"/>
    <w:rsid w:val="00D66C1B"/>
    <w:rsid w:val="00E25DCC"/>
    <w:rsid w:val="00E30E3A"/>
    <w:rsid w:val="00E41851"/>
    <w:rsid w:val="00E73A7D"/>
    <w:rsid w:val="00E84DD3"/>
    <w:rsid w:val="00EA7403"/>
    <w:rsid w:val="00EE3191"/>
    <w:rsid w:val="00EE415B"/>
    <w:rsid w:val="00F31DA5"/>
    <w:rsid w:val="00FB592C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chartTrackingRefBased/>
  <w15:docId w15:val="{0274A04F-2969-425D-98EC-827164EC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Prarthana</cp:lastModifiedBy>
  <cp:revision>4</cp:revision>
  <cp:lastPrinted>2023-06-21T09:13:00Z</cp:lastPrinted>
  <dcterms:created xsi:type="dcterms:W3CDTF">2024-01-03T09:48:00Z</dcterms:created>
  <dcterms:modified xsi:type="dcterms:W3CDTF">2024-01-09T09:54:00Z</dcterms:modified>
</cp:coreProperties>
</file>