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B7830F" w14:textId="10CF71CC" w:rsidR="00956C17" w:rsidRDefault="002610D9" w:rsidP="00C4502A">
      <w:pPr>
        <w:spacing w:line="360" w:lineRule="auto"/>
        <w:ind w:left="0" w:hanging="2"/>
      </w:pP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</w:t>
      </w:r>
      <w:r w:rsidR="00C4502A">
        <w:rPr>
          <w:b/>
        </w:rPr>
        <w:t xml:space="preserve">              </w:t>
      </w:r>
      <w:r>
        <w:rPr>
          <w:b/>
        </w:rPr>
        <w:t xml:space="preserve">CODE: </w:t>
      </w:r>
      <w:r w:rsidR="00C4502A">
        <w:rPr>
          <w:b/>
        </w:rPr>
        <w:t>SPH1</w:t>
      </w:r>
      <w:r>
        <w:rPr>
          <w:b/>
        </w:rPr>
        <w:t xml:space="preserve">                                                       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72D0F90" wp14:editId="46BB06EA">
                <wp:simplePos x="0" y="0"/>
                <wp:positionH relativeFrom="column">
                  <wp:posOffset>800100</wp:posOffset>
                </wp:positionH>
                <wp:positionV relativeFrom="paragraph">
                  <wp:posOffset>-25399</wp:posOffset>
                </wp:positionV>
                <wp:extent cx="2286000" cy="228600"/>
                <wp:effectExtent l="0" t="0" r="0" b="0"/>
                <wp:wrapNone/>
                <wp:docPr id="1029" name="Group 1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203000" y="3665700"/>
                          <a:chExt cx="2286000" cy="2286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4202975" y="3665500"/>
                            <a:chExt cx="2286050" cy="2290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4202975" y="3665500"/>
                              <a:ext cx="2286050" cy="229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2C507E" w14:textId="77777777" w:rsidR="00956C17" w:rsidRDefault="00956C17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oup 3"/>
                          <wpg:cNvGrpSpPr/>
                          <wpg:grpSpPr>
                            <a:xfrm>
                              <a:off x="4203000" y="3665700"/>
                              <a:ext cx="2286000" cy="228600"/>
                              <a:chOff x="4198225" y="3660925"/>
                              <a:chExt cx="2295550" cy="238150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4198225" y="3660925"/>
                                <a:ext cx="2295550" cy="238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4458EDC" w14:textId="77777777" w:rsidR="00956C17" w:rsidRDefault="00956C17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4203000" y="3665700"/>
                                <a:ext cx="2286000" cy="228600"/>
                                <a:chOff x="1260" y="2066"/>
                                <a:chExt cx="3600" cy="360"/>
                              </a:xfrm>
                            </wpg:grpSpPr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1260" y="2066"/>
                                  <a:ext cx="3600" cy="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C6C95E" w14:textId="77777777" w:rsidR="00956C17" w:rsidRDefault="00956C17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126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00FD8F8" w14:textId="77777777" w:rsidR="00956C17" w:rsidRDefault="00956C17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" name="Rectangle 8"/>
                              <wps:cNvSpPr/>
                              <wps:spPr>
                                <a:xfrm>
                                  <a:off x="162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1A4BB41" w14:textId="77777777" w:rsidR="00956C17" w:rsidRDefault="00956C17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Rectangle 9"/>
                              <wps:cNvSpPr/>
                              <wps:spPr>
                                <a:xfrm>
                                  <a:off x="198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7544225" w14:textId="77777777" w:rsidR="00956C17" w:rsidRDefault="00956C17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Rectangle 10"/>
                              <wps:cNvSpPr/>
                              <wps:spPr>
                                <a:xfrm>
                                  <a:off x="234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EC0292D" w14:textId="77777777" w:rsidR="00956C17" w:rsidRDefault="00956C17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Rectangle 11"/>
                              <wps:cNvSpPr/>
                              <wps:spPr>
                                <a:xfrm>
                                  <a:off x="270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18047C8" w14:textId="77777777" w:rsidR="00956C17" w:rsidRDefault="00956C17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Rectangle 12"/>
                              <wps:cNvSpPr/>
                              <wps:spPr>
                                <a:xfrm>
                                  <a:off x="306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59A2239" w14:textId="77777777" w:rsidR="00956C17" w:rsidRDefault="00956C17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Rectangle 13"/>
                              <wps:cNvSpPr/>
                              <wps:spPr>
                                <a:xfrm>
                                  <a:off x="342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AC1965B" w14:textId="77777777" w:rsidR="00956C17" w:rsidRDefault="00956C17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Rectangle 14"/>
                              <wps:cNvSpPr/>
                              <wps:spPr>
                                <a:xfrm>
                                  <a:off x="378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87A8C2B" w14:textId="77777777" w:rsidR="00956C17" w:rsidRDefault="00956C17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" name="Rectangle 15"/>
                              <wps:cNvSpPr/>
                              <wps:spPr>
                                <a:xfrm>
                                  <a:off x="414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432A767" w14:textId="77777777" w:rsidR="00956C17" w:rsidRDefault="00956C17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" name="Rectangle 16"/>
                              <wps:cNvSpPr/>
                              <wps:spPr>
                                <a:xfrm>
                                  <a:off x="450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EAE3765" w14:textId="77777777" w:rsidR="00956C17" w:rsidRDefault="00956C17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-25399</wp:posOffset>
                </wp:positionV>
                <wp:extent cx="2286000" cy="228600"/>
                <wp:effectExtent b="0" l="0" r="0" t="0"/>
                <wp:wrapNone/>
                <wp:docPr id="102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48F8032" w14:textId="77777777" w:rsidR="00C4502A" w:rsidRPr="008D7687" w:rsidRDefault="00C4502A" w:rsidP="00C4502A">
      <w:pPr>
        <w:spacing w:line="276" w:lineRule="auto"/>
        <w:ind w:left="1" w:hanging="3"/>
        <w:jc w:val="center"/>
        <w:rPr>
          <w:b/>
          <w:bCs/>
          <w:color w:val="000000" w:themeColor="text1"/>
          <w:sz w:val="26"/>
          <w:szCs w:val="26"/>
        </w:rPr>
      </w:pPr>
      <w:r w:rsidRPr="008D7687">
        <w:rPr>
          <w:b/>
          <w:bCs/>
          <w:color w:val="000000" w:themeColor="text1"/>
          <w:sz w:val="26"/>
          <w:szCs w:val="26"/>
        </w:rPr>
        <w:t xml:space="preserve">Ph.D. </w:t>
      </w:r>
      <w:r w:rsidRPr="008D7687">
        <w:rPr>
          <w:b/>
          <w:bCs/>
          <w:smallCaps/>
          <w:color w:val="000000" w:themeColor="text1"/>
          <w:sz w:val="26"/>
          <w:szCs w:val="26"/>
        </w:rPr>
        <w:t>COURSEWORK EXAMINATION – SEPT/OCT 2023</w:t>
      </w:r>
    </w:p>
    <w:p w14:paraId="00CB6DE2" w14:textId="32E75A2E" w:rsidR="00956C17" w:rsidRDefault="00C450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>SUBJECT:</w:t>
      </w:r>
      <w:r>
        <w:rPr>
          <w:b/>
        </w:rPr>
        <w:t xml:space="preserve"> </w:t>
      </w:r>
      <w:r>
        <w:rPr>
          <w:b/>
          <w:color w:val="000000"/>
        </w:rPr>
        <w:t xml:space="preserve">CHEMISTRY </w:t>
      </w:r>
    </w:p>
    <w:p w14:paraId="174318E6" w14:textId="496330DD" w:rsidR="00956C17" w:rsidRDefault="00C4502A">
      <w:pPr>
        <w:spacing w:line="360" w:lineRule="auto"/>
        <w:ind w:left="0" w:hanging="2"/>
        <w:jc w:val="center"/>
      </w:pPr>
      <w:r>
        <w:rPr>
          <w:b/>
        </w:rPr>
        <w:t>SPECIALIZATION PAPER I</w:t>
      </w:r>
    </w:p>
    <w:p w14:paraId="041EDFF7" w14:textId="77777777" w:rsidR="00956C17" w:rsidRDefault="002610D9">
      <w:pPr>
        <w:spacing w:line="360" w:lineRule="auto"/>
        <w:ind w:left="0" w:hanging="2"/>
        <w:jc w:val="center"/>
      </w:pPr>
      <w:r>
        <w:rPr>
          <w:b/>
        </w:rPr>
        <w:t>CHARACTERIZATION TECHNIQUES</w:t>
      </w:r>
    </w:p>
    <w:p w14:paraId="2F82AC62" w14:textId="77777777" w:rsidR="00956C17" w:rsidRDefault="002610D9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b/>
          <w:color w:val="000000"/>
        </w:rPr>
        <w:t>Time: 03 hours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Maximum Marks: 50 </w:t>
      </w:r>
    </w:p>
    <w:p w14:paraId="431BFCC9" w14:textId="77777777" w:rsidR="00956C17" w:rsidRDefault="002610D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b/>
        </w:rPr>
      </w:pPr>
      <w:r>
        <w:rPr>
          <w:b/>
          <w:color w:val="000000"/>
        </w:rPr>
        <w:t>Student Name:</w:t>
      </w:r>
      <w:r>
        <w:rPr>
          <w:b/>
        </w:rPr>
        <w:t xml:space="preserve"> Mrs. </w:t>
      </w:r>
      <w:proofErr w:type="spellStart"/>
      <w:r>
        <w:rPr>
          <w:b/>
        </w:rPr>
        <w:t>Bhuwaneshwari</w:t>
      </w:r>
      <w:proofErr w:type="spellEnd"/>
      <w:r>
        <w:rPr>
          <w:b/>
        </w:rPr>
        <w:t xml:space="preserve"> C.</w:t>
      </w:r>
    </w:p>
    <w:p w14:paraId="23BD90A9" w14:textId="77777777" w:rsidR="00956C17" w:rsidRPr="00002F10" w:rsidRDefault="00956C17" w:rsidP="00002F1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firstLineChars="0" w:firstLine="0"/>
        <w:rPr>
          <w:color w:val="000000"/>
          <w:sz w:val="8"/>
          <w:szCs w:val="8"/>
        </w:rPr>
      </w:pPr>
    </w:p>
    <w:p w14:paraId="3A637943" w14:textId="77777777" w:rsidR="00956C17" w:rsidRDefault="002610D9">
      <w:pPr>
        <w:spacing w:line="360" w:lineRule="auto"/>
        <w:ind w:left="0" w:hanging="2"/>
        <w:jc w:val="both"/>
        <w:rPr>
          <w:b/>
          <w:u w:val="single"/>
        </w:rPr>
      </w:pPr>
      <w:r>
        <w:rPr>
          <w:b/>
          <w:u w:val="single"/>
        </w:rPr>
        <w:t>Instructions:</w:t>
      </w:r>
    </w:p>
    <w:p w14:paraId="152FDF53" w14:textId="77777777" w:rsidR="00956C17" w:rsidRDefault="002610D9" w:rsidP="000923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b/>
          <w:color w:val="000000"/>
        </w:rPr>
      </w:pPr>
      <w:r>
        <w:rPr>
          <w:b/>
          <w:color w:val="000000"/>
        </w:rPr>
        <w:t>Section A compulsory</w:t>
      </w:r>
    </w:p>
    <w:p w14:paraId="689740C7" w14:textId="77777777" w:rsidR="00956C17" w:rsidRDefault="002610D9" w:rsidP="000923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b/>
          <w:color w:val="000000"/>
        </w:rPr>
      </w:pPr>
      <w:bookmarkStart w:id="0" w:name="_heading=h.gjdgxs" w:colFirst="0" w:colLast="0"/>
      <w:bookmarkEnd w:id="0"/>
      <w:r>
        <w:rPr>
          <w:b/>
          <w:color w:val="000000"/>
        </w:rPr>
        <w:t>Answer any four from section B</w:t>
      </w:r>
    </w:p>
    <w:p w14:paraId="0D9CF307" w14:textId="77777777" w:rsidR="00956C17" w:rsidRDefault="002610D9" w:rsidP="000923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b/>
          <w:color w:val="000000"/>
        </w:rPr>
      </w:pPr>
      <w:r>
        <w:rPr>
          <w:b/>
          <w:color w:val="000000"/>
        </w:rPr>
        <w:t>Each question carries 10 Marks</w:t>
      </w:r>
    </w:p>
    <w:p w14:paraId="59241A20" w14:textId="77777777" w:rsidR="00956C17" w:rsidRPr="00002F10" w:rsidRDefault="00956C17">
      <w:pPr>
        <w:spacing w:line="360" w:lineRule="auto"/>
        <w:jc w:val="center"/>
        <w:rPr>
          <w:b/>
          <w:sz w:val="12"/>
          <w:szCs w:val="12"/>
          <w:u w:val="single"/>
        </w:rPr>
      </w:pPr>
    </w:p>
    <w:p w14:paraId="590B1B82" w14:textId="6BE51AFC" w:rsidR="00956C17" w:rsidRDefault="002610D9">
      <w:pPr>
        <w:spacing w:line="360" w:lineRule="auto"/>
        <w:ind w:left="0" w:hanging="2"/>
        <w:jc w:val="center"/>
        <w:rPr>
          <w:b/>
        </w:rPr>
      </w:pPr>
      <w:r w:rsidRPr="00002F10">
        <w:rPr>
          <w:b/>
        </w:rPr>
        <w:t>SECTION A</w:t>
      </w:r>
    </w:p>
    <w:p w14:paraId="4F4933F3" w14:textId="77777777" w:rsidR="000923F5" w:rsidRPr="000923F5" w:rsidRDefault="000923F5">
      <w:pPr>
        <w:spacing w:line="360" w:lineRule="auto"/>
        <w:ind w:left="0" w:hanging="2"/>
        <w:jc w:val="center"/>
        <w:rPr>
          <w:b/>
          <w:sz w:val="20"/>
          <w:szCs w:val="20"/>
        </w:rPr>
      </w:pPr>
    </w:p>
    <w:p w14:paraId="1A2B3AEC" w14:textId="059BF5F8" w:rsidR="00956C17" w:rsidRDefault="002610D9" w:rsidP="00C450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firstLineChars="0" w:firstLine="0"/>
        <w:jc w:val="both"/>
        <w:rPr>
          <w:b/>
          <w:color w:val="000000"/>
        </w:rPr>
      </w:pPr>
      <w:r>
        <w:rPr>
          <w:b/>
          <w:color w:val="000000"/>
        </w:rPr>
        <w:t>Answer any two from the following questions: (10 Marks)</w:t>
      </w:r>
    </w:p>
    <w:p w14:paraId="07802A68" w14:textId="56518AA2" w:rsidR="00956C17" w:rsidRPr="00C4502A" w:rsidRDefault="00C4502A" w:rsidP="00C450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firstLineChars="0" w:firstLine="0"/>
        <w:jc w:val="both"/>
        <w:rPr>
          <w:b/>
          <w:color w:val="000000"/>
          <w:sz w:val="18"/>
          <w:szCs w:val="18"/>
        </w:rPr>
      </w:pPr>
      <w:r w:rsidRPr="00C4502A">
        <w:rPr>
          <w:b/>
          <w:color w:val="000000"/>
          <w:sz w:val="18"/>
          <w:szCs w:val="18"/>
        </w:rPr>
        <w:t xml:space="preserve">1. </w:t>
      </w:r>
      <w:r>
        <w:rPr>
          <w:b/>
          <w:color w:val="000000"/>
          <w:sz w:val="18"/>
          <w:szCs w:val="18"/>
        </w:rPr>
        <w:t xml:space="preserve"> </w:t>
      </w:r>
      <w:r w:rsidR="002610D9">
        <w:rPr>
          <w:b/>
        </w:rPr>
        <w:t xml:space="preserve">a) </w:t>
      </w:r>
      <w:r w:rsidR="002610D9">
        <w:t>Explain the effect of hydrogen bonding on the absorption peak of the -OH group in the IR spectra.</w:t>
      </w:r>
    </w:p>
    <w:p w14:paraId="5AE793DF" w14:textId="46D29B90" w:rsidR="00956C17" w:rsidRDefault="00C4502A">
      <w:pPr>
        <w:spacing w:line="360" w:lineRule="auto"/>
        <w:ind w:left="0" w:hanging="2"/>
        <w:jc w:val="both"/>
      </w:pPr>
      <w:r>
        <w:rPr>
          <w:b/>
        </w:rPr>
        <w:t xml:space="preserve">    </w:t>
      </w:r>
      <w:r w:rsidR="002610D9">
        <w:rPr>
          <w:b/>
        </w:rPr>
        <w:t>b)</w:t>
      </w:r>
      <w:r w:rsidR="002610D9">
        <w:t xml:space="preserve"> What are Auger electrons? </w:t>
      </w:r>
    </w:p>
    <w:p w14:paraId="0120C5C8" w14:textId="0E5F0BAD" w:rsidR="00956C17" w:rsidRDefault="00C4502A">
      <w:pPr>
        <w:spacing w:line="360" w:lineRule="auto"/>
        <w:ind w:left="0" w:hanging="2"/>
        <w:jc w:val="both"/>
        <w:rPr>
          <w:b/>
        </w:rPr>
      </w:pPr>
      <w:r>
        <w:rPr>
          <w:b/>
        </w:rPr>
        <w:t xml:space="preserve">    </w:t>
      </w:r>
      <w:r w:rsidR="002610D9">
        <w:rPr>
          <w:b/>
        </w:rPr>
        <w:t>c)</w:t>
      </w:r>
      <w:r w:rsidR="002610D9">
        <w:t xml:space="preserve"> List the modes of operation in atomic force microscopy. </w:t>
      </w:r>
      <w:r w:rsidR="002610D9">
        <w:tab/>
      </w:r>
      <w:r w:rsidR="002610D9">
        <w:tab/>
      </w:r>
      <w:r w:rsidR="002610D9">
        <w:tab/>
        <w:t xml:space="preserve">        </w:t>
      </w:r>
      <w:r>
        <w:t xml:space="preserve">          </w:t>
      </w:r>
      <w:r w:rsidR="002610D9">
        <w:rPr>
          <w:b/>
        </w:rPr>
        <w:t>(2x5=10M</w:t>
      </w:r>
      <w:r w:rsidR="002610D9">
        <w:rPr>
          <w:b/>
        </w:rPr>
        <w:t>)</w:t>
      </w:r>
    </w:p>
    <w:p w14:paraId="61502F1E" w14:textId="77777777" w:rsidR="00956C17" w:rsidRDefault="002610D9">
      <w:pPr>
        <w:spacing w:line="360" w:lineRule="auto"/>
        <w:ind w:left="0" w:hanging="2"/>
        <w:jc w:val="center"/>
      </w:pPr>
      <w:r>
        <w:t xml:space="preserve"> </w:t>
      </w:r>
    </w:p>
    <w:p w14:paraId="5C2C8B35" w14:textId="5632B19B" w:rsidR="00956C17" w:rsidRDefault="002610D9">
      <w:pPr>
        <w:spacing w:line="360" w:lineRule="auto"/>
        <w:ind w:left="0" w:hanging="2"/>
        <w:jc w:val="center"/>
        <w:rPr>
          <w:b/>
        </w:rPr>
      </w:pPr>
      <w:r>
        <w:rPr>
          <w:b/>
        </w:rPr>
        <w:t>SECTION B</w:t>
      </w:r>
    </w:p>
    <w:p w14:paraId="71D47D65" w14:textId="77777777" w:rsidR="00C4502A" w:rsidRPr="00002F10" w:rsidRDefault="00C4502A">
      <w:pPr>
        <w:spacing w:line="360" w:lineRule="auto"/>
        <w:jc w:val="center"/>
        <w:rPr>
          <w:b/>
          <w:sz w:val="12"/>
          <w:szCs w:val="12"/>
        </w:rPr>
      </w:pPr>
    </w:p>
    <w:p w14:paraId="33E5587B" w14:textId="5A28AA03" w:rsidR="00956C17" w:rsidRDefault="002610D9">
      <w:pPr>
        <w:spacing w:line="360" w:lineRule="auto"/>
        <w:ind w:left="0" w:hanging="2"/>
        <w:jc w:val="both"/>
        <w:rPr>
          <w:b/>
        </w:rPr>
      </w:pPr>
      <w:r>
        <w:rPr>
          <w:b/>
        </w:rPr>
        <w:t>Answer any four from the following questions: (Each carrying 10 Marks)</w:t>
      </w:r>
    </w:p>
    <w:p w14:paraId="376B4F58" w14:textId="77777777" w:rsidR="00C4502A" w:rsidRPr="00002F10" w:rsidRDefault="00C4502A" w:rsidP="00C450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firstLineChars="0" w:firstLine="0"/>
        <w:jc w:val="both"/>
        <w:rPr>
          <w:b/>
          <w:sz w:val="12"/>
          <w:szCs w:val="12"/>
        </w:rPr>
      </w:pPr>
    </w:p>
    <w:p w14:paraId="00803390" w14:textId="5A15224D" w:rsidR="00956C17" w:rsidRDefault="00C4502A" w:rsidP="00C450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284" w:firstLineChars="0" w:hanging="284"/>
        <w:jc w:val="both"/>
        <w:rPr>
          <w:b/>
          <w:color w:val="000000"/>
        </w:rPr>
      </w:pPr>
      <w:r w:rsidRPr="00C4502A">
        <w:rPr>
          <w:bCs/>
        </w:rPr>
        <w:t>1.</w:t>
      </w:r>
      <w:r>
        <w:rPr>
          <w:b/>
        </w:rPr>
        <w:t xml:space="preserve"> </w:t>
      </w:r>
      <w:r w:rsidR="002610D9">
        <w:rPr>
          <w:color w:val="000000"/>
        </w:rPr>
        <w:t xml:space="preserve">Schematically represent with the help of an energy level diagram all the different possible electronic transitions in molecules. How are these transitions affected </w:t>
      </w:r>
      <w:r w:rsidR="002610D9">
        <w:t>by the nature</w:t>
      </w:r>
      <w:r w:rsidR="002610D9">
        <w:rPr>
          <w:color w:val="000000"/>
        </w:rPr>
        <w:t xml:space="preserve"> of solvents? </w:t>
      </w:r>
      <w:r w:rsidR="002610D9">
        <w:rPr>
          <w:b/>
          <w:color w:val="000000"/>
        </w:rPr>
        <w:tab/>
      </w:r>
      <w:r>
        <w:rPr>
          <w:b/>
          <w:color w:val="000000"/>
        </w:rPr>
        <w:t xml:space="preserve">               </w:t>
      </w:r>
      <w:r w:rsidR="002610D9">
        <w:rPr>
          <w:b/>
          <w:color w:val="000000"/>
        </w:rPr>
        <w:t>(10M)</w:t>
      </w:r>
    </w:p>
    <w:p w14:paraId="77D1CDD8" w14:textId="77777777" w:rsidR="00C4502A" w:rsidRPr="00C4502A" w:rsidRDefault="00C4502A" w:rsidP="00C450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firstLineChars="0" w:firstLine="0"/>
        <w:jc w:val="both"/>
        <w:rPr>
          <w:color w:val="000000"/>
          <w:sz w:val="8"/>
          <w:szCs w:val="8"/>
        </w:rPr>
      </w:pPr>
    </w:p>
    <w:p w14:paraId="5146DCB9" w14:textId="1373F05A" w:rsidR="00956C17" w:rsidRDefault="00C4502A" w:rsidP="00C450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firstLineChars="0" w:firstLine="0"/>
        <w:jc w:val="both"/>
        <w:rPr>
          <w:color w:val="000000"/>
        </w:rPr>
      </w:pPr>
      <w:r>
        <w:rPr>
          <w:color w:val="000000"/>
        </w:rPr>
        <w:t xml:space="preserve">2. </w:t>
      </w:r>
      <w:r w:rsidR="002610D9">
        <w:rPr>
          <w:color w:val="000000"/>
        </w:rPr>
        <w:t>a) What is McLafferty rearrangement? Explain with a sui</w:t>
      </w:r>
      <w:r w:rsidR="002610D9">
        <w:rPr>
          <w:color w:val="000000"/>
        </w:rPr>
        <w:t>table example.</w:t>
      </w:r>
    </w:p>
    <w:p w14:paraId="268E9501" w14:textId="0291AB76" w:rsidR="00956C17" w:rsidRDefault="00C450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b/>
          <w:color w:val="000000"/>
        </w:rPr>
      </w:pPr>
      <w:r>
        <w:rPr>
          <w:color w:val="000000"/>
        </w:rPr>
        <w:t xml:space="preserve">    </w:t>
      </w:r>
      <w:r w:rsidR="002610D9">
        <w:rPr>
          <w:color w:val="000000"/>
        </w:rPr>
        <w:t>b) Write a note on the types of adsorption-desorption isotherms in BET surface area analysis?</w:t>
      </w:r>
      <w:r>
        <w:rPr>
          <w:color w:val="000000"/>
        </w:rPr>
        <w:t xml:space="preserve">  </w:t>
      </w:r>
      <w:r w:rsidR="002610D9">
        <w:rPr>
          <w:color w:val="000000"/>
        </w:rPr>
        <w:t xml:space="preserve"> </w:t>
      </w:r>
      <w:r w:rsidR="002610D9">
        <w:rPr>
          <w:b/>
          <w:color w:val="000000"/>
        </w:rPr>
        <w:t>(5+5M)</w:t>
      </w:r>
    </w:p>
    <w:p w14:paraId="296B7E46" w14:textId="77777777" w:rsidR="00C4502A" w:rsidRPr="00C4502A" w:rsidRDefault="00C450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12"/>
          <w:szCs w:val="12"/>
        </w:rPr>
      </w:pPr>
    </w:p>
    <w:p w14:paraId="73B3A535" w14:textId="77777777" w:rsidR="00651097" w:rsidRDefault="00C4502A" w:rsidP="00C450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firstLineChars="0" w:firstLine="0"/>
        <w:jc w:val="both"/>
        <w:rPr>
          <w:b/>
          <w:color w:val="000000"/>
        </w:rPr>
      </w:pPr>
      <w:r>
        <w:rPr>
          <w:color w:val="000000"/>
        </w:rPr>
        <w:t xml:space="preserve">3. </w:t>
      </w:r>
      <w:r w:rsidR="002610D9">
        <w:rPr>
          <w:color w:val="000000"/>
        </w:rPr>
        <w:t>Describe instrumentation and general working principle of mass spectroscopy.</w:t>
      </w:r>
      <w:r w:rsidR="002610D9">
        <w:rPr>
          <w:b/>
          <w:color w:val="000000"/>
        </w:rPr>
        <w:t xml:space="preserve"> </w:t>
      </w:r>
      <w:r w:rsidR="002610D9">
        <w:rPr>
          <w:b/>
          <w:color w:val="000000"/>
        </w:rPr>
        <w:tab/>
      </w:r>
      <w:r w:rsidR="002610D9">
        <w:rPr>
          <w:b/>
          <w:color w:val="000000"/>
        </w:rPr>
        <w:tab/>
      </w:r>
      <w:r>
        <w:rPr>
          <w:b/>
          <w:color w:val="000000"/>
        </w:rPr>
        <w:t xml:space="preserve">  </w:t>
      </w:r>
      <w:r w:rsidR="00651097">
        <w:rPr>
          <w:b/>
          <w:color w:val="000000"/>
        </w:rPr>
        <w:t xml:space="preserve">           (10 M)</w:t>
      </w:r>
    </w:p>
    <w:p w14:paraId="46F7069A" w14:textId="5AE73A47" w:rsidR="00956C17" w:rsidRPr="000923F5" w:rsidRDefault="00C4502A" w:rsidP="00C450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firstLineChars="0" w:firstLine="0"/>
        <w:jc w:val="both"/>
        <w:rPr>
          <w:b/>
          <w:color w:val="000000"/>
          <w:sz w:val="14"/>
          <w:szCs w:val="14"/>
        </w:rPr>
      </w:pPr>
      <w:r>
        <w:rPr>
          <w:b/>
          <w:color w:val="000000"/>
        </w:rPr>
        <w:t xml:space="preserve">            </w:t>
      </w:r>
    </w:p>
    <w:p w14:paraId="0DC5277A" w14:textId="066D035E" w:rsidR="00956C17" w:rsidRDefault="00651097" w:rsidP="00C450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firstLineChars="0" w:firstLine="0"/>
        <w:rPr>
          <w:b/>
          <w:color w:val="000000"/>
        </w:rPr>
      </w:pPr>
      <w:r>
        <w:rPr>
          <w:color w:val="000000"/>
        </w:rPr>
        <w:t xml:space="preserve">4. </w:t>
      </w:r>
      <w:r w:rsidR="00C4502A">
        <w:rPr>
          <w:color w:val="000000"/>
        </w:rPr>
        <w:t xml:space="preserve"> </w:t>
      </w:r>
      <w:r w:rsidR="002610D9">
        <w:rPr>
          <w:color w:val="000000"/>
        </w:rPr>
        <w:t>a) Provide the steps involved in the sample preparation</w:t>
      </w:r>
      <w:r w:rsidR="002610D9">
        <w:rPr>
          <w:color w:val="000000"/>
        </w:rPr>
        <w:t xml:space="preserve"> for HR-TEM analysis.</w:t>
      </w:r>
    </w:p>
    <w:p w14:paraId="5F882B84" w14:textId="480BCF14" w:rsidR="00956C17" w:rsidRDefault="00C450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b/>
          <w:color w:val="000000"/>
        </w:rPr>
      </w:pPr>
      <w:r>
        <w:rPr>
          <w:color w:val="000000"/>
        </w:rPr>
        <w:t xml:space="preserve">     </w:t>
      </w:r>
      <w:r w:rsidR="002610D9">
        <w:rPr>
          <w:color w:val="000000"/>
        </w:rPr>
        <w:t>b)</w:t>
      </w:r>
      <w:r w:rsidR="002610D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2610D9">
        <w:rPr>
          <w:color w:val="000000"/>
        </w:rPr>
        <w:t>Illustrate the working principle of cyclic voltammetry.</w:t>
      </w:r>
      <w:r w:rsidR="002610D9">
        <w:rPr>
          <w:color w:val="000000"/>
        </w:rPr>
        <w:tab/>
      </w:r>
      <w:r w:rsidR="002610D9">
        <w:rPr>
          <w:color w:val="000000"/>
        </w:rPr>
        <w:tab/>
      </w:r>
      <w:r w:rsidR="002610D9">
        <w:rPr>
          <w:color w:val="000000"/>
        </w:rPr>
        <w:tab/>
      </w:r>
      <w:r w:rsidR="002610D9">
        <w:rPr>
          <w:color w:val="000000"/>
        </w:rPr>
        <w:tab/>
      </w:r>
      <w:r w:rsidR="002610D9">
        <w:rPr>
          <w:color w:val="000000"/>
        </w:rPr>
        <w:tab/>
      </w:r>
      <w:r w:rsidR="002610D9">
        <w:rPr>
          <w:b/>
          <w:color w:val="000000"/>
        </w:rPr>
        <w:t>(5+5M</w:t>
      </w:r>
      <w:r w:rsidR="002610D9">
        <w:rPr>
          <w:b/>
          <w:color w:val="000000"/>
        </w:rPr>
        <w:t>)</w:t>
      </w:r>
    </w:p>
    <w:p w14:paraId="081401B1" w14:textId="77777777" w:rsidR="00C4502A" w:rsidRPr="00C4502A" w:rsidRDefault="00C450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12"/>
          <w:szCs w:val="12"/>
        </w:rPr>
      </w:pPr>
    </w:p>
    <w:p w14:paraId="6DE7AE28" w14:textId="2EEF098B" w:rsidR="00956C17" w:rsidRPr="00002F10" w:rsidRDefault="00651097" w:rsidP="00002F1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firstLineChars="0" w:firstLine="0"/>
        <w:rPr>
          <w:b/>
          <w:color w:val="000000"/>
        </w:rPr>
      </w:pPr>
      <w:r>
        <w:rPr>
          <w:color w:val="000000"/>
        </w:rPr>
        <w:t>5</w:t>
      </w:r>
      <w:r w:rsidR="00C4502A">
        <w:rPr>
          <w:color w:val="000000"/>
        </w:rPr>
        <w:t xml:space="preserve">. </w:t>
      </w:r>
      <w:r w:rsidR="002610D9">
        <w:rPr>
          <w:color w:val="000000"/>
        </w:rPr>
        <w:t>Explain the principle of NMR spectroscopy</w:t>
      </w:r>
      <w:r w:rsidR="002610D9">
        <w:t xml:space="preserve"> </w:t>
      </w:r>
      <w:r w:rsidR="002610D9">
        <w:rPr>
          <w:color w:val="000000"/>
        </w:rPr>
        <w:t xml:space="preserve">and briefly illustrate its instrumentation. </w:t>
      </w:r>
      <w:r w:rsidR="002610D9">
        <w:rPr>
          <w:b/>
          <w:color w:val="000000"/>
        </w:rPr>
        <w:t xml:space="preserve"> </w:t>
      </w:r>
      <w:r w:rsidR="002610D9">
        <w:rPr>
          <w:b/>
          <w:color w:val="000000"/>
        </w:rPr>
        <w:tab/>
      </w:r>
      <w:r w:rsidR="00C4502A">
        <w:rPr>
          <w:b/>
          <w:color w:val="000000"/>
        </w:rPr>
        <w:t xml:space="preserve">              </w:t>
      </w:r>
      <w:r w:rsidR="002610D9">
        <w:rPr>
          <w:b/>
          <w:color w:val="000000"/>
        </w:rPr>
        <w:t>(10M)</w:t>
      </w:r>
    </w:p>
    <w:p w14:paraId="07BAF590" w14:textId="77777777" w:rsidR="00002F10" w:rsidRDefault="00002F10" w:rsidP="00F371A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firstLineChars="0" w:firstLine="0"/>
        <w:rPr>
          <w:b/>
          <w:color w:val="000000"/>
        </w:rPr>
      </w:pPr>
    </w:p>
    <w:p w14:paraId="6C111A5B" w14:textId="13323228" w:rsidR="00956C17" w:rsidRDefault="002610D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b/>
        </w:rPr>
      </w:pPr>
      <w:r>
        <w:rPr>
          <w:b/>
          <w:color w:val="000000"/>
        </w:rPr>
        <w:t>********</w:t>
      </w:r>
    </w:p>
    <w:sectPr w:rsidR="00956C1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440" w:right="864" w:bottom="1440" w:left="86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BC8E40" w14:textId="77777777" w:rsidR="002610D9" w:rsidRDefault="002610D9">
      <w:pPr>
        <w:spacing w:line="240" w:lineRule="auto"/>
        <w:ind w:left="0" w:hanging="2"/>
      </w:pPr>
      <w:r>
        <w:separator/>
      </w:r>
    </w:p>
  </w:endnote>
  <w:endnote w:type="continuationSeparator" w:id="0">
    <w:p w14:paraId="64E9A078" w14:textId="77777777" w:rsidR="002610D9" w:rsidRDefault="002610D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8F40D1" w14:textId="77777777" w:rsidR="00C4502A" w:rsidRDefault="00C4502A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F51403" w14:textId="77777777" w:rsidR="00C4502A" w:rsidRDefault="00C4502A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D14C73" w14:textId="77777777" w:rsidR="00C4502A" w:rsidRDefault="00C4502A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DC2C5F" w14:textId="77777777" w:rsidR="002610D9" w:rsidRDefault="002610D9">
      <w:pPr>
        <w:spacing w:line="240" w:lineRule="auto"/>
        <w:ind w:left="0" w:hanging="2"/>
      </w:pPr>
      <w:r>
        <w:separator/>
      </w:r>
    </w:p>
  </w:footnote>
  <w:footnote w:type="continuationSeparator" w:id="0">
    <w:p w14:paraId="70653CD6" w14:textId="77777777" w:rsidR="002610D9" w:rsidRDefault="002610D9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7030B8" w14:textId="77777777" w:rsidR="00C4502A" w:rsidRDefault="00C4502A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4D9CCF" w14:textId="17B18887" w:rsidR="00956C17" w:rsidRDefault="00C4502A" w:rsidP="00C4502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  <w:lang w:val="en-IN" w:eastAsia="en-IN"/>
      </w:rPr>
      <w:drawing>
        <wp:inline distT="0" distB="0" distL="0" distR="0" wp14:anchorId="0832E2F3" wp14:editId="23393129">
          <wp:extent cx="1323975" cy="419100"/>
          <wp:effectExtent l="19050" t="0" r="9525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D85728A" w14:textId="77777777" w:rsidR="00956C17" w:rsidRDefault="00956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F06FF0" w14:textId="77777777" w:rsidR="00C4502A" w:rsidRDefault="00C4502A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C212B8"/>
    <w:multiLevelType w:val="multilevel"/>
    <w:tmpl w:val="C35AE002"/>
    <w:lvl w:ilvl="0">
      <w:start w:val="1"/>
      <w:numFmt w:val="lowerRoman"/>
      <w:lvlText w:val="%1)"/>
      <w:lvlJc w:val="left"/>
      <w:pPr>
        <w:ind w:left="718" w:hanging="360"/>
      </w:pPr>
    </w:lvl>
    <w:lvl w:ilvl="1">
      <w:start w:val="1"/>
      <w:numFmt w:val="lowerLetter"/>
      <w:lvlText w:val="%2."/>
      <w:lvlJc w:val="left"/>
      <w:pPr>
        <w:ind w:left="1438" w:hanging="360"/>
      </w:pPr>
    </w:lvl>
    <w:lvl w:ilvl="2">
      <w:start w:val="1"/>
      <w:numFmt w:val="lowerRoman"/>
      <w:lvlText w:val="%3."/>
      <w:lvlJc w:val="right"/>
      <w:pPr>
        <w:ind w:left="2158" w:hanging="180"/>
      </w:pPr>
    </w:lvl>
    <w:lvl w:ilvl="3">
      <w:start w:val="1"/>
      <w:numFmt w:val="decimal"/>
      <w:lvlText w:val="%4."/>
      <w:lvlJc w:val="left"/>
      <w:pPr>
        <w:ind w:left="2878" w:hanging="360"/>
      </w:pPr>
    </w:lvl>
    <w:lvl w:ilvl="4">
      <w:start w:val="1"/>
      <w:numFmt w:val="lowerLetter"/>
      <w:lvlText w:val="%5."/>
      <w:lvlJc w:val="left"/>
      <w:pPr>
        <w:ind w:left="3598" w:hanging="360"/>
      </w:pPr>
    </w:lvl>
    <w:lvl w:ilvl="5">
      <w:start w:val="1"/>
      <w:numFmt w:val="lowerRoman"/>
      <w:lvlText w:val="%6."/>
      <w:lvlJc w:val="right"/>
      <w:pPr>
        <w:ind w:left="4318" w:hanging="180"/>
      </w:pPr>
    </w:lvl>
    <w:lvl w:ilvl="6">
      <w:start w:val="1"/>
      <w:numFmt w:val="decimal"/>
      <w:lvlText w:val="%7."/>
      <w:lvlJc w:val="left"/>
      <w:pPr>
        <w:ind w:left="5038" w:hanging="360"/>
      </w:pPr>
    </w:lvl>
    <w:lvl w:ilvl="7">
      <w:start w:val="1"/>
      <w:numFmt w:val="lowerLetter"/>
      <w:lvlText w:val="%8."/>
      <w:lvlJc w:val="left"/>
      <w:pPr>
        <w:ind w:left="5758" w:hanging="360"/>
      </w:pPr>
    </w:lvl>
    <w:lvl w:ilvl="8">
      <w:start w:val="1"/>
      <w:numFmt w:val="lowerRoman"/>
      <w:lvlText w:val="%9."/>
      <w:lvlJc w:val="right"/>
      <w:pPr>
        <w:ind w:left="6478" w:hanging="180"/>
      </w:pPr>
    </w:lvl>
  </w:abstractNum>
  <w:abstractNum w:abstractNumId="1" w15:restartNumberingAfterBreak="0">
    <w:nsid w:val="4EF72F51"/>
    <w:multiLevelType w:val="multilevel"/>
    <w:tmpl w:val="DD188276"/>
    <w:lvl w:ilvl="0">
      <w:start w:val="1"/>
      <w:numFmt w:val="decimal"/>
      <w:lvlText w:val="%1."/>
      <w:lvlJc w:val="left"/>
      <w:pPr>
        <w:ind w:left="358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78" w:hanging="360"/>
      </w:pPr>
    </w:lvl>
    <w:lvl w:ilvl="2">
      <w:start w:val="1"/>
      <w:numFmt w:val="lowerRoman"/>
      <w:lvlText w:val="%3."/>
      <w:lvlJc w:val="right"/>
      <w:pPr>
        <w:ind w:left="1798" w:hanging="180"/>
      </w:pPr>
    </w:lvl>
    <w:lvl w:ilvl="3">
      <w:start w:val="1"/>
      <w:numFmt w:val="decimal"/>
      <w:lvlText w:val="%4."/>
      <w:lvlJc w:val="left"/>
      <w:pPr>
        <w:ind w:left="2518" w:hanging="360"/>
      </w:pPr>
    </w:lvl>
    <w:lvl w:ilvl="4">
      <w:start w:val="1"/>
      <w:numFmt w:val="lowerLetter"/>
      <w:lvlText w:val="%5."/>
      <w:lvlJc w:val="left"/>
      <w:pPr>
        <w:ind w:left="3238" w:hanging="360"/>
      </w:pPr>
    </w:lvl>
    <w:lvl w:ilvl="5">
      <w:start w:val="1"/>
      <w:numFmt w:val="lowerRoman"/>
      <w:lvlText w:val="%6."/>
      <w:lvlJc w:val="right"/>
      <w:pPr>
        <w:ind w:left="3958" w:hanging="180"/>
      </w:pPr>
    </w:lvl>
    <w:lvl w:ilvl="6">
      <w:start w:val="1"/>
      <w:numFmt w:val="decimal"/>
      <w:lvlText w:val="%7."/>
      <w:lvlJc w:val="left"/>
      <w:pPr>
        <w:ind w:left="4678" w:hanging="360"/>
      </w:pPr>
    </w:lvl>
    <w:lvl w:ilvl="7">
      <w:start w:val="1"/>
      <w:numFmt w:val="lowerLetter"/>
      <w:lvlText w:val="%8."/>
      <w:lvlJc w:val="left"/>
      <w:pPr>
        <w:ind w:left="5398" w:hanging="360"/>
      </w:pPr>
    </w:lvl>
    <w:lvl w:ilvl="8">
      <w:start w:val="1"/>
      <w:numFmt w:val="lowerRoman"/>
      <w:lvlText w:val="%9."/>
      <w:lvlJc w:val="right"/>
      <w:pPr>
        <w:ind w:left="611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C17"/>
    <w:rsid w:val="00002F10"/>
    <w:rsid w:val="000923F5"/>
    <w:rsid w:val="002610D9"/>
    <w:rsid w:val="00435994"/>
    <w:rsid w:val="005E7DAA"/>
    <w:rsid w:val="00651097"/>
    <w:rsid w:val="00956C17"/>
    <w:rsid w:val="00C4502A"/>
    <w:rsid w:val="00F3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C315E"/>
  <w15:docId w15:val="{B2273DA5-BD9D-448C-88E4-5C7509BB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961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uiPriority w:val="9"/>
    <w:qFormat/>
    <w:rsid w:val="00642961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Arial Unicode MS"/>
      <w:b/>
      <w:bCs/>
      <w:sz w:val="22"/>
      <w:szCs w:val="22"/>
      <w:lang w:bidi="ml-IN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4296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4296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42961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4296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4296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642961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rsid w:val="0064296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642961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HeaderChar">
    <w:name w:val="Header Char"/>
    <w:rsid w:val="0064296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642961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FooterChar">
    <w:name w:val="Footer Char"/>
    <w:rsid w:val="0064296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642961"/>
    <w:rPr>
      <w:rFonts w:ascii="Tahoma" w:hAnsi="Tahoma" w:cs="Arial Unicode MS"/>
      <w:sz w:val="16"/>
      <w:szCs w:val="16"/>
      <w:lang w:bidi="ml-IN"/>
    </w:rPr>
  </w:style>
  <w:style w:type="character" w:customStyle="1" w:styleId="BalloonTextChar">
    <w:name w:val="Balloon Text Char"/>
    <w:rsid w:val="00642961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642961"/>
    <w:pPr>
      <w:widowControl w:val="0"/>
      <w:autoSpaceDE w:val="0"/>
      <w:autoSpaceDN w:val="0"/>
    </w:pPr>
    <w:rPr>
      <w:rFonts w:cs="Arial Unicode MS"/>
      <w:lang w:bidi="ml-IN"/>
    </w:rPr>
  </w:style>
  <w:style w:type="character" w:customStyle="1" w:styleId="BodyTextChar">
    <w:name w:val="Body Text Char"/>
    <w:rsid w:val="0064296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642961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">
    <w:name w:val="Normal1"/>
    <w:rsid w:val="00396C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RE7stNGRIrUGPuZbQ7DmQ1P18g==">CgMxLjAyCGguZ2pkZ3hzOAByITFYa3FVclRNUXRpUFZQZDFpVV8td3Z3cVVCWkxfb1V2aw==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4</cp:revision>
  <dcterms:created xsi:type="dcterms:W3CDTF">2023-09-25T10:51:00Z</dcterms:created>
  <dcterms:modified xsi:type="dcterms:W3CDTF">2023-09-25T10:51:00Z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