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41E3ABB6" w:rsidR="00AF301E" w:rsidRDefault="7F07E33C" w:rsidP="7F07E33C">
      <w:pPr>
        <w:rPr>
          <w:rFonts w:asciiTheme="majorHAnsi" w:eastAsiaTheme="majorEastAsia" w:hAnsiTheme="majorHAnsi" w:cstheme="majorBidi"/>
        </w:rPr>
      </w:pPr>
      <w:r w:rsidRPr="7F07E33C">
        <w:rPr>
          <w:rFonts w:asciiTheme="majorHAnsi" w:eastAsiaTheme="majorEastAsia" w:hAnsiTheme="majorHAnsi" w:cstheme="majorBidi"/>
          <w:b/>
          <w:bCs/>
          <w:sz w:val="32"/>
          <w:szCs w:val="32"/>
        </w:rPr>
        <w:t>Setting up DCT Tool Kit</w:t>
      </w:r>
    </w:p>
    <w:p w14:paraId="116E99E7" w14:textId="18AB722D" w:rsidR="7F07E33C" w:rsidRDefault="7F07E33C" w:rsidP="7F07E33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C75FCD1" w14:textId="2A55C5E6" w:rsidR="7F07E33C" w:rsidRDefault="7F07E33C" w:rsidP="7F07E33C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 w:rsidRPr="7F07E33C">
        <w:rPr>
          <w:rFonts w:eastAsiaTheme="minorEastAsia"/>
          <w:b/>
          <w:bCs/>
          <w:sz w:val="24"/>
          <w:szCs w:val="24"/>
        </w:rPr>
        <w:t>Click Windows Search in bottom left corner.</w:t>
      </w:r>
    </w:p>
    <w:p w14:paraId="4E819455" w14:textId="3E0B07F3" w:rsidR="7F07E33C" w:rsidRDefault="7F07E33C" w:rsidP="7F07E33C">
      <w:r>
        <w:rPr>
          <w:noProof/>
        </w:rPr>
        <w:drawing>
          <wp:inline distT="0" distB="0" distL="0" distR="0" wp14:anchorId="5BC01BB7" wp14:editId="4B0927D3">
            <wp:extent cx="4572000" cy="3971925"/>
            <wp:effectExtent l="0" t="0" r="0" b="0"/>
            <wp:docPr id="1795177040" name="Picture 179517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3E2C" w14:textId="1D3FD673" w:rsidR="7F07E33C" w:rsidRDefault="7F07E33C" w:rsidP="7F07E33C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 w:rsidRPr="7F07E33C">
        <w:rPr>
          <w:rFonts w:eastAsiaTheme="minorEastAsia"/>
          <w:b/>
          <w:bCs/>
          <w:sz w:val="24"/>
          <w:szCs w:val="24"/>
        </w:rPr>
        <w:lastRenderedPageBreak/>
        <w:t>Search “Python 3.9”</w:t>
      </w:r>
      <w:r>
        <w:rPr>
          <w:noProof/>
        </w:rPr>
        <w:drawing>
          <wp:inline distT="0" distB="0" distL="0" distR="0" wp14:anchorId="07293386" wp14:editId="42A09405">
            <wp:extent cx="4572000" cy="3676650"/>
            <wp:effectExtent l="0" t="0" r="0" b="0"/>
            <wp:docPr id="1804077455" name="Picture 180407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AA0" w14:textId="77777777" w:rsidR="00C47605" w:rsidRPr="00C47605" w:rsidRDefault="00C47605" w:rsidP="00C47605">
      <w:pPr>
        <w:rPr>
          <w:rFonts w:eastAsiaTheme="minorEastAsia"/>
          <w:b/>
          <w:bCs/>
          <w:sz w:val="24"/>
          <w:szCs w:val="24"/>
        </w:rPr>
      </w:pPr>
    </w:p>
    <w:p w14:paraId="168A3AF9" w14:textId="4184E6E9" w:rsidR="7F07E33C" w:rsidRDefault="7F07E33C" w:rsidP="7F07E33C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 w:rsidRPr="7F07E33C">
        <w:rPr>
          <w:rFonts w:eastAsiaTheme="minorEastAsia"/>
          <w:b/>
          <w:bCs/>
          <w:sz w:val="24"/>
          <w:szCs w:val="24"/>
        </w:rPr>
        <w:lastRenderedPageBreak/>
        <w:t>Click “Get” and wait for download.</w:t>
      </w:r>
      <w:r>
        <w:rPr>
          <w:noProof/>
        </w:rPr>
        <w:drawing>
          <wp:inline distT="0" distB="0" distL="0" distR="0" wp14:anchorId="12E44B16" wp14:editId="6C83580D">
            <wp:extent cx="4572000" cy="3743325"/>
            <wp:effectExtent l="0" t="0" r="0" b="0"/>
            <wp:docPr id="1057935975" name="Picture 105793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FF54" w14:textId="2612D1C6" w:rsidR="7F07E33C" w:rsidRDefault="7F07E33C" w:rsidP="7F07E33C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 w:rsidRPr="7F07E33C">
        <w:rPr>
          <w:rFonts w:eastAsiaTheme="minorEastAsia"/>
          <w:b/>
          <w:bCs/>
          <w:sz w:val="24"/>
          <w:szCs w:val="24"/>
        </w:rPr>
        <w:lastRenderedPageBreak/>
        <w:t xml:space="preserve">In DCT Tool Kit folder, double click the </w:t>
      </w:r>
      <w:proofErr w:type="spellStart"/>
      <w:r w:rsidRPr="7F07E33C">
        <w:rPr>
          <w:rFonts w:eastAsiaTheme="minorEastAsia"/>
          <w:b/>
          <w:bCs/>
          <w:sz w:val="24"/>
          <w:szCs w:val="24"/>
        </w:rPr>
        <w:t>RunMeFirst</w:t>
      </w:r>
      <w:proofErr w:type="spellEnd"/>
      <w:r w:rsidRPr="7F07E33C">
        <w:rPr>
          <w:rFonts w:eastAsiaTheme="minorEastAsia"/>
          <w:b/>
          <w:bCs/>
          <w:sz w:val="24"/>
          <w:szCs w:val="24"/>
        </w:rPr>
        <w:t xml:space="preserve"> file</w:t>
      </w:r>
      <w:r>
        <w:rPr>
          <w:noProof/>
        </w:rPr>
        <w:drawing>
          <wp:inline distT="0" distB="0" distL="0" distR="0" wp14:anchorId="18ED4CA4" wp14:editId="073C6510">
            <wp:extent cx="4572000" cy="4514850"/>
            <wp:effectExtent l="0" t="0" r="0" b="0"/>
            <wp:docPr id="1319337151" name="Picture 1319337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6920" w14:textId="4DF6004A" w:rsidR="7F07E33C" w:rsidRDefault="7F07E33C" w:rsidP="7F07E33C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 w:rsidRPr="7F07E33C">
        <w:rPr>
          <w:rFonts w:eastAsiaTheme="minorEastAsia"/>
          <w:b/>
          <w:bCs/>
          <w:sz w:val="24"/>
          <w:szCs w:val="24"/>
        </w:rPr>
        <w:lastRenderedPageBreak/>
        <w:t>Left-Click then right-click on the Run file and select “Edit”</w:t>
      </w:r>
      <w:r>
        <w:rPr>
          <w:noProof/>
        </w:rPr>
        <w:drawing>
          <wp:inline distT="0" distB="0" distL="0" distR="0" wp14:anchorId="10199793" wp14:editId="1CA4F64E">
            <wp:extent cx="4572000" cy="4552950"/>
            <wp:effectExtent l="0" t="0" r="0" b="0"/>
            <wp:docPr id="520502308" name="Picture 52050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FC55" w14:textId="77777777" w:rsidR="00C47605" w:rsidRPr="00C47605" w:rsidRDefault="00C47605" w:rsidP="00C47605">
      <w:pPr>
        <w:rPr>
          <w:rFonts w:eastAsiaTheme="minorEastAsia"/>
          <w:b/>
          <w:bCs/>
          <w:sz w:val="24"/>
          <w:szCs w:val="24"/>
        </w:rPr>
      </w:pPr>
    </w:p>
    <w:p w14:paraId="4ED6E267" w14:textId="298E942E" w:rsidR="7F07E33C" w:rsidRDefault="7F07E33C" w:rsidP="7F07E33C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 w:rsidRPr="7F07E33C">
        <w:rPr>
          <w:rFonts w:eastAsiaTheme="minorEastAsia"/>
          <w:b/>
          <w:bCs/>
          <w:sz w:val="24"/>
          <w:szCs w:val="24"/>
        </w:rPr>
        <w:t>Click the address bar in File Explorer and copy the highlighted directory.</w:t>
      </w:r>
      <w:r>
        <w:rPr>
          <w:noProof/>
        </w:rPr>
        <w:drawing>
          <wp:inline distT="0" distB="0" distL="0" distR="0" wp14:anchorId="2DE676BC" wp14:editId="5566DCE5">
            <wp:extent cx="4572000" cy="1114425"/>
            <wp:effectExtent l="0" t="0" r="0" b="0"/>
            <wp:docPr id="1375301602" name="Picture 137530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AD65" w14:textId="1AAA5931" w:rsidR="7F07E33C" w:rsidRDefault="7F07E33C" w:rsidP="7F07E33C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 w:rsidRPr="7F07E33C">
        <w:rPr>
          <w:rFonts w:eastAsiaTheme="minorEastAsia"/>
          <w:b/>
          <w:bCs/>
          <w:sz w:val="24"/>
          <w:szCs w:val="24"/>
        </w:rPr>
        <w:t>In Run file notepad, paste over the 2</w:t>
      </w:r>
      <w:r w:rsidRPr="7F07E33C">
        <w:rPr>
          <w:rFonts w:eastAsiaTheme="minorEastAsia"/>
          <w:b/>
          <w:bCs/>
          <w:sz w:val="24"/>
          <w:szCs w:val="24"/>
          <w:vertAlign w:val="superscript"/>
        </w:rPr>
        <w:t>nd</w:t>
      </w:r>
      <w:r w:rsidRPr="7F07E33C">
        <w:rPr>
          <w:rFonts w:eastAsiaTheme="minorEastAsia"/>
          <w:b/>
          <w:bCs/>
          <w:sz w:val="24"/>
          <w:szCs w:val="24"/>
        </w:rPr>
        <w:t xml:space="preserve"> line, leaving “cd </w:t>
      </w:r>
      <w:proofErr w:type="gramStart"/>
      <w:r w:rsidRPr="7F07E33C">
        <w:rPr>
          <w:rFonts w:eastAsiaTheme="minorEastAsia"/>
          <w:b/>
          <w:bCs/>
          <w:sz w:val="24"/>
          <w:szCs w:val="24"/>
        </w:rPr>
        <w:t>“ before</w:t>
      </w:r>
      <w:proofErr w:type="gramEnd"/>
      <w:r w:rsidRPr="7F07E33C">
        <w:rPr>
          <w:rFonts w:eastAsiaTheme="minorEastAsia"/>
          <w:b/>
          <w:bCs/>
          <w:sz w:val="24"/>
          <w:szCs w:val="24"/>
        </w:rPr>
        <w:t xml:space="preserve"> your directory, Save file</w:t>
      </w:r>
    </w:p>
    <w:p w14:paraId="704C5999" w14:textId="69071AF4" w:rsidR="7F07E33C" w:rsidRDefault="7F07E33C" w:rsidP="7F07E33C">
      <w:pPr>
        <w:ind w:firstLine="720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F45122" wp14:editId="2A938218">
            <wp:extent cx="4572000" cy="1009650"/>
            <wp:effectExtent l="0" t="0" r="0" b="0"/>
            <wp:docPr id="2017999414" name="Picture 2017999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F07E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EDFB4"/>
    <w:multiLevelType w:val="hybridMultilevel"/>
    <w:tmpl w:val="8384DF2C"/>
    <w:lvl w:ilvl="0" w:tplc="335C9A6E">
      <w:start w:val="1"/>
      <w:numFmt w:val="decimal"/>
      <w:lvlText w:val="%1."/>
      <w:lvlJc w:val="left"/>
      <w:pPr>
        <w:ind w:left="720" w:hanging="360"/>
      </w:pPr>
    </w:lvl>
    <w:lvl w:ilvl="1" w:tplc="0D2EF36C">
      <w:start w:val="1"/>
      <w:numFmt w:val="lowerLetter"/>
      <w:lvlText w:val="%2."/>
      <w:lvlJc w:val="left"/>
      <w:pPr>
        <w:ind w:left="1440" w:hanging="360"/>
      </w:pPr>
    </w:lvl>
    <w:lvl w:ilvl="2" w:tplc="0CFA4732">
      <w:start w:val="1"/>
      <w:numFmt w:val="lowerRoman"/>
      <w:lvlText w:val="%3."/>
      <w:lvlJc w:val="right"/>
      <w:pPr>
        <w:ind w:left="2160" w:hanging="180"/>
      </w:pPr>
    </w:lvl>
    <w:lvl w:ilvl="3" w:tplc="CDE2FB54">
      <w:start w:val="1"/>
      <w:numFmt w:val="decimal"/>
      <w:lvlText w:val="%4."/>
      <w:lvlJc w:val="left"/>
      <w:pPr>
        <w:ind w:left="2880" w:hanging="360"/>
      </w:pPr>
    </w:lvl>
    <w:lvl w:ilvl="4" w:tplc="7408B536">
      <w:start w:val="1"/>
      <w:numFmt w:val="lowerLetter"/>
      <w:lvlText w:val="%5."/>
      <w:lvlJc w:val="left"/>
      <w:pPr>
        <w:ind w:left="3600" w:hanging="360"/>
      </w:pPr>
    </w:lvl>
    <w:lvl w:ilvl="5" w:tplc="4D705626">
      <w:start w:val="1"/>
      <w:numFmt w:val="lowerRoman"/>
      <w:lvlText w:val="%6."/>
      <w:lvlJc w:val="right"/>
      <w:pPr>
        <w:ind w:left="4320" w:hanging="180"/>
      </w:pPr>
    </w:lvl>
    <w:lvl w:ilvl="6" w:tplc="652CE80A">
      <w:start w:val="1"/>
      <w:numFmt w:val="decimal"/>
      <w:lvlText w:val="%7."/>
      <w:lvlJc w:val="left"/>
      <w:pPr>
        <w:ind w:left="5040" w:hanging="360"/>
      </w:pPr>
    </w:lvl>
    <w:lvl w:ilvl="7" w:tplc="72185D32">
      <w:start w:val="1"/>
      <w:numFmt w:val="lowerLetter"/>
      <w:lvlText w:val="%8."/>
      <w:lvlJc w:val="left"/>
      <w:pPr>
        <w:ind w:left="5760" w:hanging="360"/>
      </w:pPr>
    </w:lvl>
    <w:lvl w:ilvl="8" w:tplc="C5D2C55E">
      <w:start w:val="1"/>
      <w:numFmt w:val="lowerRoman"/>
      <w:lvlText w:val="%9."/>
      <w:lvlJc w:val="right"/>
      <w:pPr>
        <w:ind w:left="6480" w:hanging="180"/>
      </w:pPr>
    </w:lvl>
  </w:abstractNum>
  <w:num w:numId="1" w16cid:durableId="81920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65161D"/>
    <w:rsid w:val="00AF301E"/>
    <w:rsid w:val="00C47605"/>
    <w:rsid w:val="0A4999C5"/>
    <w:rsid w:val="1D9F4BD7"/>
    <w:rsid w:val="267D0ACC"/>
    <w:rsid w:val="2A65161D"/>
    <w:rsid w:val="34FF4BBB"/>
    <w:rsid w:val="387AB47C"/>
    <w:rsid w:val="39B99481"/>
    <w:rsid w:val="3D0A5DA0"/>
    <w:rsid w:val="44FC4728"/>
    <w:rsid w:val="4C7873FC"/>
    <w:rsid w:val="5046E755"/>
    <w:rsid w:val="53125522"/>
    <w:rsid w:val="7F07E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5161D"/>
  <w15:chartTrackingRefBased/>
  <w15:docId w15:val="{D3F1AF13-DA72-432E-B8C0-255B81B8C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Johnson</dc:creator>
  <cp:keywords/>
  <dc:description/>
  <cp:lastModifiedBy>Ethan Johnson</cp:lastModifiedBy>
  <cp:revision>2</cp:revision>
  <dcterms:created xsi:type="dcterms:W3CDTF">2022-06-28T22:53:00Z</dcterms:created>
  <dcterms:modified xsi:type="dcterms:W3CDTF">2022-06-29T14:27:00Z</dcterms:modified>
</cp:coreProperties>
</file>