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5833" w14:textId="77777777" w:rsidR="000B44DF" w:rsidRPr="00B761EE" w:rsidRDefault="00C07ABB" w:rsidP="000B44DF">
      <w:pPr>
        <w:ind w:firstLine="0"/>
        <w:jc w:val="right"/>
        <w:rPr>
          <w:b/>
        </w:rPr>
      </w:pPr>
      <w:r>
        <w:rPr>
          <w:b/>
        </w:rPr>
        <w:t xml:space="preserve"> </w:t>
      </w:r>
    </w:p>
    <w:p w14:paraId="1373697B" w14:textId="77777777" w:rsidR="000B44DF" w:rsidRPr="00B761EE" w:rsidRDefault="000B44DF" w:rsidP="000B44DF">
      <w:pPr>
        <w:ind w:left="567" w:firstLine="0"/>
      </w:pPr>
    </w:p>
    <w:p w14:paraId="4DA25C10" w14:textId="77777777" w:rsidR="000B44DF" w:rsidRPr="00B761EE" w:rsidRDefault="000B44DF" w:rsidP="000B44DF">
      <w:pPr>
        <w:pStyle w:val="Style1"/>
        <w:widowControl/>
        <w:jc w:val="center"/>
        <w:rPr>
          <w:rStyle w:val="FontStyle15"/>
          <w:rFonts w:ascii="Times New Roman" w:hAnsi="Times New Roman" w:cs="Times New Roman"/>
          <w:b/>
        </w:rPr>
      </w:pPr>
      <w:r w:rsidRPr="00B761EE">
        <w:rPr>
          <w:rStyle w:val="FontStyle15"/>
          <w:rFonts w:ascii="Times New Roman" w:hAnsi="Times New Roman" w:cs="Times New Roman"/>
          <w:b/>
        </w:rPr>
        <w:t>СОГЛАШЕНИЕ</w:t>
      </w:r>
    </w:p>
    <w:p w14:paraId="68B2BD7B" w14:textId="77777777" w:rsidR="000B44DF" w:rsidRPr="00B761EE" w:rsidRDefault="000B44DF" w:rsidP="000B44DF">
      <w:pPr>
        <w:pStyle w:val="Style2"/>
        <w:widowControl/>
        <w:jc w:val="center"/>
        <w:rPr>
          <w:rStyle w:val="FontStyle15"/>
          <w:rFonts w:ascii="Times New Roman" w:hAnsi="Times New Roman" w:cs="Times New Roman"/>
          <w:b/>
        </w:rPr>
      </w:pPr>
      <w:r w:rsidRPr="00B761EE">
        <w:rPr>
          <w:rStyle w:val="FontStyle15"/>
          <w:rFonts w:ascii="Times New Roman" w:hAnsi="Times New Roman" w:cs="Times New Roman"/>
          <w:b/>
        </w:rPr>
        <w:t>О НЕРАЗГЛАШЕНИИ КОНФИДЕНЦИАЛЬНОЙ ИНФОРМАЦИИ</w:t>
      </w:r>
    </w:p>
    <w:p w14:paraId="2C1C1890" w14:textId="77777777" w:rsidR="000B44DF" w:rsidRPr="00B761EE" w:rsidRDefault="000B44DF" w:rsidP="000B44DF">
      <w:pPr>
        <w:pStyle w:val="Style3"/>
        <w:widowControl/>
        <w:spacing w:line="240" w:lineRule="auto"/>
        <w:rPr>
          <w:rStyle w:val="FontStyle16"/>
          <w:rFonts w:ascii="Times New Roman" w:hAnsi="Times New Roman" w:cs="Times New Roman"/>
        </w:rPr>
      </w:pPr>
    </w:p>
    <w:p w14:paraId="4CE70FF9" w14:textId="77777777" w:rsidR="000B44DF" w:rsidRPr="00B761EE" w:rsidRDefault="000B44DF" w:rsidP="000B44DF">
      <w:pPr>
        <w:pStyle w:val="Style3"/>
        <w:widowControl/>
        <w:spacing w:line="240" w:lineRule="auto"/>
        <w:ind w:firstLine="720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 xml:space="preserve">АО «Медицина», в лице президента </w:t>
      </w:r>
      <w:proofErr w:type="spellStart"/>
      <w:r w:rsidRPr="00B761EE">
        <w:rPr>
          <w:rStyle w:val="FontStyle16"/>
          <w:rFonts w:ascii="Times New Roman" w:hAnsi="Times New Roman" w:cs="Times New Roman"/>
        </w:rPr>
        <w:t>Ройтберга</w:t>
      </w:r>
      <w:proofErr w:type="spellEnd"/>
      <w:r w:rsidRPr="00B761EE">
        <w:rPr>
          <w:rStyle w:val="FontStyle16"/>
          <w:rFonts w:ascii="Times New Roman" w:hAnsi="Times New Roman" w:cs="Times New Roman"/>
        </w:rPr>
        <w:t xml:space="preserve"> Григория Ефимовича, действующего на основании Устава, именуемое «Раскрывающая сторона», и ___________________________, в лице _________________________________________, действующего на основании Устава, именуемое «Принимающая сторона», а вместе именуемые «Стороны», заключили настоящее Соглашение о нижеследующем:</w:t>
      </w:r>
    </w:p>
    <w:p w14:paraId="575C9E1F" w14:textId="77777777" w:rsidR="000B44DF" w:rsidRPr="00B761EE" w:rsidRDefault="000B44DF" w:rsidP="000B44DF">
      <w:pPr>
        <w:pStyle w:val="Style5"/>
        <w:widowControl/>
        <w:rPr>
          <w:rFonts w:ascii="Times New Roman" w:hAnsi="Times New Roman" w:cs="Times New Roman"/>
        </w:rPr>
      </w:pPr>
    </w:p>
    <w:p w14:paraId="172ADCDD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 w:val="0"/>
          <w:iCs/>
        </w:rPr>
      </w:pPr>
      <w:r w:rsidRPr="00B761EE">
        <w:rPr>
          <w:rStyle w:val="FontStyle18"/>
          <w:rFonts w:ascii="Times New Roman" w:hAnsi="Times New Roman" w:cs="Times New Roman"/>
          <w:bCs/>
          <w:iCs/>
        </w:rPr>
        <w:t>СТАТЬЯ 1</w:t>
      </w:r>
    </w:p>
    <w:p w14:paraId="6267B657" w14:textId="77777777" w:rsidR="000B44DF" w:rsidRPr="00B761EE" w:rsidRDefault="000B44DF" w:rsidP="000B44DF">
      <w:pPr>
        <w:pStyle w:val="Style4"/>
        <w:widowControl/>
        <w:spacing w:line="240" w:lineRule="auto"/>
        <w:ind w:left="542"/>
        <w:rPr>
          <w:rFonts w:ascii="Times New Roman" w:hAnsi="Times New Roman" w:cs="Times New Roman"/>
        </w:rPr>
      </w:pPr>
    </w:p>
    <w:p w14:paraId="3FCB2051" w14:textId="77777777" w:rsidR="000B44DF" w:rsidRPr="00B761EE" w:rsidRDefault="000B44DF" w:rsidP="000B44DF">
      <w:pPr>
        <w:pStyle w:val="Style4"/>
        <w:widowControl/>
        <w:spacing w:line="240" w:lineRule="auto"/>
        <w:ind w:firstLine="708"/>
        <w:rPr>
          <w:rStyle w:val="FontStyle16"/>
          <w:rFonts w:ascii="Times New Roman" w:hAnsi="Times New Roman" w:cs="Times New Roman"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1.1.</w:t>
      </w:r>
      <w:r w:rsidRPr="003615D4">
        <w:rPr>
          <w:rStyle w:val="FontStyle18"/>
          <w:rFonts w:ascii="Times New Roman" w:hAnsi="Times New Roman" w:cs="Times New Roman"/>
          <w:bCs/>
          <w:i w:val="0"/>
          <w:iCs/>
        </w:rPr>
        <w:t xml:space="preserve"> </w:t>
      </w:r>
      <w:r w:rsidRPr="003615D4">
        <w:rPr>
          <w:rStyle w:val="FontStyle16"/>
          <w:rFonts w:ascii="Times New Roman" w:hAnsi="Times New Roman" w:cs="Times New Roman"/>
          <w:i/>
        </w:rPr>
        <w:t>В</w:t>
      </w:r>
      <w:r w:rsidRPr="00B761EE">
        <w:rPr>
          <w:rStyle w:val="FontStyle16"/>
          <w:rFonts w:ascii="Times New Roman" w:hAnsi="Times New Roman" w:cs="Times New Roman"/>
        </w:rPr>
        <w:t xml:space="preserve"> настоящем Соглашении под «Конфиденциальной информацией» понимается информация, представленная Раскрывающей стороной Принимающей стороне в письменном, электронном или любом другом виде и относящаяся к предмету хозяйственно-коммерческой деятельности или техническим возможностям Раскрывающей стороны, а также к изделиям, услугам, фактическим и аналитическим данным, заключениям и материалам, включая, но не ограничиваясь, заметки, документацию и переписку, кроме информации, которая в соответствии с действующим законодательством Российской Федерации не может быть отнесена к служебной или коммерческой тайне.</w:t>
      </w:r>
    </w:p>
    <w:p w14:paraId="6EA38ECD" w14:textId="77777777" w:rsidR="000B44DF" w:rsidRPr="00B761EE" w:rsidRDefault="000B44DF" w:rsidP="000B44DF">
      <w:pPr>
        <w:pStyle w:val="Style5"/>
        <w:widowControl/>
        <w:ind w:left="571"/>
        <w:rPr>
          <w:rFonts w:ascii="Times New Roman" w:hAnsi="Times New Roman" w:cs="Times New Roman"/>
        </w:rPr>
      </w:pPr>
    </w:p>
    <w:p w14:paraId="13AA4457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 w:val="0"/>
          <w:iCs/>
        </w:rPr>
      </w:pPr>
      <w:r w:rsidRPr="00B761EE">
        <w:rPr>
          <w:rStyle w:val="FontStyle18"/>
          <w:rFonts w:ascii="Times New Roman" w:hAnsi="Times New Roman" w:cs="Times New Roman"/>
          <w:bCs/>
          <w:iCs/>
        </w:rPr>
        <w:t>СТАТЬЯ 2</w:t>
      </w:r>
    </w:p>
    <w:p w14:paraId="060C6672" w14:textId="77777777" w:rsidR="000B44DF" w:rsidRPr="00B761EE" w:rsidRDefault="000B44DF" w:rsidP="000B44DF">
      <w:pPr>
        <w:pStyle w:val="Style6"/>
        <w:widowControl/>
        <w:spacing w:line="240" w:lineRule="auto"/>
        <w:ind w:left="557"/>
        <w:rPr>
          <w:rFonts w:ascii="Times New Roman" w:hAnsi="Times New Roman" w:cs="Times New Roman"/>
        </w:rPr>
      </w:pPr>
    </w:p>
    <w:p w14:paraId="24C2D6AB" w14:textId="77777777" w:rsidR="000B44DF" w:rsidRPr="00B761EE" w:rsidRDefault="000B44DF" w:rsidP="000B44DF">
      <w:pPr>
        <w:pStyle w:val="Style6"/>
        <w:widowControl/>
        <w:spacing w:line="240" w:lineRule="auto"/>
        <w:ind w:firstLine="720"/>
        <w:rPr>
          <w:rStyle w:val="FontStyle16"/>
          <w:rFonts w:ascii="Times New Roman" w:hAnsi="Times New Roman" w:cs="Times New Roman"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2.1.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 </w:t>
      </w:r>
      <w:r w:rsidRPr="00B761EE">
        <w:rPr>
          <w:rStyle w:val="FontStyle16"/>
          <w:rFonts w:ascii="Times New Roman" w:hAnsi="Times New Roman" w:cs="Times New Roman"/>
        </w:rPr>
        <w:t>Стороны обязуются обеспечить хранение всей Конфиденциальной информации в секрете и обязуются не раскрывать ее третьим лицам за исключением случаев, когда обязанность такого раскрытия установлена требованиями закона или полноправным судебным решением.</w:t>
      </w:r>
    </w:p>
    <w:p w14:paraId="61B21AE3" w14:textId="77777777" w:rsidR="000B44DF" w:rsidRPr="00B761EE" w:rsidRDefault="000B44DF" w:rsidP="000B44DF">
      <w:pPr>
        <w:pStyle w:val="Style3"/>
        <w:widowControl/>
        <w:spacing w:line="240" w:lineRule="auto"/>
        <w:ind w:firstLine="720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>Информация, запрашиваемая уполномоченными на то государственными органами в пределах их компетенции, может быть выдана только тогда, когда обязанность по ее раскрытию прямо установлена действующим законодательством РФ, и при условии, что Принимающая сторона уведомит Раскрывающую сторону о поступившем запросе, который должен быть оформлен в соответствии с действующим законодательством РФ.</w:t>
      </w:r>
    </w:p>
    <w:p w14:paraId="08BE5C39" w14:textId="77777777" w:rsidR="000B44DF" w:rsidRPr="00B761EE" w:rsidRDefault="000B44DF" w:rsidP="000B44DF">
      <w:pPr>
        <w:pStyle w:val="Style6"/>
        <w:widowControl/>
        <w:spacing w:line="240" w:lineRule="auto"/>
        <w:ind w:firstLine="600"/>
        <w:rPr>
          <w:rStyle w:val="FontStyle18"/>
          <w:rFonts w:ascii="Times New Roman" w:hAnsi="Times New Roman" w:cs="Times New Roman"/>
          <w:bCs/>
          <w:iCs/>
        </w:rPr>
      </w:pPr>
      <w:r w:rsidRPr="00B761EE">
        <w:rPr>
          <w:rStyle w:val="FontStyle16"/>
          <w:rFonts w:ascii="Times New Roman" w:hAnsi="Times New Roman" w:cs="Times New Roman"/>
        </w:rPr>
        <w:t>2.2. Конфиденциальная информация, подлежащая раскрытию Принимающей стороне в соответствии и на условиях, определенных в настоящем Соглашении, может быть раскрыта сотрудникам организации Принимающей стороны, только если такими сотрудниками приняты на себя обязательства сохранять в тайне известную им Конфиденциальную информацию. Список сотрудников Принимающей стороны, допущенных к получению Конфиденциальной информации, оговаривается в Приложении 1 настоящего Соглашения.</w:t>
      </w:r>
    </w:p>
    <w:p w14:paraId="09E49D73" w14:textId="77777777" w:rsidR="000B44DF" w:rsidRPr="00B761EE" w:rsidRDefault="000B44DF" w:rsidP="000B44DF">
      <w:pPr>
        <w:pStyle w:val="Style6"/>
        <w:widowControl/>
        <w:spacing w:line="240" w:lineRule="auto"/>
        <w:ind w:firstLine="600"/>
        <w:rPr>
          <w:rStyle w:val="FontStyle18"/>
          <w:rFonts w:ascii="Times New Roman" w:hAnsi="Times New Roman" w:cs="Times New Roman"/>
          <w:bCs/>
          <w:iCs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2.3.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 </w:t>
      </w:r>
      <w:r w:rsidRPr="00B761EE">
        <w:rPr>
          <w:rStyle w:val="FontStyle16"/>
          <w:rFonts w:ascii="Times New Roman" w:hAnsi="Times New Roman" w:cs="Times New Roman"/>
        </w:rPr>
        <w:t>Для защиты Конфиденциальной информации Принимающая сторона должна принимать меры предосторожности, обычно используемые для защиты такого рода информации в деловом обороте. Если в организации Принимающей стороны используются меры защиты информации, обеспечивающие уровень ее защиты, выше, чем тот, который является обычным для сложившихся условий делового оборота, то, соответственно, Принимающая сторона обязана использовать в отношении защиты Конфиденциальной информации обычно используемые ею меры защиты.</w:t>
      </w:r>
    </w:p>
    <w:p w14:paraId="2278F4BC" w14:textId="77777777" w:rsidR="000B44DF" w:rsidRPr="00B761EE" w:rsidRDefault="000B44DF" w:rsidP="000B44DF">
      <w:pPr>
        <w:pStyle w:val="Style6"/>
        <w:widowControl/>
        <w:spacing w:line="240" w:lineRule="auto"/>
        <w:ind w:firstLine="600"/>
        <w:rPr>
          <w:rStyle w:val="FontStyle16"/>
          <w:rFonts w:ascii="Times New Roman" w:hAnsi="Times New Roman" w:cs="Times New Roman"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2.4.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 </w:t>
      </w:r>
      <w:r w:rsidRPr="00B761EE">
        <w:rPr>
          <w:rStyle w:val="FontStyle16"/>
          <w:rFonts w:ascii="Times New Roman" w:hAnsi="Times New Roman" w:cs="Times New Roman"/>
        </w:rPr>
        <w:t>При условии выполнения требований п. 2.3 настоящей статьи Соглашения Принимающая сторона не должна нести ответственность за раскрытие Конфиденциальной информации в следующих случаях:</w:t>
      </w:r>
    </w:p>
    <w:p w14:paraId="15518D5E" w14:textId="77777777" w:rsidR="000B44DF" w:rsidRPr="00B761EE" w:rsidRDefault="000B44DF" w:rsidP="003615D4">
      <w:pPr>
        <w:pStyle w:val="Style6"/>
        <w:widowControl/>
        <w:spacing w:line="240" w:lineRule="auto"/>
        <w:ind w:firstLine="600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>2.4.1. Если раскрытие Конфиденциальной информации произошло при наличии предварительного согласия Раскрывающей стороны, оформленного в письменном виде.</w:t>
      </w:r>
    </w:p>
    <w:p w14:paraId="74A9040C" w14:textId="77777777" w:rsidR="000B44DF" w:rsidRPr="00B761EE" w:rsidRDefault="000B44DF" w:rsidP="003615D4">
      <w:pPr>
        <w:pStyle w:val="Style6"/>
        <w:widowControl/>
        <w:spacing w:line="240" w:lineRule="auto"/>
        <w:ind w:firstLine="600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>2.4.2. Если информация была получена из открытых источников, включая средства массовой информации.</w:t>
      </w:r>
    </w:p>
    <w:p w14:paraId="130D2358" w14:textId="77777777" w:rsidR="000B44DF" w:rsidRPr="00B761EE" w:rsidRDefault="000B44DF" w:rsidP="003615D4">
      <w:pPr>
        <w:pStyle w:val="Style6"/>
        <w:widowControl/>
        <w:spacing w:line="240" w:lineRule="auto"/>
        <w:ind w:firstLine="600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 xml:space="preserve">2.5. Принимающая сторона безусловно и окончательно гарантирует, </w:t>
      </w:r>
      <w:proofErr w:type="gramStart"/>
      <w:r w:rsidRPr="00B761EE">
        <w:rPr>
          <w:rStyle w:val="FontStyle16"/>
          <w:rFonts w:ascii="Times New Roman" w:hAnsi="Times New Roman" w:cs="Times New Roman"/>
        </w:rPr>
        <w:t>что</w:t>
      </w:r>
      <w:proofErr w:type="gramEnd"/>
      <w:r w:rsidRPr="00B761EE">
        <w:rPr>
          <w:rStyle w:val="FontStyle16"/>
          <w:rFonts w:ascii="Times New Roman" w:hAnsi="Times New Roman" w:cs="Times New Roman"/>
        </w:rPr>
        <w:t xml:space="preserve"> действуя в соответствии с условиями Соглашения, будет:</w:t>
      </w:r>
    </w:p>
    <w:p w14:paraId="7A11987E" w14:textId="77777777" w:rsidR="000B44DF" w:rsidRPr="00B761EE" w:rsidRDefault="000B44DF" w:rsidP="003615D4">
      <w:pPr>
        <w:pStyle w:val="Style6"/>
        <w:widowControl/>
        <w:spacing w:line="240" w:lineRule="auto"/>
        <w:ind w:firstLine="600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>2.5.1. Раскрывать любым физическим и юридическим лицам Конфиденциальную информацию только на условиях, определенных в п. 2.1 настоящего Соглашения.</w:t>
      </w:r>
    </w:p>
    <w:p w14:paraId="10141C74" w14:textId="77777777" w:rsidR="000B44DF" w:rsidRPr="00B761EE" w:rsidRDefault="000B44DF" w:rsidP="003615D4">
      <w:pPr>
        <w:pStyle w:val="Style6"/>
        <w:widowControl/>
        <w:spacing w:line="240" w:lineRule="auto"/>
        <w:ind w:firstLine="600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lastRenderedPageBreak/>
        <w:t>2.5.2. Снимать с любых материальных носителей, на которых хранится переданная ей Конфиденциальная информация, только такое количество копий, которое обусловлено необходимостью надлежащего исполнения своих договорных обязательств перед другой Стороной по настоящему Соглашению.</w:t>
      </w:r>
    </w:p>
    <w:p w14:paraId="6E943939" w14:textId="77777777" w:rsidR="000B44DF" w:rsidRPr="00B761EE" w:rsidRDefault="000B44DF" w:rsidP="003615D4">
      <w:pPr>
        <w:pStyle w:val="Style6"/>
        <w:widowControl/>
        <w:spacing w:line="240" w:lineRule="auto"/>
        <w:ind w:firstLine="600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>2.6. Все материальные носители, на которых записана Конфиденциальная информация, переданные Принимающей стороне в соответствии с настоящим Соглашением, а также любые снятые с них копии являются собственностью Раскрывающей стороны и подлежат возврату и/или уничтожению Принимающей стороной в соответствии с указаниями Раскрывающей стороны.</w:t>
      </w:r>
    </w:p>
    <w:p w14:paraId="47642A8E" w14:textId="77777777" w:rsidR="000B44DF" w:rsidRPr="00B761EE" w:rsidRDefault="000B44DF" w:rsidP="000B44DF">
      <w:pPr>
        <w:pStyle w:val="Style6"/>
        <w:widowControl/>
        <w:tabs>
          <w:tab w:val="left" w:pos="566"/>
        </w:tabs>
        <w:spacing w:line="240" w:lineRule="auto"/>
        <w:ind w:firstLine="0"/>
        <w:rPr>
          <w:rStyle w:val="FontStyle16"/>
          <w:rFonts w:ascii="Times New Roman" w:hAnsi="Times New Roman" w:cs="Times New Roman"/>
        </w:rPr>
      </w:pPr>
    </w:p>
    <w:p w14:paraId="68C16452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 w:val="0"/>
          <w:iCs/>
        </w:rPr>
      </w:pPr>
      <w:r w:rsidRPr="00B761EE">
        <w:rPr>
          <w:rStyle w:val="FontStyle18"/>
          <w:rFonts w:ascii="Times New Roman" w:hAnsi="Times New Roman" w:cs="Times New Roman"/>
          <w:bCs/>
          <w:iCs/>
        </w:rPr>
        <w:t>СТАТЬЯ 3</w:t>
      </w:r>
    </w:p>
    <w:p w14:paraId="5E329CB7" w14:textId="77777777" w:rsidR="000B44DF" w:rsidRPr="00B761EE" w:rsidRDefault="000B44DF" w:rsidP="000B44DF">
      <w:pPr>
        <w:pStyle w:val="Style4"/>
        <w:widowControl/>
        <w:spacing w:line="240" w:lineRule="auto"/>
        <w:ind w:firstLine="0"/>
        <w:rPr>
          <w:rStyle w:val="FontStyle18"/>
          <w:rFonts w:ascii="Times New Roman" w:hAnsi="Times New Roman" w:cs="Times New Roman"/>
          <w:bCs/>
          <w:iCs/>
        </w:rPr>
      </w:pPr>
    </w:p>
    <w:p w14:paraId="56B30D25" w14:textId="77777777" w:rsidR="000B44DF" w:rsidRPr="00B761EE" w:rsidRDefault="000B44DF" w:rsidP="000B44DF">
      <w:pPr>
        <w:pStyle w:val="Style4"/>
        <w:widowControl/>
        <w:spacing w:line="240" w:lineRule="auto"/>
        <w:ind w:firstLine="708"/>
        <w:rPr>
          <w:rStyle w:val="FontStyle19"/>
          <w:rFonts w:ascii="Times New Roman" w:hAnsi="Times New Roman" w:cs="Times New Roman"/>
          <w:bCs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3.1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. </w:t>
      </w:r>
      <w:r w:rsidRPr="00B761EE">
        <w:rPr>
          <w:rStyle w:val="FontStyle16"/>
          <w:rFonts w:ascii="Times New Roman" w:hAnsi="Times New Roman" w:cs="Times New Roman"/>
        </w:rPr>
        <w:t>Принимающая сторона несет ответственность за действия своих сотрудников, приведшие к разглашению Конфиденциальной информации любым третьим лицам. В случае разглашения Принимающей стороной Конфиденциальной информации третьим лицам без получения письменного разрешения на такое разглашение Раскрывающая сторона имеет право обращаться с требованием о компенсации реального ущерба в результате такого разглашения кроме случаев, указанных в п. 2</w:t>
      </w:r>
      <w:r w:rsidRPr="003615D4">
        <w:rPr>
          <w:rStyle w:val="FontStyle19"/>
          <w:rFonts w:ascii="Times New Roman" w:hAnsi="Times New Roman" w:cs="Times New Roman"/>
          <w:b w:val="0"/>
          <w:bCs/>
        </w:rPr>
        <w:t>.4.</w:t>
      </w:r>
    </w:p>
    <w:p w14:paraId="2E0C172A" w14:textId="77777777" w:rsidR="000B44DF" w:rsidRPr="00B761EE" w:rsidRDefault="000B44DF" w:rsidP="000B44DF">
      <w:pPr>
        <w:pStyle w:val="Style5"/>
        <w:widowControl/>
        <w:ind w:left="610"/>
        <w:rPr>
          <w:rFonts w:ascii="Times New Roman" w:hAnsi="Times New Roman" w:cs="Times New Roman"/>
        </w:rPr>
      </w:pPr>
    </w:p>
    <w:p w14:paraId="20E16E1E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 w:val="0"/>
          <w:iCs/>
        </w:rPr>
      </w:pPr>
      <w:r w:rsidRPr="00B761EE">
        <w:rPr>
          <w:rStyle w:val="FontStyle18"/>
          <w:rFonts w:ascii="Times New Roman" w:hAnsi="Times New Roman" w:cs="Times New Roman"/>
          <w:bCs/>
          <w:iCs/>
        </w:rPr>
        <w:t>СТАТЬЯ 4</w:t>
      </w:r>
    </w:p>
    <w:p w14:paraId="034A2FCC" w14:textId="77777777" w:rsidR="000B44DF" w:rsidRPr="00B761EE" w:rsidRDefault="000B44DF" w:rsidP="000B44DF">
      <w:pPr>
        <w:pStyle w:val="Style4"/>
        <w:widowControl/>
        <w:spacing w:line="240" w:lineRule="auto"/>
        <w:ind w:firstLine="0"/>
        <w:rPr>
          <w:rStyle w:val="FontStyle18"/>
          <w:rFonts w:ascii="Times New Roman" w:hAnsi="Times New Roman" w:cs="Times New Roman"/>
          <w:bCs/>
          <w:iCs/>
        </w:rPr>
      </w:pPr>
    </w:p>
    <w:p w14:paraId="50184FBE" w14:textId="77777777" w:rsidR="000B44DF" w:rsidRPr="00B761EE" w:rsidRDefault="000B44DF" w:rsidP="000B44DF">
      <w:pPr>
        <w:pStyle w:val="Style4"/>
        <w:widowControl/>
        <w:spacing w:line="240" w:lineRule="auto"/>
        <w:ind w:firstLine="708"/>
        <w:rPr>
          <w:rStyle w:val="FontStyle16"/>
          <w:rFonts w:ascii="Times New Roman" w:hAnsi="Times New Roman" w:cs="Times New Roman"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4.1.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 </w:t>
      </w:r>
      <w:r w:rsidRPr="00B761EE">
        <w:rPr>
          <w:rStyle w:val="FontStyle16"/>
          <w:rFonts w:ascii="Times New Roman" w:hAnsi="Times New Roman" w:cs="Times New Roman"/>
        </w:rPr>
        <w:t>Все материальные носители информации, предоставляемые Раскрывающей стороной, остаются собственностью Раскрывающей стороны. Принимающая сторона должна возвратить Конфиденциальную информацию, включая все копии, Раскрывающей стороне и должна прекратить ее дальнейшее использование на основании письменного требования Раскрывающей стороны.</w:t>
      </w:r>
    </w:p>
    <w:p w14:paraId="4FB8136D" w14:textId="77777777" w:rsidR="000B44DF" w:rsidRPr="00B761EE" w:rsidRDefault="000B44DF" w:rsidP="000B44DF">
      <w:pPr>
        <w:pStyle w:val="Style5"/>
        <w:widowControl/>
        <w:ind w:left="624"/>
        <w:rPr>
          <w:rFonts w:ascii="Times New Roman" w:hAnsi="Times New Roman" w:cs="Times New Roman"/>
        </w:rPr>
      </w:pPr>
    </w:p>
    <w:p w14:paraId="63CE208D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 w:val="0"/>
          <w:iCs/>
        </w:rPr>
      </w:pPr>
      <w:r w:rsidRPr="00B761EE">
        <w:rPr>
          <w:rStyle w:val="FontStyle18"/>
          <w:rFonts w:ascii="Times New Roman" w:hAnsi="Times New Roman" w:cs="Times New Roman"/>
          <w:bCs/>
          <w:iCs/>
        </w:rPr>
        <w:t>СТАТЬЯ 5</w:t>
      </w:r>
    </w:p>
    <w:p w14:paraId="75C3A6E6" w14:textId="77777777" w:rsidR="000B44DF" w:rsidRPr="00B761EE" w:rsidRDefault="000B44DF" w:rsidP="000B44DF">
      <w:pPr>
        <w:pStyle w:val="Style4"/>
        <w:widowControl/>
        <w:spacing w:line="240" w:lineRule="auto"/>
        <w:ind w:firstLine="0"/>
        <w:rPr>
          <w:rStyle w:val="FontStyle18"/>
          <w:rFonts w:ascii="Times New Roman" w:hAnsi="Times New Roman" w:cs="Times New Roman"/>
          <w:b w:val="0"/>
          <w:bCs/>
          <w:i w:val="0"/>
          <w:iCs/>
        </w:rPr>
      </w:pPr>
    </w:p>
    <w:p w14:paraId="6DE6B20C" w14:textId="77777777" w:rsidR="000B44DF" w:rsidRPr="00B761EE" w:rsidRDefault="000B44DF" w:rsidP="000B44DF">
      <w:pPr>
        <w:pStyle w:val="Style4"/>
        <w:widowControl/>
        <w:spacing w:line="240" w:lineRule="auto"/>
        <w:ind w:firstLine="708"/>
        <w:rPr>
          <w:rStyle w:val="FontStyle16"/>
          <w:rFonts w:ascii="Times New Roman" w:hAnsi="Times New Roman" w:cs="Times New Roman"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5.1.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 </w:t>
      </w:r>
      <w:r w:rsidRPr="00B761EE">
        <w:rPr>
          <w:rStyle w:val="FontStyle16"/>
          <w:rFonts w:ascii="Times New Roman" w:hAnsi="Times New Roman" w:cs="Times New Roman"/>
        </w:rPr>
        <w:t>Настоящий документ представляет собой целое Соглашение, заключенное между Сторонами в отношении обмена Конфиденциальной информацией и защиты Конфиденциальной информации.</w:t>
      </w:r>
    </w:p>
    <w:p w14:paraId="46497729" w14:textId="77777777" w:rsidR="000B44DF" w:rsidRPr="00B761EE" w:rsidRDefault="000B44DF" w:rsidP="000B44DF">
      <w:pPr>
        <w:pStyle w:val="Style4"/>
        <w:widowControl/>
        <w:spacing w:line="240" w:lineRule="auto"/>
        <w:ind w:firstLine="708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>5.2. Поправки и изменения в настоящее Соглашения могут быть внесены только на основании письменного соглашения, подписанного должным образом назначенными представителями Сторон.</w:t>
      </w:r>
    </w:p>
    <w:p w14:paraId="0B6D4307" w14:textId="77777777" w:rsidR="000B44DF" w:rsidRPr="00B761EE" w:rsidRDefault="000B44DF" w:rsidP="000B44DF">
      <w:pPr>
        <w:pStyle w:val="Style5"/>
        <w:widowControl/>
        <w:rPr>
          <w:rFonts w:ascii="Times New Roman" w:hAnsi="Times New Roman" w:cs="Times New Roman"/>
        </w:rPr>
      </w:pPr>
    </w:p>
    <w:p w14:paraId="79B122EE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 w:val="0"/>
          <w:iCs/>
        </w:rPr>
      </w:pPr>
      <w:r w:rsidRPr="00B761EE">
        <w:rPr>
          <w:rStyle w:val="FontStyle18"/>
          <w:rFonts w:ascii="Times New Roman" w:hAnsi="Times New Roman" w:cs="Times New Roman"/>
          <w:bCs/>
          <w:iCs/>
        </w:rPr>
        <w:t>СТАТЬЯ 6</w:t>
      </w:r>
    </w:p>
    <w:p w14:paraId="1B95F7EE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Cs/>
        </w:rPr>
      </w:pPr>
    </w:p>
    <w:p w14:paraId="6355157D" w14:textId="77777777" w:rsidR="000B44DF" w:rsidRPr="00B761EE" w:rsidRDefault="000B44DF" w:rsidP="000B44DF">
      <w:pPr>
        <w:pStyle w:val="Style6"/>
        <w:widowControl/>
        <w:spacing w:line="240" w:lineRule="auto"/>
        <w:ind w:firstLine="708"/>
        <w:rPr>
          <w:rStyle w:val="FontStyle16"/>
          <w:rFonts w:ascii="Times New Roman" w:hAnsi="Times New Roman" w:cs="Times New Roman"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6.1.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 </w:t>
      </w:r>
      <w:r w:rsidRPr="00B761EE">
        <w:rPr>
          <w:rStyle w:val="FontStyle16"/>
          <w:rFonts w:ascii="Times New Roman" w:hAnsi="Times New Roman" w:cs="Times New Roman"/>
        </w:rPr>
        <w:t>Стороны обязуются мирным путем разрешать все споры, противоречия или разногласия, которые могут возникнуть между ними в отношении или в связи с настоящим Соглашением, или исполнением, нарушением, прекращением или недействительностью настоящего Соглашения, однако, если Стороны окажутся не в состоянии достичь согласия, то все споры, противоречия и разногласия подлежат урегулированию в Арбитражном суде в соответствии с действующим законодательством РФ.</w:t>
      </w:r>
    </w:p>
    <w:p w14:paraId="522646CF" w14:textId="77777777" w:rsidR="000B44DF" w:rsidRPr="00B761EE" w:rsidRDefault="000B44DF" w:rsidP="000B44DF">
      <w:pPr>
        <w:pStyle w:val="Style5"/>
        <w:widowControl/>
        <w:ind w:left="605"/>
        <w:rPr>
          <w:rFonts w:ascii="Times New Roman" w:hAnsi="Times New Roman" w:cs="Times New Roman"/>
        </w:rPr>
      </w:pPr>
    </w:p>
    <w:p w14:paraId="21774A58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 w:val="0"/>
          <w:iCs/>
        </w:rPr>
      </w:pPr>
      <w:r w:rsidRPr="00B761EE">
        <w:rPr>
          <w:rStyle w:val="FontStyle18"/>
          <w:rFonts w:ascii="Times New Roman" w:hAnsi="Times New Roman" w:cs="Times New Roman"/>
          <w:bCs/>
          <w:iCs/>
        </w:rPr>
        <w:t>СТАТЬЯ 7</w:t>
      </w:r>
    </w:p>
    <w:p w14:paraId="786BCEF5" w14:textId="77777777" w:rsidR="000B44DF" w:rsidRPr="00B761EE" w:rsidRDefault="000B44DF" w:rsidP="000B44DF">
      <w:pPr>
        <w:pStyle w:val="Style5"/>
        <w:widowControl/>
        <w:rPr>
          <w:rStyle w:val="FontStyle18"/>
          <w:rFonts w:ascii="Times New Roman" w:hAnsi="Times New Roman" w:cs="Times New Roman"/>
          <w:bCs/>
          <w:iCs/>
        </w:rPr>
      </w:pPr>
    </w:p>
    <w:p w14:paraId="5AEF87A9" w14:textId="77777777" w:rsidR="000B44DF" w:rsidRPr="00B761EE" w:rsidRDefault="000B44DF" w:rsidP="000B44DF">
      <w:pPr>
        <w:pStyle w:val="Style5"/>
        <w:widowControl/>
        <w:ind w:firstLine="708"/>
        <w:jc w:val="both"/>
        <w:rPr>
          <w:rStyle w:val="FontStyle16"/>
          <w:rFonts w:ascii="Times New Roman" w:hAnsi="Times New Roman" w:cs="Times New Roman"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7.1.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 </w:t>
      </w:r>
      <w:r w:rsidRPr="00B761EE">
        <w:rPr>
          <w:rStyle w:val="FontStyle16"/>
          <w:rFonts w:ascii="Times New Roman" w:hAnsi="Times New Roman" w:cs="Times New Roman"/>
        </w:rPr>
        <w:t>Стороны не дают никаких подтверждений или гарантий, явных или подразумеваемых, в отношении качества, достоверности, точности и полноты Конфиденциальной информации, раскрываемой в соответствии с настоящим Соглашением.</w:t>
      </w:r>
    </w:p>
    <w:p w14:paraId="32344592" w14:textId="77777777" w:rsidR="000B44DF" w:rsidRPr="00B761EE" w:rsidRDefault="000B44DF" w:rsidP="000B44DF">
      <w:pPr>
        <w:pStyle w:val="Style5"/>
        <w:widowControl/>
        <w:ind w:firstLine="708"/>
        <w:jc w:val="both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>7.2. Одновременно Стороны признают и допускают возможность наличия в Конфиденциальной информации ошибок и неточностей.</w:t>
      </w:r>
    </w:p>
    <w:p w14:paraId="1A5DD074" w14:textId="77777777" w:rsidR="000B44DF" w:rsidRPr="00B761EE" w:rsidRDefault="000B44DF" w:rsidP="000B44DF">
      <w:pPr>
        <w:pStyle w:val="Style5"/>
        <w:widowControl/>
        <w:ind w:firstLine="708"/>
        <w:jc w:val="both"/>
        <w:rPr>
          <w:rStyle w:val="FontStyle16"/>
          <w:rFonts w:ascii="Times New Roman" w:hAnsi="Times New Roman" w:cs="Times New Roman"/>
        </w:rPr>
      </w:pPr>
      <w:r w:rsidRPr="00B761EE">
        <w:rPr>
          <w:rStyle w:val="FontStyle16"/>
          <w:rFonts w:ascii="Times New Roman" w:hAnsi="Times New Roman" w:cs="Times New Roman"/>
        </w:rPr>
        <w:t>7.3. Настоящее Соглашение вступает в силу с момента его подписания обеими Сторонами и действует до момента, пока Стороны не заявят о его расторжении. Сторона, расторгающая настоящее Соглашение, обязана уведомить другую Сторону за 30 (Тридцать) дней до даты его расторжения.</w:t>
      </w:r>
    </w:p>
    <w:p w14:paraId="1C12A086" w14:textId="77777777" w:rsidR="000B44DF" w:rsidRPr="00B761EE" w:rsidRDefault="000B44DF" w:rsidP="000B44DF">
      <w:pPr>
        <w:pStyle w:val="Style5"/>
        <w:widowControl/>
        <w:ind w:firstLine="708"/>
        <w:jc w:val="both"/>
        <w:rPr>
          <w:rStyle w:val="FontStyle19"/>
          <w:rFonts w:ascii="Times New Roman" w:hAnsi="Times New Roman" w:cs="Times New Roman"/>
          <w:bCs/>
          <w:i/>
          <w:iCs/>
        </w:rPr>
      </w:pPr>
      <w:r w:rsidRPr="00B761EE">
        <w:rPr>
          <w:rStyle w:val="FontStyle16"/>
          <w:rFonts w:ascii="Times New Roman" w:hAnsi="Times New Roman" w:cs="Times New Roman"/>
        </w:rPr>
        <w:t>7.4. Условия конфиденциальности действуют в течение 5 (Пяти) лет с момента расторжения настоящего Соглашения.</w:t>
      </w:r>
    </w:p>
    <w:p w14:paraId="11A4F8DE" w14:textId="77777777" w:rsidR="000B44DF" w:rsidRPr="00B761EE" w:rsidRDefault="000B44DF" w:rsidP="000B44DF">
      <w:pPr>
        <w:pStyle w:val="Style5"/>
        <w:widowControl/>
        <w:ind w:left="624"/>
        <w:rPr>
          <w:rFonts w:ascii="Times New Roman" w:hAnsi="Times New Roman" w:cs="Times New Roman"/>
        </w:rPr>
      </w:pPr>
    </w:p>
    <w:p w14:paraId="00EC1B5E" w14:textId="77777777" w:rsidR="000B44DF" w:rsidRPr="00B761EE" w:rsidRDefault="000B44DF" w:rsidP="000B44DF">
      <w:pPr>
        <w:pStyle w:val="Style5"/>
        <w:widowControl/>
        <w:jc w:val="center"/>
        <w:rPr>
          <w:rStyle w:val="FontStyle18"/>
          <w:rFonts w:ascii="Times New Roman" w:hAnsi="Times New Roman" w:cs="Times New Roman"/>
          <w:bCs/>
          <w:i w:val="0"/>
          <w:iCs/>
        </w:rPr>
      </w:pPr>
      <w:r w:rsidRPr="00B761EE">
        <w:rPr>
          <w:rStyle w:val="FontStyle18"/>
          <w:rFonts w:ascii="Times New Roman" w:hAnsi="Times New Roman" w:cs="Times New Roman"/>
          <w:bCs/>
          <w:iCs/>
        </w:rPr>
        <w:t>СТАТЬЯ 8</w:t>
      </w:r>
    </w:p>
    <w:p w14:paraId="7CE299E5" w14:textId="77777777" w:rsidR="000B44DF" w:rsidRPr="00B761EE" w:rsidRDefault="000B44DF" w:rsidP="000B44DF">
      <w:pPr>
        <w:pStyle w:val="Style6"/>
        <w:widowControl/>
        <w:spacing w:line="240" w:lineRule="auto"/>
        <w:ind w:left="562" w:hanging="562"/>
        <w:rPr>
          <w:rFonts w:ascii="Times New Roman" w:hAnsi="Times New Roman" w:cs="Times New Roman"/>
        </w:rPr>
      </w:pPr>
    </w:p>
    <w:p w14:paraId="1C36E19A" w14:textId="77777777" w:rsidR="000B44DF" w:rsidRPr="00B761EE" w:rsidRDefault="000B44DF" w:rsidP="000B44DF">
      <w:pPr>
        <w:pStyle w:val="Style6"/>
        <w:widowControl/>
        <w:spacing w:line="240" w:lineRule="auto"/>
        <w:ind w:firstLine="708"/>
        <w:rPr>
          <w:rStyle w:val="FontStyle16"/>
          <w:rFonts w:ascii="Times New Roman" w:hAnsi="Times New Roman" w:cs="Times New Roman"/>
        </w:rPr>
      </w:pPr>
      <w:r w:rsidRPr="003615D4">
        <w:rPr>
          <w:rStyle w:val="FontStyle18"/>
          <w:rFonts w:ascii="Times New Roman" w:hAnsi="Times New Roman" w:cs="Times New Roman"/>
          <w:b w:val="0"/>
          <w:bCs/>
          <w:i w:val="0"/>
          <w:iCs/>
        </w:rPr>
        <w:t>8.1.</w:t>
      </w:r>
      <w:r w:rsidRPr="00B761EE">
        <w:rPr>
          <w:rStyle w:val="FontStyle18"/>
          <w:rFonts w:ascii="Times New Roman" w:hAnsi="Times New Roman" w:cs="Times New Roman"/>
          <w:bCs/>
          <w:iCs/>
        </w:rPr>
        <w:t xml:space="preserve"> </w:t>
      </w:r>
      <w:r w:rsidRPr="00B761EE">
        <w:rPr>
          <w:rStyle w:val="FontStyle16"/>
          <w:rFonts w:ascii="Times New Roman" w:hAnsi="Times New Roman" w:cs="Times New Roman"/>
        </w:rPr>
        <w:t>Настоящее Соглашение о неразглашении Конфиденциальной информации не предусматривает какое-либо предоставление прав интеллектуальной собственности, включая авторские права, товарные знаки, а также право на продажу Конфиденциальной информации.</w:t>
      </w:r>
    </w:p>
    <w:p w14:paraId="00799642" w14:textId="77777777" w:rsidR="000B44DF" w:rsidRPr="00B761EE" w:rsidRDefault="000B44DF" w:rsidP="000B44DF">
      <w:pPr>
        <w:pStyle w:val="Style7"/>
        <w:widowControl/>
        <w:tabs>
          <w:tab w:val="left" w:pos="5813"/>
        </w:tabs>
        <w:rPr>
          <w:rFonts w:ascii="Times New Roman" w:hAnsi="Times New Roman" w:cs="Times New Roman"/>
        </w:rPr>
      </w:pPr>
    </w:p>
    <w:p w14:paraId="53861620" w14:textId="77777777" w:rsidR="000B44DF" w:rsidRPr="00B761EE" w:rsidRDefault="000B44DF" w:rsidP="000B44DF">
      <w:pPr>
        <w:pStyle w:val="Style7"/>
        <w:widowControl/>
        <w:tabs>
          <w:tab w:val="left" w:pos="5813"/>
        </w:tabs>
        <w:rPr>
          <w:rFonts w:ascii="Times New Roman" w:hAnsi="Times New Roman" w:cs="Times New Roman"/>
        </w:rPr>
      </w:pPr>
    </w:p>
    <w:p w14:paraId="5A0BB3A6" w14:textId="77777777" w:rsidR="000B44DF" w:rsidRPr="00B761EE" w:rsidRDefault="000B44DF" w:rsidP="000B44DF">
      <w:pPr>
        <w:pStyle w:val="Style7"/>
        <w:widowControl/>
        <w:tabs>
          <w:tab w:val="left" w:pos="5813"/>
        </w:tabs>
        <w:rPr>
          <w:rStyle w:val="FontStyle19"/>
          <w:rFonts w:ascii="Times New Roman" w:hAnsi="Times New Roman" w:cs="Times New Roman"/>
          <w:bCs/>
        </w:rPr>
      </w:pPr>
      <w:r w:rsidRPr="00B761EE">
        <w:rPr>
          <w:rStyle w:val="FontStyle19"/>
          <w:rFonts w:ascii="Times New Roman" w:hAnsi="Times New Roman" w:cs="Times New Roman"/>
          <w:bCs/>
        </w:rPr>
        <w:t>Раскрывающая сторона:</w:t>
      </w:r>
      <w:r w:rsidRPr="00B761EE">
        <w:rPr>
          <w:rStyle w:val="FontStyle19"/>
          <w:rFonts w:ascii="Times New Roman" w:hAnsi="Times New Roman" w:cs="Times New Roman"/>
          <w:bCs/>
        </w:rPr>
        <w:tab/>
        <w:t>Принимающая сторона: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68"/>
      </w:tblGrid>
      <w:tr w:rsidR="004401C0" w:rsidRPr="000D4AAA" w14:paraId="4C8453F1" w14:textId="77777777" w:rsidTr="0034063B">
        <w:tc>
          <w:tcPr>
            <w:tcW w:w="4968" w:type="dxa"/>
          </w:tcPr>
          <w:p w14:paraId="0DF7CD6F" w14:textId="77777777" w:rsidR="004401C0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</w:p>
          <w:p w14:paraId="7690E4E7" w14:textId="77777777" w:rsidR="004401C0" w:rsidRPr="004401C0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ИНН: 7729058330</w:t>
            </w:r>
            <w:r w:rsidRPr="004401C0">
              <w:rPr>
                <w:sz w:val="23"/>
                <w:szCs w:val="23"/>
              </w:rPr>
              <w:t xml:space="preserve">; </w:t>
            </w:r>
            <w:r>
              <w:rPr>
                <w:sz w:val="23"/>
                <w:szCs w:val="23"/>
              </w:rPr>
              <w:t>КПП: 771001001</w:t>
            </w:r>
          </w:p>
          <w:p w14:paraId="2FAA59FF" w14:textId="77777777" w:rsidR="004401C0" w:rsidRPr="0056559F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</w:t>
            </w:r>
            <w:r w:rsidRPr="000D4AAA">
              <w:rPr>
                <w:sz w:val="23"/>
                <w:szCs w:val="23"/>
              </w:rPr>
              <w:t xml:space="preserve">дрес: </w:t>
            </w:r>
            <w:r w:rsidRPr="0056559F">
              <w:rPr>
                <w:sz w:val="23"/>
                <w:szCs w:val="23"/>
              </w:rPr>
              <w:t>Россия, 125047, г. Москва, 2-й Тверской-Ямской пер., д. 10.</w:t>
            </w:r>
          </w:p>
          <w:p w14:paraId="354B4AA7" w14:textId="77777777" w:rsidR="004401C0" w:rsidRPr="0056559F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Банковские реквизиты:</w:t>
            </w:r>
          </w:p>
          <w:p w14:paraId="247BB94B" w14:textId="77777777" w:rsidR="004401C0" w:rsidRPr="004401C0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 xml:space="preserve">Расчетный счет: </w:t>
            </w:r>
            <w:r w:rsidR="00603E2D" w:rsidRPr="00603E2D">
              <w:rPr>
                <w:sz w:val="23"/>
                <w:szCs w:val="23"/>
              </w:rPr>
              <w:t>40702810538320100573</w:t>
            </w:r>
            <w:r w:rsidRPr="0056559F">
              <w:rPr>
                <w:sz w:val="23"/>
                <w:szCs w:val="23"/>
              </w:rPr>
              <w:t xml:space="preserve"> </w:t>
            </w:r>
          </w:p>
          <w:p w14:paraId="398036CE" w14:textId="77777777" w:rsidR="004401C0" w:rsidRPr="0056559F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 xml:space="preserve">в </w:t>
            </w:r>
            <w:r w:rsidR="00603E2D" w:rsidRPr="00603E2D">
              <w:rPr>
                <w:sz w:val="23"/>
                <w:szCs w:val="23"/>
              </w:rPr>
              <w:t>ПАО СБЕРБАНК г. Москва</w:t>
            </w:r>
          </w:p>
          <w:p w14:paraId="06C35E65" w14:textId="77777777" w:rsidR="004401C0" w:rsidRPr="0056559F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Кор/</w:t>
            </w:r>
            <w:proofErr w:type="spellStart"/>
            <w:r w:rsidRPr="0056559F">
              <w:rPr>
                <w:sz w:val="23"/>
                <w:szCs w:val="23"/>
              </w:rPr>
              <w:t>сч</w:t>
            </w:r>
            <w:proofErr w:type="spellEnd"/>
            <w:r w:rsidRPr="0056559F">
              <w:rPr>
                <w:sz w:val="23"/>
                <w:szCs w:val="23"/>
              </w:rPr>
              <w:t xml:space="preserve">: </w:t>
            </w:r>
            <w:r w:rsidR="00603E2D" w:rsidRPr="00603E2D">
              <w:rPr>
                <w:sz w:val="23"/>
                <w:szCs w:val="23"/>
              </w:rPr>
              <w:t>30101810400000000225</w:t>
            </w:r>
          </w:p>
          <w:p w14:paraId="10090F34" w14:textId="77777777" w:rsidR="004401C0" w:rsidRPr="004401C0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 xml:space="preserve">БИК </w:t>
            </w:r>
            <w:r w:rsidR="00603E2D" w:rsidRPr="000D6162">
              <w:rPr>
                <w:szCs w:val="24"/>
              </w:rPr>
              <w:t>044525225</w:t>
            </w:r>
          </w:p>
          <w:p w14:paraId="4698EE72" w14:textId="77777777" w:rsidR="004401C0" w:rsidRPr="0056559F" w:rsidRDefault="004401C0" w:rsidP="0034063B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 xml:space="preserve">ОГРН: </w:t>
            </w:r>
            <w:r w:rsidR="00603E2D" w:rsidRPr="00603E2D">
              <w:rPr>
                <w:sz w:val="23"/>
                <w:szCs w:val="23"/>
              </w:rPr>
              <w:t>1027700417524</w:t>
            </w:r>
          </w:p>
          <w:p w14:paraId="740059DC" w14:textId="77777777" w:rsidR="004401C0" w:rsidRPr="000D4AAA" w:rsidRDefault="004401C0" w:rsidP="00603E2D">
            <w:pPr>
              <w:keepNext/>
              <w:ind w:firstLine="0"/>
              <w:jc w:val="left"/>
              <w:rPr>
                <w:sz w:val="23"/>
                <w:szCs w:val="23"/>
              </w:rPr>
            </w:pPr>
          </w:p>
        </w:tc>
      </w:tr>
      <w:tr w:rsidR="004401C0" w:rsidRPr="000D4AAA" w14:paraId="74931ECA" w14:textId="77777777" w:rsidTr="0034063B">
        <w:trPr>
          <w:trHeight w:val="829"/>
        </w:trPr>
        <w:tc>
          <w:tcPr>
            <w:tcW w:w="4968" w:type="dxa"/>
          </w:tcPr>
          <w:p w14:paraId="0B952AAE" w14:textId="77777777" w:rsidR="004401C0" w:rsidRPr="000D4AAA" w:rsidRDefault="004401C0" w:rsidP="00257F48">
            <w:pPr>
              <w:keepNext/>
              <w:ind w:firstLine="0"/>
              <w:jc w:val="left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Президент</w:t>
            </w:r>
            <w:r>
              <w:rPr>
                <w:b/>
                <w:sz w:val="23"/>
                <w:szCs w:val="23"/>
              </w:rPr>
              <w:br/>
            </w:r>
            <w:r w:rsidRPr="0056559F">
              <w:rPr>
                <w:b/>
                <w:sz w:val="23"/>
                <w:szCs w:val="23"/>
              </w:rPr>
              <w:t>АО «Медицина»</w:t>
            </w:r>
          </w:p>
        </w:tc>
      </w:tr>
      <w:tr w:rsidR="004401C0" w:rsidRPr="000D4AAA" w14:paraId="31D932BA" w14:textId="77777777" w:rsidTr="0034063B">
        <w:trPr>
          <w:trHeight w:val="703"/>
        </w:trPr>
        <w:tc>
          <w:tcPr>
            <w:tcW w:w="4968" w:type="dxa"/>
          </w:tcPr>
          <w:p w14:paraId="4B111375" w14:textId="77777777" w:rsidR="004401C0" w:rsidRPr="000D4AAA" w:rsidRDefault="004401C0" w:rsidP="0034063B">
            <w:pPr>
              <w:pStyle w:val="CharChar"/>
              <w:keepNext/>
              <w:spacing w:before="0" w:line="240" w:lineRule="auto"/>
              <w:ind w:left="142"/>
              <w:jc w:val="center"/>
              <w:rPr>
                <w:b/>
                <w:sz w:val="23"/>
                <w:szCs w:val="23"/>
                <w:lang w:val="ru-RU"/>
              </w:rPr>
            </w:pPr>
          </w:p>
          <w:p w14:paraId="692454E1" w14:textId="77777777" w:rsidR="004401C0" w:rsidRPr="000D4AAA" w:rsidRDefault="004401C0" w:rsidP="0034063B">
            <w:pPr>
              <w:pStyle w:val="CharChar"/>
              <w:keepNext/>
              <w:spacing w:before="0" w:line="240" w:lineRule="auto"/>
              <w:ind w:left="142"/>
              <w:jc w:val="right"/>
              <w:rPr>
                <w:b/>
                <w:sz w:val="23"/>
                <w:szCs w:val="23"/>
                <w:lang w:val="ru-RU" w:eastAsia="ar-SA" w:bidi="ar-SA"/>
              </w:rPr>
            </w:pPr>
            <w:r w:rsidRPr="000D4AAA">
              <w:rPr>
                <w:b/>
                <w:sz w:val="23"/>
                <w:szCs w:val="23"/>
                <w:lang w:val="ru-RU"/>
              </w:rPr>
              <w:t>__________________</w:t>
            </w:r>
            <w:r>
              <w:rPr>
                <w:b/>
                <w:sz w:val="23"/>
                <w:szCs w:val="23"/>
                <w:lang w:val="ru-RU"/>
              </w:rPr>
              <w:t xml:space="preserve"> Г.Е. </w:t>
            </w:r>
            <w:proofErr w:type="spellStart"/>
            <w:r>
              <w:rPr>
                <w:b/>
                <w:sz w:val="23"/>
                <w:szCs w:val="23"/>
                <w:lang w:val="ru-RU"/>
              </w:rPr>
              <w:t>Ройтберг</w:t>
            </w:r>
            <w:proofErr w:type="spellEnd"/>
            <w:r w:rsidRPr="00D77662">
              <w:rPr>
                <w:b/>
                <w:sz w:val="23"/>
                <w:szCs w:val="23"/>
                <w:lang w:val="ru-RU"/>
              </w:rPr>
              <w:t xml:space="preserve"> </w:t>
            </w:r>
          </w:p>
        </w:tc>
      </w:tr>
    </w:tbl>
    <w:p w14:paraId="747BCE20" w14:textId="77777777" w:rsidR="000B44DF" w:rsidRPr="00B761EE" w:rsidRDefault="000B44DF" w:rsidP="000B44DF">
      <w:pPr>
        <w:pStyle w:val="Style9"/>
        <w:widowControl/>
        <w:ind w:left="1637"/>
        <w:rPr>
          <w:rFonts w:ascii="Times New Roman" w:hAnsi="Times New Roman" w:cs="Times New Roman"/>
        </w:rPr>
      </w:pPr>
    </w:p>
    <w:p w14:paraId="4C9FA98B" w14:textId="77777777" w:rsidR="000B44DF" w:rsidRPr="00B761EE" w:rsidRDefault="000B44DF" w:rsidP="000B44DF">
      <w:pPr>
        <w:pStyle w:val="Style10"/>
        <w:widowControl/>
        <w:jc w:val="right"/>
        <w:rPr>
          <w:rStyle w:val="FontStyle22"/>
          <w:rFonts w:ascii="Times New Roman" w:hAnsi="Times New Roman" w:cs="Times New Roman"/>
          <w:szCs w:val="20"/>
        </w:rPr>
      </w:pPr>
    </w:p>
    <w:p w14:paraId="24382685" w14:textId="77777777" w:rsidR="000B44DF" w:rsidRPr="00B761EE" w:rsidRDefault="000B44DF" w:rsidP="000B44DF">
      <w:pPr>
        <w:pStyle w:val="a3"/>
        <w:spacing w:after="0" w:line="240" w:lineRule="auto"/>
        <w:ind w:left="5160"/>
        <w:rPr>
          <w:rFonts w:ascii="Times New Roman" w:hAnsi="Times New Roman"/>
          <w:b/>
          <w:sz w:val="24"/>
          <w:szCs w:val="24"/>
        </w:rPr>
      </w:pPr>
      <w:r w:rsidRPr="00B761EE">
        <w:rPr>
          <w:rStyle w:val="FontStyle22"/>
          <w:rFonts w:ascii="Times New Roman" w:hAnsi="Times New Roman"/>
          <w:sz w:val="24"/>
          <w:szCs w:val="24"/>
        </w:rPr>
        <w:br w:type="page"/>
      </w:r>
      <w:r w:rsidRPr="00B761EE">
        <w:rPr>
          <w:rFonts w:ascii="Times New Roman" w:hAnsi="Times New Roman"/>
          <w:b/>
          <w:sz w:val="24"/>
          <w:szCs w:val="24"/>
        </w:rPr>
        <w:t>Приложение 1</w:t>
      </w:r>
    </w:p>
    <w:p w14:paraId="192A7ACF" w14:textId="77777777" w:rsidR="000B44DF" w:rsidRPr="00B761EE" w:rsidRDefault="000B44DF" w:rsidP="000B44DF">
      <w:pPr>
        <w:pStyle w:val="Style10"/>
        <w:widowControl/>
        <w:ind w:left="5160"/>
        <w:rPr>
          <w:rStyle w:val="FontStyle22"/>
          <w:rFonts w:ascii="Times New Roman" w:hAnsi="Times New Roman" w:cs="Times New Roman"/>
          <w:b/>
        </w:rPr>
      </w:pPr>
      <w:r w:rsidRPr="00B761EE">
        <w:rPr>
          <w:rStyle w:val="FontStyle22"/>
          <w:rFonts w:ascii="Times New Roman" w:hAnsi="Times New Roman" w:cs="Times New Roman"/>
          <w:b/>
        </w:rPr>
        <w:t>к Соглашению о неразглашении конфиденциальной информации</w:t>
      </w:r>
    </w:p>
    <w:p w14:paraId="0DB61D69" w14:textId="77777777" w:rsidR="000B44DF" w:rsidRPr="00B761EE" w:rsidRDefault="000B44DF" w:rsidP="000B44DF">
      <w:pPr>
        <w:pStyle w:val="Style12"/>
        <w:widowControl/>
        <w:ind w:left="5160"/>
        <w:rPr>
          <w:rStyle w:val="FontStyle22"/>
          <w:rFonts w:ascii="Times New Roman" w:hAnsi="Times New Roman" w:cs="Times New Roman"/>
          <w:b/>
        </w:rPr>
      </w:pPr>
    </w:p>
    <w:p w14:paraId="1E930031" w14:textId="77777777" w:rsidR="000B44DF" w:rsidRPr="00B761EE" w:rsidRDefault="000B44DF" w:rsidP="000B44DF">
      <w:pPr>
        <w:pStyle w:val="Style12"/>
        <w:widowControl/>
        <w:ind w:left="5160"/>
        <w:rPr>
          <w:rStyle w:val="FontStyle22"/>
          <w:rFonts w:ascii="Times New Roman" w:hAnsi="Times New Roman" w:cs="Times New Roman"/>
          <w:b/>
        </w:rPr>
      </w:pPr>
      <w:r w:rsidRPr="00B761EE">
        <w:rPr>
          <w:rStyle w:val="FontStyle22"/>
          <w:rFonts w:ascii="Times New Roman" w:hAnsi="Times New Roman" w:cs="Times New Roman"/>
          <w:b/>
        </w:rPr>
        <w:t>от «____» __________ 20 ___ г.</w:t>
      </w:r>
    </w:p>
    <w:p w14:paraId="087B1060" w14:textId="77777777" w:rsidR="000B44DF" w:rsidRPr="00B761EE" w:rsidRDefault="000B44DF" w:rsidP="000B44DF">
      <w:pPr>
        <w:pStyle w:val="Style7"/>
        <w:widowControl/>
        <w:jc w:val="center"/>
        <w:rPr>
          <w:rFonts w:ascii="Times New Roman" w:hAnsi="Times New Roman" w:cs="Times New Roman"/>
        </w:rPr>
      </w:pPr>
    </w:p>
    <w:p w14:paraId="742FEBAB" w14:textId="77777777" w:rsidR="000B44DF" w:rsidRPr="00B761EE" w:rsidRDefault="000B44DF" w:rsidP="000B44DF">
      <w:pPr>
        <w:pStyle w:val="Style7"/>
        <w:widowControl/>
        <w:jc w:val="center"/>
        <w:rPr>
          <w:rFonts w:ascii="Times New Roman" w:hAnsi="Times New Roman" w:cs="Times New Roman"/>
        </w:rPr>
      </w:pPr>
    </w:p>
    <w:p w14:paraId="6D70F32F" w14:textId="77777777" w:rsidR="000B44DF" w:rsidRPr="00B761EE" w:rsidRDefault="000B44DF" w:rsidP="000B44DF">
      <w:pPr>
        <w:pStyle w:val="Style7"/>
        <w:widowControl/>
        <w:jc w:val="center"/>
        <w:rPr>
          <w:rStyle w:val="FontStyle19"/>
          <w:rFonts w:ascii="Times New Roman" w:hAnsi="Times New Roman" w:cs="Times New Roman"/>
          <w:bCs/>
        </w:rPr>
      </w:pPr>
      <w:r w:rsidRPr="00B761EE">
        <w:rPr>
          <w:rStyle w:val="FontStyle19"/>
          <w:rFonts w:ascii="Times New Roman" w:hAnsi="Times New Roman" w:cs="Times New Roman"/>
          <w:bCs/>
        </w:rPr>
        <w:t>СПИСОК</w:t>
      </w:r>
    </w:p>
    <w:p w14:paraId="212E39DA" w14:textId="77777777" w:rsidR="000B44DF" w:rsidRPr="00B761EE" w:rsidRDefault="000B44DF" w:rsidP="000B44DF">
      <w:pPr>
        <w:pStyle w:val="Style7"/>
        <w:widowControl/>
        <w:jc w:val="center"/>
        <w:rPr>
          <w:rStyle w:val="FontStyle19"/>
          <w:rFonts w:ascii="Times New Roman" w:hAnsi="Times New Roman" w:cs="Times New Roman"/>
          <w:bCs/>
        </w:rPr>
      </w:pPr>
      <w:r w:rsidRPr="00B761EE">
        <w:rPr>
          <w:rStyle w:val="FontStyle19"/>
          <w:rFonts w:ascii="Times New Roman" w:hAnsi="Times New Roman" w:cs="Times New Roman"/>
          <w:bCs/>
        </w:rPr>
        <w:t>сотрудников Принимающей стороны, допущенных к получению</w:t>
      </w:r>
    </w:p>
    <w:p w14:paraId="056E29B4" w14:textId="77777777" w:rsidR="000B44DF" w:rsidRPr="00B761EE" w:rsidRDefault="00325799" w:rsidP="000B44DF">
      <w:pPr>
        <w:pStyle w:val="Style7"/>
        <w:widowControl/>
        <w:jc w:val="center"/>
        <w:rPr>
          <w:rStyle w:val="FontStyle19"/>
          <w:rFonts w:ascii="Times New Roman" w:hAnsi="Times New Roman" w:cs="Times New Roman"/>
          <w:bCs/>
        </w:rPr>
      </w:pPr>
      <w:r>
        <w:rPr>
          <w:rStyle w:val="FontStyle19"/>
          <w:rFonts w:ascii="Times New Roman" w:hAnsi="Times New Roman" w:cs="Times New Roman"/>
          <w:bCs/>
        </w:rPr>
        <w:t>к</w:t>
      </w:r>
      <w:r w:rsidR="000B44DF" w:rsidRPr="00B761EE">
        <w:rPr>
          <w:rStyle w:val="FontStyle19"/>
          <w:rFonts w:ascii="Times New Roman" w:hAnsi="Times New Roman" w:cs="Times New Roman"/>
          <w:bCs/>
        </w:rPr>
        <w:t>онфиденциальной информации</w:t>
      </w:r>
    </w:p>
    <w:p w14:paraId="6E429922" w14:textId="77777777" w:rsidR="000B44DF" w:rsidRPr="00B761EE" w:rsidRDefault="000B44DF" w:rsidP="000B44DF">
      <w:pPr>
        <w:pStyle w:val="Style7"/>
        <w:widowControl/>
        <w:jc w:val="center"/>
        <w:rPr>
          <w:rStyle w:val="FontStyle19"/>
          <w:rFonts w:ascii="Times New Roman" w:hAnsi="Times New Roman" w:cs="Times New Roman"/>
          <w:bCs/>
        </w:rPr>
      </w:pPr>
    </w:p>
    <w:p w14:paraId="0BF996C7" w14:textId="77777777" w:rsidR="000B44DF" w:rsidRPr="00B761EE" w:rsidRDefault="000B44DF" w:rsidP="000B44DF">
      <w:pPr>
        <w:pStyle w:val="Style13"/>
        <w:widowControl/>
        <w:numPr>
          <w:ilvl w:val="0"/>
          <w:numId w:val="1"/>
        </w:numPr>
        <w:tabs>
          <w:tab w:val="left" w:pos="360"/>
        </w:tabs>
        <w:rPr>
          <w:rStyle w:val="FontStyle23"/>
          <w:rFonts w:cs="Times New Roman"/>
          <w:szCs w:val="22"/>
        </w:rPr>
      </w:pPr>
      <w:r w:rsidRPr="00B761EE">
        <w:rPr>
          <w:rStyle w:val="FontStyle23"/>
          <w:rFonts w:cs="Times New Roman"/>
          <w:szCs w:val="22"/>
        </w:rPr>
        <w:t>_____________________________</w:t>
      </w:r>
    </w:p>
    <w:p w14:paraId="011A19A7" w14:textId="77777777" w:rsidR="000B44DF" w:rsidRPr="00B761EE" w:rsidRDefault="000B44DF" w:rsidP="000B44DF">
      <w:pPr>
        <w:pStyle w:val="Style13"/>
        <w:widowControl/>
        <w:numPr>
          <w:ilvl w:val="0"/>
          <w:numId w:val="2"/>
        </w:numPr>
        <w:tabs>
          <w:tab w:val="left" w:pos="360"/>
        </w:tabs>
        <w:rPr>
          <w:rStyle w:val="FontStyle22"/>
          <w:rFonts w:ascii="Times New Roman" w:hAnsi="Times New Roman" w:cs="Times New Roman"/>
          <w:szCs w:val="20"/>
        </w:rPr>
      </w:pPr>
      <w:r w:rsidRPr="00B761EE">
        <w:rPr>
          <w:rStyle w:val="FontStyle23"/>
          <w:rFonts w:cs="Times New Roman"/>
          <w:szCs w:val="22"/>
        </w:rPr>
        <w:t>_____________________________</w:t>
      </w:r>
    </w:p>
    <w:p w14:paraId="6156C879" w14:textId="77777777" w:rsidR="000B44DF" w:rsidRPr="00B761EE" w:rsidRDefault="000B44DF" w:rsidP="000B44DF">
      <w:pPr>
        <w:pStyle w:val="Style13"/>
        <w:widowControl/>
        <w:numPr>
          <w:ilvl w:val="0"/>
          <w:numId w:val="1"/>
        </w:numPr>
        <w:tabs>
          <w:tab w:val="left" w:pos="360"/>
        </w:tabs>
        <w:rPr>
          <w:rStyle w:val="FontStyle23"/>
          <w:rFonts w:cs="Times New Roman"/>
          <w:szCs w:val="22"/>
        </w:rPr>
      </w:pPr>
      <w:r w:rsidRPr="00B761EE">
        <w:rPr>
          <w:rStyle w:val="FontStyle23"/>
          <w:rFonts w:cs="Times New Roman"/>
          <w:szCs w:val="22"/>
        </w:rPr>
        <w:t>_____________________________</w:t>
      </w:r>
    </w:p>
    <w:p w14:paraId="5955BBA0" w14:textId="77777777" w:rsidR="000B44DF" w:rsidRPr="00B761EE" w:rsidRDefault="000B44DF" w:rsidP="000B44DF">
      <w:pPr>
        <w:pStyle w:val="Style13"/>
        <w:widowControl/>
        <w:tabs>
          <w:tab w:val="left" w:pos="360"/>
        </w:tabs>
        <w:rPr>
          <w:rStyle w:val="FontStyle23"/>
          <w:rFonts w:cs="Times New Roman"/>
          <w:szCs w:val="22"/>
        </w:rPr>
      </w:pPr>
      <w:r w:rsidRPr="00B761EE">
        <w:rPr>
          <w:rStyle w:val="FontStyle23"/>
          <w:rFonts w:cs="Times New Roman"/>
          <w:szCs w:val="22"/>
        </w:rPr>
        <w:t>… ______________________________</w:t>
      </w:r>
    </w:p>
    <w:p w14:paraId="490BBD1F" w14:textId="77777777" w:rsidR="000B44DF" w:rsidRPr="00B761EE" w:rsidRDefault="000B44DF" w:rsidP="000B44DF">
      <w:pPr>
        <w:pStyle w:val="Style7"/>
        <w:widowControl/>
        <w:ind w:left="235"/>
        <w:jc w:val="center"/>
        <w:rPr>
          <w:rFonts w:ascii="Times New Roman" w:hAnsi="Times New Roman" w:cs="Times New Roman"/>
        </w:rPr>
      </w:pPr>
    </w:p>
    <w:p w14:paraId="6263197D" w14:textId="77777777" w:rsidR="000B44DF" w:rsidRPr="00B761EE" w:rsidRDefault="000B44DF" w:rsidP="000B44DF">
      <w:pPr>
        <w:pStyle w:val="Style7"/>
        <w:widowControl/>
        <w:ind w:left="235"/>
        <w:jc w:val="center"/>
        <w:rPr>
          <w:rFonts w:ascii="Times New Roman" w:hAnsi="Times New Roman" w:cs="Times New Roman"/>
        </w:rPr>
      </w:pPr>
    </w:p>
    <w:p w14:paraId="0ED5B857" w14:textId="77777777" w:rsidR="00325799" w:rsidRPr="00B761EE" w:rsidRDefault="00325799" w:rsidP="00325799">
      <w:pPr>
        <w:pStyle w:val="Style7"/>
        <w:widowControl/>
        <w:tabs>
          <w:tab w:val="left" w:pos="5813"/>
        </w:tabs>
        <w:rPr>
          <w:rStyle w:val="FontStyle19"/>
          <w:rFonts w:ascii="Times New Roman" w:hAnsi="Times New Roman" w:cs="Times New Roman"/>
          <w:bCs/>
        </w:rPr>
      </w:pPr>
      <w:r w:rsidRPr="00B761EE">
        <w:rPr>
          <w:rStyle w:val="FontStyle19"/>
          <w:rFonts w:ascii="Times New Roman" w:hAnsi="Times New Roman" w:cs="Times New Roman"/>
          <w:bCs/>
        </w:rPr>
        <w:t>Раскрывающая сторона:</w:t>
      </w:r>
      <w:r w:rsidRPr="00B761EE">
        <w:rPr>
          <w:rStyle w:val="FontStyle19"/>
          <w:rFonts w:ascii="Times New Roman" w:hAnsi="Times New Roman" w:cs="Times New Roman"/>
          <w:bCs/>
        </w:rPr>
        <w:tab/>
        <w:t>Принимающая сторона: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68"/>
      </w:tblGrid>
      <w:tr w:rsidR="00325799" w:rsidRPr="000D4AAA" w14:paraId="0CDE4066" w14:textId="77777777" w:rsidTr="005D0FE7">
        <w:tc>
          <w:tcPr>
            <w:tcW w:w="4968" w:type="dxa"/>
          </w:tcPr>
          <w:p w14:paraId="380D929C" w14:textId="77777777" w:rsidR="00325799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</w:p>
          <w:p w14:paraId="7BBE3C91" w14:textId="77777777" w:rsidR="00325799" w:rsidRPr="004401C0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ИНН: 7729058330</w:t>
            </w:r>
            <w:r w:rsidRPr="004401C0">
              <w:rPr>
                <w:sz w:val="23"/>
                <w:szCs w:val="23"/>
              </w:rPr>
              <w:t xml:space="preserve">; </w:t>
            </w:r>
            <w:r>
              <w:rPr>
                <w:sz w:val="23"/>
                <w:szCs w:val="23"/>
              </w:rPr>
              <w:t>КПП: 771001001</w:t>
            </w:r>
          </w:p>
          <w:p w14:paraId="4C2674F8" w14:textId="77777777" w:rsidR="00325799" w:rsidRPr="0056559F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</w:t>
            </w:r>
            <w:r w:rsidRPr="000D4AAA">
              <w:rPr>
                <w:sz w:val="23"/>
                <w:szCs w:val="23"/>
              </w:rPr>
              <w:t xml:space="preserve">дрес: </w:t>
            </w:r>
            <w:r w:rsidRPr="0056559F">
              <w:rPr>
                <w:sz w:val="23"/>
                <w:szCs w:val="23"/>
              </w:rPr>
              <w:t>Россия, 125047, г. Москва, 2-й Тверской-Ямской пер., д. 10.</w:t>
            </w:r>
          </w:p>
          <w:p w14:paraId="7A623651" w14:textId="77777777" w:rsidR="00325799" w:rsidRPr="0056559F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Банковские реквизиты:</w:t>
            </w:r>
          </w:p>
          <w:p w14:paraId="24CAB4AB" w14:textId="77777777" w:rsidR="00325799" w:rsidRPr="004401C0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 xml:space="preserve">Расчетный счет: 40702810310090045001 </w:t>
            </w:r>
          </w:p>
          <w:p w14:paraId="0F81C5B0" w14:textId="77777777" w:rsidR="00325799" w:rsidRPr="0056559F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 xml:space="preserve">в ПАО Промсвязьбанк г. Москва </w:t>
            </w:r>
          </w:p>
          <w:p w14:paraId="0089A1F2" w14:textId="77777777" w:rsidR="00325799" w:rsidRPr="0056559F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Кор/</w:t>
            </w:r>
            <w:proofErr w:type="spellStart"/>
            <w:r w:rsidRPr="0056559F">
              <w:rPr>
                <w:sz w:val="23"/>
                <w:szCs w:val="23"/>
              </w:rPr>
              <w:t>сч</w:t>
            </w:r>
            <w:proofErr w:type="spellEnd"/>
            <w:r w:rsidRPr="0056559F">
              <w:rPr>
                <w:sz w:val="23"/>
                <w:szCs w:val="23"/>
              </w:rPr>
              <w:t>: 30101810600000000119</w:t>
            </w:r>
          </w:p>
          <w:p w14:paraId="3B166C73" w14:textId="77777777" w:rsidR="00325799" w:rsidRPr="004401C0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БИК 044525187</w:t>
            </w:r>
          </w:p>
          <w:p w14:paraId="664B3FB5" w14:textId="77777777" w:rsidR="00325799" w:rsidRPr="0056559F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ОГРН: 1027700417524</w:t>
            </w:r>
          </w:p>
          <w:p w14:paraId="6FD7F671" w14:textId="77777777" w:rsidR="00325799" w:rsidRPr="004401C0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ОКПО: 11234965</w:t>
            </w:r>
          </w:p>
          <w:p w14:paraId="4B163846" w14:textId="77777777" w:rsidR="00325799" w:rsidRPr="0056559F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  <w:r w:rsidRPr="0056559F">
              <w:rPr>
                <w:sz w:val="23"/>
                <w:szCs w:val="23"/>
              </w:rPr>
              <w:t>Тел./факс: +7(499)250-91-90</w:t>
            </w:r>
          </w:p>
          <w:p w14:paraId="2E79AC93" w14:textId="77777777" w:rsidR="00325799" w:rsidRPr="000D4AAA" w:rsidRDefault="00325799" w:rsidP="005D0FE7">
            <w:pPr>
              <w:keepNext/>
              <w:ind w:firstLine="0"/>
              <w:jc w:val="left"/>
              <w:rPr>
                <w:sz w:val="23"/>
                <w:szCs w:val="23"/>
              </w:rPr>
            </w:pPr>
          </w:p>
        </w:tc>
      </w:tr>
      <w:tr w:rsidR="00325799" w:rsidRPr="000D4AAA" w14:paraId="0A9F48A7" w14:textId="77777777" w:rsidTr="005D0FE7">
        <w:trPr>
          <w:trHeight w:val="829"/>
        </w:trPr>
        <w:tc>
          <w:tcPr>
            <w:tcW w:w="4968" w:type="dxa"/>
          </w:tcPr>
          <w:p w14:paraId="455936FC" w14:textId="77777777" w:rsidR="00325799" w:rsidRPr="000D4AAA" w:rsidRDefault="00325799" w:rsidP="005D0FE7">
            <w:pPr>
              <w:keepNext/>
              <w:ind w:firstLine="0"/>
              <w:jc w:val="left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Президент</w:t>
            </w:r>
            <w:r>
              <w:rPr>
                <w:b/>
                <w:sz w:val="23"/>
                <w:szCs w:val="23"/>
              </w:rPr>
              <w:br/>
            </w:r>
            <w:r w:rsidRPr="0056559F">
              <w:rPr>
                <w:b/>
                <w:sz w:val="23"/>
                <w:szCs w:val="23"/>
              </w:rPr>
              <w:t>АО «Медицина»</w:t>
            </w:r>
          </w:p>
        </w:tc>
      </w:tr>
      <w:tr w:rsidR="00325799" w:rsidRPr="000D4AAA" w14:paraId="500B306C" w14:textId="77777777" w:rsidTr="005D0FE7">
        <w:trPr>
          <w:trHeight w:val="703"/>
        </w:trPr>
        <w:tc>
          <w:tcPr>
            <w:tcW w:w="4968" w:type="dxa"/>
          </w:tcPr>
          <w:p w14:paraId="1BB2DFC0" w14:textId="77777777" w:rsidR="00325799" w:rsidRPr="000D4AAA" w:rsidRDefault="00325799" w:rsidP="005D0FE7">
            <w:pPr>
              <w:pStyle w:val="CharChar"/>
              <w:keepNext/>
              <w:spacing w:before="0" w:line="240" w:lineRule="auto"/>
              <w:ind w:left="142"/>
              <w:jc w:val="center"/>
              <w:rPr>
                <w:b/>
                <w:sz w:val="23"/>
                <w:szCs w:val="23"/>
                <w:lang w:val="ru-RU"/>
              </w:rPr>
            </w:pPr>
          </w:p>
          <w:p w14:paraId="383E7B41" w14:textId="77777777" w:rsidR="00325799" w:rsidRPr="000D4AAA" w:rsidRDefault="00325799" w:rsidP="005D0FE7">
            <w:pPr>
              <w:pStyle w:val="CharChar"/>
              <w:keepNext/>
              <w:spacing w:before="0" w:line="240" w:lineRule="auto"/>
              <w:ind w:left="142"/>
              <w:jc w:val="right"/>
              <w:rPr>
                <w:b/>
                <w:sz w:val="23"/>
                <w:szCs w:val="23"/>
                <w:lang w:val="ru-RU" w:eastAsia="ar-SA" w:bidi="ar-SA"/>
              </w:rPr>
            </w:pPr>
            <w:r w:rsidRPr="000D4AAA">
              <w:rPr>
                <w:b/>
                <w:sz w:val="23"/>
                <w:szCs w:val="23"/>
                <w:lang w:val="ru-RU"/>
              </w:rPr>
              <w:t>__________________</w:t>
            </w:r>
            <w:r>
              <w:rPr>
                <w:b/>
                <w:sz w:val="23"/>
                <w:szCs w:val="23"/>
                <w:lang w:val="ru-RU"/>
              </w:rPr>
              <w:t xml:space="preserve"> Г.Е. </w:t>
            </w:r>
            <w:proofErr w:type="spellStart"/>
            <w:r>
              <w:rPr>
                <w:b/>
                <w:sz w:val="23"/>
                <w:szCs w:val="23"/>
                <w:lang w:val="ru-RU"/>
              </w:rPr>
              <w:t>Ройтберг</w:t>
            </w:r>
            <w:proofErr w:type="spellEnd"/>
            <w:r w:rsidRPr="00D77662">
              <w:rPr>
                <w:b/>
                <w:sz w:val="23"/>
                <w:szCs w:val="23"/>
                <w:lang w:val="ru-RU"/>
              </w:rPr>
              <w:t xml:space="preserve"> </w:t>
            </w:r>
          </w:p>
        </w:tc>
      </w:tr>
    </w:tbl>
    <w:p w14:paraId="584D87D5" w14:textId="77777777" w:rsidR="00325799" w:rsidRPr="00B761EE" w:rsidRDefault="00325799" w:rsidP="00325799">
      <w:pPr>
        <w:pStyle w:val="Style9"/>
        <w:widowControl/>
        <w:ind w:left="1637"/>
        <w:rPr>
          <w:rFonts w:ascii="Times New Roman" w:hAnsi="Times New Roman" w:cs="Times New Roman"/>
        </w:rPr>
      </w:pPr>
    </w:p>
    <w:p w14:paraId="3160E619" w14:textId="77777777" w:rsidR="000B44DF" w:rsidRPr="00B761EE" w:rsidRDefault="002B6B87" w:rsidP="002B6B87">
      <w:pPr>
        <w:pStyle w:val="3"/>
        <w:suppressAutoHyphens w:val="0"/>
        <w:ind w:firstLine="0"/>
        <w:jc w:val="right"/>
        <w:rPr>
          <w:color w:val="auto"/>
          <w:sz w:val="22"/>
          <w:szCs w:val="22"/>
          <w:lang w:eastAsia="en-US"/>
        </w:rPr>
      </w:pPr>
      <w:r w:rsidRPr="00B761EE">
        <w:rPr>
          <w:color w:val="auto"/>
          <w:sz w:val="22"/>
          <w:szCs w:val="22"/>
          <w:lang w:eastAsia="en-US"/>
        </w:rPr>
        <w:t xml:space="preserve"> </w:t>
      </w:r>
    </w:p>
    <w:p w14:paraId="6D682040" w14:textId="77777777" w:rsidR="00000000" w:rsidRDefault="00000000"/>
    <w:sectPr w:rsidR="00A8172C" w:rsidSect="003641C8">
      <w:headerReference w:type="default" r:id="rId7"/>
      <w:headerReference w:type="first" r:id="rId8"/>
      <w:pgSz w:w="11906" w:h="16838"/>
      <w:pgMar w:top="1418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B751" w14:textId="77777777" w:rsidR="00E91F64" w:rsidRDefault="00E91F64" w:rsidP="000B44DF">
      <w:r>
        <w:separator/>
      </w:r>
    </w:p>
  </w:endnote>
  <w:endnote w:type="continuationSeparator" w:id="0">
    <w:p w14:paraId="354C911F" w14:textId="77777777" w:rsidR="00E91F64" w:rsidRDefault="00E91F64" w:rsidP="000B4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482B" w14:textId="77777777" w:rsidR="00E91F64" w:rsidRDefault="00E91F64" w:rsidP="000B44DF">
      <w:r>
        <w:separator/>
      </w:r>
    </w:p>
  </w:footnote>
  <w:footnote w:type="continuationSeparator" w:id="0">
    <w:p w14:paraId="10E22856" w14:textId="77777777" w:rsidR="00E91F64" w:rsidRDefault="00E91F64" w:rsidP="000B4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BC67" w14:textId="77777777" w:rsidR="00000000" w:rsidRDefault="00FF3189">
    <w:pPr>
      <w:pStyle w:val="a4"/>
      <w:jc w:val="center"/>
    </w:pPr>
    <w:r>
      <w:fldChar w:fldCharType="begin"/>
    </w:r>
    <w:r w:rsidR="00926449">
      <w:instrText xml:space="preserve"> PAGE   \* MERGEFORMAT </w:instrText>
    </w:r>
    <w:r>
      <w:fldChar w:fldCharType="separate"/>
    </w:r>
    <w:r w:rsidR="00714D89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9B9E" w14:textId="77777777" w:rsidR="00000000" w:rsidRDefault="00000000" w:rsidP="005471B1">
    <w:pPr>
      <w:pStyle w:val="a4"/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E406E"/>
    <w:multiLevelType w:val="singleLevel"/>
    <w:tmpl w:val="EF1C8B3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 w16cid:durableId="2019230783">
    <w:abstractNumId w:val="0"/>
  </w:num>
  <w:num w:numId="2" w16cid:durableId="161551533">
    <w:abstractNumId w:val="0"/>
    <w:lvlOverride w:ilvl="0">
      <w:lvl w:ilvl="0">
        <w:start w:val="1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  <w:sz w:val="22"/>
          <w:szCs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DF"/>
    <w:rsid w:val="000A60DC"/>
    <w:rsid w:val="000B44DF"/>
    <w:rsid w:val="00105000"/>
    <w:rsid w:val="00257F48"/>
    <w:rsid w:val="002B6B87"/>
    <w:rsid w:val="00325799"/>
    <w:rsid w:val="00327C1F"/>
    <w:rsid w:val="003615D4"/>
    <w:rsid w:val="00430F84"/>
    <w:rsid w:val="004401C0"/>
    <w:rsid w:val="004B160E"/>
    <w:rsid w:val="0050741C"/>
    <w:rsid w:val="005413B9"/>
    <w:rsid w:val="005D2D87"/>
    <w:rsid w:val="005F5CE2"/>
    <w:rsid w:val="00603E2D"/>
    <w:rsid w:val="006444D3"/>
    <w:rsid w:val="00652946"/>
    <w:rsid w:val="0065295A"/>
    <w:rsid w:val="00690AB7"/>
    <w:rsid w:val="00714D89"/>
    <w:rsid w:val="00752875"/>
    <w:rsid w:val="0081602D"/>
    <w:rsid w:val="00926449"/>
    <w:rsid w:val="00C07ABB"/>
    <w:rsid w:val="00DC2C2A"/>
    <w:rsid w:val="00E755BC"/>
    <w:rsid w:val="00E91F64"/>
    <w:rsid w:val="00FF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0E56"/>
  <w15:docId w15:val="{436F933A-BCF9-4F0F-B7DC-65E76B88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4DF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styleId="3">
    <w:name w:val="heading 3"/>
    <w:basedOn w:val="a"/>
    <w:next w:val="a"/>
    <w:link w:val="30"/>
    <w:uiPriority w:val="99"/>
    <w:qFormat/>
    <w:rsid w:val="000B44DF"/>
    <w:pPr>
      <w:keepNext/>
      <w:jc w:val="center"/>
      <w:outlineLvl w:val="2"/>
    </w:pPr>
    <w:rPr>
      <w:rFonts w:ascii="Arial" w:hAnsi="Arial"/>
      <w:cap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1C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0B44DF"/>
    <w:rPr>
      <w:rFonts w:ascii="Arial" w:eastAsia="Times New Roman" w:hAnsi="Arial" w:cs="Times New Roman"/>
      <w:caps/>
      <w:color w:val="000000"/>
      <w:sz w:val="24"/>
      <w:szCs w:val="20"/>
      <w:lang w:eastAsia="ar-SA"/>
    </w:rPr>
  </w:style>
  <w:style w:type="paragraph" w:styleId="a3">
    <w:name w:val="List Paragraph"/>
    <w:basedOn w:val="a"/>
    <w:uiPriority w:val="99"/>
    <w:qFormat/>
    <w:rsid w:val="000B44DF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hAnsi="Calibri"/>
      <w:color w:val="auto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rsid w:val="000B44D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B44DF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styleId="a6">
    <w:name w:val="footer"/>
    <w:basedOn w:val="a"/>
    <w:link w:val="a7"/>
    <w:uiPriority w:val="99"/>
    <w:rsid w:val="000B44D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B44DF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customStyle="1" w:styleId="Style1">
    <w:name w:val="Style1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ind w:firstLine="0"/>
      <w:jc w:val="left"/>
    </w:pPr>
    <w:rPr>
      <w:rFonts w:ascii="Arial" w:hAnsi="Arial" w:cs="Arial"/>
      <w:color w:val="auto"/>
      <w:szCs w:val="24"/>
      <w:lang w:eastAsia="ru-RU"/>
    </w:rPr>
  </w:style>
  <w:style w:type="paragraph" w:customStyle="1" w:styleId="Style2">
    <w:name w:val="Style2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ind w:firstLine="0"/>
      <w:jc w:val="left"/>
    </w:pPr>
    <w:rPr>
      <w:rFonts w:ascii="Arial" w:hAnsi="Arial" w:cs="Arial"/>
      <w:color w:val="auto"/>
      <w:szCs w:val="24"/>
      <w:lang w:eastAsia="ru-RU"/>
    </w:rPr>
  </w:style>
  <w:style w:type="paragraph" w:customStyle="1" w:styleId="Style3">
    <w:name w:val="Style3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spacing w:line="277" w:lineRule="exact"/>
      <w:ind w:firstLine="0"/>
    </w:pPr>
    <w:rPr>
      <w:rFonts w:ascii="Arial" w:hAnsi="Arial" w:cs="Arial"/>
      <w:color w:val="auto"/>
      <w:szCs w:val="24"/>
      <w:lang w:eastAsia="ru-RU"/>
    </w:rPr>
  </w:style>
  <w:style w:type="paragraph" w:customStyle="1" w:styleId="Style4">
    <w:name w:val="Style4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spacing w:line="277" w:lineRule="exact"/>
      <w:ind w:hanging="542"/>
    </w:pPr>
    <w:rPr>
      <w:rFonts w:ascii="Arial" w:hAnsi="Arial" w:cs="Arial"/>
      <w:color w:val="auto"/>
      <w:szCs w:val="24"/>
      <w:lang w:eastAsia="ru-RU"/>
    </w:rPr>
  </w:style>
  <w:style w:type="paragraph" w:customStyle="1" w:styleId="Style5">
    <w:name w:val="Style5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ind w:firstLine="0"/>
      <w:jc w:val="left"/>
    </w:pPr>
    <w:rPr>
      <w:rFonts w:ascii="Arial" w:hAnsi="Arial" w:cs="Arial"/>
      <w:color w:val="auto"/>
      <w:szCs w:val="24"/>
      <w:lang w:eastAsia="ru-RU"/>
    </w:rPr>
  </w:style>
  <w:style w:type="paragraph" w:customStyle="1" w:styleId="Style6">
    <w:name w:val="Style6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spacing w:line="274" w:lineRule="exact"/>
      <w:ind w:hanging="557"/>
    </w:pPr>
    <w:rPr>
      <w:rFonts w:ascii="Arial" w:hAnsi="Arial" w:cs="Arial"/>
      <w:color w:val="auto"/>
      <w:szCs w:val="24"/>
      <w:lang w:eastAsia="ru-RU"/>
    </w:rPr>
  </w:style>
  <w:style w:type="paragraph" w:customStyle="1" w:styleId="Style7">
    <w:name w:val="Style7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ind w:firstLine="0"/>
      <w:jc w:val="left"/>
    </w:pPr>
    <w:rPr>
      <w:rFonts w:ascii="Arial" w:hAnsi="Arial" w:cs="Arial"/>
      <w:color w:val="auto"/>
      <w:szCs w:val="24"/>
      <w:lang w:eastAsia="ru-RU"/>
    </w:rPr>
  </w:style>
  <w:style w:type="paragraph" w:customStyle="1" w:styleId="Style9">
    <w:name w:val="Style9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ind w:firstLine="0"/>
      <w:jc w:val="left"/>
    </w:pPr>
    <w:rPr>
      <w:rFonts w:ascii="Arial" w:hAnsi="Arial" w:cs="Arial"/>
      <w:color w:val="auto"/>
      <w:szCs w:val="24"/>
      <w:lang w:eastAsia="ru-RU"/>
    </w:rPr>
  </w:style>
  <w:style w:type="paragraph" w:customStyle="1" w:styleId="Style10">
    <w:name w:val="Style10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ind w:firstLine="0"/>
      <w:jc w:val="left"/>
    </w:pPr>
    <w:rPr>
      <w:rFonts w:ascii="Arial" w:hAnsi="Arial" w:cs="Arial"/>
      <w:color w:val="auto"/>
      <w:szCs w:val="24"/>
      <w:lang w:eastAsia="ru-RU"/>
    </w:rPr>
  </w:style>
  <w:style w:type="paragraph" w:customStyle="1" w:styleId="Style12">
    <w:name w:val="Style12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ind w:firstLine="0"/>
      <w:jc w:val="left"/>
    </w:pPr>
    <w:rPr>
      <w:rFonts w:ascii="Arial" w:hAnsi="Arial" w:cs="Arial"/>
      <w:color w:val="auto"/>
      <w:szCs w:val="24"/>
      <w:lang w:eastAsia="ru-RU"/>
    </w:rPr>
  </w:style>
  <w:style w:type="paragraph" w:customStyle="1" w:styleId="Style13">
    <w:name w:val="Style13"/>
    <w:basedOn w:val="a"/>
    <w:uiPriority w:val="99"/>
    <w:rsid w:val="000B44DF"/>
    <w:pPr>
      <w:widowControl w:val="0"/>
      <w:suppressAutoHyphens w:val="0"/>
      <w:autoSpaceDE w:val="0"/>
      <w:autoSpaceDN w:val="0"/>
      <w:adjustRightInd w:val="0"/>
      <w:ind w:firstLine="0"/>
      <w:jc w:val="left"/>
    </w:pPr>
    <w:rPr>
      <w:rFonts w:ascii="Arial" w:hAnsi="Arial" w:cs="Arial"/>
      <w:color w:val="auto"/>
      <w:szCs w:val="24"/>
      <w:lang w:eastAsia="ru-RU"/>
    </w:rPr>
  </w:style>
  <w:style w:type="character" w:customStyle="1" w:styleId="FontStyle15">
    <w:name w:val="Font Style15"/>
    <w:uiPriority w:val="99"/>
    <w:rsid w:val="000B44DF"/>
    <w:rPr>
      <w:rFonts w:ascii="Arial" w:hAnsi="Arial"/>
      <w:sz w:val="26"/>
    </w:rPr>
  </w:style>
  <w:style w:type="character" w:customStyle="1" w:styleId="FontStyle16">
    <w:name w:val="Font Style16"/>
    <w:uiPriority w:val="99"/>
    <w:rsid w:val="000B44DF"/>
    <w:rPr>
      <w:rFonts w:ascii="Arial" w:hAnsi="Arial"/>
      <w:sz w:val="22"/>
    </w:rPr>
  </w:style>
  <w:style w:type="character" w:customStyle="1" w:styleId="FontStyle18">
    <w:name w:val="Font Style18"/>
    <w:uiPriority w:val="99"/>
    <w:rsid w:val="000B44DF"/>
    <w:rPr>
      <w:rFonts w:ascii="Arial" w:hAnsi="Arial"/>
      <w:b/>
      <w:i/>
      <w:sz w:val="22"/>
    </w:rPr>
  </w:style>
  <w:style w:type="character" w:customStyle="1" w:styleId="FontStyle19">
    <w:name w:val="Font Style19"/>
    <w:uiPriority w:val="99"/>
    <w:rsid w:val="000B44DF"/>
    <w:rPr>
      <w:rFonts w:ascii="Arial" w:hAnsi="Arial"/>
      <w:b/>
      <w:sz w:val="22"/>
    </w:rPr>
  </w:style>
  <w:style w:type="character" w:customStyle="1" w:styleId="FontStyle22">
    <w:name w:val="Font Style22"/>
    <w:uiPriority w:val="99"/>
    <w:rsid w:val="000B44DF"/>
    <w:rPr>
      <w:rFonts w:ascii="Arial" w:hAnsi="Arial"/>
      <w:sz w:val="20"/>
    </w:rPr>
  </w:style>
  <w:style w:type="character" w:customStyle="1" w:styleId="FontStyle23">
    <w:name w:val="Font Style23"/>
    <w:uiPriority w:val="99"/>
    <w:rsid w:val="000B44DF"/>
    <w:rPr>
      <w:rFonts w:ascii="Times New Roman" w:hAnsi="Times New Roman"/>
      <w:sz w:val="22"/>
    </w:rPr>
  </w:style>
  <w:style w:type="character" w:customStyle="1" w:styleId="40">
    <w:name w:val="Заголовок 4 Знак"/>
    <w:basedOn w:val="a0"/>
    <w:link w:val="4"/>
    <w:uiPriority w:val="9"/>
    <w:semiHidden/>
    <w:rsid w:val="004401C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ar-SA"/>
    </w:rPr>
  </w:style>
  <w:style w:type="paragraph" w:customStyle="1" w:styleId="CharChar">
    <w:name w:val="Char Char"/>
    <w:basedOn w:val="a"/>
    <w:rsid w:val="004401C0"/>
    <w:pPr>
      <w:tabs>
        <w:tab w:val="left" w:pos="2160"/>
      </w:tabs>
      <w:suppressAutoHyphens w:val="0"/>
      <w:bidi/>
      <w:spacing w:before="120" w:line="240" w:lineRule="exact"/>
      <w:ind w:firstLine="0"/>
    </w:pPr>
    <w:rPr>
      <w:color w:val="auto"/>
      <w:szCs w:val="24"/>
      <w:lang w:val="en-US" w:eastAsia="ru-RU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1155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smolin.s</dc:creator>
  <cp:lastModifiedBy>Михайловская О.Г.</cp:lastModifiedBy>
  <cp:revision>2</cp:revision>
  <dcterms:created xsi:type="dcterms:W3CDTF">2025-03-07T06:48:00Z</dcterms:created>
  <dcterms:modified xsi:type="dcterms:W3CDTF">2025-03-07T06:48:00Z</dcterms:modified>
</cp:coreProperties>
</file>