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350FD" w14:textId="01890C21" w:rsidR="00A869BA" w:rsidRPr="00A20BAD" w:rsidRDefault="00A869BA" w:rsidP="00F439DD">
      <w:pPr>
        <w:pStyle w:val="aa"/>
        <w:tabs>
          <w:tab w:val="left" w:pos="851"/>
          <w:tab w:val="left" w:pos="993"/>
        </w:tabs>
        <w:ind w:right="116"/>
        <w:rPr>
          <w:rFonts w:ascii="Verdana" w:hAnsi="Verdana"/>
          <w:sz w:val="20"/>
        </w:rPr>
      </w:pPr>
      <w:r w:rsidRPr="000E4C55">
        <w:rPr>
          <w:rFonts w:ascii="Verdana" w:hAnsi="Verdana"/>
          <w:sz w:val="20"/>
        </w:rPr>
        <w:t>Договор</w:t>
      </w:r>
      <w:r w:rsidR="00CB4F83" w:rsidRPr="000E4C55">
        <w:rPr>
          <w:rFonts w:ascii="Verdana" w:hAnsi="Verdana"/>
          <w:sz w:val="20"/>
        </w:rPr>
        <w:t xml:space="preserve"> </w:t>
      </w:r>
      <w:r w:rsidR="007E7C55" w:rsidRPr="000E4C55">
        <w:rPr>
          <w:rFonts w:ascii="Verdana" w:hAnsi="Verdana"/>
          <w:sz w:val="20"/>
        </w:rPr>
        <w:t>№</w:t>
      </w:r>
      <w:r w:rsidR="00380431" w:rsidRPr="00DC7911">
        <w:rPr>
          <w:rFonts w:ascii="Verdana" w:hAnsi="Verdana"/>
          <w:sz w:val="20"/>
        </w:rPr>
        <w:t xml:space="preserve"> </w:t>
      </w:r>
      <w:r w:rsidR="00716F57">
        <w:rPr>
          <w:rFonts w:ascii="Verdana" w:hAnsi="Verdana"/>
          <w:sz w:val="20"/>
        </w:rPr>
        <w:t>_____</w:t>
      </w:r>
    </w:p>
    <w:p w14:paraId="2606F971" w14:textId="77777777" w:rsidR="00A869BA" w:rsidRPr="000E4C55" w:rsidRDefault="00A869BA" w:rsidP="00F439DD">
      <w:pPr>
        <w:pStyle w:val="aa"/>
        <w:tabs>
          <w:tab w:val="left" w:pos="851"/>
          <w:tab w:val="left" w:pos="993"/>
        </w:tabs>
        <w:ind w:right="116"/>
        <w:rPr>
          <w:rFonts w:ascii="Verdana" w:hAnsi="Verdana"/>
          <w:sz w:val="20"/>
        </w:rPr>
      </w:pPr>
    </w:p>
    <w:p w14:paraId="749C1D85" w14:textId="13536F67" w:rsidR="00A869BA" w:rsidRPr="000E4C55" w:rsidRDefault="00A869BA" w:rsidP="00F439DD">
      <w:pPr>
        <w:pStyle w:val="a7"/>
        <w:tabs>
          <w:tab w:val="left" w:pos="851"/>
          <w:tab w:val="left" w:pos="993"/>
        </w:tabs>
        <w:ind w:right="116"/>
        <w:rPr>
          <w:rFonts w:ascii="Verdana" w:hAnsi="Verdana"/>
        </w:rPr>
      </w:pPr>
      <w:r w:rsidRPr="000E4C55">
        <w:rPr>
          <w:rFonts w:ascii="Verdana" w:hAnsi="Verdana"/>
        </w:rPr>
        <w:t xml:space="preserve">г. </w:t>
      </w:r>
      <w:r w:rsidR="00850B8D" w:rsidRPr="000E4C55">
        <w:rPr>
          <w:rFonts w:ascii="Verdana" w:hAnsi="Verdana"/>
        </w:rPr>
        <w:t>Екатеринбург</w:t>
      </w:r>
      <w:r w:rsidR="0028058D" w:rsidRPr="000E4C55">
        <w:rPr>
          <w:rFonts w:ascii="Verdana" w:hAnsi="Verdana"/>
        </w:rPr>
        <w:tab/>
      </w:r>
      <w:r w:rsidR="0028058D" w:rsidRPr="000E4C55">
        <w:rPr>
          <w:rFonts w:ascii="Verdana" w:hAnsi="Verdana"/>
        </w:rPr>
        <w:tab/>
      </w:r>
      <w:r w:rsidR="0028058D" w:rsidRPr="000E4C55">
        <w:rPr>
          <w:rFonts w:ascii="Verdana" w:hAnsi="Verdana"/>
        </w:rPr>
        <w:tab/>
      </w:r>
      <w:r w:rsidR="0028058D" w:rsidRPr="000E4C55">
        <w:rPr>
          <w:rFonts w:ascii="Verdana" w:hAnsi="Verdana"/>
        </w:rPr>
        <w:tab/>
      </w:r>
      <w:r w:rsidR="0028058D" w:rsidRPr="000E4C55">
        <w:rPr>
          <w:rFonts w:ascii="Verdana" w:hAnsi="Verdana"/>
        </w:rPr>
        <w:tab/>
      </w:r>
      <w:r w:rsidR="0028058D" w:rsidRPr="000E4C55">
        <w:rPr>
          <w:rFonts w:ascii="Verdana" w:hAnsi="Verdana"/>
        </w:rPr>
        <w:tab/>
      </w:r>
      <w:r w:rsidR="00543B5B">
        <w:rPr>
          <w:rFonts w:ascii="Verdana" w:hAnsi="Verdana"/>
        </w:rPr>
        <w:t xml:space="preserve"> </w:t>
      </w:r>
      <w:proofErr w:type="gramStart"/>
      <w:r w:rsidR="00543B5B">
        <w:rPr>
          <w:rFonts w:ascii="Verdana" w:hAnsi="Verdana"/>
        </w:rPr>
        <w:t xml:space="preserve">   </w:t>
      </w:r>
      <w:r w:rsidR="00DB5EDD" w:rsidRPr="000E4C55">
        <w:rPr>
          <w:rFonts w:ascii="Verdana" w:hAnsi="Verdana"/>
        </w:rPr>
        <w:t>«</w:t>
      </w:r>
      <w:proofErr w:type="gramEnd"/>
      <w:r w:rsidR="00716F57">
        <w:rPr>
          <w:rFonts w:ascii="Verdana" w:hAnsi="Verdana"/>
        </w:rPr>
        <w:t>___</w:t>
      </w:r>
      <w:r w:rsidR="007E7C55" w:rsidRPr="000E4C55">
        <w:rPr>
          <w:rFonts w:ascii="Verdana" w:hAnsi="Verdana"/>
        </w:rPr>
        <w:t xml:space="preserve">» </w:t>
      </w:r>
      <w:r w:rsidR="00716F57">
        <w:rPr>
          <w:rFonts w:ascii="Verdana" w:hAnsi="Verdana"/>
        </w:rPr>
        <w:t>________</w:t>
      </w:r>
      <w:r w:rsidR="00DB5EDD" w:rsidRPr="000E4C55">
        <w:rPr>
          <w:rFonts w:ascii="Verdana" w:hAnsi="Verdana"/>
        </w:rPr>
        <w:t xml:space="preserve"> </w:t>
      </w:r>
      <w:r w:rsidR="0010074C" w:rsidRPr="000E4C55">
        <w:rPr>
          <w:rFonts w:ascii="Verdana" w:hAnsi="Verdana"/>
        </w:rPr>
        <w:t>202</w:t>
      </w:r>
      <w:r w:rsidR="003A459E">
        <w:rPr>
          <w:rFonts w:ascii="Verdana" w:hAnsi="Verdana"/>
        </w:rPr>
        <w:t>6</w:t>
      </w:r>
      <w:r w:rsidRPr="000E4C55">
        <w:rPr>
          <w:rFonts w:ascii="Verdana" w:hAnsi="Verdana"/>
        </w:rPr>
        <w:t xml:space="preserve"> г.</w:t>
      </w:r>
    </w:p>
    <w:p w14:paraId="24255D5F" w14:textId="77777777" w:rsidR="00A869BA" w:rsidRPr="000E4C55" w:rsidRDefault="00A869BA" w:rsidP="00F439DD">
      <w:pPr>
        <w:tabs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</w:p>
    <w:p w14:paraId="487BC846" w14:textId="141E64D9" w:rsidR="00A869BA" w:rsidRDefault="00716F57" w:rsidP="00F439DD">
      <w:pPr>
        <w:tabs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bookmarkStart w:id="0" w:name="_Hlk83050097"/>
      <w:r>
        <w:rPr>
          <w:rFonts w:ascii="Verdana" w:hAnsi="Verdana"/>
        </w:rPr>
        <w:t>_____________________</w:t>
      </w:r>
      <w:r w:rsidR="00850B8D" w:rsidRPr="000E4C55">
        <w:rPr>
          <w:rFonts w:ascii="Verdana" w:hAnsi="Verdana"/>
        </w:rPr>
        <w:t>, именуем</w:t>
      </w:r>
      <w:r w:rsidR="00664B57">
        <w:rPr>
          <w:rFonts w:ascii="Verdana" w:hAnsi="Verdana"/>
        </w:rPr>
        <w:t>ое</w:t>
      </w:r>
      <w:r w:rsidR="00850B8D" w:rsidRPr="000E4C55">
        <w:rPr>
          <w:rFonts w:ascii="Verdana" w:hAnsi="Verdana"/>
        </w:rPr>
        <w:t> в дальнейшем «Исполнитель»,</w:t>
      </w:r>
      <w:r w:rsidR="00664B57">
        <w:rPr>
          <w:rFonts w:ascii="Verdana" w:hAnsi="Verdana"/>
        </w:rPr>
        <w:t xml:space="preserve"> </w:t>
      </w:r>
      <w:r w:rsidR="00664B57" w:rsidRPr="000E4C55">
        <w:rPr>
          <w:rFonts w:ascii="Verdana" w:hAnsi="Verdana"/>
        </w:rPr>
        <w:t xml:space="preserve">в лице </w:t>
      </w:r>
      <w:r>
        <w:rPr>
          <w:rFonts w:ascii="Verdana" w:hAnsi="Verdana"/>
        </w:rPr>
        <w:t>_____________</w:t>
      </w:r>
      <w:r w:rsidR="00664B57" w:rsidRPr="000E4C55">
        <w:rPr>
          <w:rFonts w:ascii="Verdana" w:hAnsi="Verdana"/>
        </w:rPr>
        <w:t>, действующе</w:t>
      </w:r>
      <w:r w:rsidR="00664B57">
        <w:rPr>
          <w:rFonts w:ascii="Verdana" w:hAnsi="Verdana"/>
        </w:rPr>
        <w:t>й</w:t>
      </w:r>
      <w:r w:rsidR="00664B57" w:rsidRPr="000E4C55">
        <w:rPr>
          <w:rFonts w:ascii="Verdana" w:hAnsi="Verdana"/>
        </w:rPr>
        <w:t xml:space="preserve"> на основании </w:t>
      </w:r>
      <w:r>
        <w:rPr>
          <w:rFonts w:ascii="Verdana" w:hAnsi="Verdana"/>
        </w:rPr>
        <w:t>________________</w:t>
      </w:r>
      <w:r w:rsidR="00664B57">
        <w:rPr>
          <w:rFonts w:ascii="Verdana" w:hAnsi="Verdana"/>
        </w:rPr>
        <w:t>,</w:t>
      </w:r>
      <w:r w:rsidR="00850B8D" w:rsidRPr="000E4C55">
        <w:rPr>
          <w:rFonts w:ascii="Verdana" w:hAnsi="Verdana"/>
        </w:rPr>
        <w:t xml:space="preserve"> </w:t>
      </w:r>
      <w:r w:rsidR="00A869BA" w:rsidRPr="000E4C55">
        <w:rPr>
          <w:rFonts w:ascii="Verdana" w:hAnsi="Verdana"/>
        </w:rPr>
        <w:t>с одной стороны, и</w:t>
      </w:r>
      <w:r w:rsidR="00DB5EDD" w:rsidRPr="000E4C55">
        <w:rPr>
          <w:rFonts w:ascii="Verdana" w:hAnsi="Verdana"/>
        </w:rPr>
        <w:t xml:space="preserve"> </w:t>
      </w:r>
      <w:r w:rsidR="004B58E4">
        <w:rPr>
          <w:rFonts w:ascii="Verdana" w:hAnsi="Verdana"/>
        </w:rPr>
        <w:t>О</w:t>
      </w:r>
      <w:r w:rsidR="00DB5EDD" w:rsidRPr="000E4C55">
        <w:rPr>
          <w:rFonts w:ascii="Verdana" w:hAnsi="Verdana"/>
        </w:rPr>
        <w:t>бщество</w:t>
      </w:r>
      <w:r w:rsidR="004B58E4">
        <w:rPr>
          <w:rFonts w:ascii="Verdana" w:hAnsi="Verdana"/>
        </w:rPr>
        <w:t xml:space="preserve"> с ограниченной ответственностью</w:t>
      </w:r>
      <w:r w:rsidR="00DB5EDD" w:rsidRPr="000E4C55">
        <w:rPr>
          <w:rFonts w:ascii="Verdana" w:hAnsi="Verdana"/>
        </w:rPr>
        <w:t xml:space="preserve"> «</w:t>
      </w:r>
      <w:r w:rsidR="004B58E4">
        <w:rPr>
          <w:rFonts w:ascii="Verdana" w:hAnsi="Verdana"/>
        </w:rPr>
        <w:t>Воксис</w:t>
      </w:r>
      <w:r w:rsidR="00DB5EDD" w:rsidRPr="000E4C55">
        <w:rPr>
          <w:rFonts w:ascii="Verdana" w:hAnsi="Verdana"/>
        </w:rPr>
        <w:t>»</w:t>
      </w:r>
      <w:r w:rsidR="00A869BA" w:rsidRPr="000E4C55">
        <w:rPr>
          <w:rFonts w:ascii="Verdana" w:hAnsi="Verdana"/>
          <w:b/>
          <w:bCs/>
        </w:rPr>
        <w:t xml:space="preserve">, </w:t>
      </w:r>
      <w:r w:rsidR="0079467B" w:rsidRPr="000E4C55">
        <w:rPr>
          <w:rFonts w:ascii="Verdana" w:hAnsi="Verdana"/>
        </w:rPr>
        <w:t>именуемое далее «Заказчик</w:t>
      </w:r>
      <w:r w:rsidR="007E7C55" w:rsidRPr="000E4C55">
        <w:rPr>
          <w:rFonts w:ascii="Verdana" w:hAnsi="Verdana"/>
        </w:rPr>
        <w:t xml:space="preserve">», в лице </w:t>
      </w:r>
      <w:r>
        <w:rPr>
          <w:rFonts w:ascii="Verdana" w:hAnsi="Verdana"/>
        </w:rPr>
        <w:t>____________________________</w:t>
      </w:r>
      <w:r w:rsidR="0010135F" w:rsidRPr="000E4C55">
        <w:rPr>
          <w:rFonts w:ascii="Verdana" w:hAnsi="Verdana"/>
        </w:rPr>
        <w:t>, действующе</w:t>
      </w:r>
      <w:r w:rsidR="004B58E4">
        <w:rPr>
          <w:rFonts w:ascii="Verdana" w:hAnsi="Verdana"/>
        </w:rPr>
        <w:t>й</w:t>
      </w:r>
      <w:r w:rsidR="007E7C55" w:rsidRPr="000E4C55">
        <w:rPr>
          <w:rFonts w:ascii="Verdana" w:hAnsi="Verdana"/>
        </w:rPr>
        <w:t xml:space="preserve"> на основании </w:t>
      </w:r>
      <w:r>
        <w:rPr>
          <w:rFonts w:ascii="Verdana" w:hAnsi="Verdana"/>
        </w:rPr>
        <w:t>_________________________</w:t>
      </w:r>
      <w:r w:rsidR="00A869BA" w:rsidRPr="000E4C55">
        <w:rPr>
          <w:rFonts w:ascii="Verdana" w:hAnsi="Verdana"/>
        </w:rPr>
        <w:t>, с другой стороны</w:t>
      </w:r>
      <w:bookmarkEnd w:id="0"/>
      <w:r w:rsidR="00FF5F4E" w:rsidRPr="000E4C55">
        <w:rPr>
          <w:rFonts w:ascii="Verdana" w:hAnsi="Verdana"/>
        </w:rPr>
        <w:t xml:space="preserve">, </w:t>
      </w:r>
      <w:r w:rsidR="00A869BA" w:rsidRPr="000E4C55">
        <w:rPr>
          <w:rFonts w:ascii="Verdana" w:hAnsi="Verdana"/>
        </w:rPr>
        <w:t xml:space="preserve">заключили настоящий </w:t>
      </w:r>
      <w:r w:rsidR="000E4C55">
        <w:rPr>
          <w:rFonts w:ascii="Verdana" w:hAnsi="Verdana"/>
        </w:rPr>
        <w:t>Д</w:t>
      </w:r>
      <w:r w:rsidR="00A869BA" w:rsidRPr="000E4C55">
        <w:rPr>
          <w:rFonts w:ascii="Verdana" w:hAnsi="Verdana"/>
        </w:rPr>
        <w:t>оговор о нижеследующем:</w:t>
      </w:r>
    </w:p>
    <w:p w14:paraId="4FBEF933" w14:textId="77777777" w:rsidR="000E4C55" w:rsidRPr="000E4C55" w:rsidRDefault="000E4C55" w:rsidP="00F439DD">
      <w:pPr>
        <w:tabs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</w:p>
    <w:p w14:paraId="5AE5C3BE" w14:textId="5EF7BCD9" w:rsidR="003A459E" w:rsidRDefault="003A459E" w:rsidP="003A459E">
      <w:pPr>
        <w:pStyle w:val="ac"/>
        <w:numPr>
          <w:ilvl w:val="0"/>
          <w:numId w:val="5"/>
        </w:numPr>
        <w:jc w:val="center"/>
        <w:rPr>
          <w:rFonts w:ascii="Verdana" w:hAnsi="Verdana"/>
          <w:b/>
        </w:rPr>
      </w:pPr>
      <w:r w:rsidRPr="003A459E">
        <w:rPr>
          <w:rFonts w:ascii="Verdana" w:hAnsi="Verdana"/>
          <w:b/>
        </w:rPr>
        <w:t>Термины и определения</w:t>
      </w:r>
    </w:p>
    <w:p w14:paraId="3D768946" w14:textId="77777777" w:rsidR="003A459E" w:rsidRPr="003A459E" w:rsidRDefault="003A459E" w:rsidP="003A459E">
      <w:pPr>
        <w:pStyle w:val="ac"/>
        <w:numPr>
          <w:ilvl w:val="1"/>
          <w:numId w:val="5"/>
        </w:numPr>
        <w:ind w:left="0" w:right="113" w:firstLine="567"/>
        <w:jc w:val="both"/>
        <w:rPr>
          <w:rFonts w:ascii="Verdana" w:eastAsia="Calibri" w:hAnsi="Verdana"/>
        </w:rPr>
      </w:pPr>
      <w:r w:rsidRPr="003A459E">
        <w:rPr>
          <w:rFonts w:ascii="Verdana" w:eastAsia="Calibri" w:hAnsi="Verdana"/>
        </w:rPr>
        <w:t>Указанные ниже термины и определения используются Сторонами при толковании Договора, Приложений и иных соглашений к Договору, и имеют следующие значения, если иное не вытекает непосредственно из текста самого Договора:</w:t>
      </w:r>
    </w:p>
    <w:p w14:paraId="077D092A" w14:textId="77777777" w:rsidR="003A459E" w:rsidRPr="003A459E" w:rsidRDefault="003A459E" w:rsidP="003A459E">
      <w:pPr>
        <w:ind w:right="113" w:firstLine="567"/>
        <w:contextualSpacing/>
        <w:jc w:val="both"/>
        <w:rPr>
          <w:rFonts w:ascii="Verdana" w:eastAsia="Calibri" w:hAnsi="Verdana"/>
        </w:rPr>
      </w:pPr>
      <w:r w:rsidRPr="003A459E">
        <w:rPr>
          <w:rFonts w:ascii="Verdana" w:hAnsi="Verdana"/>
          <w:b/>
        </w:rPr>
        <w:t>«Результат интеллектуальной деятельности» (далее – «РИД») -</w:t>
      </w:r>
      <w:r w:rsidRPr="003A459E">
        <w:rPr>
          <w:rFonts w:ascii="Verdana" w:hAnsi="Verdana"/>
        </w:rPr>
        <w:t xml:space="preserve"> создаваемые Исполнителем в рамках настоящего Договора </w:t>
      </w:r>
      <w:r w:rsidRPr="003A459E">
        <w:rPr>
          <w:rFonts w:ascii="Verdana" w:eastAsia="Calibri" w:hAnsi="Verdana"/>
        </w:rPr>
        <w:t>тексты, дизайны, графические, аудио-, видео-, фото-, электронные и иные материалы и/или информация в любом виде.</w:t>
      </w:r>
    </w:p>
    <w:p w14:paraId="62D555B7" w14:textId="77777777" w:rsidR="003A459E" w:rsidRPr="003A459E" w:rsidRDefault="003A459E" w:rsidP="003A459E">
      <w:pPr>
        <w:ind w:right="113" w:firstLine="567"/>
        <w:contextualSpacing/>
        <w:jc w:val="both"/>
        <w:rPr>
          <w:rFonts w:ascii="Verdana" w:hAnsi="Verdana"/>
        </w:rPr>
      </w:pPr>
      <w:r w:rsidRPr="003A459E">
        <w:rPr>
          <w:rFonts w:ascii="Verdana" w:hAnsi="Verdana"/>
          <w:b/>
        </w:rPr>
        <w:t xml:space="preserve">«План Проекта» </w:t>
      </w:r>
      <w:r w:rsidRPr="003A459E">
        <w:rPr>
          <w:rFonts w:ascii="Verdana" w:hAnsi="Verdana"/>
        </w:rPr>
        <w:t>- задание, составленное и согласованное Заказчиком и Исполнителем, отражающее характеристики РИД, создаваемых по настоящему Договору, требования к ним, а также иные обязательства Сторон и условия их исполнения в рамках настоящего Договора.</w:t>
      </w:r>
    </w:p>
    <w:p w14:paraId="2D4635EF" w14:textId="77777777" w:rsidR="003A459E" w:rsidRPr="003A459E" w:rsidRDefault="003A459E" w:rsidP="003A459E">
      <w:pPr>
        <w:ind w:right="113" w:firstLine="567"/>
        <w:contextualSpacing/>
        <w:jc w:val="both"/>
        <w:rPr>
          <w:rFonts w:ascii="Verdana" w:hAnsi="Verdana"/>
        </w:rPr>
      </w:pPr>
      <w:r w:rsidRPr="003A459E">
        <w:rPr>
          <w:rFonts w:ascii="Verdana" w:hAnsi="Verdana"/>
        </w:rPr>
        <w:t>«</w:t>
      </w:r>
      <w:r w:rsidRPr="003A459E">
        <w:rPr>
          <w:rFonts w:ascii="Verdana" w:hAnsi="Verdana"/>
          <w:b/>
        </w:rPr>
        <w:t>Проект</w:t>
      </w:r>
      <w:r w:rsidRPr="003A459E">
        <w:rPr>
          <w:rFonts w:ascii="Verdana" w:hAnsi="Verdana"/>
        </w:rPr>
        <w:t xml:space="preserve">» - определенный набор услуг и (или) работ в области брендинга, выполняемых Сторонами по настоящему Договору, согласованный Сторонами в Приложениях к настоящему Договору. Проект, в частности, может включать в себя разработку фирменного стиля и наименования компании, разработку дизайна интерьера, создание концепции рекламной кампании Заказчика и создание Сайта. </w:t>
      </w:r>
    </w:p>
    <w:p w14:paraId="798FCD3D" w14:textId="77777777" w:rsidR="003A459E" w:rsidRPr="003A459E" w:rsidRDefault="003A459E" w:rsidP="003A459E">
      <w:pPr>
        <w:ind w:right="113" w:firstLine="567"/>
        <w:contextualSpacing/>
        <w:jc w:val="both"/>
        <w:rPr>
          <w:rFonts w:ascii="Verdana" w:hAnsi="Verdana"/>
        </w:rPr>
      </w:pPr>
      <w:r w:rsidRPr="003A459E">
        <w:rPr>
          <w:rFonts w:ascii="Verdana" w:hAnsi="Verdana"/>
        </w:rPr>
        <w:t>«</w:t>
      </w:r>
      <w:r w:rsidRPr="003A459E">
        <w:rPr>
          <w:rFonts w:ascii="Verdana" w:hAnsi="Verdana"/>
          <w:b/>
        </w:rPr>
        <w:t>Предварительный результат</w:t>
      </w:r>
      <w:r w:rsidRPr="003A459E">
        <w:rPr>
          <w:rFonts w:ascii="Verdana" w:hAnsi="Verdana"/>
        </w:rPr>
        <w:t>» - документ, направляемый Исполнителем Заказчику, содержащий точную копию РИД, созданного в рамках соответствующего Проекта/этапа Проекта, однако направляемый с нанесением водяных знаков либо иных элементов, препятствующих публичному использованию РИД.</w:t>
      </w:r>
    </w:p>
    <w:p w14:paraId="1CC19EF0" w14:textId="77777777" w:rsidR="003A459E" w:rsidRPr="003A459E" w:rsidRDefault="003A459E" w:rsidP="003A459E">
      <w:pPr>
        <w:ind w:right="113" w:firstLine="567"/>
        <w:contextualSpacing/>
        <w:jc w:val="both"/>
        <w:rPr>
          <w:rFonts w:ascii="Verdana" w:hAnsi="Verdana"/>
        </w:rPr>
      </w:pPr>
      <w:r w:rsidRPr="003A459E">
        <w:rPr>
          <w:rFonts w:ascii="Verdana" w:hAnsi="Verdana"/>
          <w:b/>
        </w:rPr>
        <w:t>«Результат этапа Проекта»</w:t>
      </w:r>
      <w:r w:rsidRPr="003A459E">
        <w:rPr>
          <w:rFonts w:ascii="Verdana" w:hAnsi="Verdana"/>
        </w:rPr>
        <w:t xml:space="preserve">, </w:t>
      </w:r>
      <w:r w:rsidRPr="003A459E">
        <w:rPr>
          <w:rFonts w:ascii="Verdana" w:hAnsi="Verdana"/>
          <w:b/>
        </w:rPr>
        <w:t xml:space="preserve">«Результат Проекта», </w:t>
      </w:r>
      <w:r w:rsidRPr="003A459E">
        <w:rPr>
          <w:rFonts w:ascii="Verdana" w:hAnsi="Verdana"/>
        </w:rPr>
        <w:t>- документы, содержащие РИД без нанесения элементов, препятствующих публичному использованию РИД, направляемые Исполнителем Заказчику после получения оплаты за соответствующий этап Проекта, либо за финальный этап Проекта.</w:t>
      </w:r>
    </w:p>
    <w:p w14:paraId="4AFB27BE" w14:textId="77777777" w:rsidR="003A459E" w:rsidRPr="003A459E" w:rsidRDefault="003A459E" w:rsidP="003A459E">
      <w:pPr>
        <w:pStyle w:val="ac"/>
        <w:numPr>
          <w:ilvl w:val="1"/>
          <w:numId w:val="5"/>
        </w:numPr>
        <w:ind w:left="0" w:right="113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Все остальные термины и определения, встречающиеся в тексте Договора, толкуются Сторонами в соответствии с действующим законодательством Российской Федерации.</w:t>
      </w:r>
    </w:p>
    <w:p w14:paraId="6114AB1E" w14:textId="77777777" w:rsidR="003A459E" w:rsidRPr="003A459E" w:rsidRDefault="003A459E" w:rsidP="003A459E">
      <w:pPr>
        <w:pStyle w:val="ac"/>
        <w:ind w:left="927"/>
        <w:rPr>
          <w:rFonts w:ascii="Verdana" w:hAnsi="Verdana"/>
          <w:b/>
        </w:rPr>
      </w:pPr>
    </w:p>
    <w:p w14:paraId="6C6AF636" w14:textId="435A4BF1" w:rsidR="00A869BA" w:rsidRPr="000E4C55" w:rsidRDefault="00A869BA" w:rsidP="00F439DD">
      <w:pPr>
        <w:pStyle w:val="ac"/>
        <w:numPr>
          <w:ilvl w:val="0"/>
          <w:numId w:val="5"/>
        </w:numPr>
        <w:tabs>
          <w:tab w:val="left" w:pos="851"/>
          <w:tab w:val="left" w:pos="993"/>
        </w:tabs>
        <w:spacing w:line="240" w:lineRule="atLeast"/>
        <w:ind w:left="0" w:right="116" w:firstLine="567"/>
        <w:jc w:val="center"/>
        <w:rPr>
          <w:rFonts w:ascii="Verdana" w:hAnsi="Verdana"/>
          <w:b/>
        </w:rPr>
      </w:pPr>
      <w:r w:rsidRPr="000E4C55">
        <w:rPr>
          <w:rFonts w:ascii="Verdana" w:hAnsi="Verdana"/>
          <w:b/>
        </w:rPr>
        <w:t>Предмет договора</w:t>
      </w:r>
    </w:p>
    <w:p w14:paraId="471A1780" w14:textId="4DD183EB" w:rsidR="003A459E" w:rsidRPr="003A459E" w:rsidRDefault="003A459E" w:rsidP="003A459E">
      <w:pPr>
        <w:tabs>
          <w:tab w:val="left" w:pos="284"/>
          <w:tab w:val="left" w:pos="426"/>
          <w:tab w:val="left" w:pos="709"/>
          <w:tab w:val="left" w:pos="851"/>
        </w:tabs>
        <w:ind w:right="113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2.1.</w:t>
      </w:r>
      <w:r w:rsidRPr="003A459E">
        <w:rPr>
          <w:rFonts w:ascii="Verdana" w:hAnsi="Verdana"/>
        </w:rPr>
        <w:tab/>
        <w:t>Исполнитель по поручению Заказчика оказывает услуги и (или) выполняет работы по разработке сайта на основании Планов Проектов (указанного в Приложении к настоящему Договору), согласованных с Заказчиком, которые являются неотъемлемой частью настоящего Договора, и передает Заказчику исключительные права на РИД на условиях, предусмотренных настоящим Договором.</w:t>
      </w:r>
    </w:p>
    <w:p w14:paraId="4F0472EC" w14:textId="77777777" w:rsidR="003A459E" w:rsidRPr="003A459E" w:rsidRDefault="003A459E" w:rsidP="003A459E">
      <w:pPr>
        <w:tabs>
          <w:tab w:val="left" w:pos="284"/>
          <w:tab w:val="left" w:pos="426"/>
          <w:tab w:val="left" w:pos="709"/>
          <w:tab w:val="left" w:pos="851"/>
        </w:tabs>
        <w:ind w:right="113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2.2.</w:t>
      </w:r>
      <w:r w:rsidRPr="003A459E">
        <w:rPr>
          <w:rFonts w:ascii="Verdana" w:hAnsi="Verdana"/>
        </w:rPr>
        <w:tab/>
        <w:t>Заказчик принимает и оплачивает услуги и (или) работы Исполнителя на условиях, предусмотренных настоящим Договором.</w:t>
      </w:r>
    </w:p>
    <w:p w14:paraId="78B9B760" w14:textId="77777777" w:rsidR="003A459E" w:rsidRPr="003A459E" w:rsidRDefault="003A459E" w:rsidP="003A459E">
      <w:pPr>
        <w:tabs>
          <w:tab w:val="left" w:pos="284"/>
          <w:tab w:val="left" w:pos="426"/>
          <w:tab w:val="left" w:pos="709"/>
          <w:tab w:val="left" w:pos="851"/>
        </w:tabs>
        <w:ind w:right="113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2.3.</w:t>
      </w:r>
      <w:r w:rsidRPr="003A459E">
        <w:rPr>
          <w:rFonts w:ascii="Verdana" w:hAnsi="Verdana"/>
        </w:rPr>
        <w:tab/>
        <w:t xml:space="preserve">Настоящий Договор является рамочным и определяет общие условия взаимоотношений Сторон. Конкретные услуги и работы оказываются и выполняются Исполнителем на основании Планов Проектов, выраженных в Приложениях к настоящему Договору, содержащих описания, требования и/или иные характеристики РИД, а также иные обязательства Сторон. </w:t>
      </w:r>
    </w:p>
    <w:p w14:paraId="7E335423" w14:textId="32D90D53" w:rsidR="000E4C55" w:rsidRDefault="003A459E" w:rsidP="003A459E">
      <w:pPr>
        <w:tabs>
          <w:tab w:val="left" w:pos="284"/>
          <w:tab w:val="left" w:pos="426"/>
          <w:tab w:val="left" w:pos="709"/>
          <w:tab w:val="left" w:pos="851"/>
        </w:tabs>
        <w:ind w:right="113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2.4.</w:t>
      </w:r>
      <w:r w:rsidRPr="003A459E">
        <w:rPr>
          <w:rFonts w:ascii="Verdana" w:hAnsi="Verdana"/>
        </w:rPr>
        <w:tab/>
        <w:t>В зависимости от описания Проекта, содержащегося в соответствующем Приложении к настоящему Договору, к отношениям Сторон в соответствующей части применяются правила о договоре возмездного оказания услуг и (или) о договоре подряда, а договор является смешанным.</w:t>
      </w:r>
    </w:p>
    <w:p w14:paraId="4BE10A42" w14:textId="77777777" w:rsidR="00326267" w:rsidRPr="000E4C55" w:rsidRDefault="00326267" w:rsidP="003A459E">
      <w:pPr>
        <w:tabs>
          <w:tab w:val="left" w:pos="284"/>
          <w:tab w:val="left" w:pos="426"/>
          <w:tab w:val="left" w:pos="709"/>
          <w:tab w:val="left" w:pos="851"/>
        </w:tabs>
        <w:ind w:right="113" w:firstLine="567"/>
        <w:jc w:val="both"/>
        <w:rPr>
          <w:rFonts w:ascii="Verdana" w:hAnsi="Verdana"/>
        </w:rPr>
      </w:pPr>
    </w:p>
    <w:p w14:paraId="122FC877" w14:textId="77777777" w:rsidR="00A869BA" w:rsidRPr="000E4C55" w:rsidRDefault="00A869BA" w:rsidP="00A578DB">
      <w:pPr>
        <w:pStyle w:val="ac"/>
        <w:numPr>
          <w:ilvl w:val="0"/>
          <w:numId w:val="5"/>
        </w:numPr>
        <w:tabs>
          <w:tab w:val="left" w:pos="851"/>
          <w:tab w:val="left" w:pos="993"/>
        </w:tabs>
        <w:spacing w:line="240" w:lineRule="atLeast"/>
        <w:ind w:right="116"/>
        <w:jc w:val="center"/>
        <w:rPr>
          <w:rFonts w:ascii="Verdana" w:hAnsi="Verdana"/>
          <w:b/>
        </w:rPr>
      </w:pPr>
      <w:r w:rsidRPr="000E4C55">
        <w:rPr>
          <w:rFonts w:ascii="Verdana" w:hAnsi="Verdana"/>
          <w:b/>
        </w:rPr>
        <w:t>Права и обязанности сторон</w:t>
      </w:r>
    </w:p>
    <w:p w14:paraId="540F772F" w14:textId="6B5B9164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lastRenderedPageBreak/>
        <w:t>3.1.</w:t>
      </w:r>
      <w:r w:rsidRPr="003A459E">
        <w:rPr>
          <w:rFonts w:ascii="Verdana" w:hAnsi="Verdana"/>
        </w:rPr>
        <w:tab/>
        <w:t xml:space="preserve">Исполнитель </w:t>
      </w:r>
      <w:r w:rsidR="00760099">
        <w:rPr>
          <w:rFonts w:ascii="Verdana" w:hAnsi="Verdana"/>
        </w:rPr>
        <w:t>обязуется</w:t>
      </w:r>
      <w:r w:rsidRPr="003A459E">
        <w:rPr>
          <w:rFonts w:ascii="Verdana" w:hAnsi="Verdana"/>
        </w:rPr>
        <w:t>:</w:t>
      </w:r>
    </w:p>
    <w:p w14:paraId="1863CFA4" w14:textId="402A8FD6" w:rsidR="003A459E" w:rsidRPr="003A459E" w:rsidRDefault="003A459E" w:rsidP="00760099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3.1.1.</w:t>
      </w:r>
      <w:r w:rsidRPr="003A459E">
        <w:rPr>
          <w:rFonts w:ascii="Verdana" w:hAnsi="Verdana"/>
        </w:rPr>
        <w:tab/>
      </w:r>
      <w:r w:rsidR="00760099">
        <w:rPr>
          <w:rFonts w:ascii="Verdana" w:hAnsi="Verdana"/>
        </w:rPr>
        <w:t>Исполнитель</w:t>
      </w:r>
      <w:r w:rsidRPr="003A459E">
        <w:rPr>
          <w:rFonts w:ascii="Verdana" w:hAnsi="Verdana"/>
        </w:rPr>
        <w:t xml:space="preserve"> обязуется выполнить обязательства по настоящему Договору самостоятельно, без привлечения третьих лиц.</w:t>
      </w:r>
    </w:p>
    <w:p w14:paraId="48218418" w14:textId="406CDA01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760099">
        <w:rPr>
          <w:rFonts w:ascii="Verdana" w:hAnsi="Verdana"/>
        </w:rPr>
        <w:t>1</w:t>
      </w:r>
      <w:r w:rsidRPr="003A459E">
        <w:rPr>
          <w:rFonts w:ascii="Verdana" w:hAnsi="Verdana"/>
        </w:rPr>
        <w:t>.</w:t>
      </w:r>
      <w:r w:rsidR="00760099">
        <w:rPr>
          <w:rFonts w:ascii="Verdana" w:hAnsi="Verdana"/>
        </w:rPr>
        <w:t>3</w:t>
      </w:r>
      <w:r w:rsidRPr="003A459E">
        <w:rPr>
          <w:rFonts w:ascii="Verdana" w:hAnsi="Verdana"/>
        </w:rPr>
        <w:t>.</w:t>
      </w:r>
      <w:r w:rsidRPr="003A459E">
        <w:rPr>
          <w:rFonts w:ascii="Verdana" w:hAnsi="Verdana"/>
        </w:rPr>
        <w:tab/>
        <w:t>Оказать услуги и выполнить работы в полном объеме в соответствии с Планом Проекта, указанном в Приложениях к настоящему Договору надлежащим образом и в оговоренные в Приложениях сроки;</w:t>
      </w:r>
    </w:p>
    <w:p w14:paraId="48D56B6E" w14:textId="3E36EDD1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760099">
        <w:rPr>
          <w:rFonts w:ascii="Verdana" w:hAnsi="Verdana"/>
        </w:rPr>
        <w:t>1</w:t>
      </w:r>
      <w:r w:rsidRPr="003A459E">
        <w:rPr>
          <w:rFonts w:ascii="Verdana" w:hAnsi="Verdana"/>
        </w:rPr>
        <w:t>.</w:t>
      </w:r>
      <w:r w:rsidR="00760099">
        <w:rPr>
          <w:rFonts w:ascii="Verdana" w:hAnsi="Verdana"/>
        </w:rPr>
        <w:t>4</w:t>
      </w:r>
      <w:r w:rsidRPr="003A459E">
        <w:rPr>
          <w:rFonts w:ascii="Verdana" w:hAnsi="Verdana"/>
        </w:rPr>
        <w:t>.</w:t>
      </w:r>
      <w:r w:rsidRPr="003A459E">
        <w:rPr>
          <w:rFonts w:ascii="Verdana" w:hAnsi="Verdana"/>
        </w:rPr>
        <w:tab/>
        <w:t>Устранить выявленные недостатки в РИД в оговоренные Сторонами сроки;</w:t>
      </w:r>
    </w:p>
    <w:p w14:paraId="3E872537" w14:textId="055544C2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760099">
        <w:rPr>
          <w:rFonts w:ascii="Verdana" w:hAnsi="Verdana"/>
        </w:rPr>
        <w:t>1</w:t>
      </w:r>
      <w:r w:rsidRPr="003A459E">
        <w:rPr>
          <w:rFonts w:ascii="Verdana" w:hAnsi="Verdana"/>
        </w:rPr>
        <w:t>.</w:t>
      </w:r>
      <w:r w:rsidR="00760099">
        <w:rPr>
          <w:rFonts w:ascii="Verdana" w:hAnsi="Verdana"/>
        </w:rPr>
        <w:t>5</w:t>
      </w:r>
      <w:r w:rsidRPr="003A459E">
        <w:rPr>
          <w:rFonts w:ascii="Verdana" w:hAnsi="Verdana"/>
        </w:rPr>
        <w:t>.</w:t>
      </w:r>
      <w:r w:rsidRPr="003A459E">
        <w:rPr>
          <w:rFonts w:ascii="Verdana" w:hAnsi="Verdana"/>
        </w:rPr>
        <w:tab/>
        <w:t>Исполнитель заверяет Заказчика о том, что:</w:t>
      </w:r>
    </w:p>
    <w:p w14:paraId="61AB890B" w14:textId="77777777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•</w:t>
      </w:r>
      <w:r w:rsidRPr="003A459E">
        <w:rPr>
          <w:rFonts w:ascii="Verdana" w:hAnsi="Verdana"/>
        </w:rPr>
        <w:tab/>
        <w:t>Исполнитель является добросовестным налогоплательщиком, надлежащим образом исполняет свои обязательства перед бюджетом Российской Федерации, перед бюджетом субъектов РФ и муниципальных образований;</w:t>
      </w:r>
    </w:p>
    <w:p w14:paraId="0CB55194" w14:textId="77777777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•</w:t>
      </w:r>
      <w:r w:rsidRPr="003A459E">
        <w:rPr>
          <w:rFonts w:ascii="Verdana" w:hAnsi="Verdana"/>
        </w:rPr>
        <w:tab/>
        <w:t>у Исполнителя отсутствуют обстоятельства, которые могут повлечь для Заказчика неблагоприятные последствия, вызванные любыми действиями и/или бездействиями Исполнителя, результатом которых может являться неисполнение Исполнителем обязательств, связанных с уплатой налогов/сборов/иных обязательств перед бюджетом РФ, бюджетом субъектов РФ и/или муниципальных образований.</w:t>
      </w:r>
    </w:p>
    <w:p w14:paraId="2307416E" w14:textId="77777777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•</w:t>
      </w:r>
      <w:r w:rsidRPr="003A459E">
        <w:rPr>
          <w:rFonts w:ascii="Verdana" w:hAnsi="Verdana"/>
        </w:rPr>
        <w:tab/>
        <w:t>Исполнитель располагает необходимыми ресурсами для исполнения настоящего Договора.</w:t>
      </w:r>
    </w:p>
    <w:p w14:paraId="6865E84F" w14:textId="77777777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Исполнитель гарантирует действительность вышеуказанных заверений в течение всего срока действия договорных отношений с Заказчиком.</w:t>
      </w:r>
    </w:p>
    <w:p w14:paraId="288E0640" w14:textId="77777777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Указанные заверения Исполнителя являются для Заказчика существенными в силу положений ст. 431.2 Гражданского Кодекса РФ, и Исполнитель знает о том, что Заказчик полагается на данные заверения, в связи с чем в случае недостоверности заверений, Исполнитель обязан возместить Заказчику причиненные такой недостоверностью любой документально подтвержденный ущерб, включая, но не ограничиваясь ущербом, причиненным Заказчику вследствие предъявления Заказчику налоговыми органами штрафных санкций (пени, штрафы) и т.п.</w:t>
      </w:r>
    </w:p>
    <w:p w14:paraId="6B92A023" w14:textId="21106E1E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760099">
        <w:rPr>
          <w:rFonts w:ascii="Verdana" w:hAnsi="Verdana"/>
        </w:rPr>
        <w:t>1</w:t>
      </w:r>
      <w:r w:rsidRPr="003A459E">
        <w:rPr>
          <w:rFonts w:ascii="Verdana" w:hAnsi="Verdana"/>
        </w:rPr>
        <w:t>.</w:t>
      </w:r>
      <w:r w:rsidR="00760099">
        <w:rPr>
          <w:rFonts w:ascii="Verdana" w:hAnsi="Verdana"/>
        </w:rPr>
        <w:t>6</w:t>
      </w:r>
      <w:r w:rsidRPr="003A459E">
        <w:rPr>
          <w:rFonts w:ascii="Verdana" w:hAnsi="Verdana"/>
        </w:rPr>
        <w:t>.</w:t>
      </w:r>
      <w:r w:rsidRPr="003A459E">
        <w:rPr>
          <w:rFonts w:ascii="Verdana" w:hAnsi="Verdana"/>
        </w:rPr>
        <w:tab/>
        <w:t>Исполнитель обязан возместить причиненный Заказчику документально подтвержденный ущерб и/или потери, вызванные обстоятельствами, указанными в подпунктах 3.</w:t>
      </w:r>
      <w:r w:rsidR="00760099">
        <w:rPr>
          <w:rFonts w:ascii="Verdana" w:hAnsi="Verdana"/>
        </w:rPr>
        <w:t>1</w:t>
      </w:r>
      <w:r w:rsidRPr="003A459E">
        <w:rPr>
          <w:rFonts w:ascii="Verdana" w:hAnsi="Verdana"/>
        </w:rPr>
        <w:t>.</w:t>
      </w:r>
      <w:r w:rsidR="00760099">
        <w:rPr>
          <w:rFonts w:ascii="Verdana" w:hAnsi="Verdana"/>
        </w:rPr>
        <w:t>5</w:t>
      </w:r>
      <w:r w:rsidRPr="003A459E">
        <w:rPr>
          <w:rFonts w:ascii="Verdana" w:hAnsi="Verdana"/>
        </w:rPr>
        <w:t>. настоящего Договора на основании признанного Исполнителем письменного требования Заказчика или на основании вступившего в силу решения суда.</w:t>
      </w:r>
    </w:p>
    <w:p w14:paraId="73164537" w14:textId="2E101A05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1B0B69">
        <w:rPr>
          <w:rFonts w:ascii="Verdana" w:hAnsi="Verdana"/>
        </w:rPr>
        <w:t>1</w:t>
      </w:r>
      <w:r w:rsidRPr="003A459E">
        <w:rPr>
          <w:rFonts w:ascii="Verdana" w:hAnsi="Verdana"/>
        </w:rPr>
        <w:t>.</w:t>
      </w:r>
      <w:r w:rsidR="001B0B69">
        <w:rPr>
          <w:rFonts w:ascii="Verdana" w:hAnsi="Verdana"/>
        </w:rPr>
        <w:t>7</w:t>
      </w:r>
      <w:r w:rsidRPr="003A459E">
        <w:rPr>
          <w:rFonts w:ascii="Verdana" w:hAnsi="Verdana"/>
        </w:rPr>
        <w:t>.</w:t>
      </w:r>
      <w:r w:rsidRPr="003A459E">
        <w:rPr>
          <w:rFonts w:ascii="Verdana" w:hAnsi="Verdana"/>
        </w:rPr>
        <w:tab/>
        <w:t>Заказчик также вправе, наряду с требованием о возмещении ущерба в одностороннем внесудебном порядке отказаться от исполнения Договора, с уведомлением Исполнителя за 5 (пять) дней до даты, когда договор будет считаться прекращенным. Примечание:</w:t>
      </w:r>
      <w:r>
        <w:rPr>
          <w:rFonts w:ascii="Verdana" w:hAnsi="Verdana"/>
        </w:rPr>
        <w:t xml:space="preserve"> </w:t>
      </w:r>
      <w:r w:rsidRPr="003A459E">
        <w:rPr>
          <w:rFonts w:ascii="Verdana" w:hAnsi="Verdana"/>
        </w:rPr>
        <w:t>п.3.</w:t>
      </w:r>
      <w:r w:rsidR="001B0B69">
        <w:rPr>
          <w:rFonts w:ascii="Verdana" w:hAnsi="Verdana"/>
        </w:rPr>
        <w:t>1</w:t>
      </w:r>
      <w:r w:rsidRPr="003A459E">
        <w:rPr>
          <w:rFonts w:ascii="Verdana" w:hAnsi="Verdana"/>
        </w:rPr>
        <w:t>.</w:t>
      </w:r>
      <w:r w:rsidR="001B0B69">
        <w:rPr>
          <w:rFonts w:ascii="Verdana" w:hAnsi="Verdana"/>
        </w:rPr>
        <w:t>7</w:t>
      </w:r>
      <w:r w:rsidRPr="003A459E">
        <w:rPr>
          <w:rFonts w:ascii="Verdana" w:hAnsi="Verdana"/>
        </w:rPr>
        <w:t xml:space="preserve"> действителен при соблюдении п.3.</w:t>
      </w:r>
      <w:r w:rsidR="001B0B69">
        <w:rPr>
          <w:rFonts w:ascii="Verdana" w:hAnsi="Verdana"/>
        </w:rPr>
        <w:t>1</w:t>
      </w:r>
      <w:r w:rsidRPr="003A459E">
        <w:rPr>
          <w:rFonts w:ascii="Verdana" w:hAnsi="Verdana"/>
        </w:rPr>
        <w:t>.</w:t>
      </w:r>
      <w:r w:rsidR="001B0B69">
        <w:rPr>
          <w:rFonts w:ascii="Verdana" w:hAnsi="Verdana"/>
        </w:rPr>
        <w:t>4</w:t>
      </w:r>
      <w:r w:rsidRPr="003A459E">
        <w:rPr>
          <w:rFonts w:ascii="Verdana" w:hAnsi="Verdana"/>
        </w:rPr>
        <w:t>-3.</w:t>
      </w:r>
      <w:r w:rsidR="001B0B69">
        <w:rPr>
          <w:rFonts w:ascii="Verdana" w:hAnsi="Verdana"/>
        </w:rPr>
        <w:t>1</w:t>
      </w:r>
      <w:r w:rsidRPr="003A459E">
        <w:rPr>
          <w:rFonts w:ascii="Verdana" w:hAnsi="Verdana"/>
        </w:rPr>
        <w:t>.</w:t>
      </w:r>
      <w:r w:rsidR="001B0B69">
        <w:rPr>
          <w:rFonts w:ascii="Verdana" w:hAnsi="Verdana"/>
        </w:rPr>
        <w:t>6</w:t>
      </w:r>
      <w:r w:rsidRPr="003A459E">
        <w:rPr>
          <w:rFonts w:ascii="Verdana" w:hAnsi="Verdana"/>
        </w:rPr>
        <w:t>. При иных условиях действителен п.10.1.</w:t>
      </w:r>
    </w:p>
    <w:p w14:paraId="5E75B1F6" w14:textId="62FFD31D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1B0B69">
        <w:rPr>
          <w:rFonts w:ascii="Verdana" w:hAnsi="Verdana"/>
        </w:rPr>
        <w:t>2</w:t>
      </w:r>
      <w:r w:rsidRPr="003A459E">
        <w:rPr>
          <w:rFonts w:ascii="Verdana" w:hAnsi="Verdana"/>
        </w:rPr>
        <w:t>.</w:t>
      </w:r>
      <w:r w:rsidRPr="003A459E">
        <w:rPr>
          <w:rFonts w:ascii="Verdana" w:hAnsi="Verdana"/>
        </w:rPr>
        <w:tab/>
        <w:t>Заказчик обязуется:</w:t>
      </w:r>
    </w:p>
    <w:p w14:paraId="64391883" w14:textId="06725225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1B0B69">
        <w:rPr>
          <w:rFonts w:ascii="Verdana" w:hAnsi="Verdana"/>
        </w:rPr>
        <w:t>2</w:t>
      </w:r>
      <w:r w:rsidRPr="003A459E">
        <w:rPr>
          <w:rFonts w:ascii="Verdana" w:hAnsi="Verdana"/>
        </w:rPr>
        <w:t>.1.</w:t>
      </w:r>
      <w:r w:rsidRPr="003A459E">
        <w:rPr>
          <w:rFonts w:ascii="Verdana" w:hAnsi="Verdana"/>
        </w:rPr>
        <w:tab/>
        <w:t xml:space="preserve">Предоставить необходимые материалы для выполнения работ в полном объеме в срок до начала выполнения Исполнителем проекта. </w:t>
      </w:r>
    </w:p>
    <w:p w14:paraId="7D6E33E0" w14:textId="47B32F2D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1B0B69">
        <w:rPr>
          <w:rFonts w:ascii="Verdana" w:hAnsi="Verdana"/>
        </w:rPr>
        <w:t>2</w:t>
      </w:r>
      <w:r w:rsidRPr="003A459E">
        <w:rPr>
          <w:rFonts w:ascii="Verdana" w:hAnsi="Verdana"/>
        </w:rPr>
        <w:t>.2.</w:t>
      </w:r>
      <w:r w:rsidRPr="003A459E">
        <w:rPr>
          <w:rFonts w:ascii="Verdana" w:hAnsi="Verdana"/>
        </w:rPr>
        <w:tab/>
        <w:t>В письменном виде утверждать или вносить комментарии в предоставляемые результаты работ в соответствии со сроками и объемом, оговоренными в Приложениях, или предоставлять письменный мотивированный отказ от результатов работ с комментариями по внесению желаемых изменений в соответствие со сроками, оговоренными в Приложениях.</w:t>
      </w:r>
    </w:p>
    <w:p w14:paraId="07C913DC" w14:textId="0041E0D2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1B0B69">
        <w:rPr>
          <w:rFonts w:ascii="Verdana" w:hAnsi="Verdana"/>
        </w:rPr>
        <w:t>2</w:t>
      </w:r>
      <w:r w:rsidRPr="003A459E">
        <w:rPr>
          <w:rFonts w:ascii="Verdana" w:hAnsi="Verdana"/>
        </w:rPr>
        <w:t>.3.</w:t>
      </w:r>
      <w:r w:rsidRPr="003A459E">
        <w:rPr>
          <w:rFonts w:ascii="Verdana" w:hAnsi="Verdana"/>
        </w:rPr>
        <w:tab/>
        <w:t>Оплачивать стоимость услуг и работ в рамках согласованных Проектов в соответствии с разделом 4 настоящего Договора.</w:t>
      </w:r>
    </w:p>
    <w:p w14:paraId="480B9F96" w14:textId="7E323590" w:rsid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1B0B69">
        <w:rPr>
          <w:rFonts w:ascii="Verdana" w:hAnsi="Verdana"/>
        </w:rPr>
        <w:t>3</w:t>
      </w:r>
      <w:r w:rsidRPr="003A459E">
        <w:rPr>
          <w:rFonts w:ascii="Verdana" w:hAnsi="Verdana"/>
        </w:rPr>
        <w:tab/>
        <w:t>Стороны пришли к согласию о персональном составе ответственных представителей, ведущих соответствующий Проект:</w:t>
      </w:r>
    </w:p>
    <w:tbl>
      <w:tblPr>
        <w:tblW w:w="1006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7"/>
        <w:gridCol w:w="2977"/>
        <w:gridCol w:w="2693"/>
        <w:gridCol w:w="1588"/>
      </w:tblGrid>
      <w:tr w:rsidR="003A459E" w:rsidRPr="003A459E" w14:paraId="242D969B" w14:textId="77777777" w:rsidTr="007E2F71">
        <w:trPr>
          <w:trHeight w:val="339"/>
        </w:trPr>
        <w:tc>
          <w:tcPr>
            <w:tcW w:w="10065" w:type="dxa"/>
            <w:gridSpan w:val="4"/>
            <w:vAlign w:val="center"/>
          </w:tcPr>
          <w:p w14:paraId="77B63574" w14:textId="77777777" w:rsidR="003A459E" w:rsidRPr="003A459E" w:rsidRDefault="003A459E" w:rsidP="007E2F71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 w:rsidRPr="003A459E">
              <w:rPr>
                <w:rFonts w:ascii="Verdana" w:hAnsi="Verdana"/>
                <w:b/>
                <w:sz w:val="18"/>
                <w:szCs w:val="18"/>
              </w:rPr>
              <w:t>От Заказчика:</w:t>
            </w:r>
          </w:p>
        </w:tc>
      </w:tr>
      <w:tr w:rsidR="003A459E" w:rsidRPr="003A459E" w14:paraId="301936C0" w14:textId="77777777" w:rsidTr="007E2F71">
        <w:trPr>
          <w:trHeight w:val="339"/>
        </w:trPr>
        <w:tc>
          <w:tcPr>
            <w:tcW w:w="2807" w:type="dxa"/>
            <w:vAlign w:val="center"/>
          </w:tcPr>
          <w:p w14:paraId="03F78EB4" w14:textId="77777777" w:rsidR="003A459E" w:rsidRPr="003A459E" w:rsidRDefault="003A459E" w:rsidP="007E2F71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 w:rsidRPr="003A459E">
              <w:rPr>
                <w:rFonts w:ascii="Verdana" w:hAnsi="Verdana"/>
                <w:b/>
                <w:sz w:val="18"/>
                <w:szCs w:val="18"/>
              </w:rPr>
              <w:t>Ф.И.О.</w:t>
            </w:r>
          </w:p>
        </w:tc>
        <w:tc>
          <w:tcPr>
            <w:tcW w:w="2977" w:type="dxa"/>
            <w:vAlign w:val="center"/>
          </w:tcPr>
          <w:p w14:paraId="4B2A536D" w14:textId="3E00EE77" w:rsidR="003A459E" w:rsidRPr="003A459E" w:rsidRDefault="003A459E" w:rsidP="007E2F71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 w:rsidRPr="003A459E">
              <w:rPr>
                <w:rFonts w:ascii="Verdana" w:hAnsi="Verdana"/>
                <w:b/>
                <w:sz w:val="18"/>
                <w:szCs w:val="18"/>
              </w:rPr>
              <w:t>Телефон</w:t>
            </w:r>
          </w:p>
        </w:tc>
        <w:tc>
          <w:tcPr>
            <w:tcW w:w="2693" w:type="dxa"/>
            <w:vAlign w:val="center"/>
          </w:tcPr>
          <w:p w14:paraId="31CF53BE" w14:textId="77777777" w:rsidR="003A459E" w:rsidRPr="003A459E" w:rsidRDefault="003A459E" w:rsidP="007E2F71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3A459E">
              <w:rPr>
                <w:rFonts w:ascii="Verdana" w:hAnsi="Verdana"/>
                <w:b/>
                <w:sz w:val="18"/>
                <w:szCs w:val="18"/>
                <w:lang w:val="en-US"/>
              </w:rPr>
              <w:t>E-mail</w:t>
            </w:r>
          </w:p>
        </w:tc>
        <w:tc>
          <w:tcPr>
            <w:tcW w:w="1588" w:type="dxa"/>
            <w:vAlign w:val="center"/>
          </w:tcPr>
          <w:p w14:paraId="79CC5D03" w14:textId="77777777" w:rsidR="003A459E" w:rsidRPr="003A459E" w:rsidRDefault="003A459E" w:rsidP="007E2F71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 w:rsidRPr="003A459E">
              <w:rPr>
                <w:rFonts w:ascii="Verdana" w:hAnsi="Verdana"/>
                <w:b/>
                <w:sz w:val="18"/>
                <w:szCs w:val="18"/>
              </w:rPr>
              <w:t>Образец подписи</w:t>
            </w:r>
          </w:p>
        </w:tc>
      </w:tr>
      <w:tr w:rsidR="003A459E" w:rsidRPr="003A459E" w14:paraId="2AA4930C" w14:textId="77777777" w:rsidTr="007E2F71">
        <w:trPr>
          <w:trHeight w:val="322"/>
        </w:trPr>
        <w:tc>
          <w:tcPr>
            <w:tcW w:w="2807" w:type="dxa"/>
          </w:tcPr>
          <w:p w14:paraId="52562490" w14:textId="488E02B7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textAlignment w:val="baseline"/>
              <w:rPr>
                <w:rFonts w:ascii="Verdana" w:hAnsi="Verdana"/>
                <w:sz w:val="18"/>
                <w:szCs w:val="18"/>
              </w:rPr>
            </w:pPr>
            <w:r w:rsidRPr="003A459E">
              <w:rPr>
                <w:rFonts w:ascii="Verdana" w:eastAsia="Arial,Bold" w:hAnsi="Verdana"/>
                <w:iCs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977" w:type="dxa"/>
          </w:tcPr>
          <w:p w14:paraId="2DCE3BF4" w14:textId="03ACDEBD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textAlignment w:val="baseline"/>
              <w:rPr>
                <w:rFonts w:ascii="Verdana" w:eastAsia="Arial,Bold" w:hAnsi="Verdana"/>
                <w:iCs/>
                <w:sz w:val="18"/>
                <w:szCs w:val="18"/>
                <w:lang w:val="en-GB"/>
              </w:rPr>
            </w:pPr>
          </w:p>
        </w:tc>
        <w:tc>
          <w:tcPr>
            <w:tcW w:w="2693" w:type="dxa"/>
          </w:tcPr>
          <w:p w14:paraId="5BDEC3D3" w14:textId="19E9AFBC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jc w:val="both"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588" w:type="dxa"/>
          </w:tcPr>
          <w:p w14:paraId="0C0B5ABC" w14:textId="77777777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jc w:val="both"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</w:tr>
      <w:tr w:rsidR="003A459E" w:rsidRPr="003A459E" w14:paraId="3C94E735" w14:textId="77777777" w:rsidTr="007E2F71">
        <w:trPr>
          <w:trHeight w:val="322"/>
        </w:trPr>
        <w:tc>
          <w:tcPr>
            <w:tcW w:w="2807" w:type="dxa"/>
          </w:tcPr>
          <w:p w14:paraId="06AA0868" w14:textId="047FADDD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638A17EA" w14:textId="7B051917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jc w:val="both"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3C4489F" w14:textId="0DA089CF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jc w:val="both"/>
              <w:textAlignment w:val="baseline"/>
              <w:rPr>
                <w:rFonts w:ascii="Verdana" w:hAnsi="Verdana"/>
                <w:sz w:val="18"/>
                <w:szCs w:val="18"/>
                <w:lang w:val="en-US"/>
              </w:rPr>
            </w:pPr>
          </w:p>
        </w:tc>
        <w:tc>
          <w:tcPr>
            <w:tcW w:w="1588" w:type="dxa"/>
          </w:tcPr>
          <w:p w14:paraId="5C22C2B8" w14:textId="77777777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3"/>
              <w:contextualSpacing/>
              <w:jc w:val="both"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</w:tr>
      <w:tr w:rsidR="003A459E" w:rsidRPr="003A459E" w14:paraId="608AC482" w14:textId="77777777" w:rsidTr="007E2F71">
        <w:trPr>
          <w:trHeight w:val="220"/>
        </w:trPr>
        <w:tc>
          <w:tcPr>
            <w:tcW w:w="10065" w:type="dxa"/>
            <w:gridSpan w:val="4"/>
          </w:tcPr>
          <w:p w14:paraId="3776B857" w14:textId="77777777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4"/>
              <w:contextualSpacing/>
              <w:jc w:val="both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 w:rsidRPr="003A459E">
              <w:rPr>
                <w:rFonts w:ascii="Verdana" w:hAnsi="Verdana"/>
                <w:b/>
                <w:sz w:val="18"/>
                <w:szCs w:val="18"/>
              </w:rPr>
              <w:t>От Исполнителя:</w:t>
            </w:r>
          </w:p>
        </w:tc>
      </w:tr>
      <w:tr w:rsidR="003A459E" w:rsidRPr="003A459E" w14:paraId="3144D53A" w14:textId="77777777" w:rsidTr="007E2F71">
        <w:trPr>
          <w:trHeight w:val="297"/>
        </w:trPr>
        <w:tc>
          <w:tcPr>
            <w:tcW w:w="2807" w:type="dxa"/>
          </w:tcPr>
          <w:p w14:paraId="46A1A670" w14:textId="29A6A321" w:rsidR="003A459E" w:rsidRPr="003A459E" w:rsidRDefault="003A459E" w:rsidP="003A459E">
            <w:pPr>
              <w:contextualSpacing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427AF027" w14:textId="7509FA38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4"/>
              <w:contextualSpacing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15BDD5E" w14:textId="1AD13EF1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4"/>
              <w:contextualSpacing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588" w:type="dxa"/>
          </w:tcPr>
          <w:p w14:paraId="3C48006B" w14:textId="77777777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4"/>
              <w:contextualSpacing/>
              <w:jc w:val="both"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</w:tr>
      <w:tr w:rsidR="003A459E" w:rsidRPr="003A459E" w14:paraId="6C8D2BCB" w14:textId="77777777" w:rsidTr="007E2F71">
        <w:trPr>
          <w:trHeight w:val="280"/>
        </w:trPr>
        <w:tc>
          <w:tcPr>
            <w:tcW w:w="2807" w:type="dxa"/>
          </w:tcPr>
          <w:p w14:paraId="38B4D488" w14:textId="7D73F67C" w:rsidR="003A459E" w:rsidRPr="003A459E" w:rsidRDefault="003A459E" w:rsidP="003A459E">
            <w:pPr>
              <w:contextualSpacing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0C4A43AB" w14:textId="1D9FD205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4"/>
              <w:contextualSpacing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812BDEE" w14:textId="68685C1F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4"/>
              <w:contextualSpacing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588" w:type="dxa"/>
          </w:tcPr>
          <w:p w14:paraId="220D1FE4" w14:textId="77777777" w:rsidR="003A459E" w:rsidRPr="003A459E" w:rsidRDefault="003A459E" w:rsidP="003A459E">
            <w:pPr>
              <w:overflowPunct w:val="0"/>
              <w:autoSpaceDE w:val="0"/>
              <w:autoSpaceDN w:val="0"/>
              <w:adjustRightInd w:val="0"/>
              <w:ind w:right="114"/>
              <w:contextualSpacing/>
              <w:jc w:val="both"/>
              <w:textAlignment w:val="baseline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00F60DF8" w14:textId="77777777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</w:p>
    <w:p w14:paraId="2A034D85" w14:textId="4AB934C0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lastRenderedPageBreak/>
        <w:t>3.</w:t>
      </w:r>
      <w:r w:rsidR="001B0B69">
        <w:rPr>
          <w:rFonts w:ascii="Verdana" w:hAnsi="Verdana"/>
        </w:rPr>
        <w:t>4</w:t>
      </w:r>
      <w:r w:rsidRPr="003A459E">
        <w:rPr>
          <w:rFonts w:ascii="Verdana" w:hAnsi="Verdana"/>
        </w:rPr>
        <w:tab/>
        <w:t xml:space="preserve">Указанные лица вправе решать возникающие в ходе работ по Договору организационные и технические вопросы путем деловой переписки. Указанные лица вправе подписывать, (утверждать) эскизные проекты, дизайн-проекты, оригинал-макеты, образцы </w:t>
      </w:r>
      <w:proofErr w:type="spellStart"/>
      <w:r w:rsidRPr="003A459E">
        <w:rPr>
          <w:rFonts w:ascii="Verdana" w:hAnsi="Verdana"/>
        </w:rPr>
        <w:t>цветопроб</w:t>
      </w:r>
      <w:proofErr w:type="spellEnd"/>
      <w:r w:rsidRPr="003A459E">
        <w:rPr>
          <w:rFonts w:ascii="Verdana" w:hAnsi="Verdana"/>
        </w:rPr>
        <w:t xml:space="preserve"> и другие материалы, заказанные Заказчиком и произведённые по данному Договору, при условии наличия надлежащим образом оформленной доверенности от организации.</w:t>
      </w:r>
    </w:p>
    <w:p w14:paraId="5BC1A74E" w14:textId="44CC3FDA" w:rsidR="003A459E" w:rsidRPr="003A459E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1B0B69">
        <w:rPr>
          <w:rFonts w:ascii="Verdana" w:hAnsi="Verdana"/>
        </w:rPr>
        <w:t>5</w:t>
      </w:r>
      <w:r w:rsidRPr="003A459E">
        <w:rPr>
          <w:rFonts w:ascii="Verdana" w:hAnsi="Verdana"/>
        </w:rPr>
        <w:tab/>
        <w:t>Обмен электронными сообщениями по указанным в п. 3.</w:t>
      </w:r>
      <w:r w:rsidR="001B0B69">
        <w:rPr>
          <w:rFonts w:ascii="Verdana" w:hAnsi="Verdana"/>
        </w:rPr>
        <w:t>3</w:t>
      </w:r>
      <w:r w:rsidRPr="003A459E">
        <w:rPr>
          <w:rFonts w:ascii="Verdana" w:hAnsi="Verdana"/>
        </w:rPr>
        <w:t xml:space="preserve"> адресам электронной почты (e-</w:t>
      </w:r>
      <w:proofErr w:type="spellStart"/>
      <w:r w:rsidRPr="003A459E">
        <w:rPr>
          <w:rFonts w:ascii="Verdana" w:hAnsi="Verdana"/>
        </w:rPr>
        <w:t>mail</w:t>
      </w:r>
      <w:proofErr w:type="spellEnd"/>
      <w:r w:rsidRPr="003A459E">
        <w:rPr>
          <w:rFonts w:ascii="Verdana" w:hAnsi="Verdana"/>
        </w:rPr>
        <w:t>) признается Сторонами надлежащим для целей направления запросов информации и материалов, уведомлений о ходе выполнения Проекта Исполнителем и иных организационных, технических и юридических вопросов, возникающих в ходе выполнения Проекта и исполнения Сторонами обязательств по настоящему Договору.</w:t>
      </w:r>
    </w:p>
    <w:p w14:paraId="5B214C04" w14:textId="0B9DB0CD" w:rsidR="000E4C55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  <w:r w:rsidRPr="003A459E">
        <w:rPr>
          <w:rFonts w:ascii="Verdana" w:hAnsi="Verdana"/>
        </w:rPr>
        <w:t>3.</w:t>
      </w:r>
      <w:r w:rsidR="001B0B69">
        <w:rPr>
          <w:rFonts w:ascii="Verdana" w:hAnsi="Verdana"/>
        </w:rPr>
        <w:t>6</w:t>
      </w:r>
      <w:r w:rsidRPr="003A459E">
        <w:rPr>
          <w:rFonts w:ascii="Verdana" w:hAnsi="Verdana"/>
        </w:rPr>
        <w:tab/>
        <w:t>Стороны также признают, что вся надлежащая электронная переписка, совершаемая между ними, имеет доказательственную силу и может использоваться в качестве письменного доказательства при разрешении возникающих споров, в том числе, в судебном порядке. Под надлежащей электронной перепиской подразумевается обмен письменными сообщениями (письмами) при помощи средств электронной связи между электронными почтовыми ящиками (e-</w:t>
      </w:r>
      <w:proofErr w:type="spellStart"/>
      <w:r w:rsidRPr="003A459E">
        <w:rPr>
          <w:rFonts w:ascii="Verdana" w:hAnsi="Verdana"/>
        </w:rPr>
        <w:t>mail</w:t>
      </w:r>
      <w:proofErr w:type="spellEnd"/>
      <w:r w:rsidRPr="003A459E">
        <w:rPr>
          <w:rFonts w:ascii="Verdana" w:hAnsi="Verdana"/>
        </w:rPr>
        <w:t>) уполномоченных на то сотрудников Сторон, указанных в п. 3.</w:t>
      </w:r>
      <w:r w:rsidR="001B0B69">
        <w:rPr>
          <w:rFonts w:ascii="Verdana" w:hAnsi="Verdana"/>
        </w:rPr>
        <w:t>3</w:t>
      </w:r>
      <w:r w:rsidRPr="003A459E">
        <w:rPr>
          <w:rFonts w:ascii="Verdana" w:hAnsi="Verdana"/>
        </w:rPr>
        <w:t xml:space="preserve"> настоящего Договора. При этом Стороны подтверждают, что доступ к электронным почтовым ящикам уполномоченных сотрудников имеют только они и никто больше.</w:t>
      </w:r>
    </w:p>
    <w:p w14:paraId="33081569" w14:textId="77777777" w:rsidR="003A459E" w:rsidRPr="000E4C55" w:rsidRDefault="003A459E" w:rsidP="003A459E">
      <w:pPr>
        <w:tabs>
          <w:tab w:val="num" w:pos="0"/>
          <w:tab w:val="left" w:pos="851"/>
          <w:tab w:val="left" w:pos="993"/>
        </w:tabs>
        <w:ind w:right="116" w:firstLine="567"/>
        <w:jc w:val="both"/>
        <w:rPr>
          <w:rFonts w:ascii="Verdana" w:hAnsi="Verdana"/>
        </w:rPr>
      </w:pPr>
    </w:p>
    <w:p w14:paraId="276E2612" w14:textId="29F3DB72" w:rsidR="004479A2" w:rsidRPr="000E4C55" w:rsidRDefault="003A459E" w:rsidP="004479A2">
      <w:pPr>
        <w:pStyle w:val="ac"/>
        <w:widowControl w:val="0"/>
        <w:tabs>
          <w:tab w:val="left" w:pos="851"/>
          <w:tab w:val="left" w:pos="993"/>
        </w:tabs>
        <w:autoSpaceDE w:val="0"/>
        <w:autoSpaceDN w:val="0"/>
        <w:ind w:left="0" w:right="116" w:firstLine="284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4</w:t>
      </w:r>
      <w:r w:rsidR="004479A2" w:rsidRPr="000E4C55">
        <w:rPr>
          <w:rFonts w:ascii="Verdana" w:hAnsi="Verdana"/>
          <w:b/>
        </w:rPr>
        <w:t>.</w:t>
      </w:r>
      <w:r w:rsidR="00DA4C58" w:rsidRPr="000E4C55">
        <w:rPr>
          <w:rFonts w:ascii="Verdana" w:hAnsi="Verdana"/>
          <w:b/>
        </w:rPr>
        <w:t xml:space="preserve"> </w:t>
      </w:r>
      <w:r w:rsidR="004479A2" w:rsidRPr="000E4C55">
        <w:rPr>
          <w:rFonts w:ascii="Verdana" w:hAnsi="Verdana"/>
          <w:b/>
        </w:rPr>
        <w:t>С</w:t>
      </w:r>
      <w:r w:rsidR="008A0FCB">
        <w:rPr>
          <w:rFonts w:ascii="Verdana" w:hAnsi="Verdana"/>
          <w:b/>
        </w:rPr>
        <w:t>рок и порядок выполнения Проектов</w:t>
      </w:r>
    </w:p>
    <w:p w14:paraId="049013FD" w14:textId="65F35ABF" w:rsidR="008A0FCB" w:rsidRPr="008A0FCB" w:rsidRDefault="004A7E34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4</w:t>
      </w:r>
      <w:r w:rsidR="004479A2" w:rsidRPr="000E4C55">
        <w:rPr>
          <w:rFonts w:ascii="Verdana" w:hAnsi="Verdana"/>
        </w:rPr>
        <w:t>.1</w:t>
      </w:r>
      <w:r w:rsidR="008A0FCB">
        <w:rPr>
          <w:rFonts w:ascii="Verdana" w:hAnsi="Verdana"/>
        </w:rPr>
        <w:t xml:space="preserve"> </w:t>
      </w:r>
      <w:r w:rsidR="008A0FCB" w:rsidRPr="008A0FCB">
        <w:rPr>
          <w:rFonts w:ascii="Verdana" w:hAnsi="Verdana"/>
        </w:rPr>
        <w:t xml:space="preserve">Объём и описание конкретных работ и (или) услуг в составе Проекта, сроки выполнения Проекта и размер вознаграждения Исполнителя определяются Сторонами в Планах Проекта. В Плане проекта может быть предусмотрен поэтапный порядок выполнения Проекта и сдачи Предварительных результатов Проекта Заказчику. </w:t>
      </w:r>
    </w:p>
    <w:p w14:paraId="265B8E5A" w14:textId="5B90895A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4</w:t>
      </w:r>
      <w:r w:rsidRPr="008A0FCB">
        <w:rPr>
          <w:rFonts w:ascii="Verdana" w:hAnsi="Verdana"/>
        </w:rPr>
        <w:t>.2</w:t>
      </w:r>
      <w:r w:rsidRPr="008A0FCB">
        <w:rPr>
          <w:rFonts w:ascii="Verdana" w:hAnsi="Verdana"/>
        </w:rPr>
        <w:tab/>
        <w:t xml:space="preserve">По запросу Исполнителя Заказчик обязуется предоставить полную и достоверную информацию и исходные материалы, необходимые для начала выполнения Проекта, в течение 3 (трех) рабочих дней со дня подписания соответствующего Плана Проекта, а также предоставлять необходимую информацию и материалы для продолжения выполнения Проекта в течение 3 (трех) рабочих дней со дня получения соответствующего запроса от Исполнителя. В случае непредоставления запрашиваемой информации и материалов в указанный срок, Исполнитель вправе не приступать к выполнению Проекта либо приостановить выполнение Проекта до получения всей необходимой информации и материалов. </w:t>
      </w:r>
    </w:p>
    <w:p w14:paraId="2170EA70" w14:textId="16340D6A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4</w:t>
      </w:r>
      <w:r w:rsidRPr="008A0FCB">
        <w:rPr>
          <w:rFonts w:ascii="Verdana" w:hAnsi="Verdana"/>
        </w:rPr>
        <w:t>.3</w:t>
      </w:r>
      <w:r>
        <w:rPr>
          <w:rFonts w:ascii="Verdana" w:hAnsi="Verdana"/>
        </w:rPr>
        <w:t xml:space="preserve"> </w:t>
      </w:r>
      <w:r w:rsidRPr="008A0FCB">
        <w:rPr>
          <w:rFonts w:ascii="Verdana" w:hAnsi="Verdana"/>
        </w:rPr>
        <w:t>В сроки, согласованные Сторонами в соответствующем Плане Проекта, Исполнитель направляет на утверждение Заказчику Проектные предложения по соответствующему этапу Проекта в формате .</w:t>
      </w:r>
      <w:proofErr w:type="spellStart"/>
      <w:r w:rsidRPr="008A0FCB">
        <w:rPr>
          <w:rFonts w:ascii="Verdana" w:hAnsi="Verdana"/>
        </w:rPr>
        <w:t>jpeg</w:t>
      </w:r>
      <w:proofErr w:type="spellEnd"/>
      <w:r w:rsidRPr="008A0FCB">
        <w:rPr>
          <w:rFonts w:ascii="Verdana" w:hAnsi="Verdana"/>
        </w:rPr>
        <w:t>, .</w:t>
      </w:r>
      <w:proofErr w:type="spellStart"/>
      <w:r w:rsidRPr="008A0FCB">
        <w:rPr>
          <w:rFonts w:ascii="Verdana" w:hAnsi="Verdana"/>
        </w:rPr>
        <w:t>pdf</w:t>
      </w:r>
      <w:proofErr w:type="spellEnd"/>
      <w:r w:rsidRPr="008A0FCB">
        <w:rPr>
          <w:rFonts w:ascii="Verdana" w:hAnsi="Verdana"/>
        </w:rPr>
        <w:t xml:space="preserve"> или .</w:t>
      </w:r>
      <w:proofErr w:type="spellStart"/>
      <w:r w:rsidRPr="008A0FCB">
        <w:rPr>
          <w:rFonts w:ascii="Verdana" w:hAnsi="Verdana"/>
        </w:rPr>
        <w:t>doc</w:t>
      </w:r>
      <w:proofErr w:type="spellEnd"/>
      <w:r w:rsidRPr="008A0FCB">
        <w:rPr>
          <w:rFonts w:ascii="Verdana" w:hAnsi="Verdana"/>
        </w:rPr>
        <w:t xml:space="preserve"> по электронной почте. </w:t>
      </w:r>
    </w:p>
    <w:p w14:paraId="03DE9911" w14:textId="40FA4E12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4</w:t>
      </w:r>
      <w:r w:rsidRPr="008A0FCB">
        <w:rPr>
          <w:rFonts w:ascii="Verdana" w:hAnsi="Verdana"/>
        </w:rPr>
        <w:t>.4</w:t>
      </w:r>
      <w:r w:rsidRPr="008A0FCB">
        <w:rPr>
          <w:rFonts w:ascii="Verdana" w:hAnsi="Verdana"/>
        </w:rPr>
        <w:tab/>
        <w:t>Заказчик в течение 2 рабочих дней с момента получения Предварительного результата в письменном виде утверждает Предварительный результат либо предоставляет Исполнителю свои замечания и комментарии по ним для корректировки Предварительного результата, указав какие конкретно элементы, по мнению Заказчика, необходимо доработать. В изначально согласованный Сторонами размер вознаграждения по Проекту входит однократная доработка Исполнителем указанных Заказчиком элементов, входящих в Предварительный результат Проекта (этапа Проекта).</w:t>
      </w:r>
    </w:p>
    <w:p w14:paraId="0DA2D481" w14:textId="3DE074DB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4</w:t>
      </w:r>
      <w:r w:rsidRPr="008A0FCB">
        <w:rPr>
          <w:rFonts w:ascii="Verdana" w:hAnsi="Verdana"/>
        </w:rPr>
        <w:t>.5</w:t>
      </w:r>
      <w:r w:rsidRPr="008A0FCB">
        <w:rPr>
          <w:rFonts w:ascii="Verdana" w:hAnsi="Verdana"/>
        </w:rPr>
        <w:tab/>
        <w:t xml:space="preserve">Стороны пришли к согласию, что, если от Заказчика на любом этапе выполнения Исполнителем своих обязательств по настоящему Договору, поступают правки и изменения, которые могут значительно увеличить объем работ, либо правки, которые значительно отличаются от изначально согласованного Задания, или привести к задержке в графике осуществления Проекта, Исполнитель и Заказчик в дополнительном соглашении к Плану проекта либо посредством обмена электронными сообщениями согласовывают измененные сроки сдачи Проекта (этапа Проекта). </w:t>
      </w:r>
    </w:p>
    <w:p w14:paraId="3ABF1C99" w14:textId="4827AD76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proofErr w:type="gramStart"/>
      <w:r>
        <w:rPr>
          <w:rFonts w:ascii="Verdana" w:hAnsi="Verdana"/>
        </w:rPr>
        <w:t>4</w:t>
      </w:r>
      <w:r w:rsidRPr="008A0FCB">
        <w:rPr>
          <w:rFonts w:ascii="Verdana" w:hAnsi="Verdana"/>
        </w:rPr>
        <w:t>.6</w:t>
      </w:r>
      <w:r w:rsidR="001B0B69">
        <w:rPr>
          <w:rFonts w:ascii="Verdana" w:hAnsi="Verdana"/>
        </w:rPr>
        <w:t xml:space="preserve"> </w:t>
      </w:r>
      <w:r w:rsidRPr="008A0FCB">
        <w:rPr>
          <w:rFonts w:ascii="Verdana" w:hAnsi="Verdana"/>
        </w:rPr>
        <w:t>В</w:t>
      </w:r>
      <w:proofErr w:type="gramEnd"/>
      <w:r w:rsidRPr="008A0FCB">
        <w:rPr>
          <w:rFonts w:ascii="Verdana" w:hAnsi="Verdana"/>
        </w:rPr>
        <w:t xml:space="preserve"> случае доработки Исполнителем Предварительного результата в соответствии с указанием Заказчика, Заказчик не вправе отказаться от принятия и оплаты Предварительного результата исключительно на основании, что Заказчика не устроил Предварительный результат с субъективной точки зрения, при условии соблюдения Исполнителем требований к результатам Проекта, установленных в Плане Проекта. Если претензии Заказчика к Предварительному результату будут прямо противоречить </w:t>
      </w:r>
      <w:r w:rsidRPr="008A0FCB">
        <w:rPr>
          <w:rFonts w:ascii="Verdana" w:hAnsi="Verdana"/>
        </w:rPr>
        <w:lastRenderedPageBreak/>
        <w:t xml:space="preserve">условиям согласованного с ним Плана Проекта либо будут содержать новую входящую информацию, претензии Заказчика не принимаются и не рассматриваются Исполнителем. </w:t>
      </w:r>
    </w:p>
    <w:p w14:paraId="50B8FB37" w14:textId="4EE34370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4</w:t>
      </w:r>
      <w:r w:rsidRPr="008A0FCB">
        <w:rPr>
          <w:rFonts w:ascii="Verdana" w:hAnsi="Verdana"/>
        </w:rPr>
        <w:t>.7</w:t>
      </w:r>
      <w:r w:rsidRPr="008A0FCB">
        <w:rPr>
          <w:rFonts w:ascii="Verdana" w:hAnsi="Verdana"/>
        </w:rPr>
        <w:tab/>
        <w:t>В случае отказа Заказчика от продолжения выполнения Проекта на основе доработанного Предварительного результата (варианта Результата) Проекта (при отсутствии нарушения требований к Результатам Проекта, согласованных в Заказе, со стороны Исполнителя) либо в случае отсутствия приемки Результата со стороны Заказчика в течение более чем 10 (десяти) рабочих дней с момента его получения Заказчиком, Заказчик обязан выплатить Исполнителю вознаграждение за фактически выполненную часть Проекта. Оплата должна быть произведена на основании Акта о фактически выполненных работах и счета, направленных Исполнителем Заказчику. При этом указанное вознаграждение не включает в себя сумму вознаграждения за передачу Заказчику исключительных прав на какие-либо созданные Исполнителем Предварительные результаты Проекта и (или) Результаты Проекта, соответствующие исключительные права, а также какие-либо иные права, в том числе право использования таких результатов Заказчику в этом случае не передаются</w:t>
      </w:r>
    </w:p>
    <w:p w14:paraId="638A3A74" w14:textId="13AEC100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4</w:t>
      </w:r>
      <w:r w:rsidRPr="008A0FCB">
        <w:rPr>
          <w:rFonts w:ascii="Verdana" w:hAnsi="Verdana"/>
        </w:rPr>
        <w:t>.8</w:t>
      </w:r>
      <w:r w:rsidRPr="008A0FCB">
        <w:rPr>
          <w:rFonts w:ascii="Verdana" w:hAnsi="Verdana"/>
        </w:rPr>
        <w:tab/>
        <w:t xml:space="preserve">По результатам выполнения каждого этапа Проекта Исполнитель передает Заказчику финальный согласованный Предварительный результат по каждому этапу Проекта и направляет на подписание два экземпляра акта сдачи-приемки результатов работ и счет. </w:t>
      </w:r>
    </w:p>
    <w:p w14:paraId="48F16D4D" w14:textId="47ECB668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4</w:t>
      </w:r>
      <w:r w:rsidRPr="008A0FCB">
        <w:rPr>
          <w:rFonts w:ascii="Verdana" w:hAnsi="Verdana"/>
        </w:rPr>
        <w:t>.9</w:t>
      </w:r>
      <w:r w:rsidRPr="008A0FCB">
        <w:rPr>
          <w:rFonts w:ascii="Verdana" w:hAnsi="Verdana"/>
        </w:rPr>
        <w:tab/>
        <w:t>Заказчик обязан в течение 3 (трех) рабочих дней подписать акт либо представить письменный мотивированный отказ от приемки Результатов Проекта (этапа Проекта) с указанием конкретных отступлений Исполнителя от требований к Результатам Проекта, установленных в настоящем Договоре и (или) Плане Проекта. При отсутствии мотивированного отказа Заказчика в пределах указанного срока Результаты Проекта считаются принятыми Заказчиком в полном объеме и подлежат оплате.</w:t>
      </w:r>
    </w:p>
    <w:p w14:paraId="70FAF1CB" w14:textId="3A5F76EF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4</w:t>
      </w:r>
      <w:r w:rsidRPr="008A0FCB">
        <w:rPr>
          <w:rFonts w:ascii="Verdana" w:hAnsi="Verdana"/>
        </w:rPr>
        <w:t>.10</w:t>
      </w:r>
      <w:r>
        <w:rPr>
          <w:rFonts w:ascii="Verdana" w:hAnsi="Verdana"/>
        </w:rPr>
        <w:t xml:space="preserve"> </w:t>
      </w:r>
      <w:r w:rsidRPr="008A0FCB">
        <w:rPr>
          <w:rFonts w:ascii="Verdana" w:hAnsi="Verdana"/>
        </w:rPr>
        <w:t xml:space="preserve">В момент получения Исполнителем финальной оплаты за соответствующий этап Проекта, Исполнитель направляет Заказчику Результат этапа Проекта (результат Проекта) и два экземпляра акта сдачи-приемки Результатов проекта почтовой отправкой либо иным способом, согласованным Сторонами. Заказчик обязан в течение 10 (десяти) рабочих дней подписать соответствующий акт. По требованию Заказчика возможно предоставление финальных согласованных материалов в виде оригинал-макетов в цвете и /или электронных материалов на электронном носителе после окончания работ и получения окончательной оплаты за соответствующий этап Проекта. </w:t>
      </w:r>
    </w:p>
    <w:p w14:paraId="601BAC85" w14:textId="77777777" w:rsidR="000E4C55" w:rsidRPr="000E4C55" w:rsidRDefault="000E4C55" w:rsidP="0028058D">
      <w:pPr>
        <w:tabs>
          <w:tab w:val="num" w:pos="0"/>
          <w:tab w:val="left" w:pos="851"/>
          <w:tab w:val="left" w:pos="993"/>
        </w:tabs>
        <w:ind w:right="113" w:firstLine="567"/>
        <w:jc w:val="both"/>
        <w:rPr>
          <w:rFonts w:ascii="Verdana" w:hAnsi="Verdana"/>
        </w:rPr>
      </w:pPr>
    </w:p>
    <w:p w14:paraId="20B65DB5" w14:textId="3849AFA6" w:rsidR="004479A2" w:rsidRPr="000E4C55" w:rsidRDefault="00EE2B0A" w:rsidP="004479A2">
      <w:pPr>
        <w:pStyle w:val="3"/>
        <w:tabs>
          <w:tab w:val="left" w:pos="851"/>
          <w:tab w:val="left" w:pos="993"/>
        </w:tabs>
        <w:spacing w:line="240" w:lineRule="auto"/>
        <w:ind w:right="116" w:firstLine="284"/>
        <w:jc w:val="center"/>
        <w:rPr>
          <w:rFonts w:ascii="Verdana" w:hAnsi="Verdana"/>
        </w:rPr>
      </w:pPr>
      <w:r>
        <w:rPr>
          <w:rFonts w:ascii="Verdana" w:hAnsi="Verdana"/>
        </w:rPr>
        <w:t>5</w:t>
      </w:r>
      <w:r w:rsidR="004479A2" w:rsidRPr="000E4C55">
        <w:rPr>
          <w:rFonts w:ascii="Verdana" w:hAnsi="Verdana"/>
        </w:rPr>
        <w:t xml:space="preserve">. </w:t>
      </w:r>
      <w:r w:rsidR="008A0FCB">
        <w:rPr>
          <w:rFonts w:ascii="Verdana" w:hAnsi="Verdana"/>
        </w:rPr>
        <w:t>Стоимость услуг и порядок оплаты</w:t>
      </w:r>
    </w:p>
    <w:p w14:paraId="407E3533" w14:textId="6D1DA6E0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5</w:t>
      </w:r>
      <w:r w:rsidR="004479A2" w:rsidRPr="000E4C55">
        <w:rPr>
          <w:rFonts w:ascii="Verdana" w:hAnsi="Verdana"/>
        </w:rPr>
        <w:t>.1.</w:t>
      </w:r>
      <w:r w:rsidR="000E4C55">
        <w:rPr>
          <w:rFonts w:ascii="Verdana" w:hAnsi="Verdana"/>
        </w:rPr>
        <w:t xml:space="preserve"> </w:t>
      </w:r>
      <w:r w:rsidRPr="008A0FCB">
        <w:rPr>
          <w:rFonts w:ascii="Verdana" w:hAnsi="Verdana"/>
        </w:rPr>
        <w:t>Стоимость услуг определяется сторонами в Приложении № 1 к договору, являющимся неотъемлемой частью настоящего Договора.</w:t>
      </w:r>
    </w:p>
    <w:p w14:paraId="44CBC882" w14:textId="604E46CC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5</w:t>
      </w:r>
      <w:r w:rsidRPr="008A0FCB">
        <w:rPr>
          <w:rFonts w:ascii="Verdana" w:hAnsi="Verdana"/>
        </w:rPr>
        <w:t>.2.</w:t>
      </w:r>
      <w:r w:rsidRPr="008A0FCB">
        <w:rPr>
          <w:rFonts w:ascii="Verdana" w:hAnsi="Verdana"/>
        </w:rPr>
        <w:tab/>
        <w:t xml:space="preserve">Заказчик производит оплату услуг по настоящему Договору на условиях 100% (стопроцентной) </w:t>
      </w:r>
      <w:proofErr w:type="spellStart"/>
      <w:r w:rsidRPr="008A0FCB">
        <w:rPr>
          <w:rFonts w:ascii="Verdana" w:hAnsi="Verdana"/>
        </w:rPr>
        <w:t>постоплаты</w:t>
      </w:r>
      <w:proofErr w:type="spellEnd"/>
      <w:r w:rsidRPr="008A0FCB">
        <w:rPr>
          <w:rFonts w:ascii="Verdana" w:hAnsi="Verdana"/>
        </w:rPr>
        <w:t xml:space="preserve"> не позднее</w:t>
      </w:r>
      <w:r>
        <w:rPr>
          <w:rFonts w:ascii="Verdana" w:hAnsi="Verdana"/>
        </w:rPr>
        <w:t xml:space="preserve"> 30 </w:t>
      </w:r>
      <w:r w:rsidRPr="008A0FCB">
        <w:rPr>
          <w:rFonts w:ascii="Verdana" w:hAnsi="Verdana"/>
        </w:rPr>
        <w:t>(</w:t>
      </w:r>
      <w:r>
        <w:rPr>
          <w:rFonts w:ascii="Verdana" w:hAnsi="Verdana"/>
        </w:rPr>
        <w:t>тридцати</w:t>
      </w:r>
      <w:r w:rsidRPr="008A0FCB">
        <w:rPr>
          <w:rFonts w:ascii="Verdana" w:hAnsi="Verdana"/>
        </w:rPr>
        <w:t xml:space="preserve">) календарных дней с момента подписания соответствующего Акта на основании выставленного счета, если иное не указано в Приложении. Надлежащим способом выставления счета Заказчику признается направление Исполнителем счета через ЭДО (электронный документооборот). </w:t>
      </w:r>
    </w:p>
    <w:p w14:paraId="58D7FB0B" w14:textId="3ABD6FAA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5</w:t>
      </w:r>
      <w:r w:rsidRPr="008A0FCB">
        <w:rPr>
          <w:rFonts w:ascii="Verdana" w:hAnsi="Verdana"/>
        </w:rPr>
        <w:t>.3.</w:t>
      </w:r>
      <w:r w:rsidRPr="008A0FCB">
        <w:rPr>
          <w:rFonts w:ascii="Verdana" w:hAnsi="Verdana"/>
        </w:rPr>
        <w:tab/>
        <w:t>Оплата услуг производится Заказчиком в безналичном порядке путем перечисления денежных средств на расчетный счет Исполнителя. Все расчеты по Договору осуществляются в рублях.</w:t>
      </w:r>
    </w:p>
    <w:p w14:paraId="70C6AA56" w14:textId="395541A9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5</w:t>
      </w:r>
      <w:r w:rsidRPr="008A0FCB">
        <w:rPr>
          <w:rFonts w:ascii="Verdana" w:hAnsi="Verdana"/>
        </w:rPr>
        <w:t xml:space="preserve">.4. Стоимость услуг включает в себя НДС </w:t>
      </w:r>
      <w:r w:rsidR="001B0B69">
        <w:rPr>
          <w:rFonts w:ascii="Verdana" w:hAnsi="Verdana"/>
        </w:rPr>
        <w:t>по ставке согласно Законодательству.</w:t>
      </w:r>
    </w:p>
    <w:p w14:paraId="1081A12D" w14:textId="1C83CF52" w:rsidR="008A0FCB" w:rsidRPr="008A0FCB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5</w:t>
      </w:r>
      <w:r w:rsidRPr="008A0FCB">
        <w:rPr>
          <w:rFonts w:ascii="Verdana" w:hAnsi="Verdana"/>
        </w:rPr>
        <w:t xml:space="preserve">.5. В случае, если Исполнитель применяет упрощенную систему налогообложения, оплата за услуги, указанные в Приложении, не включает в себя НДС. </w:t>
      </w:r>
      <w:r w:rsidR="003541AD">
        <w:rPr>
          <w:rFonts w:ascii="Verdana" w:hAnsi="Verdana"/>
        </w:rPr>
        <w:t>Исполнитель самостоятельно уплачивает НДС, если в ходе исполнения Договора он утрачивает право на «нулевую ставку». Стоимость договора не измениться.</w:t>
      </w:r>
      <w:r w:rsidRPr="008A0FCB">
        <w:rPr>
          <w:rFonts w:ascii="Verdana" w:hAnsi="Verdana"/>
        </w:rPr>
        <w:t xml:space="preserve"> </w:t>
      </w:r>
    </w:p>
    <w:p w14:paraId="6B8D8D21" w14:textId="2C0D2E5E" w:rsidR="000E4C55" w:rsidRDefault="008A0FCB" w:rsidP="003541AD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  <w:r>
        <w:rPr>
          <w:rFonts w:ascii="Verdana" w:hAnsi="Verdana"/>
        </w:rPr>
        <w:t>5</w:t>
      </w:r>
      <w:r w:rsidRPr="008A0FCB">
        <w:rPr>
          <w:rFonts w:ascii="Verdana" w:hAnsi="Verdana"/>
        </w:rPr>
        <w:t xml:space="preserve">.6. В случае, если Исполнитель применяет упрощенную систему налогообложения, он обязан письменно уведомлять Заказчика о начале применения НДС, а также об изменении размера НДС, подлежащего уплате в течение 5 (пяти) дней с момента изменения режима/размера налогообложения. </w:t>
      </w:r>
      <w:r w:rsidR="003541AD">
        <w:rPr>
          <w:rFonts w:ascii="Verdana" w:hAnsi="Verdana"/>
        </w:rPr>
        <w:t>Исполнитель самостоятельно уплачивает НДС, если в ходе исполнения Договора он утрачивает право на «нулевую ставку»</w:t>
      </w:r>
      <w:r w:rsidR="003541AD">
        <w:rPr>
          <w:rFonts w:ascii="Verdana" w:hAnsi="Verdana"/>
        </w:rPr>
        <w:t xml:space="preserve"> или размера НДС</w:t>
      </w:r>
      <w:r w:rsidR="003541AD">
        <w:rPr>
          <w:rFonts w:ascii="Verdana" w:hAnsi="Verdana"/>
        </w:rPr>
        <w:t>. Стоимость договора не измениться.</w:t>
      </w:r>
      <w:r w:rsidRPr="008A0FCB">
        <w:rPr>
          <w:rFonts w:ascii="Verdana" w:hAnsi="Verdana"/>
        </w:rPr>
        <w:t xml:space="preserve"> </w:t>
      </w:r>
    </w:p>
    <w:p w14:paraId="355522DF" w14:textId="77777777" w:rsidR="008A0FCB" w:rsidRPr="000E4C55" w:rsidRDefault="008A0FCB" w:rsidP="008A0FCB">
      <w:pPr>
        <w:tabs>
          <w:tab w:val="num" w:pos="0"/>
          <w:tab w:val="left" w:pos="851"/>
          <w:tab w:val="left" w:pos="993"/>
        </w:tabs>
        <w:ind w:firstLine="567"/>
        <w:jc w:val="both"/>
        <w:rPr>
          <w:rFonts w:ascii="Verdana" w:hAnsi="Verdana"/>
        </w:rPr>
      </w:pPr>
    </w:p>
    <w:p w14:paraId="306C24D3" w14:textId="14B2638E" w:rsidR="004479A2" w:rsidRPr="000E4C55" w:rsidRDefault="00EE2B0A" w:rsidP="004479A2">
      <w:pPr>
        <w:tabs>
          <w:tab w:val="num" w:pos="0"/>
          <w:tab w:val="left" w:pos="851"/>
          <w:tab w:val="left" w:pos="993"/>
        </w:tabs>
        <w:ind w:right="116" w:firstLine="284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6</w:t>
      </w:r>
      <w:r w:rsidR="004479A2" w:rsidRPr="000E4C55">
        <w:rPr>
          <w:rFonts w:ascii="Verdana" w:hAnsi="Verdana"/>
          <w:b/>
        </w:rPr>
        <w:t>. Ответственность сторон</w:t>
      </w:r>
    </w:p>
    <w:p w14:paraId="3E06BFE2" w14:textId="5E966ABB" w:rsidR="00A44B17" w:rsidRPr="00A44B17" w:rsidRDefault="00A44B17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lastRenderedPageBreak/>
        <w:t>6</w:t>
      </w:r>
      <w:r w:rsidRPr="00A44B17">
        <w:rPr>
          <w:rFonts w:ascii="Verdana" w:hAnsi="Verdana"/>
        </w:rPr>
        <w:t>.1.</w:t>
      </w:r>
      <w:r w:rsidRPr="00A44B17">
        <w:rPr>
          <w:rFonts w:ascii="Verdana" w:hAnsi="Verdana"/>
        </w:rPr>
        <w:tab/>
        <w:t>Стороны несут ответственность в соответствии с действующим законодательством Российской Федерации, в том числе, за соблюдение сроков выполнения Проекта (этапов Проекта), приемки РИД и иных результатов Проекта, предоставления информации и материалов, принятия необходимых для выполнения Проекта организационных решений, сроков оплаты и иных обязанностей, предусмотренных настоящим Договором и (или) соответствующим Планом Проекта.</w:t>
      </w:r>
    </w:p>
    <w:p w14:paraId="23FC0D75" w14:textId="738F3709" w:rsidR="00A44B17" w:rsidRPr="00A44B17" w:rsidRDefault="00A44B17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Pr="00A44B17">
        <w:rPr>
          <w:rFonts w:ascii="Verdana" w:hAnsi="Verdana"/>
        </w:rPr>
        <w:t>.2.</w:t>
      </w:r>
      <w:r w:rsidRPr="00A44B17">
        <w:rPr>
          <w:rFonts w:ascii="Verdana" w:hAnsi="Verdana"/>
        </w:rPr>
        <w:tab/>
        <w:t>В случае невыполнения Заказчиком условий п.5.2 настоящего Договора, а также обязательств по оплате, сроки выполнения Проекта по соответствующему Плану Проекта увеличиваются соразмерно длительности просрочки Заказчика. Невыполнение Исполнителем Проекта в согласованный Сторонами срок по причине несвоевременного получения запрашиваемой информации и (или) материалов от Исполнителя или ввиду неполучения предоплаты от Заказчика освобождает Исполнителя от ответственности за такую просрочку.</w:t>
      </w:r>
    </w:p>
    <w:p w14:paraId="179CF881" w14:textId="63290839" w:rsidR="00A44B17" w:rsidRPr="00A44B17" w:rsidRDefault="00E31424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="00A44B17" w:rsidRPr="00A44B17">
        <w:rPr>
          <w:rFonts w:ascii="Verdana" w:hAnsi="Verdana"/>
        </w:rPr>
        <w:t>.3.</w:t>
      </w:r>
      <w:r w:rsidR="00A44B17" w:rsidRPr="00A44B17">
        <w:rPr>
          <w:rFonts w:ascii="Verdana" w:hAnsi="Verdana"/>
        </w:rPr>
        <w:tab/>
        <w:t>Исполнитель также освобождается от ответственности:</w:t>
      </w:r>
    </w:p>
    <w:p w14:paraId="7BF62CC6" w14:textId="41A131B3" w:rsidR="00A44B17" w:rsidRPr="00A44B17" w:rsidRDefault="00E31424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="00A44B17" w:rsidRPr="00A44B17">
        <w:rPr>
          <w:rFonts w:ascii="Verdana" w:hAnsi="Verdana"/>
        </w:rPr>
        <w:t>.3.1.</w:t>
      </w:r>
      <w:r w:rsidR="00A44B17" w:rsidRPr="00A44B17">
        <w:rPr>
          <w:rFonts w:ascii="Verdana" w:hAnsi="Verdana"/>
        </w:rPr>
        <w:tab/>
        <w:t>за ошибки, допущенные Заказчиком в предоставленной информации, недостоверность и (или) неполноту предоставленной информации, качество предоставленных материалов;</w:t>
      </w:r>
    </w:p>
    <w:p w14:paraId="2E20A5D0" w14:textId="70A5F04E" w:rsidR="00A44B17" w:rsidRPr="00A44B17" w:rsidRDefault="00E31424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="00A44B17" w:rsidRPr="00A44B17">
        <w:rPr>
          <w:rFonts w:ascii="Verdana" w:hAnsi="Verdana"/>
        </w:rPr>
        <w:t>.3.2.</w:t>
      </w:r>
      <w:r w:rsidR="00A44B17" w:rsidRPr="00A44B17">
        <w:rPr>
          <w:rFonts w:ascii="Verdana" w:hAnsi="Verdana"/>
        </w:rPr>
        <w:tab/>
        <w:t>за нарушение Заказчиком законодательства в области рекламы;</w:t>
      </w:r>
    </w:p>
    <w:p w14:paraId="3585D609" w14:textId="20097306" w:rsidR="00A44B17" w:rsidRPr="00A44B17" w:rsidRDefault="00E31424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="00A44B17" w:rsidRPr="00A44B17">
        <w:rPr>
          <w:rFonts w:ascii="Verdana" w:hAnsi="Verdana"/>
        </w:rPr>
        <w:t>.3.3.</w:t>
      </w:r>
      <w:r w:rsidR="00A44B17" w:rsidRPr="00A44B17">
        <w:rPr>
          <w:rFonts w:ascii="Verdana" w:hAnsi="Verdana"/>
        </w:rPr>
        <w:tab/>
        <w:t>за нарушение Заказчиком гражданского, административного законодательства, законодательства в области лицензирования, иного законодательства, при осуществлении деятельности с использованием Результатов Проекта.</w:t>
      </w:r>
    </w:p>
    <w:p w14:paraId="6A70D6F5" w14:textId="252C2883" w:rsidR="00A44B17" w:rsidRPr="00A44B17" w:rsidRDefault="00E31424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="00A44B17" w:rsidRPr="00A44B17">
        <w:rPr>
          <w:rFonts w:ascii="Verdana" w:hAnsi="Verdana"/>
        </w:rPr>
        <w:t>.4.</w:t>
      </w:r>
      <w:r w:rsidR="00A44B17" w:rsidRPr="00A44B17">
        <w:rPr>
          <w:rFonts w:ascii="Verdana" w:hAnsi="Verdana"/>
        </w:rPr>
        <w:tab/>
        <w:t>В случае нарушения сроков выполнения Проекта, согласованных Сторонами в соответствующем Плане Проекта, по вине Исполнителя, он обязуется оплатить Заказчику неустойку в размере 0,1% от Вознаграждения за соответствующий Проект (этап Проекта) за каждый день просрочки до момента передачи Заказчику Результатов Проекта (этапа Проекта). Общая сумма неустойки не может превышать 10%</w:t>
      </w:r>
      <w:r w:rsidR="002A0972">
        <w:rPr>
          <w:rFonts w:ascii="Verdana" w:hAnsi="Verdana"/>
        </w:rPr>
        <w:t xml:space="preserve"> стоимости Договора</w:t>
      </w:r>
      <w:r w:rsidR="00A44B17" w:rsidRPr="00A44B17">
        <w:rPr>
          <w:rFonts w:ascii="Verdana" w:hAnsi="Verdana"/>
        </w:rPr>
        <w:t>, а начисление неустойки происходит исключительно в случае предъявления Заказчиком письменного требования об их выплате с момента нарушения Исполнителем установленных сроков.</w:t>
      </w:r>
    </w:p>
    <w:p w14:paraId="05F35DFB" w14:textId="4ECA4025" w:rsidR="00A44B17" w:rsidRPr="00A44B17" w:rsidRDefault="00E31424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="00A44B17" w:rsidRPr="00A44B17">
        <w:rPr>
          <w:rFonts w:ascii="Verdana" w:hAnsi="Verdana"/>
        </w:rPr>
        <w:t>.5.</w:t>
      </w:r>
      <w:r w:rsidR="00A44B17" w:rsidRPr="00A44B17">
        <w:rPr>
          <w:rFonts w:ascii="Verdana" w:hAnsi="Verdana"/>
        </w:rPr>
        <w:tab/>
        <w:t>В случае нарушения сроков оплаты вознаграждения Исполнителя за выполнение Проекта (этапа Проекта) Заказчик выплачивает Исполнителю пени в размере 0,1% от соответствующей суммы вознаграждения за каждый день просрочки и до момента исполнения обязательства по оплате вознаграждения за соответствующий Проект (этап Проекта) в полном объеме. Общая сумма неустойки не может превышать 10%</w:t>
      </w:r>
      <w:r w:rsidR="002A0972">
        <w:rPr>
          <w:rFonts w:ascii="Verdana" w:hAnsi="Verdana"/>
        </w:rPr>
        <w:t xml:space="preserve"> суммы просроченного платежа</w:t>
      </w:r>
      <w:r w:rsidR="00A44B17" w:rsidRPr="00A44B17">
        <w:rPr>
          <w:rFonts w:ascii="Verdana" w:hAnsi="Verdana"/>
        </w:rPr>
        <w:t>, а начисление неустойки происходит исключительно в случае предъявления Исполнителем письменного требования об их выплате с момента выставления Исполнителем соответствующего требования.</w:t>
      </w:r>
    </w:p>
    <w:p w14:paraId="64692C04" w14:textId="7151F642" w:rsidR="00A44B17" w:rsidRPr="00A44B17" w:rsidRDefault="00E31424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="00A44B17" w:rsidRPr="00A44B17">
        <w:rPr>
          <w:rFonts w:ascii="Verdana" w:hAnsi="Verdana"/>
        </w:rPr>
        <w:t>.6.</w:t>
      </w:r>
      <w:r w:rsidR="00A44B17" w:rsidRPr="00A44B17">
        <w:rPr>
          <w:rFonts w:ascii="Verdana" w:hAnsi="Verdana"/>
        </w:rPr>
        <w:tab/>
        <w:t>Уплата неустойки не освобождает Стороны от выполнения лежащих на них обязательств или устранения нарушений.</w:t>
      </w:r>
    </w:p>
    <w:p w14:paraId="31CA7A62" w14:textId="5D96977F" w:rsidR="00A44B17" w:rsidRPr="00A44B17" w:rsidRDefault="00E31424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="00A44B17" w:rsidRPr="00A44B17">
        <w:rPr>
          <w:rFonts w:ascii="Verdana" w:hAnsi="Verdana"/>
        </w:rPr>
        <w:t>.7.</w:t>
      </w:r>
      <w:r w:rsidR="00A44B17" w:rsidRPr="00A44B17">
        <w:rPr>
          <w:rFonts w:ascii="Verdana" w:hAnsi="Verdana"/>
        </w:rPr>
        <w:tab/>
        <w:t>Сторона, нарушившая положения настоящего Договора о конфиденциальности, несет ответственность в соответствии с законодательством Российской Федерации, а также возмещает пострадавшей Стороне документально подтвержденные убытки, установленные в судебном порядке.</w:t>
      </w:r>
    </w:p>
    <w:p w14:paraId="3FC5CEC7" w14:textId="024F1B39" w:rsidR="00A44B17" w:rsidRPr="00A44B17" w:rsidRDefault="00E31424" w:rsidP="00A44B17">
      <w:pPr>
        <w:pStyle w:val="a7"/>
        <w:tabs>
          <w:tab w:val="num" w:pos="0"/>
          <w:tab w:val="left" w:pos="851"/>
          <w:tab w:val="left" w:pos="993"/>
        </w:tabs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="00A44B17" w:rsidRPr="00A44B17">
        <w:rPr>
          <w:rFonts w:ascii="Verdana" w:hAnsi="Verdana"/>
        </w:rPr>
        <w:t>.8.</w:t>
      </w:r>
      <w:r w:rsidR="00A44B17" w:rsidRPr="00A44B17">
        <w:rPr>
          <w:rFonts w:ascii="Verdana" w:hAnsi="Verdana"/>
        </w:rPr>
        <w:tab/>
        <w:t>Сторона может требовать возмещения убытков только при условии предварительного установления таких убытков в судебном порядке. Ни одна из Сторон не несет ответственности за упущенную выгоду (неполученные доходы) Стороны в связи с ненадлежащим исполнением условий Договора другой Стороной.</w:t>
      </w:r>
    </w:p>
    <w:p w14:paraId="6060B2CE" w14:textId="26B65866" w:rsidR="000E4C55" w:rsidRDefault="00E31424" w:rsidP="00A44B17">
      <w:pPr>
        <w:pStyle w:val="a7"/>
        <w:tabs>
          <w:tab w:val="num" w:pos="0"/>
          <w:tab w:val="left" w:pos="851"/>
          <w:tab w:val="left" w:pos="993"/>
        </w:tabs>
        <w:spacing w:line="240" w:lineRule="auto"/>
        <w:ind w:right="113"/>
        <w:rPr>
          <w:rFonts w:ascii="Verdana" w:hAnsi="Verdana"/>
        </w:rPr>
      </w:pPr>
      <w:r>
        <w:rPr>
          <w:rFonts w:ascii="Verdana" w:hAnsi="Verdana"/>
        </w:rPr>
        <w:t>6</w:t>
      </w:r>
      <w:r w:rsidR="00A44B17" w:rsidRPr="00A44B17">
        <w:rPr>
          <w:rFonts w:ascii="Verdana" w:hAnsi="Verdana"/>
        </w:rPr>
        <w:t>.9.</w:t>
      </w:r>
      <w:r w:rsidR="00A44B17" w:rsidRPr="00A44B17">
        <w:rPr>
          <w:rFonts w:ascii="Verdana" w:hAnsi="Verdana"/>
        </w:rPr>
        <w:tab/>
        <w:t>Все споры и разногласия между Сторонами, связанные с настоящим Договором, подлежат урегулированию путем переговоров. Досудебный порядок урегулирования споров является обязательным для Сторон. Если согласие Сторон по спорному вопросу не будет достигнуто в течение 30 (тридцати) календарных дней, спор по инициативе любой из Сторон может быть передан на рассмотрение в арбитражный суд месту нахождения истца.</w:t>
      </w:r>
    </w:p>
    <w:p w14:paraId="3C6A0205" w14:textId="77777777" w:rsidR="00E31424" w:rsidRPr="000E4C55" w:rsidRDefault="00E31424" w:rsidP="00A44B17">
      <w:pPr>
        <w:pStyle w:val="a7"/>
        <w:tabs>
          <w:tab w:val="num" w:pos="0"/>
          <w:tab w:val="left" w:pos="851"/>
          <w:tab w:val="left" w:pos="993"/>
        </w:tabs>
        <w:spacing w:line="240" w:lineRule="auto"/>
        <w:ind w:right="113"/>
        <w:rPr>
          <w:rFonts w:ascii="Verdana" w:hAnsi="Verdana"/>
        </w:rPr>
      </w:pPr>
    </w:p>
    <w:p w14:paraId="78B880DE" w14:textId="54BE5FBB" w:rsidR="004479A2" w:rsidRPr="000E4C55" w:rsidRDefault="00EE2B0A" w:rsidP="004479A2">
      <w:pPr>
        <w:tabs>
          <w:tab w:val="num" w:pos="142"/>
          <w:tab w:val="left" w:pos="851"/>
          <w:tab w:val="left" w:pos="993"/>
        </w:tabs>
        <w:ind w:right="116" w:firstLine="284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7</w:t>
      </w:r>
      <w:r w:rsidR="004479A2" w:rsidRPr="000E4C55">
        <w:rPr>
          <w:rFonts w:ascii="Verdana" w:hAnsi="Verdana"/>
          <w:b/>
        </w:rPr>
        <w:t>. Конфиденциальная информация</w:t>
      </w:r>
    </w:p>
    <w:p w14:paraId="35B90E4C" w14:textId="073A5AEB" w:rsidR="00477E9B" w:rsidRPr="00A44B17" w:rsidRDefault="00477E9B" w:rsidP="00A44B17">
      <w:pPr>
        <w:pStyle w:val="a7"/>
        <w:widowControl w:val="0"/>
        <w:numPr>
          <w:ilvl w:val="1"/>
          <w:numId w:val="22"/>
        </w:numPr>
        <w:tabs>
          <w:tab w:val="num" w:pos="426"/>
          <w:tab w:val="num" w:pos="720"/>
        </w:tabs>
        <w:spacing w:line="240" w:lineRule="auto"/>
        <w:ind w:left="0" w:firstLine="567"/>
        <w:contextualSpacing/>
        <w:rPr>
          <w:rFonts w:ascii="Verdana" w:hAnsi="Verdana"/>
        </w:rPr>
      </w:pPr>
      <w:r w:rsidRPr="00A44B17">
        <w:rPr>
          <w:rFonts w:ascii="Verdana" w:hAnsi="Verdana"/>
        </w:rPr>
        <w:t xml:space="preserve">К конфиденциальной информации относится любая не являющаяся общедоступной информация, в том числе технического, коммерческого, финансового характера, прямо или косвенно относящаяся к деятельности Сторон, предоставляемая </w:t>
      </w:r>
      <w:r w:rsidRPr="00A44B17">
        <w:rPr>
          <w:rFonts w:ascii="Verdana" w:hAnsi="Verdana"/>
        </w:rPr>
        <w:lastRenderedPageBreak/>
        <w:t>другой Стороне в связи с исполнением настоящего Договора. Стороны обязуются не разглашать конфиденциальную информацию и не использовать ее, кроме как в целях исполнения обязательств по настоящему Договору.</w:t>
      </w:r>
    </w:p>
    <w:p w14:paraId="1766595F" w14:textId="77777777" w:rsidR="00477E9B" w:rsidRPr="00477E9B" w:rsidRDefault="00477E9B" w:rsidP="00A44B17">
      <w:pPr>
        <w:widowControl w:val="0"/>
        <w:numPr>
          <w:ilvl w:val="1"/>
          <w:numId w:val="22"/>
        </w:numPr>
        <w:tabs>
          <w:tab w:val="num" w:pos="426"/>
          <w:tab w:val="num" w:pos="720"/>
        </w:tabs>
        <w:ind w:left="0" w:firstLine="567"/>
        <w:contextualSpacing/>
        <w:jc w:val="both"/>
        <w:rPr>
          <w:rFonts w:ascii="Verdana" w:hAnsi="Verdana"/>
        </w:rPr>
      </w:pPr>
      <w:r w:rsidRPr="00477E9B">
        <w:rPr>
          <w:rFonts w:ascii="Verdana" w:hAnsi="Verdana"/>
        </w:rPr>
        <w:t>Информация не является конфиденциальной, если к ней имеется свободный доступ на законном основании либо если Сторона, являющаяся собственником информации, не принимает необходимые меры по охране ее конфиденциальности.</w:t>
      </w:r>
    </w:p>
    <w:p w14:paraId="4C7F4A3B" w14:textId="77777777" w:rsidR="00477E9B" w:rsidRPr="00477E9B" w:rsidRDefault="00477E9B" w:rsidP="00A44B17">
      <w:pPr>
        <w:widowControl w:val="0"/>
        <w:numPr>
          <w:ilvl w:val="1"/>
          <w:numId w:val="22"/>
        </w:numPr>
        <w:tabs>
          <w:tab w:val="num" w:pos="426"/>
          <w:tab w:val="num" w:pos="720"/>
        </w:tabs>
        <w:ind w:left="0" w:firstLine="567"/>
        <w:contextualSpacing/>
        <w:jc w:val="both"/>
        <w:rPr>
          <w:rFonts w:ascii="Verdana" w:hAnsi="Verdana"/>
        </w:rPr>
      </w:pPr>
      <w:r w:rsidRPr="00477E9B">
        <w:rPr>
          <w:rFonts w:ascii="Verdana" w:hAnsi="Verdana"/>
        </w:rPr>
        <w:t>Исполнитель вправе по согласованию с Заказчиком раскрывать конфиденциальную информацию третьим лицам в случае их привлечения к выполнению обязательств, вытекающих из настоящего Договора, в объёме, необходимом для выполнения третьими лицами соответствующих работ. Исполнитель обязуется предупредить таких лиц о конфиденциальности раскрываемой информации.</w:t>
      </w:r>
    </w:p>
    <w:p w14:paraId="4A4FA687" w14:textId="77777777" w:rsidR="00477E9B" w:rsidRPr="00477E9B" w:rsidRDefault="00477E9B" w:rsidP="00A44B17">
      <w:pPr>
        <w:widowControl w:val="0"/>
        <w:numPr>
          <w:ilvl w:val="1"/>
          <w:numId w:val="22"/>
        </w:numPr>
        <w:tabs>
          <w:tab w:val="num" w:pos="426"/>
          <w:tab w:val="num" w:pos="720"/>
        </w:tabs>
        <w:ind w:left="0" w:firstLine="567"/>
        <w:contextualSpacing/>
        <w:jc w:val="both"/>
        <w:rPr>
          <w:rFonts w:ascii="Verdana" w:hAnsi="Verdana"/>
        </w:rPr>
      </w:pPr>
      <w:r w:rsidRPr="00477E9B">
        <w:rPr>
          <w:rFonts w:ascii="Verdana" w:hAnsi="Verdana"/>
        </w:rPr>
        <w:t>При передаче конфиденциальной информации в рамках исполнения настоящего Договора передающая Сторона обязана одновременно с передачей такой информации в письменной форме уведомить принимающую Сторону о том, что передаваемая информация является конфиденциальной (если применимо, включая вид документа (информации), реквизиты и количество страниц. На передаваемых документах на бумажных носителях передающей Стороной должен быть проставлен гриф «конфиденциально».</w:t>
      </w:r>
    </w:p>
    <w:p w14:paraId="6CB474DD" w14:textId="77777777" w:rsidR="00477E9B" w:rsidRPr="00477E9B" w:rsidRDefault="00477E9B" w:rsidP="00A44B17">
      <w:pPr>
        <w:numPr>
          <w:ilvl w:val="1"/>
          <w:numId w:val="22"/>
        </w:numPr>
        <w:tabs>
          <w:tab w:val="left" w:pos="90"/>
          <w:tab w:val="num" w:pos="426"/>
          <w:tab w:val="left" w:pos="720"/>
        </w:tabs>
        <w:autoSpaceDE w:val="0"/>
        <w:autoSpaceDN w:val="0"/>
        <w:ind w:left="0" w:firstLine="567"/>
        <w:contextualSpacing/>
        <w:jc w:val="both"/>
        <w:rPr>
          <w:rFonts w:ascii="Verdana" w:hAnsi="Verdana"/>
          <w:lang w:eastAsia="en-US"/>
        </w:rPr>
      </w:pPr>
      <w:r w:rsidRPr="00477E9B">
        <w:rPr>
          <w:rFonts w:ascii="Verdana" w:hAnsi="Verdana"/>
          <w:lang w:eastAsia="en-US"/>
        </w:rPr>
        <w:t xml:space="preserve">Вся конфиденциальная информация, предоставленная в силу настоящего Договора, включая ее копии, должна быть возвращена раскрывающей Стороне в течение 1 (одного) календарного месяца с момента окончания настоящего Договора. </w:t>
      </w:r>
    </w:p>
    <w:p w14:paraId="61F42ABC" w14:textId="77777777" w:rsidR="00477E9B" w:rsidRPr="00477E9B" w:rsidRDefault="00477E9B" w:rsidP="00A44B17">
      <w:pPr>
        <w:widowControl w:val="0"/>
        <w:numPr>
          <w:ilvl w:val="1"/>
          <w:numId w:val="22"/>
        </w:numPr>
        <w:tabs>
          <w:tab w:val="num" w:pos="426"/>
          <w:tab w:val="num" w:pos="720"/>
        </w:tabs>
        <w:ind w:left="0" w:firstLine="567"/>
        <w:contextualSpacing/>
        <w:jc w:val="both"/>
        <w:rPr>
          <w:rFonts w:ascii="Verdana" w:hAnsi="Verdana"/>
        </w:rPr>
      </w:pPr>
      <w:r w:rsidRPr="00477E9B">
        <w:rPr>
          <w:rFonts w:ascii="Verdana" w:hAnsi="Verdana"/>
        </w:rPr>
        <w:t>Стороны несут безусловную ответственность за действия всех сотрудников, приведшие к разглашению конфиденциальной информации третьим лицам, даже в случае их увольнения.</w:t>
      </w:r>
    </w:p>
    <w:p w14:paraId="6F18503A" w14:textId="77777777" w:rsidR="00477E9B" w:rsidRPr="00477E9B" w:rsidRDefault="00477E9B" w:rsidP="00A44B17">
      <w:pPr>
        <w:widowControl w:val="0"/>
        <w:numPr>
          <w:ilvl w:val="1"/>
          <w:numId w:val="22"/>
        </w:numPr>
        <w:tabs>
          <w:tab w:val="num" w:pos="426"/>
          <w:tab w:val="num" w:pos="720"/>
        </w:tabs>
        <w:ind w:left="0" w:firstLine="567"/>
        <w:contextualSpacing/>
        <w:jc w:val="both"/>
        <w:rPr>
          <w:rFonts w:ascii="Verdana" w:hAnsi="Verdana"/>
        </w:rPr>
      </w:pPr>
      <w:r w:rsidRPr="00477E9B">
        <w:rPr>
          <w:rFonts w:ascii="Verdana" w:hAnsi="Verdana"/>
        </w:rPr>
        <w:t xml:space="preserve">Обязательства по обеспечению конфиденциальности не распространяются на случаи, когда раскрытие информации осуществляется в соответствии с требованиями действующего законодательства Российской Федерации или предусмотрено настоящим Договором либо связанными с ним документами. </w:t>
      </w:r>
    </w:p>
    <w:p w14:paraId="12CAAA6C" w14:textId="77777777" w:rsidR="00477E9B" w:rsidRPr="00477E9B" w:rsidRDefault="00477E9B" w:rsidP="00A44B17">
      <w:pPr>
        <w:widowControl w:val="0"/>
        <w:numPr>
          <w:ilvl w:val="1"/>
          <w:numId w:val="22"/>
        </w:numPr>
        <w:tabs>
          <w:tab w:val="num" w:pos="426"/>
          <w:tab w:val="num" w:pos="720"/>
        </w:tabs>
        <w:ind w:left="0" w:firstLine="567"/>
        <w:contextualSpacing/>
        <w:jc w:val="both"/>
        <w:rPr>
          <w:rFonts w:ascii="Verdana" w:hAnsi="Verdana"/>
        </w:rPr>
      </w:pPr>
      <w:r w:rsidRPr="00477E9B">
        <w:rPr>
          <w:rFonts w:ascii="Verdana" w:hAnsi="Verdana"/>
        </w:rPr>
        <w:t>Положения о конфиденциальности распространяются на Сторон в течение всего срока действия настоящего Договора и в течение 3 (трех) лет после его прекращения.</w:t>
      </w:r>
    </w:p>
    <w:p w14:paraId="03F8B3B3" w14:textId="49DC3FCD" w:rsidR="00477E9B" w:rsidRDefault="00477E9B" w:rsidP="00A44B17">
      <w:pPr>
        <w:widowControl w:val="0"/>
        <w:numPr>
          <w:ilvl w:val="1"/>
          <w:numId w:val="22"/>
        </w:numPr>
        <w:tabs>
          <w:tab w:val="num" w:pos="426"/>
          <w:tab w:val="num" w:pos="720"/>
        </w:tabs>
        <w:ind w:left="0" w:firstLine="567"/>
        <w:contextualSpacing/>
        <w:jc w:val="both"/>
        <w:rPr>
          <w:rFonts w:ascii="Verdana" w:hAnsi="Verdana"/>
        </w:rPr>
      </w:pPr>
      <w:r w:rsidRPr="00477E9B">
        <w:rPr>
          <w:rFonts w:ascii="Verdana" w:hAnsi="Verdana"/>
        </w:rPr>
        <w:t>Стороны соглашаются с тем, что информация об идеях в области брендинга, представленная Исполнителем Заказчику в период действия настоящего Договора, в том числе до момента начала выполнения какого-либо Проекта по настоящему Договору, является ноу-хау Исполнителя. Заказчик обязуется не использовать такую информацию и не передавать ее третьим лицам в той части, в которой она не воплощена в РИД, принятые Заказчиком по настоящему Договору. На непринятые Заказчиком проектные предложения Исполнителя также распространяется режим конфиденциальной информации, а исключительные права на такие предложения не передаются.</w:t>
      </w:r>
    </w:p>
    <w:p w14:paraId="218867FA" w14:textId="77777777" w:rsidR="00E31424" w:rsidRPr="00477E9B" w:rsidRDefault="00E31424" w:rsidP="00E31424">
      <w:pPr>
        <w:widowControl w:val="0"/>
        <w:tabs>
          <w:tab w:val="num" w:pos="502"/>
          <w:tab w:val="num" w:pos="720"/>
        </w:tabs>
        <w:ind w:left="567"/>
        <w:contextualSpacing/>
        <w:jc w:val="both"/>
        <w:rPr>
          <w:rFonts w:ascii="Verdana" w:hAnsi="Verdana"/>
        </w:rPr>
      </w:pPr>
    </w:p>
    <w:p w14:paraId="609A7290" w14:textId="0CB9247A" w:rsidR="004479A2" w:rsidRPr="000E4C55" w:rsidRDefault="00EE2B0A" w:rsidP="00E31424">
      <w:pPr>
        <w:pStyle w:val="ac"/>
        <w:tabs>
          <w:tab w:val="num" w:pos="142"/>
          <w:tab w:val="left" w:pos="851"/>
          <w:tab w:val="left" w:pos="993"/>
        </w:tabs>
        <w:ind w:left="0" w:right="113" w:firstLine="567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8</w:t>
      </w:r>
      <w:r w:rsidR="004479A2" w:rsidRPr="000E4C55">
        <w:rPr>
          <w:rFonts w:ascii="Verdana" w:hAnsi="Verdana"/>
          <w:b/>
        </w:rPr>
        <w:t>.</w:t>
      </w:r>
      <w:r w:rsidR="00A33C6D" w:rsidRPr="000E4C55">
        <w:rPr>
          <w:rFonts w:ascii="Verdana" w:hAnsi="Verdana"/>
          <w:b/>
        </w:rPr>
        <w:t xml:space="preserve"> </w:t>
      </w:r>
      <w:r w:rsidR="00285A04">
        <w:rPr>
          <w:rFonts w:ascii="Verdana" w:hAnsi="Verdana"/>
          <w:b/>
        </w:rPr>
        <w:t>З</w:t>
      </w:r>
      <w:r w:rsidR="004479A2" w:rsidRPr="000E4C55">
        <w:rPr>
          <w:rFonts w:ascii="Verdana" w:hAnsi="Verdana"/>
          <w:b/>
        </w:rPr>
        <w:t>ащита авторских прав</w:t>
      </w:r>
    </w:p>
    <w:p w14:paraId="2029EC89" w14:textId="524F1826" w:rsidR="00245F8E" w:rsidRDefault="00E31424" w:rsidP="00F20B03">
      <w:pPr>
        <w:tabs>
          <w:tab w:val="left" w:pos="851"/>
          <w:tab w:val="left" w:pos="993"/>
        </w:tabs>
        <w:ind w:right="113" w:firstLine="567"/>
        <w:jc w:val="both"/>
        <w:rPr>
          <w:rFonts w:ascii="Verdana" w:hAnsi="Verdana"/>
        </w:rPr>
      </w:pPr>
      <w:r>
        <w:rPr>
          <w:rFonts w:ascii="Verdana" w:hAnsi="Verdana"/>
        </w:rPr>
        <w:t>8</w:t>
      </w:r>
      <w:r w:rsidR="004479A2" w:rsidRPr="000E4C55">
        <w:rPr>
          <w:rFonts w:ascii="Verdana" w:hAnsi="Verdana"/>
        </w:rPr>
        <w:t xml:space="preserve">.1. Исполнитель вправе использовать переданные Заказчиком товарные знаки и символы, равно как и иные объекты исключительных прав только в рамках выполнения поручений Заказчика. </w:t>
      </w:r>
    </w:p>
    <w:p w14:paraId="0363FEAB" w14:textId="1E198555" w:rsidR="00925E6E" w:rsidRPr="000E4C55" w:rsidRDefault="00E31424" w:rsidP="00925E6E">
      <w:pPr>
        <w:tabs>
          <w:tab w:val="left" w:pos="851"/>
          <w:tab w:val="left" w:pos="993"/>
        </w:tabs>
        <w:ind w:right="113" w:firstLine="567"/>
        <w:jc w:val="both"/>
        <w:rPr>
          <w:rFonts w:ascii="Verdana" w:hAnsi="Verdana"/>
        </w:rPr>
      </w:pPr>
      <w:r>
        <w:rPr>
          <w:rFonts w:ascii="Verdana" w:hAnsi="Verdana"/>
        </w:rPr>
        <w:t>8</w:t>
      </w:r>
      <w:r w:rsidR="004800F1" w:rsidRPr="000E4C55">
        <w:rPr>
          <w:rFonts w:ascii="Verdana" w:hAnsi="Verdana"/>
        </w:rPr>
        <w:t xml:space="preserve">.2. </w:t>
      </w:r>
      <w:r w:rsidR="004479A2" w:rsidRPr="000E4C55">
        <w:rPr>
          <w:rFonts w:ascii="Verdana" w:hAnsi="Verdana"/>
        </w:rPr>
        <w:t>В случае</w:t>
      </w:r>
      <w:r w:rsidR="00A33C6D" w:rsidRPr="000E4C55">
        <w:rPr>
          <w:rFonts w:ascii="Verdana" w:hAnsi="Verdana"/>
        </w:rPr>
        <w:t xml:space="preserve">, </w:t>
      </w:r>
      <w:r w:rsidR="004479A2" w:rsidRPr="000E4C55">
        <w:rPr>
          <w:rFonts w:ascii="Verdana" w:hAnsi="Verdana"/>
        </w:rPr>
        <w:t>если по поручению</w:t>
      </w:r>
      <w:r w:rsidR="000E4C55">
        <w:rPr>
          <w:rFonts w:ascii="Verdana" w:hAnsi="Verdana"/>
        </w:rPr>
        <w:t xml:space="preserve"> Заказчика в рамках настоящего Д</w:t>
      </w:r>
      <w:r w:rsidR="004479A2" w:rsidRPr="000E4C55">
        <w:rPr>
          <w:rFonts w:ascii="Verdana" w:hAnsi="Verdana"/>
        </w:rPr>
        <w:t>оговора Исполнитель создает объекты исключительных прав, право собственности на них переходит к Заказчику без территориальных ограничений и сфер деятельности в любой форме, если стороны не договорятся об ином, только после полной оплаты соответствующих услуг (работ) и подписания Акта оказанных услуг обеими сторонами.</w:t>
      </w:r>
    </w:p>
    <w:p w14:paraId="2E2D90C2" w14:textId="6F99E190" w:rsidR="004479A2" w:rsidRPr="000E4C55" w:rsidRDefault="00E31424" w:rsidP="00925E6E">
      <w:pPr>
        <w:tabs>
          <w:tab w:val="left" w:pos="851"/>
          <w:tab w:val="left" w:pos="993"/>
        </w:tabs>
        <w:ind w:right="113" w:firstLine="567"/>
        <w:jc w:val="both"/>
        <w:rPr>
          <w:rFonts w:ascii="Verdana" w:hAnsi="Verdana"/>
        </w:rPr>
      </w:pPr>
      <w:r>
        <w:rPr>
          <w:rFonts w:ascii="Verdana" w:hAnsi="Verdana"/>
        </w:rPr>
        <w:t>8</w:t>
      </w:r>
      <w:r w:rsidR="004479A2" w:rsidRPr="000E4C55">
        <w:rPr>
          <w:rFonts w:ascii="Verdana" w:hAnsi="Verdana"/>
        </w:rPr>
        <w:t xml:space="preserve">.3. В случае оказания услуг по размещению рекламных материалов Заказчика, последний гарантирует, что предоставленная им информация и материалы используются им правомерно. </w:t>
      </w:r>
    </w:p>
    <w:p w14:paraId="25172384" w14:textId="301043E0" w:rsidR="000E4C55" w:rsidRDefault="00E31424" w:rsidP="000E4C55">
      <w:pPr>
        <w:tabs>
          <w:tab w:val="left" w:pos="851"/>
          <w:tab w:val="left" w:pos="993"/>
          <w:tab w:val="num" w:pos="1980"/>
        </w:tabs>
        <w:ind w:right="113" w:firstLine="567"/>
        <w:jc w:val="both"/>
        <w:rPr>
          <w:rFonts w:ascii="Verdana" w:hAnsi="Verdana"/>
        </w:rPr>
      </w:pPr>
      <w:r>
        <w:rPr>
          <w:rFonts w:ascii="Verdana" w:hAnsi="Verdana"/>
        </w:rPr>
        <w:t>8</w:t>
      </w:r>
      <w:r w:rsidR="004479A2" w:rsidRPr="000E4C55">
        <w:rPr>
          <w:rFonts w:ascii="Verdana" w:hAnsi="Verdana"/>
        </w:rPr>
        <w:t>.4. Исключительные права на разработанные (предложенные) варианты рекламных материалов, сценариев, видео- и фотоматериалов, дизайнерских решений, иных творческих проявлений, но не утвержденные (не выбранные) Заказчиком, принадлежат Исполнителю и используются им по его усмотрению, за исключением случаев, когда такое использование может повлечь нарушение прав Заказчика.</w:t>
      </w:r>
    </w:p>
    <w:p w14:paraId="03BA4BE9" w14:textId="77777777" w:rsidR="000E4C55" w:rsidRDefault="000E4C55" w:rsidP="000E4C55">
      <w:pPr>
        <w:tabs>
          <w:tab w:val="left" w:pos="851"/>
          <w:tab w:val="left" w:pos="993"/>
          <w:tab w:val="num" w:pos="1980"/>
        </w:tabs>
        <w:ind w:right="113" w:firstLine="567"/>
        <w:jc w:val="both"/>
        <w:rPr>
          <w:rFonts w:ascii="Verdana" w:hAnsi="Verdana"/>
        </w:rPr>
      </w:pPr>
    </w:p>
    <w:p w14:paraId="1CFECBAA" w14:textId="73F1DA0E" w:rsidR="004479A2" w:rsidRPr="000E4C55" w:rsidRDefault="00E31424" w:rsidP="000E4C55">
      <w:pPr>
        <w:tabs>
          <w:tab w:val="left" w:pos="851"/>
          <w:tab w:val="left" w:pos="993"/>
          <w:tab w:val="num" w:pos="1980"/>
        </w:tabs>
        <w:ind w:right="113" w:firstLine="567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>9</w:t>
      </w:r>
      <w:r w:rsidR="004479A2" w:rsidRPr="000E4C55">
        <w:rPr>
          <w:rFonts w:ascii="Verdana" w:hAnsi="Verdana"/>
          <w:b/>
        </w:rPr>
        <w:t>.</w:t>
      </w:r>
      <w:r w:rsidR="00A33C6D" w:rsidRPr="000E4C55">
        <w:rPr>
          <w:rFonts w:ascii="Verdana" w:hAnsi="Verdana"/>
          <w:b/>
        </w:rPr>
        <w:t xml:space="preserve"> </w:t>
      </w:r>
      <w:r w:rsidRPr="00E31424">
        <w:rPr>
          <w:rFonts w:ascii="Verdana" w:hAnsi="Verdana"/>
          <w:b/>
        </w:rPr>
        <w:t>С</w:t>
      </w:r>
      <w:r>
        <w:rPr>
          <w:rFonts w:ascii="Verdana" w:hAnsi="Verdana"/>
          <w:b/>
        </w:rPr>
        <w:t>рок действия, порядок изменения и расторжения договора</w:t>
      </w:r>
    </w:p>
    <w:p w14:paraId="7CB5B7FA" w14:textId="4E9B31F9" w:rsidR="00326267" w:rsidRDefault="00E31424" w:rsidP="0032626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</w:rPr>
        <w:t>9</w:t>
      </w:r>
      <w:r w:rsidR="004800F1" w:rsidRPr="000E4C55">
        <w:rPr>
          <w:rFonts w:ascii="Verdana" w:hAnsi="Verdana"/>
        </w:rPr>
        <w:t>.1.</w:t>
      </w:r>
      <w:r w:rsidRPr="00E31424">
        <w:rPr>
          <w:rFonts w:ascii="Verdana" w:hAnsi="Verdana"/>
        </w:rPr>
        <w:tab/>
      </w:r>
      <w:r w:rsidR="00326267" w:rsidRPr="00326267">
        <w:rPr>
          <w:rFonts w:ascii="Verdana" w:hAnsi="Verdana"/>
          <w:color w:val="000000"/>
        </w:rPr>
        <w:t>Настоящий Договор вступает в силу с момента подписания уполномоченными представителями обеих Сторон и действует</w:t>
      </w:r>
      <w:r w:rsidR="00326267" w:rsidRPr="00326267">
        <w:rPr>
          <w:rFonts w:ascii="pragmaticac" w:hAnsi="pragmaticac" w:hint="eastAsia"/>
          <w:sz w:val="24"/>
          <w:szCs w:val="24"/>
        </w:rPr>
        <w:t xml:space="preserve"> </w:t>
      </w:r>
      <w:r w:rsidR="00326267" w:rsidRPr="00326267">
        <w:rPr>
          <w:rFonts w:ascii="Calibri" w:hAnsi="Calibri" w:hint="eastAsia"/>
          <w:sz w:val="24"/>
          <w:szCs w:val="24"/>
        </w:rPr>
        <w:t>д</w:t>
      </w:r>
      <w:r w:rsidR="00326267" w:rsidRPr="00326267">
        <w:rPr>
          <w:rFonts w:ascii="Calibri" w:hAnsi="Calibri"/>
          <w:sz w:val="24"/>
          <w:szCs w:val="24"/>
        </w:rPr>
        <w:t xml:space="preserve">о </w:t>
      </w:r>
      <w:r w:rsidR="00326267" w:rsidRPr="00326267">
        <w:rPr>
          <w:rFonts w:ascii="Calibri" w:hAnsi="Calibri"/>
          <w:sz w:val="24"/>
          <w:szCs w:val="24"/>
          <w:highlight w:val="yellow"/>
        </w:rPr>
        <w:t>______</w:t>
      </w:r>
      <w:r w:rsidR="00326267" w:rsidRPr="00326267">
        <w:rPr>
          <w:rFonts w:ascii="Calibri" w:hAnsi="Calibri"/>
          <w:sz w:val="24"/>
          <w:szCs w:val="24"/>
        </w:rPr>
        <w:t>2026г.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По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истечении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срока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действия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Договор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автоматически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продлевается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на</w:t>
      </w:r>
      <w:r w:rsidR="00326267" w:rsidRPr="00326267">
        <w:rPr>
          <w:rFonts w:ascii="Verdana" w:hAnsi="Verdana"/>
          <w:color w:val="000000"/>
        </w:rPr>
        <w:t xml:space="preserve"> 12 (</w:t>
      </w:r>
      <w:r w:rsidR="00326267" w:rsidRPr="00326267">
        <w:rPr>
          <w:rFonts w:ascii="Verdana" w:hAnsi="Verdana" w:hint="eastAsia"/>
          <w:color w:val="000000"/>
        </w:rPr>
        <w:t>д</w:t>
      </w:r>
      <w:r w:rsidR="00326267" w:rsidRPr="00326267">
        <w:rPr>
          <w:rFonts w:ascii="Verdana" w:hAnsi="Verdana"/>
          <w:color w:val="000000"/>
        </w:rPr>
        <w:t xml:space="preserve">венадцать) </w:t>
      </w:r>
      <w:r w:rsidR="00326267" w:rsidRPr="00326267">
        <w:rPr>
          <w:rFonts w:ascii="Verdana" w:hAnsi="Verdana" w:hint="eastAsia"/>
          <w:color w:val="000000"/>
        </w:rPr>
        <w:t>месяцев</w:t>
      </w:r>
      <w:r w:rsidR="00326267" w:rsidRPr="00326267">
        <w:rPr>
          <w:rFonts w:ascii="Verdana" w:hAnsi="Verdana"/>
          <w:color w:val="000000"/>
        </w:rPr>
        <w:t xml:space="preserve">, </w:t>
      </w:r>
      <w:r w:rsidR="00326267" w:rsidRPr="00326267">
        <w:rPr>
          <w:rFonts w:ascii="Verdana" w:hAnsi="Verdana" w:hint="eastAsia"/>
          <w:color w:val="000000"/>
        </w:rPr>
        <w:t>если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ни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одна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из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Сторон</w:t>
      </w:r>
      <w:r w:rsidR="00326267" w:rsidRPr="00326267">
        <w:rPr>
          <w:rFonts w:ascii="Verdana" w:hAnsi="Verdana"/>
          <w:color w:val="000000"/>
        </w:rPr>
        <w:t xml:space="preserve">, </w:t>
      </w:r>
      <w:r w:rsidR="00326267" w:rsidRPr="00326267">
        <w:rPr>
          <w:rFonts w:ascii="Verdana" w:hAnsi="Verdana" w:hint="eastAsia"/>
          <w:color w:val="000000"/>
        </w:rPr>
        <w:t>не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позднее</w:t>
      </w:r>
      <w:r w:rsidR="00326267" w:rsidRPr="00326267">
        <w:rPr>
          <w:rFonts w:ascii="Verdana" w:hAnsi="Verdana"/>
          <w:color w:val="000000"/>
        </w:rPr>
        <w:t xml:space="preserve">, </w:t>
      </w:r>
      <w:r w:rsidR="00326267" w:rsidRPr="00326267">
        <w:rPr>
          <w:rFonts w:ascii="Verdana" w:hAnsi="Verdana" w:hint="eastAsia"/>
          <w:color w:val="000000"/>
        </w:rPr>
        <w:t>чем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за</w:t>
      </w:r>
      <w:r w:rsidR="00326267" w:rsidRPr="00326267">
        <w:rPr>
          <w:rFonts w:ascii="Verdana" w:hAnsi="Verdana"/>
          <w:color w:val="000000"/>
        </w:rPr>
        <w:t xml:space="preserve"> 30(</w:t>
      </w:r>
      <w:r w:rsidR="00326267" w:rsidRPr="00326267">
        <w:rPr>
          <w:rFonts w:ascii="Verdana" w:hAnsi="Verdana" w:hint="eastAsia"/>
          <w:color w:val="000000"/>
        </w:rPr>
        <w:t>Тридцать</w:t>
      </w:r>
      <w:r w:rsidR="00326267" w:rsidRPr="00326267">
        <w:rPr>
          <w:rFonts w:ascii="Verdana" w:hAnsi="Verdana"/>
          <w:color w:val="000000"/>
        </w:rPr>
        <w:t xml:space="preserve">) </w:t>
      </w:r>
      <w:r w:rsidR="00326267" w:rsidRPr="00326267">
        <w:rPr>
          <w:rFonts w:ascii="Verdana" w:hAnsi="Verdana" w:hint="eastAsia"/>
          <w:color w:val="000000"/>
        </w:rPr>
        <w:t>календарных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дней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до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истечения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срока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его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действия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не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уведомит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письменно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другую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Сторону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о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его</w:t>
      </w:r>
      <w:r w:rsidR="00326267" w:rsidRPr="00326267">
        <w:rPr>
          <w:rFonts w:ascii="Verdana" w:hAnsi="Verdana"/>
          <w:color w:val="000000"/>
        </w:rPr>
        <w:t xml:space="preserve"> </w:t>
      </w:r>
      <w:r w:rsidR="00326267" w:rsidRPr="00326267">
        <w:rPr>
          <w:rFonts w:ascii="Verdana" w:hAnsi="Verdana" w:hint="eastAsia"/>
          <w:color w:val="000000"/>
        </w:rPr>
        <w:t>прекращении</w:t>
      </w:r>
      <w:r w:rsidR="00326267" w:rsidRPr="00326267">
        <w:rPr>
          <w:rFonts w:ascii="Verdana" w:hAnsi="Verdana"/>
          <w:color w:val="000000"/>
        </w:rPr>
        <w:t xml:space="preserve">. </w:t>
      </w:r>
    </w:p>
    <w:p w14:paraId="0712C510" w14:textId="035205D0" w:rsidR="00326267" w:rsidRPr="00326267" w:rsidRDefault="00326267" w:rsidP="0032626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9</w:t>
      </w:r>
      <w:r w:rsidRPr="00326267">
        <w:rPr>
          <w:rFonts w:ascii="Verdana" w:hAnsi="Verdana"/>
          <w:color w:val="000000"/>
        </w:rPr>
        <w:t xml:space="preserve">.2.  </w:t>
      </w:r>
      <w:r w:rsidRPr="00326267">
        <w:rPr>
          <w:rFonts w:ascii="Verdana" w:hAnsi="Verdana"/>
          <w:color w:val="000000"/>
        </w:rPr>
        <w:tab/>
        <w:t>Действие настоящего Договора может быть прекращено по основаниям, предусмотренным гражданским законодательством РФ.</w:t>
      </w:r>
    </w:p>
    <w:p w14:paraId="761EBCDE" w14:textId="6EC364B6" w:rsidR="00326267" w:rsidRPr="00326267" w:rsidRDefault="00326267" w:rsidP="003262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9</w:t>
      </w:r>
      <w:r w:rsidRPr="00326267">
        <w:rPr>
          <w:rFonts w:ascii="Verdana" w:hAnsi="Verdana"/>
          <w:color w:val="000000"/>
        </w:rPr>
        <w:t>.3.</w:t>
      </w:r>
      <w:r w:rsidRPr="00326267">
        <w:rPr>
          <w:rFonts w:ascii="Verdana" w:hAnsi="Verdana"/>
          <w:color w:val="000000"/>
        </w:rPr>
        <w:tab/>
        <w:t>Стороны вправе расторгнуть Договор в одностороннем внесудебном порядке, письменно уведомив об этом другую Сторону за 30 (</w:t>
      </w:r>
      <w:r w:rsidRPr="00326267">
        <w:rPr>
          <w:rFonts w:ascii="Verdana" w:hAnsi="Verdana" w:hint="eastAsia"/>
          <w:color w:val="000000"/>
        </w:rPr>
        <w:t>тридцать</w:t>
      </w:r>
      <w:r w:rsidRPr="00326267">
        <w:rPr>
          <w:rFonts w:ascii="Verdana" w:hAnsi="Verdana"/>
          <w:color w:val="000000"/>
        </w:rPr>
        <w:t xml:space="preserve">) </w:t>
      </w:r>
      <w:r w:rsidRPr="00326267">
        <w:rPr>
          <w:rFonts w:ascii="Verdana" w:hAnsi="Verdana" w:hint="eastAsia"/>
          <w:color w:val="000000"/>
        </w:rPr>
        <w:t>календарных</w:t>
      </w:r>
      <w:r w:rsidRPr="00326267">
        <w:rPr>
          <w:rFonts w:ascii="Verdana" w:hAnsi="Verdana"/>
          <w:color w:val="000000"/>
        </w:rPr>
        <w:t xml:space="preserve"> </w:t>
      </w:r>
      <w:r w:rsidRPr="00326267">
        <w:rPr>
          <w:rFonts w:ascii="Verdana" w:hAnsi="Verdana" w:hint="eastAsia"/>
          <w:color w:val="000000"/>
        </w:rPr>
        <w:t>д</w:t>
      </w:r>
      <w:r w:rsidRPr="00326267">
        <w:rPr>
          <w:rFonts w:ascii="Verdana" w:hAnsi="Verdana"/>
          <w:color w:val="000000"/>
        </w:rPr>
        <w:t>ней до даты расторжения.</w:t>
      </w:r>
    </w:p>
    <w:p w14:paraId="14408A7C" w14:textId="47FD064B" w:rsidR="00326267" w:rsidRPr="00326267" w:rsidRDefault="00326267" w:rsidP="003262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9</w:t>
      </w:r>
      <w:r w:rsidRPr="00326267">
        <w:rPr>
          <w:rFonts w:ascii="Verdana" w:hAnsi="Verdana"/>
          <w:color w:val="000000"/>
        </w:rPr>
        <w:t>.4.</w:t>
      </w:r>
      <w:r w:rsidRPr="00326267">
        <w:rPr>
          <w:rFonts w:ascii="Verdana" w:hAnsi="Verdana"/>
          <w:color w:val="000000"/>
        </w:rPr>
        <w:tab/>
        <w:t>При расторжении действия настоящего Договора, независимо от оснований его расторжения, или по истечении срока его действия или по инициативе одной Сторон в период действия Договора, Стороны обязуются осуществить по Акту взаимную сверку расчетов и произвести необходимые платежи для погашения задолженности, если таковая имеется в расчетах между ними в срок, согласованный Сторонами и указанный в Акте.</w:t>
      </w:r>
    </w:p>
    <w:p w14:paraId="199CCF12" w14:textId="325711C6" w:rsidR="004479A2" w:rsidRPr="000E4C55" w:rsidRDefault="004479A2" w:rsidP="00326267">
      <w:pPr>
        <w:pStyle w:val="a7"/>
        <w:tabs>
          <w:tab w:val="left" w:pos="284"/>
          <w:tab w:val="left" w:pos="851"/>
          <w:tab w:val="left" w:pos="993"/>
        </w:tabs>
        <w:ind w:right="113"/>
        <w:rPr>
          <w:rFonts w:ascii="Verdana" w:hAnsi="Verdana"/>
        </w:rPr>
      </w:pPr>
    </w:p>
    <w:p w14:paraId="2FC0AD66" w14:textId="630BA6B2" w:rsidR="00A869BA" w:rsidRDefault="00A869BA" w:rsidP="00051BC6">
      <w:pPr>
        <w:pStyle w:val="31"/>
        <w:numPr>
          <w:ilvl w:val="0"/>
          <w:numId w:val="12"/>
        </w:numPr>
        <w:tabs>
          <w:tab w:val="left" w:pos="851"/>
          <w:tab w:val="left" w:pos="993"/>
        </w:tabs>
        <w:ind w:right="113"/>
        <w:jc w:val="center"/>
        <w:rPr>
          <w:rFonts w:ascii="Verdana" w:hAnsi="Verdana"/>
          <w:b/>
          <w:sz w:val="20"/>
        </w:rPr>
      </w:pPr>
      <w:r w:rsidRPr="000E4C55">
        <w:rPr>
          <w:rFonts w:ascii="Verdana" w:hAnsi="Verdana"/>
          <w:b/>
          <w:sz w:val="20"/>
        </w:rPr>
        <w:t>Реквизиты сторон</w:t>
      </w:r>
    </w:p>
    <w:p w14:paraId="5106E2F7" w14:textId="103DF194" w:rsidR="00326267" w:rsidRDefault="00326267" w:rsidP="00326267">
      <w:pPr>
        <w:pStyle w:val="31"/>
        <w:tabs>
          <w:tab w:val="clear" w:pos="0"/>
          <w:tab w:val="left" w:pos="851"/>
          <w:tab w:val="left" w:pos="993"/>
        </w:tabs>
        <w:ind w:right="113"/>
        <w:jc w:val="center"/>
        <w:rPr>
          <w:rFonts w:ascii="Verdana" w:hAnsi="Verdana"/>
          <w:b/>
          <w:sz w:val="20"/>
        </w:rPr>
      </w:pPr>
    </w:p>
    <w:p w14:paraId="3369780F" w14:textId="77777777" w:rsidR="00326267" w:rsidRPr="000E4C55" w:rsidRDefault="00326267" w:rsidP="00326267">
      <w:pPr>
        <w:pStyle w:val="31"/>
        <w:tabs>
          <w:tab w:val="clear" w:pos="0"/>
          <w:tab w:val="left" w:pos="851"/>
          <w:tab w:val="left" w:pos="993"/>
        </w:tabs>
        <w:ind w:right="113"/>
        <w:jc w:val="center"/>
        <w:rPr>
          <w:rFonts w:ascii="Verdana" w:hAnsi="Verdana"/>
          <w:b/>
          <w:sz w:val="20"/>
        </w:rPr>
      </w:pPr>
    </w:p>
    <w:tbl>
      <w:tblPr>
        <w:tblStyle w:val="ad"/>
        <w:tblW w:w="15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150"/>
        <w:gridCol w:w="5056"/>
      </w:tblGrid>
      <w:tr w:rsidR="00A33C6D" w:rsidRPr="009E090F" w14:paraId="1F109441" w14:textId="77777777" w:rsidTr="009E090F">
        <w:tc>
          <w:tcPr>
            <w:tcW w:w="4962" w:type="dxa"/>
          </w:tcPr>
          <w:p w14:paraId="6DD12746" w14:textId="6560283C" w:rsidR="00A33C6D" w:rsidRPr="009E090F" w:rsidRDefault="00AE3586" w:rsidP="00ED799E">
            <w:pPr>
              <w:pStyle w:val="a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22"/>
                <w:tab w:val="left" w:pos="8622"/>
                <w:tab w:val="left" w:pos="8622"/>
                <w:tab w:val="left" w:pos="8622"/>
                <w:tab w:val="left" w:pos="8622"/>
                <w:tab w:val="left" w:pos="8622"/>
                <w:tab w:val="left" w:pos="8622"/>
              </w:tabs>
              <w:spacing w:before="0" w:after="0"/>
              <w:rPr>
                <w:rFonts w:ascii="Verdana" w:hAnsi="Verdana" w:cs="Times New Roman"/>
                <w:b/>
                <w:sz w:val="18"/>
                <w:szCs w:val="18"/>
                <w:u w:val="single"/>
              </w:rPr>
            </w:pPr>
            <w:r w:rsidRPr="00AE3586">
              <w:rPr>
                <w:rFonts w:ascii="Verdana" w:hAnsi="Verdana" w:cs="Times New Roman"/>
                <w:b/>
                <w:sz w:val="18"/>
                <w:szCs w:val="18"/>
              </w:rPr>
              <w:t xml:space="preserve">           </w:t>
            </w:r>
            <w:r w:rsidR="00A33C6D" w:rsidRPr="009E090F">
              <w:rPr>
                <w:rFonts w:ascii="Verdana" w:hAnsi="Verdana" w:cs="Times New Roman"/>
                <w:b/>
                <w:sz w:val="18"/>
                <w:szCs w:val="18"/>
                <w:u w:val="single"/>
              </w:rPr>
              <w:t>Исполнитель:</w:t>
            </w:r>
            <w:r>
              <w:rPr>
                <w:rFonts w:ascii="Verdana" w:hAnsi="Verdana" w:cs="Times New Roman"/>
                <w:b/>
                <w:sz w:val="18"/>
                <w:szCs w:val="18"/>
                <w:u w:val="single"/>
              </w:rPr>
              <w:t xml:space="preserve">                                             </w:t>
            </w:r>
          </w:p>
          <w:p w14:paraId="2C078C13" w14:textId="77777777" w:rsidR="00ED799E" w:rsidRPr="009E090F" w:rsidRDefault="00ED799E" w:rsidP="00ED799E">
            <w:pPr>
              <w:widowControl w:val="0"/>
              <w:snapToGrid w:val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12257D10" w14:textId="77777777" w:rsidR="00716F57" w:rsidRPr="009E090F" w:rsidRDefault="00716F57" w:rsidP="00ED799E">
            <w:pPr>
              <w:widowControl w:val="0"/>
              <w:snapToGrid w:val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63850329" w14:textId="6DA14ED0" w:rsidR="00A33C6D" w:rsidRPr="009E090F" w:rsidRDefault="00A33C6D" w:rsidP="00ED799E">
            <w:pPr>
              <w:widowControl w:val="0"/>
              <w:snapToGrid w:val="0"/>
              <w:jc w:val="both"/>
              <w:rPr>
                <w:rFonts w:ascii="Verdana" w:hAnsi="Verdana"/>
                <w:sz w:val="18"/>
                <w:szCs w:val="18"/>
              </w:rPr>
            </w:pPr>
            <w:r w:rsidRPr="009E090F">
              <w:rPr>
                <w:rFonts w:ascii="Verdana" w:hAnsi="Verdana"/>
                <w:sz w:val="18"/>
                <w:szCs w:val="18"/>
              </w:rPr>
              <w:t xml:space="preserve">__________________ </w:t>
            </w:r>
            <w:r w:rsidR="00326267">
              <w:rPr>
                <w:rFonts w:ascii="Verdana" w:hAnsi="Verdana"/>
                <w:sz w:val="18"/>
                <w:szCs w:val="18"/>
              </w:rPr>
              <w:t>/</w:t>
            </w:r>
            <w:r w:rsidR="00716F57">
              <w:rPr>
                <w:rFonts w:ascii="Verdana" w:hAnsi="Verdana"/>
                <w:sz w:val="18"/>
                <w:szCs w:val="18"/>
              </w:rPr>
              <w:t>____________</w:t>
            </w:r>
            <w:r w:rsidR="00326267">
              <w:rPr>
                <w:rFonts w:ascii="Verdana" w:hAnsi="Verdana"/>
                <w:sz w:val="18"/>
                <w:szCs w:val="18"/>
              </w:rPr>
              <w:t>/</w:t>
            </w:r>
          </w:p>
          <w:p w14:paraId="00D71823" w14:textId="77777777" w:rsidR="00A33C6D" w:rsidRPr="009E090F" w:rsidRDefault="00A33C6D" w:rsidP="00ED799E">
            <w:pPr>
              <w:pStyle w:val="af"/>
              <w:rPr>
                <w:rFonts w:ascii="Verdana" w:eastAsia="Helvetica" w:hAnsi="Verdana" w:cs="Times New Roman"/>
                <w:sz w:val="18"/>
                <w:szCs w:val="18"/>
              </w:rPr>
            </w:pPr>
            <w:r w:rsidRPr="009E090F">
              <w:rPr>
                <w:rFonts w:ascii="Verdana" w:eastAsia="Times New Roman" w:hAnsi="Verdana" w:cs="Times New Roman"/>
                <w:color w:val="auto"/>
                <w:sz w:val="18"/>
                <w:szCs w:val="18"/>
                <w:bdr w:val="none" w:sz="0" w:space="0" w:color="auto"/>
              </w:rPr>
              <w:t xml:space="preserve">                    </w:t>
            </w:r>
            <w:proofErr w:type="spellStart"/>
            <w:r w:rsidRPr="009E090F">
              <w:rPr>
                <w:rFonts w:ascii="Verdana" w:eastAsia="Times New Roman" w:hAnsi="Verdana" w:cs="Times New Roman"/>
                <w:color w:val="auto"/>
                <w:sz w:val="18"/>
                <w:szCs w:val="18"/>
                <w:bdr w:val="none" w:sz="0" w:space="0" w:color="auto"/>
              </w:rPr>
              <w:t>м.п</w:t>
            </w:r>
            <w:proofErr w:type="spellEnd"/>
            <w:r w:rsidRPr="009E090F">
              <w:rPr>
                <w:rFonts w:ascii="Verdana" w:eastAsia="Times New Roman" w:hAnsi="Verdana" w:cs="Times New Roman"/>
                <w:color w:val="auto"/>
                <w:sz w:val="18"/>
                <w:szCs w:val="18"/>
                <w:bdr w:val="none" w:sz="0" w:space="0" w:color="auto"/>
              </w:rPr>
              <w:t>.</w:t>
            </w:r>
          </w:p>
        </w:tc>
        <w:tc>
          <w:tcPr>
            <w:tcW w:w="5150" w:type="dxa"/>
          </w:tcPr>
          <w:p w14:paraId="56C59AD4" w14:textId="7E0CBCF2" w:rsidR="00A33C6D" w:rsidRPr="009E090F" w:rsidRDefault="00A33C6D" w:rsidP="00ED799E">
            <w:pPr>
              <w:rPr>
                <w:rFonts w:ascii="Verdana" w:hAnsi="Verdana"/>
                <w:b/>
                <w:sz w:val="18"/>
                <w:szCs w:val="18"/>
              </w:rPr>
            </w:pPr>
            <w:r w:rsidRPr="009E090F">
              <w:rPr>
                <w:rFonts w:ascii="Verdana" w:hAnsi="Verdana"/>
                <w:b/>
                <w:sz w:val="18"/>
                <w:szCs w:val="18"/>
                <w:u w:val="single"/>
              </w:rPr>
              <w:t>Заказчик:</w:t>
            </w:r>
          </w:p>
          <w:p w14:paraId="746099CA" w14:textId="433B8BCE" w:rsidR="00A33C6D" w:rsidRPr="009E090F" w:rsidRDefault="00A33C6D" w:rsidP="00ED799E">
            <w:pPr>
              <w:tabs>
                <w:tab w:val="left" w:pos="-1134"/>
              </w:tabs>
              <w:snapToGrid w:val="0"/>
              <w:rPr>
                <w:rFonts w:ascii="Verdana" w:hAnsi="Verdana"/>
                <w:sz w:val="18"/>
                <w:szCs w:val="18"/>
              </w:rPr>
            </w:pPr>
            <w:r w:rsidRPr="009E090F">
              <w:rPr>
                <w:rFonts w:ascii="Verdana" w:hAnsi="Verdana"/>
                <w:sz w:val="18"/>
                <w:szCs w:val="18"/>
              </w:rPr>
              <w:br/>
            </w:r>
          </w:p>
          <w:p w14:paraId="38F8E2E7" w14:textId="652D2A04" w:rsidR="00A33C6D" w:rsidRPr="009E090F" w:rsidRDefault="00051BC6" w:rsidP="00ED799E">
            <w:pPr>
              <w:rPr>
                <w:rFonts w:ascii="Verdana" w:hAnsi="Verdana"/>
                <w:sz w:val="18"/>
                <w:szCs w:val="18"/>
              </w:rPr>
            </w:pPr>
            <w:r w:rsidRPr="009E090F">
              <w:rPr>
                <w:rFonts w:ascii="Verdana" w:hAnsi="Verdana"/>
                <w:sz w:val="18"/>
                <w:szCs w:val="18"/>
              </w:rPr>
              <w:t>_______________________</w:t>
            </w:r>
            <w:r w:rsidR="00716F57">
              <w:rPr>
                <w:rFonts w:ascii="Verdana" w:hAnsi="Verdana"/>
                <w:sz w:val="18"/>
                <w:szCs w:val="18"/>
              </w:rPr>
              <w:t xml:space="preserve"> </w:t>
            </w:r>
            <w:r w:rsidR="00326267">
              <w:rPr>
                <w:rFonts w:ascii="Verdana" w:hAnsi="Verdana"/>
                <w:sz w:val="18"/>
                <w:szCs w:val="18"/>
              </w:rPr>
              <w:t>/</w:t>
            </w:r>
            <w:r w:rsidR="00716F57">
              <w:rPr>
                <w:rFonts w:ascii="Verdana" w:hAnsi="Verdana"/>
                <w:sz w:val="18"/>
                <w:szCs w:val="18"/>
              </w:rPr>
              <w:t>____________</w:t>
            </w:r>
            <w:r w:rsidR="00326267">
              <w:rPr>
                <w:rFonts w:ascii="Verdana" w:hAnsi="Verdana"/>
                <w:sz w:val="18"/>
                <w:szCs w:val="18"/>
              </w:rPr>
              <w:t>/</w:t>
            </w:r>
            <w:r w:rsidR="00716F57" w:rsidRPr="009E090F">
              <w:rPr>
                <w:rFonts w:ascii="Verdana" w:hAnsi="Verdana"/>
                <w:sz w:val="18"/>
                <w:szCs w:val="18"/>
              </w:rPr>
              <w:t xml:space="preserve"> </w:t>
            </w:r>
            <w:r w:rsidR="00A33C6D" w:rsidRPr="009E090F">
              <w:rPr>
                <w:rFonts w:ascii="Verdana" w:hAnsi="Verdana"/>
                <w:sz w:val="18"/>
                <w:szCs w:val="18"/>
              </w:rPr>
              <w:br/>
              <w:t xml:space="preserve">                       </w:t>
            </w:r>
            <w:proofErr w:type="spellStart"/>
            <w:r w:rsidR="00245F8E" w:rsidRPr="009E090F">
              <w:rPr>
                <w:rFonts w:ascii="Verdana" w:hAnsi="Verdana"/>
                <w:sz w:val="18"/>
                <w:szCs w:val="18"/>
              </w:rPr>
              <w:t>м.п</w:t>
            </w:r>
            <w:proofErr w:type="spellEnd"/>
            <w:r w:rsidR="00245F8E" w:rsidRPr="009E090F"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5056" w:type="dxa"/>
          </w:tcPr>
          <w:p w14:paraId="3F258FF6" w14:textId="77777777" w:rsidR="00A33C6D" w:rsidRPr="009E090F" w:rsidRDefault="00A33C6D" w:rsidP="00C20BA7">
            <w:pPr>
              <w:tabs>
                <w:tab w:val="left" w:pos="851"/>
                <w:tab w:val="left" w:pos="993"/>
              </w:tabs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5A144AD1" w14:textId="72F98CC0" w:rsidR="00B976C7" w:rsidRDefault="00B976C7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6A999BCE" w14:textId="21FB29FF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743206D8" w14:textId="3E3D7CF0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57EECF63" w14:textId="7F96FEC0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5EB7FA45" w14:textId="5308FFE8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1B4E5521" w14:textId="27249168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40EB0205" w14:textId="12B95F59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6C8B9187" w14:textId="415ACAB9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531FFD96" w14:textId="0D50504B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5D24F6D4" w14:textId="6E1E1BF3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14231990" w14:textId="21986C86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6F8827E5" w14:textId="556F6684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2DBCA634" w14:textId="3940E0F9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09038042" w14:textId="665C289C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788ED132" w14:textId="19FC53EB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002C0F74" w14:textId="355987A5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46B588C1" w14:textId="3D4C24BD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2D2A2B39" w14:textId="45C8E4E6" w:rsidR="007E2F71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p w14:paraId="29F201E4" w14:textId="77777777" w:rsidR="009C376D" w:rsidRDefault="009C376D" w:rsidP="007E2F71">
      <w:pPr>
        <w:ind w:firstLine="708"/>
        <w:jc w:val="right"/>
        <w:rPr>
          <w:b/>
        </w:rPr>
        <w:sectPr w:rsidR="009C376D" w:rsidSect="009C376D">
          <w:footerReference w:type="default" r:id="rId7"/>
          <w:pgSz w:w="11900" w:h="16840"/>
          <w:pgMar w:top="1134" w:right="1701" w:bottom="1134" w:left="850" w:header="708" w:footer="624" w:gutter="0"/>
          <w:cols w:space="708"/>
          <w:docGrid w:linePitch="360"/>
        </w:sectPr>
      </w:pPr>
    </w:p>
    <w:p w14:paraId="2604EB91" w14:textId="64A5065D" w:rsidR="007E2F71" w:rsidRPr="007E2F71" w:rsidRDefault="007E2F71" w:rsidP="007E2F71">
      <w:pPr>
        <w:ind w:firstLine="708"/>
        <w:jc w:val="right"/>
        <w:rPr>
          <w:rFonts w:ascii="Verdana" w:hAnsi="Verdana"/>
          <w:b/>
        </w:rPr>
      </w:pPr>
      <w:r w:rsidRPr="007E2F71">
        <w:rPr>
          <w:rFonts w:ascii="Verdana" w:hAnsi="Verdana"/>
          <w:b/>
        </w:rPr>
        <w:lastRenderedPageBreak/>
        <w:t xml:space="preserve">Приложение №1 </w:t>
      </w:r>
    </w:p>
    <w:p w14:paraId="25CDD9F7" w14:textId="65FD394B" w:rsidR="007E2F71" w:rsidRPr="007E2F71" w:rsidRDefault="007E2F71" w:rsidP="007E2F71">
      <w:pPr>
        <w:jc w:val="right"/>
        <w:rPr>
          <w:rFonts w:ascii="Verdana" w:hAnsi="Verdana"/>
          <w:b/>
        </w:rPr>
      </w:pPr>
      <w:r w:rsidRPr="007E2F71">
        <w:rPr>
          <w:rFonts w:ascii="Verdana" w:hAnsi="Verdana"/>
          <w:b/>
        </w:rPr>
        <w:t>К Договору №</w:t>
      </w:r>
      <w:r w:rsidR="009C376D">
        <w:rPr>
          <w:rFonts w:ascii="Verdana" w:hAnsi="Verdana"/>
          <w:b/>
        </w:rPr>
        <w:t>___</w:t>
      </w:r>
      <w:r w:rsidRPr="007E2F71">
        <w:rPr>
          <w:rFonts w:ascii="Verdana" w:hAnsi="Verdana"/>
          <w:b/>
        </w:rPr>
        <w:t xml:space="preserve"> от </w:t>
      </w:r>
      <w:r w:rsidR="009C376D">
        <w:rPr>
          <w:rFonts w:ascii="Verdana" w:hAnsi="Verdana"/>
          <w:b/>
        </w:rPr>
        <w:t>______</w:t>
      </w:r>
      <w:r w:rsidRPr="007E2F71">
        <w:rPr>
          <w:rFonts w:ascii="Verdana" w:hAnsi="Verdana"/>
          <w:b/>
        </w:rPr>
        <w:t xml:space="preserve"> 202</w:t>
      </w:r>
      <w:r w:rsidR="009C376D">
        <w:rPr>
          <w:rFonts w:ascii="Verdana" w:hAnsi="Verdana"/>
          <w:b/>
        </w:rPr>
        <w:t>6</w:t>
      </w:r>
      <w:r w:rsidRPr="007E2F71">
        <w:rPr>
          <w:rFonts w:ascii="Verdana" w:hAnsi="Verdana"/>
          <w:b/>
        </w:rPr>
        <w:t xml:space="preserve"> г.</w:t>
      </w:r>
    </w:p>
    <w:p w14:paraId="652FACB9" w14:textId="77777777" w:rsidR="007E2F71" w:rsidRPr="007E2F71" w:rsidRDefault="007E2F71" w:rsidP="007E2F71">
      <w:pPr>
        <w:rPr>
          <w:rFonts w:ascii="Verdana" w:hAnsi="Verdana"/>
          <w:b/>
        </w:rPr>
      </w:pPr>
    </w:p>
    <w:p w14:paraId="710226CC" w14:textId="66A85682" w:rsidR="007E2F71" w:rsidRPr="007E2F71" w:rsidRDefault="007E2F71" w:rsidP="007E2F71">
      <w:pPr>
        <w:rPr>
          <w:rFonts w:ascii="Verdana" w:hAnsi="Verdana"/>
          <w:b/>
          <w:bCs/>
          <w:color w:val="000000"/>
        </w:rPr>
      </w:pPr>
      <w:r w:rsidRPr="007E2F71">
        <w:rPr>
          <w:rFonts w:ascii="Verdana" w:hAnsi="Verdana"/>
          <w:b/>
          <w:bCs/>
        </w:rPr>
        <w:t xml:space="preserve">г. </w:t>
      </w:r>
      <w:r w:rsidR="009C376D">
        <w:rPr>
          <w:rFonts w:ascii="Verdana" w:hAnsi="Verdana"/>
          <w:b/>
          <w:bCs/>
        </w:rPr>
        <w:t>Екатеринбург</w:t>
      </w:r>
      <w:r w:rsidRPr="007E2F71">
        <w:rPr>
          <w:rFonts w:ascii="Verdana" w:hAnsi="Verdana"/>
          <w:b/>
          <w:bCs/>
        </w:rPr>
        <w:tab/>
      </w:r>
      <w:r w:rsidRPr="007E2F71">
        <w:rPr>
          <w:rFonts w:ascii="Verdana" w:hAnsi="Verdana"/>
          <w:b/>
          <w:bCs/>
        </w:rPr>
        <w:tab/>
      </w:r>
      <w:r w:rsidRPr="007E2F71">
        <w:rPr>
          <w:rFonts w:ascii="Verdana" w:hAnsi="Verdana"/>
          <w:b/>
          <w:bCs/>
        </w:rPr>
        <w:tab/>
      </w:r>
      <w:r w:rsidRPr="007E2F71">
        <w:rPr>
          <w:rFonts w:ascii="Verdana" w:hAnsi="Verdana"/>
          <w:b/>
          <w:bCs/>
        </w:rPr>
        <w:tab/>
      </w:r>
      <w:r w:rsidRPr="007E2F71">
        <w:rPr>
          <w:rFonts w:ascii="Verdana" w:hAnsi="Verdana"/>
          <w:b/>
          <w:bCs/>
          <w:color w:val="000000"/>
        </w:rPr>
        <w:tab/>
      </w:r>
      <w:r w:rsidRPr="007E2F71">
        <w:rPr>
          <w:rFonts w:ascii="Verdana" w:hAnsi="Verdana"/>
          <w:b/>
          <w:bCs/>
          <w:color w:val="000000"/>
        </w:rPr>
        <w:tab/>
      </w:r>
      <w:r w:rsidRPr="007E2F71">
        <w:rPr>
          <w:rFonts w:ascii="Verdana" w:hAnsi="Verdana"/>
          <w:b/>
          <w:bCs/>
          <w:color w:val="000000"/>
        </w:rPr>
        <w:tab/>
      </w:r>
      <w:r w:rsidRPr="007E2F71">
        <w:rPr>
          <w:rFonts w:ascii="Verdana" w:hAnsi="Verdana"/>
          <w:b/>
          <w:bCs/>
          <w:color w:val="000000"/>
        </w:rPr>
        <w:tab/>
      </w:r>
      <w:r w:rsidRPr="007E2F71">
        <w:rPr>
          <w:rFonts w:ascii="Verdana" w:hAnsi="Verdana"/>
          <w:b/>
          <w:bCs/>
          <w:color w:val="000000"/>
        </w:rPr>
        <w:tab/>
      </w:r>
      <w:r w:rsidRPr="007E2F71">
        <w:rPr>
          <w:rFonts w:ascii="Verdana" w:hAnsi="Verdana"/>
          <w:b/>
          <w:bCs/>
          <w:color w:val="000000"/>
        </w:rPr>
        <w:tab/>
      </w:r>
      <w:r w:rsidRPr="007E2F71">
        <w:rPr>
          <w:rFonts w:ascii="Verdana" w:hAnsi="Verdana"/>
          <w:b/>
          <w:bCs/>
          <w:color w:val="000000"/>
        </w:rPr>
        <w:tab/>
      </w:r>
      <w:r w:rsidRPr="007E2F71">
        <w:rPr>
          <w:rFonts w:ascii="Verdana" w:hAnsi="Verdana"/>
          <w:b/>
          <w:bCs/>
          <w:color w:val="000000"/>
        </w:rPr>
        <w:tab/>
      </w:r>
      <w:r w:rsidR="009C376D">
        <w:rPr>
          <w:rFonts w:ascii="Verdana" w:hAnsi="Verdana"/>
          <w:b/>
          <w:bCs/>
          <w:color w:val="000000"/>
        </w:rPr>
        <w:t xml:space="preserve">       </w:t>
      </w:r>
      <w:r w:rsidRPr="007E2F71">
        <w:rPr>
          <w:rFonts w:ascii="Verdana" w:hAnsi="Verdana"/>
          <w:b/>
          <w:bCs/>
          <w:color w:val="000000"/>
        </w:rPr>
        <w:tab/>
      </w:r>
      <w:r w:rsidRPr="007E2F71">
        <w:rPr>
          <w:rFonts w:ascii="Verdana" w:hAnsi="Verdana"/>
          <w:b/>
          <w:bCs/>
          <w:color w:val="000000"/>
        </w:rPr>
        <w:tab/>
      </w:r>
      <w:r w:rsidR="00326267">
        <w:rPr>
          <w:rFonts w:ascii="Verdana" w:hAnsi="Verdana"/>
          <w:b/>
          <w:bCs/>
          <w:color w:val="000000"/>
        </w:rPr>
        <w:t xml:space="preserve">           </w:t>
      </w:r>
      <w:r w:rsidRPr="007E2F71">
        <w:rPr>
          <w:rFonts w:ascii="Verdana" w:hAnsi="Verdana"/>
          <w:b/>
          <w:bCs/>
          <w:color w:val="000000"/>
        </w:rPr>
        <w:t xml:space="preserve">   </w:t>
      </w:r>
      <w:r w:rsidR="009C376D">
        <w:rPr>
          <w:rFonts w:ascii="Verdana" w:hAnsi="Verdana"/>
          <w:b/>
          <w:bCs/>
          <w:color w:val="000000"/>
        </w:rPr>
        <w:t>________</w:t>
      </w:r>
      <w:r w:rsidRPr="007E2F71">
        <w:rPr>
          <w:rFonts w:ascii="Verdana" w:hAnsi="Verdana"/>
          <w:b/>
          <w:bCs/>
          <w:color w:val="000000"/>
        </w:rPr>
        <w:t xml:space="preserve"> 202</w:t>
      </w:r>
      <w:r w:rsidR="009C376D">
        <w:rPr>
          <w:rFonts w:ascii="Verdana" w:hAnsi="Verdana"/>
          <w:b/>
          <w:bCs/>
          <w:color w:val="000000"/>
        </w:rPr>
        <w:t>6</w:t>
      </w:r>
      <w:r w:rsidRPr="007E2F71">
        <w:rPr>
          <w:rFonts w:ascii="Verdana" w:hAnsi="Verdana"/>
          <w:b/>
          <w:bCs/>
          <w:color w:val="000000"/>
        </w:rPr>
        <w:t xml:space="preserve"> г.</w:t>
      </w:r>
    </w:p>
    <w:p w14:paraId="7A974808" w14:textId="77777777" w:rsidR="007E2F71" w:rsidRPr="007E2F71" w:rsidRDefault="007E2F71" w:rsidP="007E2F71">
      <w:pPr>
        <w:jc w:val="center"/>
        <w:rPr>
          <w:rFonts w:ascii="Verdana" w:hAnsi="Verdana"/>
          <w:b/>
          <w:bCs/>
          <w:color w:val="000000"/>
        </w:rPr>
      </w:pPr>
      <w:r w:rsidRPr="007E2F71">
        <w:rPr>
          <w:rFonts w:ascii="Verdana" w:hAnsi="Verdana"/>
          <w:b/>
          <w:bCs/>
          <w:color w:val="000000"/>
        </w:rPr>
        <w:t>ПЛАН ПРОЕКТА</w:t>
      </w:r>
    </w:p>
    <w:p w14:paraId="18B358B7" w14:textId="2561253B" w:rsidR="007E2F71" w:rsidRPr="007E2F71" w:rsidRDefault="009C376D" w:rsidP="007E2F71">
      <w:pPr>
        <w:spacing w:before="120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_____________</w:t>
      </w:r>
      <w:r w:rsidR="007E2F71" w:rsidRPr="007E2F71">
        <w:rPr>
          <w:rFonts w:ascii="Verdana" w:hAnsi="Verdana"/>
          <w:color w:val="000000"/>
        </w:rPr>
        <w:t xml:space="preserve">, именуемое в дальнейшем </w:t>
      </w:r>
      <w:r w:rsidRPr="007E2F71">
        <w:rPr>
          <w:rFonts w:ascii="Verdana" w:hAnsi="Verdana"/>
          <w:color w:val="000000"/>
        </w:rPr>
        <w:t>«Заказчик»</w:t>
      </w:r>
      <w:r w:rsidR="007E2F71" w:rsidRPr="007E2F71">
        <w:rPr>
          <w:rFonts w:ascii="Verdana" w:hAnsi="Verdana"/>
          <w:color w:val="000000"/>
        </w:rPr>
        <w:t xml:space="preserve">, в лице </w:t>
      </w:r>
      <w:r>
        <w:rPr>
          <w:rFonts w:ascii="Verdana" w:hAnsi="Verdana"/>
          <w:color w:val="000000"/>
        </w:rPr>
        <w:t>_______________________________________</w:t>
      </w:r>
      <w:r w:rsidR="007E2F71" w:rsidRPr="007E2F71">
        <w:rPr>
          <w:rFonts w:ascii="Verdana" w:hAnsi="Verdana"/>
          <w:color w:val="000000"/>
        </w:rPr>
        <w:t xml:space="preserve">, действующей на основании </w:t>
      </w:r>
      <w:r>
        <w:rPr>
          <w:rFonts w:ascii="Verdana" w:hAnsi="Verdana"/>
          <w:color w:val="000000"/>
        </w:rPr>
        <w:t>_____________</w:t>
      </w:r>
      <w:r w:rsidR="007E2F71" w:rsidRPr="007E2F71">
        <w:rPr>
          <w:rFonts w:ascii="Verdana" w:hAnsi="Verdana"/>
          <w:color w:val="000000"/>
        </w:rPr>
        <w:t xml:space="preserve">, с одной стороны и </w:t>
      </w:r>
      <w:r>
        <w:rPr>
          <w:rFonts w:ascii="Verdana" w:hAnsi="Verdana"/>
          <w:color w:val="000000"/>
        </w:rPr>
        <w:t>____________________</w:t>
      </w:r>
      <w:r w:rsidR="007E2F71" w:rsidRPr="007E2F71">
        <w:rPr>
          <w:rFonts w:ascii="Verdana" w:hAnsi="Verdana"/>
          <w:color w:val="000000"/>
        </w:rPr>
        <w:t xml:space="preserve">, в лице </w:t>
      </w:r>
      <w:r>
        <w:rPr>
          <w:rFonts w:ascii="Verdana" w:hAnsi="Verdana"/>
          <w:color w:val="000000"/>
        </w:rPr>
        <w:t>______________________________</w:t>
      </w:r>
      <w:r w:rsidR="007E2F71" w:rsidRPr="007E2F71">
        <w:rPr>
          <w:rFonts w:ascii="Verdana" w:hAnsi="Verdana"/>
          <w:color w:val="000000"/>
        </w:rPr>
        <w:t xml:space="preserve">, действующего на основании </w:t>
      </w:r>
      <w:r>
        <w:rPr>
          <w:rFonts w:ascii="Verdana" w:hAnsi="Verdana"/>
          <w:color w:val="000000"/>
        </w:rPr>
        <w:t>___________________</w:t>
      </w:r>
      <w:r w:rsidR="007E2F71" w:rsidRPr="007E2F71">
        <w:rPr>
          <w:rFonts w:ascii="Verdana" w:hAnsi="Verdana"/>
          <w:color w:val="000000"/>
        </w:rPr>
        <w:t>, именуемое в дальнейшем</w:t>
      </w:r>
      <w:r>
        <w:rPr>
          <w:rFonts w:ascii="Verdana" w:hAnsi="Verdana"/>
          <w:color w:val="000000"/>
        </w:rPr>
        <w:t xml:space="preserve"> </w:t>
      </w:r>
      <w:r w:rsidRPr="007E2F71">
        <w:rPr>
          <w:rFonts w:ascii="Verdana" w:hAnsi="Verdana"/>
          <w:color w:val="000000"/>
        </w:rPr>
        <w:t>«Исполнитель»</w:t>
      </w:r>
      <w:r w:rsidR="007E2F71" w:rsidRPr="007E2F71">
        <w:rPr>
          <w:rFonts w:ascii="Verdana" w:hAnsi="Verdana"/>
          <w:color w:val="000000"/>
        </w:rPr>
        <w:t xml:space="preserve">, являющиеся сторонами по договору № </w:t>
      </w:r>
      <w:r>
        <w:rPr>
          <w:rFonts w:ascii="Verdana" w:hAnsi="Verdana"/>
          <w:color w:val="000000"/>
        </w:rPr>
        <w:t>_______</w:t>
      </w:r>
      <w:r w:rsidR="007E2F71" w:rsidRPr="007E2F71">
        <w:rPr>
          <w:rFonts w:ascii="Verdana" w:hAnsi="Verdana"/>
          <w:color w:val="000000"/>
        </w:rPr>
        <w:t xml:space="preserve">от </w:t>
      </w:r>
      <w:r>
        <w:rPr>
          <w:rFonts w:ascii="Verdana" w:hAnsi="Verdana"/>
          <w:color w:val="000000"/>
        </w:rPr>
        <w:t>_______</w:t>
      </w:r>
      <w:r w:rsidR="007E2F71" w:rsidRPr="007E2F71">
        <w:rPr>
          <w:rFonts w:ascii="Verdana" w:hAnsi="Verdana"/>
          <w:color w:val="000000"/>
        </w:rPr>
        <w:t xml:space="preserve"> 202</w:t>
      </w:r>
      <w:r>
        <w:rPr>
          <w:rFonts w:ascii="Verdana" w:hAnsi="Verdana"/>
          <w:color w:val="000000"/>
        </w:rPr>
        <w:t>6</w:t>
      </w:r>
      <w:r w:rsidR="007E2F71" w:rsidRPr="007E2F71">
        <w:rPr>
          <w:rFonts w:ascii="Verdana" w:hAnsi="Verdana"/>
          <w:color w:val="000000"/>
        </w:rPr>
        <w:t xml:space="preserve"> г. (далее – «Договор»), подписали настоящий План Проекта к Договору о нижеследующем:</w:t>
      </w:r>
    </w:p>
    <w:p w14:paraId="335F170F" w14:textId="77777777" w:rsidR="007E2F71" w:rsidRPr="007E2F71" w:rsidRDefault="007E2F71" w:rsidP="007E2F71">
      <w:pPr>
        <w:spacing w:before="120"/>
        <w:jc w:val="both"/>
        <w:rPr>
          <w:rFonts w:ascii="Verdana" w:hAnsi="Verdana"/>
          <w:color w:val="000000"/>
        </w:rPr>
      </w:pPr>
    </w:p>
    <w:p w14:paraId="6204653A" w14:textId="77777777" w:rsidR="007E2F71" w:rsidRPr="007E2F71" w:rsidRDefault="007E2F71" w:rsidP="007E2F71">
      <w:pPr>
        <w:numPr>
          <w:ilvl w:val="0"/>
          <w:numId w:val="14"/>
        </w:numPr>
        <w:spacing w:after="120"/>
        <w:contextualSpacing/>
        <w:jc w:val="both"/>
        <w:rPr>
          <w:rFonts w:ascii="Verdana" w:hAnsi="Verdana"/>
          <w:color w:val="000000"/>
        </w:rPr>
      </w:pPr>
      <w:r w:rsidRPr="007E2F71">
        <w:rPr>
          <w:rFonts w:ascii="Verdana" w:hAnsi="Verdana"/>
          <w:color w:val="000000"/>
        </w:rPr>
        <w:t>Заказчик поручает, а Исполнитель принимает на себя обязательства выполнить следующие работы и (или) оказать следующие услуги (выполнить Проект):</w:t>
      </w:r>
    </w:p>
    <w:p w14:paraId="5DAC468C" w14:textId="77777777" w:rsidR="007E2F71" w:rsidRPr="007E2F71" w:rsidRDefault="007E2F71" w:rsidP="007E2F71">
      <w:pPr>
        <w:rPr>
          <w:rFonts w:ascii="Verdana" w:hAnsi="Verdana"/>
          <w:color w:val="000000"/>
        </w:rPr>
      </w:pPr>
    </w:p>
    <w:tbl>
      <w:tblPr>
        <w:tblpPr w:leftFromText="181" w:rightFromText="181" w:vertAnchor="text" w:horzAnchor="page" w:tblpX="1210" w:tblpY="25"/>
        <w:tblW w:w="51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5"/>
        <w:gridCol w:w="1711"/>
        <w:gridCol w:w="2217"/>
        <w:gridCol w:w="1842"/>
        <w:gridCol w:w="2125"/>
        <w:gridCol w:w="1559"/>
      </w:tblGrid>
      <w:tr w:rsidR="0030727D" w:rsidRPr="007E2F71" w14:paraId="1E588A02" w14:textId="77777777" w:rsidTr="00EE5B4B">
        <w:trPr>
          <w:trHeight w:val="1203"/>
          <w:tblHeader/>
        </w:trPr>
        <w:tc>
          <w:tcPr>
            <w:tcW w:w="1823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351B58F4" w14:textId="77777777" w:rsidR="007E2F71" w:rsidRPr="007E2F71" w:rsidRDefault="007E2F71" w:rsidP="007E2F71">
            <w:pPr>
              <w:rPr>
                <w:rFonts w:ascii="Verdana" w:hAnsi="Verdana"/>
                <w:b/>
                <w:bCs/>
                <w:color w:val="000000"/>
              </w:rPr>
            </w:pPr>
            <w:r w:rsidRPr="007E2F71">
              <w:rPr>
                <w:rFonts w:ascii="Verdana" w:hAnsi="Verdana"/>
                <w:b/>
                <w:bCs/>
                <w:color w:val="000000"/>
              </w:rPr>
              <w:t>Наименование этапа Проекта, описание</w:t>
            </w:r>
          </w:p>
        </w:tc>
        <w:tc>
          <w:tcPr>
            <w:tcW w:w="575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75305849" w14:textId="77777777" w:rsidR="007E2F71" w:rsidRPr="007E2F71" w:rsidRDefault="007E2F71" w:rsidP="00EE5B4B">
            <w:pPr>
              <w:jc w:val="center"/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b/>
                <w:bCs/>
                <w:color w:val="000000"/>
              </w:rPr>
              <w:t>Входящая информация от Заказчика, предоставляемая до начала Проекта</w:t>
            </w:r>
          </w:p>
        </w:tc>
        <w:tc>
          <w:tcPr>
            <w:tcW w:w="745" w:type="pct"/>
            <w:shd w:val="clear" w:color="auto" w:fill="auto"/>
            <w:vAlign w:val="center"/>
          </w:tcPr>
          <w:p w14:paraId="5AB7EBF1" w14:textId="77777777" w:rsidR="007E2F71" w:rsidRPr="007E2F71" w:rsidRDefault="007E2F71" w:rsidP="00EE5B4B">
            <w:pPr>
              <w:jc w:val="center"/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b/>
                <w:bCs/>
                <w:color w:val="000000"/>
              </w:rPr>
              <w:t>Количество альтернативных вариантов, представляемых Заказчику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CE36D77" w14:textId="4F447EEF" w:rsidR="007E2F71" w:rsidRPr="007E2F71" w:rsidRDefault="007E2F71" w:rsidP="00EE5B4B">
            <w:pPr>
              <w:jc w:val="center"/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b/>
                <w:bCs/>
                <w:color w:val="000000"/>
              </w:rPr>
              <w:t>Сроки исполнения работ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BEB642C" w14:textId="77777777" w:rsidR="007E2F71" w:rsidRPr="007E2F71" w:rsidRDefault="007E2F71" w:rsidP="00EE5B4B">
            <w:pPr>
              <w:jc w:val="center"/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b/>
                <w:bCs/>
                <w:color w:val="000000"/>
              </w:rPr>
              <w:t>Итоговый документ/документы</w:t>
            </w:r>
          </w:p>
        </w:tc>
        <w:tc>
          <w:tcPr>
            <w:tcW w:w="524" w:type="pct"/>
            <w:shd w:val="clear" w:color="auto" w:fill="auto"/>
            <w:vAlign w:val="center"/>
          </w:tcPr>
          <w:p w14:paraId="306E9BB7" w14:textId="77777777" w:rsidR="007E2F71" w:rsidRPr="007E2F71" w:rsidRDefault="007E2F71" w:rsidP="00EE5B4B">
            <w:pPr>
              <w:jc w:val="center"/>
              <w:rPr>
                <w:rFonts w:ascii="Verdana" w:hAnsi="Verdana"/>
                <w:b/>
                <w:bCs/>
                <w:color w:val="000000"/>
              </w:rPr>
            </w:pPr>
            <w:r w:rsidRPr="007E2F71">
              <w:rPr>
                <w:rFonts w:ascii="Verdana" w:hAnsi="Verdana"/>
                <w:b/>
                <w:bCs/>
                <w:color w:val="000000"/>
              </w:rPr>
              <w:t>Общая стоимость работ, руб. без НДС</w:t>
            </w:r>
          </w:p>
        </w:tc>
      </w:tr>
      <w:tr w:rsidR="007E2F71" w:rsidRPr="007E2F71" w14:paraId="0644DEC5" w14:textId="77777777" w:rsidTr="00111B53">
        <w:trPr>
          <w:trHeight w:val="263"/>
        </w:trPr>
        <w:tc>
          <w:tcPr>
            <w:tcW w:w="5000" w:type="pct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5B32FFD" w14:textId="77777777" w:rsidR="007E2F71" w:rsidRPr="007E2F71" w:rsidRDefault="007E2F71" w:rsidP="007E2F71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</w:rPr>
            </w:pPr>
            <w:r w:rsidRPr="007E2F71">
              <w:rPr>
                <w:rFonts w:ascii="Verdana" w:hAnsi="Verdana"/>
                <w:b/>
                <w:bCs/>
              </w:rPr>
              <w:t>ЭТАП 1. РАЗРАБОТКА ТЕХНИЧЕСКОГО ЗАДАНИЯ И ПРОТОТИПОВ СТРАНИЦ (ДО 10 ПРОТОТИПОВ СТРАНИЦ)</w:t>
            </w:r>
          </w:p>
        </w:tc>
      </w:tr>
      <w:tr w:rsidR="0030727D" w:rsidRPr="007E2F71" w14:paraId="72440DDF" w14:textId="77777777" w:rsidTr="00111B53">
        <w:trPr>
          <w:trHeight w:val="263"/>
        </w:trPr>
        <w:tc>
          <w:tcPr>
            <w:tcW w:w="1823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2E796" w14:textId="77777777" w:rsidR="007E2F71" w:rsidRPr="007E2F71" w:rsidRDefault="007E2F71" w:rsidP="007E2F71">
            <w:pPr>
              <w:autoSpaceDE w:val="0"/>
              <w:autoSpaceDN w:val="0"/>
              <w:adjustRightInd w:val="0"/>
              <w:ind w:left="426"/>
              <w:contextualSpacing/>
              <w:rPr>
                <w:rFonts w:ascii="Verdana" w:eastAsia="Calibri" w:hAnsi="Verdana"/>
                <w:b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b/>
                <w:sz w:val="18"/>
                <w:szCs w:val="18"/>
              </w:rPr>
              <w:t>Составление технического задания</w:t>
            </w:r>
          </w:p>
          <w:p w14:paraId="1E70F30C" w14:textId="77777777" w:rsidR="007E2F71" w:rsidRPr="007E2F71" w:rsidRDefault="007E2F71" w:rsidP="007E2F71">
            <w:pPr>
              <w:widowControl w:val="0"/>
              <w:numPr>
                <w:ilvl w:val="0"/>
                <w:numId w:val="16"/>
              </w:numPr>
              <w:suppressAutoHyphens/>
              <w:spacing w:line="100" w:lineRule="atLeast"/>
              <w:ind w:left="426" w:hanging="283"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sz w:val="18"/>
                <w:szCs w:val="18"/>
              </w:rPr>
              <w:t>Проработка структуры сайта на основе рекомендованной структуры от Заказчика;</w:t>
            </w:r>
          </w:p>
          <w:p w14:paraId="6E28E5EE" w14:textId="77777777" w:rsidR="007E2F71" w:rsidRPr="007E2F71" w:rsidRDefault="007E2F71" w:rsidP="007E2F71">
            <w:pPr>
              <w:widowControl w:val="0"/>
              <w:numPr>
                <w:ilvl w:val="0"/>
                <w:numId w:val="16"/>
              </w:numPr>
              <w:suppressAutoHyphens/>
              <w:spacing w:line="100" w:lineRule="atLeast"/>
              <w:ind w:left="426" w:hanging="283"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sz w:val="18"/>
                <w:szCs w:val="18"/>
              </w:rPr>
              <w:t>Адаптация и проработка существующего контента;</w:t>
            </w:r>
          </w:p>
          <w:p w14:paraId="3209BBBF" w14:textId="77777777" w:rsidR="007E2F71" w:rsidRPr="007E2F71" w:rsidRDefault="007E2F71" w:rsidP="007E2F71">
            <w:pPr>
              <w:widowControl w:val="0"/>
              <w:numPr>
                <w:ilvl w:val="0"/>
                <w:numId w:val="16"/>
              </w:numPr>
              <w:suppressAutoHyphens/>
              <w:spacing w:line="100" w:lineRule="atLeast"/>
              <w:ind w:left="426" w:hanging="283"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sz w:val="18"/>
                <w:szCs w:val="18"/>
              </w:rPr>
              <w:t>Разработка технического задания: проработка функций, навигации, описание необходимых модулей;</w:t>
            </w:r>
          </w:p>
          <w:p w14:paraId="3A745199" w14:textId="53D5F622" w:rsidR="007E2F71" w:rsidRPr="007E2F71" w:rsidRDefault="007E2F71" w:rsidP="007E2F71">
            <w:pPr>
              <w:widowControl w:val="0"/>
              <w:numPr>
                <w:ilvl w:val="0"/>
                <w:numId w:val="16"/>
              </w:numPr>
              <w:suppressAutoHyphens/>
              <w:spacing w:line="100" w:lineRule="atLeast"/>
              <w:ind w:left="426" w:hanging="283"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sz w:val="18"/>
                <w:szCs w:val="18"/>
              </w:rPr>
              <w:t>Разработка прототипов внутренних страниц сайта (до 10 прототипов).</w:t>
            </w:r>
          </w:p>
        </w:tc>
        <w:tc>
          <w:tcPr>
            <w:tcW w:w="5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1B6B31CD" w14:textId="77777777" w:rsidR="007E2F71" w:rsidRPr="007E2F71" w:rsidRDefault="007E2F71" w:rsidP="007E2F71">
            <w:pPr>
              <w:contextualSpacing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 xml:space="preserve">Маркетинг- бриф, </w:t>
            </w:r>
          </w:p>
          <w:p w14:paraId="7A62496E" w14:textId="77777777" w:rsidR="007E2F71" w:rsidRPr="007E2F71" w:rsidRDefault="007E2F71" w:rsidP="007E2F71">
            <w:pPr>
              <w:contextualSpacing/>
              <w:rPr>
                <w:rFonts w:ascii="Verdana" w:hAnsi="Verdana"/>
                <w:sz w:val="18"/>
                <w:szCs w:val="18"/>
              </w:rPr>
            </w:pPr>
          </w:p>
          <w:p w14:paraId="27A7F780" w14:textId="77777777" w:rsidR="007E2F71" w:rsidRPr="007E2F71" w:rsidRDefault="007E2F71" w:rsidP="007E2F71">
            <w:pPr>
              <w:tabs>
                <w:tab w:val="left" w:pos="317"/>
                <w:tab w:val="left" w:pos="916"/>
                <w:tab w:val="left" w:pos="176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80"/>
              <w:ind w:left="34"/>
              <w:rPr>
                <w:rFonts w:ascii="Verdana" w:hAnsi="Verdana"/>
                <w:bCs/>
                <w:color w:val="000000"/>
                <w:kern w:val="24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>Утвержденная структура сайта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EAAC3" w14:textId="77777777" w:rsidR="007E2F71" w:rsidRPr="007E2F71" w:rsidRDefault="007E2F71" w:rsidP="007E2F71">
            <w:pPr>
              <w:autoSpaceDE w:val="0"/>
              <w:autoSpaceDN w:val="0"/>
              <w:adjustRightInd w:val="0"/>
              <w:jc w:val="center"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>1я подача – 1 вариант</w:t>
            </w:r>
          </w:p>
          <w:p w14:paraId="2079DCB3" w14:textId="77777777" w:rsidR="007E2F71" w:rsidRPr="007E2F71" w:rsidRDefault="007E2F71" w:rsidP="007E2F71">
            <w:pPr>
              <w:tabs>
                <w:tab w:val="left" w:pos="317"/>
                <w:tab w:val="left" w:pos="916"/>
                <w:tab w:val="num" w:pos="176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center"/>
              <w:rPr>
                <w:rFonts w:ascii="Verdana" w:hAnsi="Verdana"/>
                <w:sz w:val="18"/>
                <w:szCs w:val="18"/>
              </w:rPr>
            </w:pPr>
          </w:p>
          <w:p w14:paraId="7E147B31" w14:textId="77777777" w:rsidR="007E2F71" w:rsidRPr="007E2F71" w:rsidRDefault="007E2F71" w:rsidP="007E2F71">
            <w:pPr>
              <w:tabs>
                <w:tab w:val="left" w:pos="317"/>
                <w:tab w:val="left" w:pos="916"/>
                <w:tab w:val="num" w:pos="176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center"/>
              <w:rPr>
                <w:rFonts w:ascii="Verdana" w:hAnsi="Verdana"/>
                <w:bCs/>
                <w:color w:val="000000"/>
                <w:kern w:val="24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>2я подача – корректирующая (при необходимости)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70188" w14:textId="7F3ABFC8" w:rsidR="007E2F71" w:rsidRPr="007E2F71" w:rsidRDefault="0030727D" w:rsidP="007E2F71">
            <w:pPr>
              <w:tabs>
                <w:tab w:val="left" w:pos="317"/>
                <w:tab w:val="left" w:pos="916"/>
                <w:tab w:val="num" w:pos="176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jc w:val="center"/>
              <w:rPr>
                <w:rFonts w:ascii="Verdana" w:hAnsi="Verdana"/>
                <w:sz w:val="18"/>
                <w:szCs w:val="18"/>
              </w:rPr>
            </w:pPr>
            <w:r w:rsidRPr="00111B53">
              <w:rPr>
                <w:rFonts w:ascii="Verdana" w:hAnsi="Verdana"/>
                <w:sz w:val="18"/>
                <w:szCs w:val="18"/>
              </w:rPr>
              <w:t xml:space="preserve">_ </w:t>
            </w:r>
            <w:r w:rsidR="007E2F71" w:rsidRPr="007E2F71">
              <w:rPr>
                <w:rFonts w:ascii="Verdana" w:hAnsi="Verdana"/>
                <w:sz w:val="18"/>
                <w:szCs w:val="18"/>
              </w:rPr>
              <w:t>рабочих дней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2ACA0" w14:textId="77777777" w:rsidR="007E2F71" w:rsidRPr="007E2F71" w:rsidRDefault="007E2F71" w:rsidP="007E2F71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 xml:space="preserve">Текстовый документ, формат </w:t>
            </w:r>
            <w:proofErr w:type="spellStart"/>
            <w:r w:rsidRPr="007E2F71">
              <w:rPr>
                <w:rFonts w:ascii="Verdana" w:hAnsi="Verdana"/>
                <w:sz w:val="18"/>
                <w:szCs w:val="18"/>
              </w:rPr>
              <w:t>word</w:t>
            </w:r>
            <w:proofErr w:type="spellEnd"/>
            <w:r w:rsidRPr="007E2F71">
              <w:rPr>
                <w:rFonts w:ascii="Verdana" w:hAnsi="Verdana"/>
                <w:sz w:val="18"/>
                <w:szCs w:val="18"/>
              </w:rPr>
              <w:t xml:space="preserve">, презентация, формат </w:t>
            </w:r>
            <w:r w:rsidRPr="007E2F71">
              <w:rPr>
                <w:rFonts w:ascii="Verdana" w:hAnsi="Verdana"/>
                <w:sz w:val="18"/>
                <w:szCs w:val="18"/>
                <w:lang w:val="en-US"/>
              </w:rPr>
              <w:t>pdf</w:t>
            </w:r>
            <w:r w:rsidRPr="007E2F71">
              <w:rPr>
                <w:rFonts w:ascii="Verdana" w:hAnsi="Verdana"/>
                <w:sz w:val="18"/>
                <w:szCs w:val="18"/>
              </w:rPr>
              <w:t>.</w:t>
            </w:r>
          </w:p>
          <w:p w14:paraId="30F55775" w14:textId="77777777" w:rsidR="007E2F71" w:rsidRPr="007E2F71" w:rsidRDefault="007E2F71" w:rsidP="007E2F71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 xml:space="preserve">Прототипы главной страницы в формате </w:t>
            </w:r>
            <w:proofErr w:type="spellStart"/>
            <w:r w:rsidRPr="007E2F71">
              <w:rPr>
                <w:rFonts w:ascii="Verdana" w:hAnsi="Verdana"/>
                <w:sz w:val="18"/>
                <w:szCs w:val="18"/>
              </w:rPr>
              <w:t>jpeg</w:t>
            </w:r>
            <w:proofErr w:type="spellEnd"/>
          </w:p>
        </w:tc>
        <w:tc>
          <w:tcPr>
            <w:tcW w:w="52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F28FB78" w14:textId="01BD760F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7E2F71" w:rsidRPr="007E2F71" w14:paraId="04FB1941" w14:textId="77777777" w:rsidTr="00111B53">
        <w:trPr>
          <w:trHeight w:val="263"/>
        </w:trPr>
        <w:tc>
          <w:tcPr>
            <w:tcW w:w="5000" w:type="pct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7D517B4" w14:textId="77777777" w:rsidR="007E2F71" w:rsidRPr="007E2F71" w:rsidRDefault="007E2F71" w:rsidP="007E2F71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</w:rPr>
            </w:pPr>
            <w:r w:rsidRPr="007E2F71">
              <w:rPr>
                <w:rFonts w:ascii="Verdana" w:hAnsi="Verdana"/>
                <w:b/>
                <w:bCs/>
              </w:rPr>
              <w:t>ЭТАП 2. РАЗРАБОТКА ДИЗАЙН-МАКЕТОВ СТРАНИЦ САЙТА (ДО 10 МАКЕТОВ СТРАНИЦ)</w:t>
            </w:r>
          </w:p>
        </w:tc>
      </w:tr>
      <w:tr w:rsidR="0030727D" w:rsidRPr="007E2F71" w14:paraId="0EA13890" w14:textId="77777777" w:rsidTr="00111B53">
        <w:trPr>
          <w:trHeight w:val="263"/>
        </w:trPr>
        <w:tc>
          <w:tcPr>
            <w:tcW w:w="1823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30048351" w14:textId="77777777" w:rsidR="007E2F71" w:rsidRPr="007E2F71" w:rsidRDefault="007E2F71" w:rsidP="007E2F71">
            <w:pPr>
              <w:widowControl w:val="0"/>
              <w:numPr>
                <w:ilvl w:val="0"/>
                <w:numId w:val="19"/>
              </w:numPr>
              <w:suppressAutoHyphens/>
              <w:ind w:left="300" w:hanging="357"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b/>
                <w:sz w:val="18"/>
                <w:szCs w:val="18"/>
              </w:rPr>
              <w:t>Разработка индивидуальной концепции дизайна сайта на основе руководства по использованию фирменного стиля компании и технического задания</w:t>
            </w:r>
            <w:r w:rsidRPr="007E2F71">
              <w:rPr>
                <w:rFonts w:ascii="Verdana" w:eastAsia="Calibri" w:hAnsi="Verdana"/>
                <w:sz w:val="18"/>
                <w:szCs w:val="18"/>
              </w:rPr>
              <w:t xml:space="preserve">. При разработке дизайна учитываются данные о сайтах </w:t>
            </w:r>
            <w:r w:rsidRPr="007E2F71">
              <w:rPr>
                <w:rFonts w:ascii="Verdana" w:eastAsia="Calibri" w:hAnsi="Verdana"/>
                <w:sz w:val="18"/>
                <w:szCs w:val="18"/>
              </w:rPr>
              <w:lastRenderedPageBreak/>
              <w:t>конкурентов и выбранные референсы, предоставленные Заказчиком. (концепция подаётся на примере 2-3 шаблонов ключевых страниц)</w:t>
            </w:r>
          </w:p>
          <w:p w14:paraId="382E96D0" w14:textId="77777777" w:rsidR="007E2F71" w:rsidRPr="007E2F71" w:rsidRDefault="007E2F71" w:rsidP="007E2F71">
            <w:pPr>
              <w:widowControl w:val="0"/>
              <w:suppressAutoHyphens/>
              <w:ind w:left="300"/>
              <w:contextualSpacing/>
              <w:rPr>
                <w:rFonts w:ascii="Verdana" w:eastAsia="Calibri" w:hAnsi="Verdana"/>
                <w:sz w:val="18"/>
                <w:szCs w:val="18"/>
              </w:rPr>
            </w:pPr>
          </w:p>
          <w:p w14:paraId="6E5C81FA" w14:textId="77777777" w:rsidR="007E2F71" w:rsidRPr="007E2F71" w:rsidRDefault="007E2F71" w:rsidP="007E2F71">
            <w:pPr>
              <w:widowControl w:val="0"/>
              <w:numPr>
                <w:ilvl w:val="0"/>
                <w:numId w:val="18"/>
              </w:numPr>
              <w:suppressAutoHyphens/>
              <w:ind w:left="307" w:hanging="284"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b/>
                <w:sz w:val="18"/>
                <w:szCs w:val="18"/>
              </w:rPr>
              <w:t>Разработка дизайн-макетов внутренних страниц сайта в соответствии с утвержденной дизайн-концепцией главной страницы сайта и техническим заданием</w:t>
            </w:r>
            <w:r w:rsidRPr="007E2F71">
              <w:rPr>
                <w:rFonts w:ascii="Verdana" w:eastAsia="Calibri" w:hAnsi="Verdana"/>
                <w:sz w:val="18"/>
                <w:szCs w:val="18"/>
              </w:rPr>
              <w:t>;</w:t>
            </w:r>
          </w:p>
          <w:p w14:paraId="6DF33A8B" w14:textId="77777777" w:rsidR="007E2F71" w:rsidRPr="007E2F71" w:rsidRDefault="007E2F71" w:rsidP="007E2F71">
            <w:pPr>
              <w:widowControl w:val="0"/>
              <w:suppressAutoHyphens/>
              <w:ind w:left="306"/>
              <w:contextualSpacing/>
              <w:rPr>
                <w:rFonts w:ascii="Verdana" w:eastAsia="Calibri" w:hAnsi="Verdana"/>
                <w:sz w:val="18"/>
                <w:szCs w:val="18"/>
              </w:rPr>
            </w:pPr>
          </w:p>
          <w:p w14:paraId="2719E7E6" w14:textId="77777777" w:rsidR="007E2F71" w:rsidRPr="007E2F71" w:rsidRDefault="007E2F71" w:rsidP="007E2F71">
            <w:pPr>
              <w:widowControl w:val="0"/>
              <w:suppressAutoHyphens/>
              <w:ind w:left="306"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sz w:val="18"/>
                <w:szCs w:val="18"/>
              </w:rPr>
              <w:t>Набор компонентов:</w:t>
            </w:r>
          </w:p>
          <w:p w14:paraId="27E230B5" w14:textId="77777777" w:rsidR="007E2F71" w:rsidRPr="007E2F71" w:rsidRDefault="007E2F71" w:rsidP="007E2F71">
            <w:pPr>
              <w:widowControl w:val="0"/>
              <w:numPr>
                <w:ilvl w:val="0"/>
                <w:numId w:val="17"/>
              </w:numPr>
              <w:suppressAutoHyphens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sz w:val="18"/>
                <w:szCs w:val="18"/>
              </w:rPr>
              <w:t>Дизайн-верстка макетов внутренних страниц сайта* (до 10 макетов страниц);</w:t>
            </w:r>
          </w:p>
          <w:p w14:paraId="2B73548A" w14:textId="77777777" w:rsidR="007E2F71" w:rsidRPr="007E2F71" w:rsidRDefault="007E2F71" w:rsidP="007E2F71">
            <w:pPr>
              <w:widowControl w:val="0"/>
              <w:numPr>
                <w:ilvl w:val="0"/>
                <w:numId w:val="17"/>
              </w:numPr>
              <w:suppressAutoHyphens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sz w:val="18"/>
                <w:szCs w:val="18"/>
              </w:rPr>
              <w:t>Проработка инфографики;</w:t>
            </w:r>
          </w:p>
          <w:p w14:paraId="027F023C" w14:textId="77777777" w:rsidR="007E2F71" w:rsidRPr="007E2F71" w:rsidRDefault="007E2F71" w:rsidP="007E2F71">
            <w:pPr>
              <w:widowControl w:val="0"/>
              <w:numPr>
                <w:ilvl w:val="0"/>
                <w:numId w:val="17"/>
              </w:numPr>
              <w:suppressAutoHyphens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sz w:val="18"/>
                <w:szCs w:val="18"/>
              </w:rPr>
              <w:t>Разработка стилей: оформление таблиц, ссылок, заголовки всех уровней, цветовые маркеры;</w:t>
            </w:r>
          </w:p>
          <w:p w14:paraId="5D8571F1" w14:textId="77777777" w:rsidR="007E2F71" w:rsidRPr="007E2F71" w:rsidRDefault="007E2F71" w:rsidP="007E2F71">
            <w:pPr>
              <w:widowControl w:val="0"/>
              <w:numPr>
                <w:ilvl w:val="0"/>
                <w:numId w:val="17"/>
              </w:numPr>
              <w:suppressAutoHyphens/>
              <w:contextualSpacing/>
              <w:rPr>
                <w:rFonts w:ascii="Verdana" w:eastAsia="Calibri" w:hAnsi="Verdana"/>
                <w:sz w:val="18"/>
                <w:szCs w:val="18"/>
              </w:rPr>
            </w:pPr>
            <w:r w:rsidRPr="007E2F71">
              <w:rPr>
                <w:rFonts w:ascii="Verdana" w:eastAsia="Calibri" w:hAnsi="Verdana"/>
                <w:sz w:val="18"/>
                <w:szCs w:val="18"/>
              </w:rPr>
              <w:t xml:space="preserve">Отрисовка карты присутствия. </w:t>
            </w:r>
          </w:p>
          <w:p w14:paraId="63710298" w14:textId="77777777" w:rsidR="007E2F71" w:rsidRPr="007E2F71" w:rsidRDefault="007E2F71" w:rsidP="007E2F71">
            <w:pPr>
              <w:contextualSpacing/>
              <w:rPr>
                <w:rFonts w:ascii="Verdana" w:hAnsi="Verdana"/>
                <w:bCs/>
                <w:sz w:val="18"/>
                <w:szCs w:val="18"/>
              </w:rPr>
            </w:pPr>
          </w:p>
          <w:p w14:paraId="017D5C1C" w14:textId="77777777" w:rsidR="007E2F71" w:rsidRPr="007E2F71" w:rsidRDefault="007E2F71" w:rsidP="007E2F71">
            <w:pPr>
              <w:contextualSpacing/>
              <w:rPr>
                <w:rFonts w:ascii="Verdana" w:hAnsi="Verdana"/>
                <w:i/>
                <w:sz w:val="18"/>
                <w:szCs w:val="18"/>
              </w:rPr>
            </w:pPr>
            <w:r w:rsidRPr="007E2F71">
              <w:rPr>
                <w:rFonts w:ascii="Verdana" w:hAnsi="Verdana"/>
                <w:i/>
                <w:sz w:val="18"/>
                <w:szCs w:val="18"/>
              </w:rPr>
              <w:t xml:space="preserve">* В стоимость не входит покупка и обработка фотографий из </w:t>
            </w:r>
            <w:proofErr w:type="spellStart"/>
            <w:proofErr w:type="gramStart"/>
            <w:r w:rsidRPr="007E2F71">
              <w:rPr>
                <w:rFonts w:ascii="Verdana" w:hAnsi="Verdana"/>
                <w:i/>
                <w:sz w:val="18"/>
                <w:szCs w:val="18"/>
              </w:rPr>
              <w:t>фотобанков;покупка</w:t>
            </w:r>
            <w:proofErr w:type="spellEnd"/>
            <w:proofErr w:type="gramEnd"/>
            <w:r w:rsidRPr="007E2F71">
              <w:rPr>
                <w:rFonts w:ascii="Verdana" w:hAnsi="Verdana"/>
                <w:i/>
                <w:sz w:val="18"/>
                <w:szCs w:val="18"/>
              </w:rPr>
              <w:t xml:space="preserve"> лицензий на шрифтовые гарнитуры</w:t>
            </w:r>
          </w:p>
          <w:p w14:paraId="41435E50" w14:textId="77777777" w:rsidR="007E2F71" w:rsidRPr="007E2F71" w:rsidRDefault="007E2F71" w:rsidP="007E2F71">
            <w:pPr>
              <w:contextualSpacing/>
              <w:rPr>
                <w:rFonts w:ascii="Verdana" w:hAnsi="Verdana"/>
                <w:i/>
                <w:sz w:val="18"/>
                <w:szCs w:val="18"/>
              </w:rPr>
            </w:pPr>
            <w:r w:rsidRPr="007E2F71">
              <w:rPr>
                <w:rFonts w:ascii="Verdana" w:hAnsi="Verdana"/>
                <w:i/>
                <w:sz w:val="18"/>
                <w:szCs w:val="18"/>
              </w:rPr>
              <w:t>**Фотосъемка, отрисовка персонажей и сложных 3</w:t>
            </w:r>
            <w:r w:rsidRPr="007E2F71">
              <w:rPr>
                <w:rFonts w:ascii="Verdana" w:hAnsi="Verdana"/>
                <w:i/>
                <w:sz w:val="18"/>
                <w:szCs w:val="18"/>
                <w:lang w:val="en-US"/>
              </w:rPr>
              <w:t>D</w:t>
            </w:r>
            <w:r w:rsidRPr="007E2F71">
              <w:rPr>
                <w:rFonts w:ascii="Verdana" w:hAnsi="Verdana"/>
                <w:i/>
                <w:sz w:val="18"/>
                <w:szCs w:val="18"/>
              </w:rPr>
              <w:t>-иллюстраций рассчитывается отдельно, в стоимость не входит.</w:t>
            </w:r>
          </w:p>
          <w:p w14:paraId="5085E91F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erdana" w:hAnsi="Verdana"/>
                <w:bCs/>
                <w:color w:val="000000"/>
                <w:kern w:val="24"/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3C4D2932" w14:textId="77777777" w:rsidR="007E2F71" w:rsidRPr="007E2F71" w:rsidRDefault="007E2F71" w:rsidP="007E2F71">
            <w:pPr>
              <w:contextualSpacing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lastRenderedPageBreak/>
              <w:t xml:space="preserve">Маркетинг- бриф, </w:t>
            </w:r>
          </w:p>
          <w:p w14:paraId="77324252" w14:textId="77777777" w:rsidR="007E2F71" w:rsidRPr="007E2F71" w:rsidRDefault="007E2F71" w:rsidP="007E2F71">
            <w:pPr>
              <w:contextualSpacing/>
              <w:rPr>
                <w:rFonts w:ascii="Verdana" w:hAnsi="Verdana"/>
                <w:sz w:val="18"/>
                <w:szCs w:val="18"/>
              </w:rPr>
            </w:pPr>
          </w:p>
          <w:p w14:paraId="5E2737DA" w14:textId="77777777" w:rsidR="007E2F71" w:rsidRPr="007E2F71" w:rsidRDefault="007E2F71" w:rsidP="007E2F71">
            <w:pPr>
              <w:contextualSpacing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lastRenderedPageBreak/>
              <w:t xml:space="preserve">Утвержденное техническое задание, </w:t>
            </w:r>
          </w:p>
          <w:p w14:paraId="21968DF9" w14:textId="77777777" w:rsidR="007E2F71" w:rsidRPr="007E2F71" w:rsidRDefault="007E2F71" w:rsidP="007E2F71">
            <w:pPr>
              <w:contextualSpacing/>
              <w:rPr>
                <w:rFonts w:ascii="Verdana" w:hAnsi="Verdana"/>
                <w:sz w:val="18"/>
                <w:szCs w:val="18"/>
              </w:rPr>
            </w:pPr>
          </w:p>
          <w:p w14:paraId="27D152E3" w14:textId="77777777" w:rsidR="007E2F71" w:rsidRPr="007E2F71" w:rsidRDefault="007E2F71" w:rsidP="007E2F71">
            <w:pPr>
              <w:contextualSpacing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 xml:space="preserve">Полный объем </w:t>
            </w:r>
            <w:proofErr w:type="spellStart"/>
            <w:r w:rsidRPr="007E2F71">
              <w:rPr>
                <w:rFonts w:ascii="Verdana" w:hAnsi="Verdana"/>
                <w:sz w:val="18"/>
                <w:szCs w:val="18"/>
              </w:rPr>
              <w:t>текстово</w:t>
            </w:r>
            <w:proofErr w:type="spellEnd"/>
            <w:r w:rsidRPr="007E2F71">
              <w:rPr>
                <w:rFonts w:ascii="Verdana" w:hAnsi="Verdana"/>
                <w:sz w:val="18"/>
                <w:szCs w:val="18"/>
              </w:rPr>
              <w:t>-информационного наполнения;</w:t>
            </w:r>
          </w:p>
          <w:p w14:paraId="2465A89B" w14:textId="77777777" w:rsidR="007E2F71" w:rsidRPr="007E2F71" w:rsidRDefault="007E2F71" w:rsidP="007E2F71">
            <w:pPr>
              <w:contextualSpacing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>Утвержденная структура сайта и прототипы страниц</w:t>
            </w:r>
          </w:p>
          <w:p w14:paraId="6B02097D" w14:textId="77777777" w:rsidR="007E2F71" w:rsidRPr="007E2F71" w:rsidRDefault="007E2F71" w:rsidP="007E2F71">
            <w:pPr>
              <w:contextualSpacing/>
              <w:rPr>
                <w:rFonts w:ascii="Verdana" w:hAnsi="Verdana"/>
                <w:sz w:val="18"/>
                <w:szCs w:val="18"/>
              </w:rPr>
            </w:pPr>
          </w:p>
          <w:p w14:paraId="4832EFAE" w14:textId="77777777" w:rsidR="007E2F71" w:rsidRPr="007E2F71" w:rsidRDefault="007E2F71" w:rsidP="007E2F71">
            <w:pPr>
              <w:contextualSpacing/>
              <w:rPr>
                <w:rFonts w:ascii="Verdana" w:hAnsi="Verdana"/>
                <w:strike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 xml:space="preserve">Полный объем </w:t>
            </w:r>
            <w:proofErr w:type="spellStart"/>
            <w:r w:rsidRPr="007E2F71">
              <w:rPr>
                <w:rFonts w:ascii="Verdana" w:hAnsi="Verdana"/>
                <w:sz w:val="18"/>
                <w:szCs w:val="18"/>
              </w:rPr>
              <w:t>текстово</w:t>
            </w:r>
            <w:proofErr w:type="spellEnd"/>
            <w:r w:rsidRPr="007E2F71">
              <w:rPr>
                <w:rFonts w:ascii="Verdana" w:hAnsi="Verdana"/>
                <w:sz w:val="18"/>
                <w:szCs w:val="18"/>
              </w:rPr>
              <w:t>-информационного наполнения,</w:t>
            </w:r>
            <w:r w:rsidRPr="007E2F71">
              <w:rPr>
                <w:rFonts w:ascii="Verdana" w:hAnsi="Verdana"/>
                <w:strike/>
                <w:sz w:val="18"/>
                <w:szCs w:val="18"/>
              </w:rPr>
              <w:t xml:space="preserve"> </w:t>
            </w:r>
          </w:p>
          <w:p w14:paraId="6521B602" w14:textId="77777777" w:rsidR="007E2F71" w:rsidRPr="007E2F71" w:rsidRDefault="007E2F71" w:rsidP="007E2F71">
            <w:pPr>
              <w:contextualSpacing/>
              <w:rPr>
                <w:rFonts w:ascii="Verdana" w:hAnsi="Verdana"/>
                <w:sz w:val="18"/>
                <w:szCs w:val="18"/>
              </w:rPr>
            </w:pPr>
          </w:p>
          <w:p w14:paraId="595055B9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erdana" w:hAnsi="Verdana"/>
                <w:bCs/>
                <w:color w:val="000000"/>
                <w:kern w:val="24"/>
                <w:sz w:val="18"/>
                <w:szCs w:val="18"/>
              </w:rPr>
            </w:pPr>
            <w:r w:rsidRPr="007E2F71">
              <w:rPr>
                <w:rFonts w:ascii="Verdana" w:hAnsi="Verdana"/>
                <w:color w:val="000000"/>
                <w:sz w:val="18"/>
                <w:szCs w:val="18"/>
              </w:rPr>
              <w:t xml:space="preserve">Утвержденный фирменный стиль </w:t>
            </w:r>
            <w:r w:rsidRPr="007E2F71">
              <w:rPr>
                <w:rFonts w:ascii="Verdana" w:hAnsi="Verdana"/>
                <w:color w:val="000000"/>
                <w:sz w:val="18"/>
                <w:szCs w:val="18"/>
                <w:lang w:val="en-GB"/>
              </w:rPr>
              <w:t>Beeper</w:t>
            </w:r>
            <w:r w:rsidRPr="007E2F71">
              <w:rPr>
                <w:rFonts w:ascii="Verdana" w:hAnsi="Verdana"/>
                <w:color w:val="000000"/>
                <w:sz w:val="18"/>
                <w:szCs w:val="18"/>
              </w:rPr>
              <w:t xml:space="preserve">, </w:t>
            </w:r>
          </w:p>
        </w:tc>
        <w:tc>
          <w:tcPr>
            <w:tcW w:w="74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582BB" w14:textId="77777777" w:rsidR="007E2F71" w:rsidRPr="007E2F71" w:rsidRDefault="007E2F71" w:rsidP="007E2F71">
            <w:pPr>
              <w:ind w:right="-108"/>
              <w:contextualSpacing/>
              <w:jc w:val="center"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lastRenderedPageBreak/>
              <w:t>1-я подача – концепция на примере 2-3 ключевых страниц;</w:t>
            </w:r>
          </w:p>
          <w:p w14:paraId="5AA528AF" w14:textId="77777777" w:rsidR="007E2F71" w:rsidRPr="007E2F71" w:rsidRDefault="007E2F71" w:rsidP="007E2F71">
            <w:pPr>
              <w:ind w:right="-108"/>
              <w:contextualSpacing/>
              <w:jc w:val="center"/>
              <w:rPr>
                <w:rFonts w:ascii="Verdana" w:hAnsi="Verdana"/>
                <w:sz w:val="18"/>
                <w:szCs w:val="18"/>
              </w:rPr>
            </w:pPr>
          </w:p>
          <w:p w14:paraId="0D169905" w14:textId="77777777" w:rsidR="007E2F71" w:rsidRPr="007E2F71" w:rsidRDefault="007E2F71" w:rsidP="007E2F71">
            <w:pPr>
              <w:ind w:right="-108"/>
              <w:contextualSpacing/>
              <w:jc w:val="center"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lastRenderedPageBreak/>
              <w:t>2-я подача – дизайн-макеты внутренних страниц сайта</w:t>
            </w:r>
          </w:p>
          <w:p w14:paraId="36F90752" w14:textId="77777777" w:rsidR="007E2F71" w:rsidRPr="007E2F71" w:rsidRDefault="007E2F71" w:rsidP="007E2F71">
            <w:pPr>
              <w:ind w:right="-108"/>
              <w:contextualSpacing/>
              <w:jc w:val="center"/>
              <w:rPr>
                <w:rFonts w:ascii="Verdana" w:hAnsi="Verdana"/>
                <w:sz w:val="18"/>
                <w:szCs w:val="18"/>
              </w:rPr>
            </w:pPr>
          </w:p>
          <w:p w14:paraId="0A9A989A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bCs/>
                <w:color w:val="000000"/>
                <w:kern w:val="24"/>
                <w:sz w:val="18"/>
                <w:szCs w:val="18"/>
              </w:rPr>
            </w:pPr>
            <w:r w:rsidRPr="007E2F71">
              <w:rPr>
                <w:rFonts w:ascii="Verdana" w:hAnsi="Verdana"/>
                <w:color w:val="000000"/>
                <w:sz w:val="18"/>
                <w:szCs w:val="18"/>
              </w:rPr>
              <w:t>3-я подача - корректирующая;</w:t>
            </w:r>
          </w:p>
        </w:tc>
        <w:tc>
          <w:tcPr>
            <w:tcW w:w="61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D0E2E" w14:textId="35ADF64A" w:rsidR="007E2F71" w:rsidRPr="007E2F71" w:rsidRDefault="0030727D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111B53">
              <w:rPr>
                <w:rFonts w:ascii="Verdana" w:hAnsi="Verdana"/>
                <w:sz w:val="18"/>
                <w:szCs w:val="18"/>
              </w:rPr>
              <w:lastRenderedPageBreak/>
              <w:t>__</w:t>
            </w:r>
            <w:r w:rsidR="007E2F71" w:rsidRPr="007E2F71">
              <w:rPr>
                <w:rFonts w:ascii="Verdana" w:hAnsi="Verdana"/>
                <w:sz w:val="18"/>
                <w:szCs w:val="18"/>
              </w:rPr>
              <w:t xml:space="preserve"> рабочих дней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5EA6E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>Дизайн-концепция сайта (PDF формат);</w:t>
            </w:r>
          </w:p>
          <w:p w14:paraId="14AF5122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 xml:space="preserve">Дизайн-макеты внутренних страниц </w:t>
            </w:r>
            <w:r w:rsidRPr="007E2F71">
              <w:rPr>
                <w:rFonts w:ascii="Verdana" w:hAnsi="Verdana"/>
                <w:sz w:val="18"/>
                <w:szCs w:val="18"/>
              </w:rPr>
              <w:lastRenderedPageBreak/>
              <w:t>сайта (до 10 макетов в формате PDF);</w:t>
            </w:r>
          </w:p>
          <w:p w14:paraId="24C850A8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7E2F71">
              <w:rPr>
                <w:rFonts w:ascii="Verdana" w:hAnsi="Verdana"/>
                <w:sz w:val="18"/>
                <w:szCs w:val="18"/>
              </w:rPr>
              <w:t>Статичная карта присутствия.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3CB0590" w14:textId="4F830808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</w:rPr>
            </w:pPr>
          </w:p>
        </w:tc>
      </w:tr>
      <w:tr w:rsidR="007E2F71" w:rsidRPr="007E2F71" w14:paraId="56F3871E" w14:textId="77777777" w:rsidTr="00111B53">
        <w:trPr>
          <w:trHeight w:val="353"/>
        </w:trPr>
        <w:tc>
          <w:tcPr>
            <w:tcW w:w="5000" w:type="pct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A039838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erdana" w:hAnsi="Verdana"/>
                <w:b/>
                <w:bCs/>
              </w:rPr>
            </w:pPr>
            <w:r w:rsidRPr="007E2F71">
              <w:rPr>
                <w:rFonts w:ascii="Verdana" w:hAnsi="Verdana"/>
                <w:b/>
                <w:bCs/>
              </w:rPr>
              <w:t>ЭТАП 3. ВЕРСТКА ДИЗАЙН-МАКЕТОВ САЙТОВ В HTML-ДОКУМЕНТЫ</w:t>
            </w:r>
          </w:p>
        </w:tc>
      </w:tr>
      <w:tr w:rsidR="0030727D" w:rsidRPr="007E2F71" w14:paraId="5463B6AC" w14:textId="77777777" w:rsidTr="00111B53">
        <w:trPr>
          <w:trHeight w:val="263"/>
        </w:trPr>
        <w:tc>
          <w:tcPr>
            <w:tcW w:w="1823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57935D84" w14:textId="77777777" w:rsidR="007E2F71" w:rsidRPr="007E2F71" w:rsidRDefault="007E2F71" w:rsidP="007E2F71">
            <w:pPr>
              <w:contextualSpacing/>
              <w:rPr>
                <w:rFonts w:ascii="Verdana" w:hAnsi="Verdana"/>
                <w:b/>
                <w:bCs/>
              </w:rPr>
            </w:pPr>
            <w:r w:rsidRPr="007E2F71">
              <w:rPr>
                <w:rFonts w:ascii="Verdana" w:hAnsi="Verdana"/>
                <w:b/>
                <w:bCs/>
              </w:rPr>
              <w:t xml:space="preserve">Верстка дизайн-макетов, полученных на Этапе 2, в </w:t>
            </w:r>
            <w:r w:rsidRPr="007E2F71">
              <w:rPr>
                <w:rFonts w:ascii="Verdana" w:hAnsi="Verdana"/>
                <w:b/>
                <w:bCs/>
                <w:lang w:val="en-US"/>
              </w:rPr>
              <w:t>html</w:t>
            </w:r>
            <w:r w:rsidRPr="007E2F71">
              <w:rPr>
                <w:rFonts w:ascii="Verdana" w:hAnsi="Verdana"/>
                <w:b/>
                <w:bCs/>
              </w:rPr>
              <w:t>-документы</w:t>
            </w:r>
          </w:p>
          <w:p w14:paraId="4B778611" w14:textId="77777777" w:rsidR="007E2F71" w:rsidRPr="007E2F71" w:rsidRDefault="007E2F71" w:rsidP="007E2F71">
            <w:pPr>
              <w:contextualSpacing/>
              <w:rPr>
                <w:rFonts w:ascii="Verdana" w:hAnsi="Verdana"/>
                <w:bCs/>
              </w:rPr>
            </w:pPr>
            <w:r w:rsidRPr="007E2F71">
              <w:rPr>
                <w:rFonts w:ascii="Verdana" w:hAnsi="Verdana"/>
                <w:b/>
                <w:bCs/>
              </w:rPr>
              <w:t>Результат работ:</w:t>
            </w:r>
            <w:r w:rsidRPr="007E2F71">
              <w:rPr>
                <w:rFonts w:ascii="Verdana" w:hAnsi="Verdana"/>
                <w:bCs/>
              </w:rPr>
              <w:t xml:space="preserve"> </w:t>
            </w:r>
            <w:proofErr w:type="spellStart"/>
            <w:r w:rsidRPr="007E2F71">
              <w:rPr>
                <w:rFonts w:ascii="Verdana" w:hAnsi="Verdana"/>
                <w:bCs/>
                <w:lang w:val="en-US"/>
              </w:rPr>
              <w:t>ht</w:t>
            </w:r>
            <w:r w:rsidRPr="007E2F71">
              <w:rPr>
                <w:rFonts w:ascii="Verdana" w:hAnsi="Verdana"/>
                <w:bCs/>
              </w:rPr>
              <w:t>ml</w:t>
            </w:r>
            <w:proofErr w:type="spellEnd"/>
            <w:r w:rsidRPr="007E2F71">
              <w:rPr>
                <w:rFonts w:ascii="Verdana" w:hAnsi="Verdana"/>
                <w:bCs/>
              </w:rPr>
              <w:t>-документ, готовый к программированию, объединяющий все страницы сайта, включая интерактивные модули.</w:t>
            </w:r>
          </w:p>
          <w:p w14:paraId="435F1058" w14:textId="77777777" w:rsidR="007E2F71" w:rsidRPr="007E2F71" w:rsidRDefault="007E2F71" w:rsidP="007E2F71">
            <w:pPr>
              <w:contextualSpacing/>
              <w:rPr>
                <w:rFonts w:ascii="Verdana" w:hAnsi="Verdana"/>
                <w:bCs/>
              </w:rPr>
            </w:pPr>
          </w:p>
          <w:p w14:paraId="3102D577" w14:textId="1868A3DE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erdana" w:hAnsi="Verdana"/>
                <w:bCs/>
                <w:color w:val="000000"/>
                <w:kern w:val="24"/>
              </w:rPr>
            </w:pPr>
            <w:r w:rsidRPr="007E2F71">
              <w:rPr>
                <w:rFonts w:ascii="Verdana" w:hAnsi="Verdana"/>
                <w:color w:val="000000"/>
              </w:rPr>
              <w:t>*</w:t>
            </w:r>
            <w:r w:rsidRPr="007E2F71">
              <w:rPr>
                <w:rFonts w:ascii="Verdana" w:hAnsi="Verdana"/>
                <w:i/>
                <w:color w:val="000000"/>
              </w:rPr>
              <w:t>Работа ведется на основе утвержденного технического задания, которое не подлежит корректировке</w:t>
            </w:r>
          </w:p>
        </w:tc>
        <w:tc>
          <w:tcPr>
            <w:tcW w:w="5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54C3F35F" w14:textId="77777777" w:rsidR="007E2F71" w:rsidRPr="007E2F71" w:rsidRDefault="007E2F71" w:rsidP="007E2F71">
            <w:p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 xml:space="preserve">Полный объем </w:t>
            </w:r>
            <w:proofErr w:type="spellStart"/>
            <w:r w:rsidRPr="007E2F71">
              <w:rPr>
                <w:rFonts w:ascii="Verdana" w:hAnsi="Verdana"/>
              </w:rPr>
              <w:t>текстово</w:t>
            </w:r>
            <w:proofErr w:type="spellEnd"/>
            <w:r w:rsidRPr="007E2F71">
              <w:rPr>
                <w:rFonts w:ascii="Verdana" w:hAnsi="Verdana"/>
              </w:rPr>
              <w:t>-информационного наполнения;</w:t>
            </w:r>
          </w:p>
          <w:p w14:paraId="7C5C65BD" w14:textId="77777777" w:rsidR="007E2F71" w:rsidRPr="007E2F71" w:rsidRDefault="007E2F71" w:rsidP="007E2F71">
            <w:pPr>
              <w:contextualSpacing/>
              <w:rPr>
                <w:rFonts w:ascii="Verdana" w:hAnsi="Verdana"/>
              </w:rPr>
            </w:pPr>
          </w:p>
          <w:p w14:paraId="7FB808E1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erdana" w:hAnsi="Verdana"/>
                <w:bCs/>
                <w:color w:val="000000"/>
                <w:kern w:val="24"/>
              </w:rPr>
            </w:pPr>
            <w:r w:rsidRPr="007E2F71">
              <w:rPr>
                <w:rFonts w:ascii="Verdana" w:hAnsi="Verdana"/>
                <w:color w:val="000000"/>
              </w:rPr>
              <w:t>Согласованные дизайн-макеты</w:t>
            </w:r>
          </w:p>
        </w:tc>
        <w:tc>
          <w:tcPr>
            <w:tcW w:w="74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99E71" w14:textId="77777777" w:rsidR="007E2F71" w:rsidRPr="007E2F71" w:rsidRDefault="007E2F71" w:rsidP="007E2F71">
            <w:pPr>
              <w:contextualSpacing/>
              <w:jc w:val="center"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1 подача –</w:t>
            </w:r>
            <w:r w:rsidRPr="007E2F71">
              <w:rPr>
                <w:rFonts w:ascii="Verdana" w:hAnsi="Verdana"/>
                <w:lang w:val="en-US"/>
              </w:rPr>
              <w:t>html</w:t>
            </w:r>
            <w:r w:rsidRPr="007E2F71">
              <w:rPr>
                <w:rFonts w:ascii="Verdana" w:hAnsi="Verdana"/>
              </w:rPr>
              <w:t xml:space="preserve"> верстка типовых шаблонов (до 10 стр.);</w:t>
            </w:r>
          </w:p>
          <w:p w14:paraId="078034E3" w14:textId="77777777" w:rsidR="007E2F71" w:rsidRPr="007E2F71" w:rsidRDefault="007E2F71" w:rsidP="007E2F71">
            <w:pPr>
              <w:contextualSpacing/>
              <w:jc w:val="center"/>
              <w:rPr>
                <w:rFonts w:ascii="Verdana" w:hAnsi="Verdana"/>
              </w:rPr>
            </w:pPr>
          </w:p>
          <w:p w14:paraId="5C79A827" w14:textId="23771273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bCs/>
                <w:color w:val="000000"/>
                <w:kern w:val="24"/>
              </w:rPr>
            </w:pPr>
            <w:r w:rsidRPr="007E2F71">
              <w:rPr>
                <w:rFonts w:ascii="Verdana" w:hAnsi="Verdana"/>
                <w:color w:val="000000"/>
              </w:rPr>
              <w:t>2 подача – корректирующая;</w:t>
            </w:r>
          </w:p>
        </w:tc>
        <w:tc>
          <w:tcPr>
            <w:tcW w:w="61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4C925" w14:textId="125574E7" w:rsidR="007E2F71" w:rsidRPr="007E2F71" w:rsidRDefault="00EE5B4B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-</w:t>
            </w:r>
            <w:r w:rsidR="007E2F71" w:rsidRPr="007E2F71">
              <w:rPr>
                <w:rFonts w:ascii="Verdana" w:hAnsi="Verdana"/>
                <w:color w:val="000000"/>
              </w:rPr>
              <w:t xml:space="preserve"> рабочих дней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55645" w14:textId="77777777" w:rsidR="007E2F71" w:rsidRPr="007E2F71" w:rsidRDefault="007E2F71" w:rsidP="007E2F71">
            <w:pPr>
              <w:contextualSpacing/>
              <w:jc w:val="center"/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color w:val="000000"/>
              </w:rPr>
              <w:t>Анимированные страницы сайта в формате HTML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39BA05C" w14:textId="7F502DB6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color w:val="000000"/>
              </w:rPr>
            </w:pPr>
          </w:p>
        </w:tc>
      </w:tr>
      <w:tr w:rsidR="007E2F71" w:rsidRPr="007E2F71" w14:paraId="5F18D5D9" w14:textId="77777777" w:rsidTr="00111B53">
        <w:trPr>
          <w:trHeight w:val="263"/>
        </w:trPr>
        <w:tc>
          <w:tcPr>
            <w:tcW w:w="5000" w:type="pct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063C8BE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erdana" w:hAnsi="Verdana"/>
                <w:bCs/>
                <w:color w:val="000000"/>
                <w:kern w:val="24"/>
              </w:rPr>
            </w:pPr>
            <w:r w:rsidRPr="007E2F71">
              <w:rPr>
                <w:rFonts w:ascii="Verdana" w:hAnsi="Verdana"/>
                <w:b/>
                <w:bCs/>
              </w:rPr>
              <w:t>ЭТАП 4. ПРОГРАММИРОВАНИЕ</w:t>
            </w:r>
          </w:p>
        </w:tc>
      </w:tr>
      <w:tr w:rsidR="0030727D" w:rsidRPr="007E2F71" w14:paraId="5F3CF0DA" w14:textId="77777777" w:rsidTr="00326267">
        <w:trPr>
          <w:trHeight w:val="4380"/>
        </w:trPr>
        <w:tc>
          <w:tcPr>
            <w:tcW w:w="1823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56D0C1D8" w14:textId="77777777" w:rsidR="007E2F71" w:rsidRPr="007E2F71" w:rsidRDefault="007E2F71" w:rsidP="007E2F71">
            <w:pPr>
              <w:tabs>
                <w:tab w:val="num" w:pos="731"/>
              </w:tabs>
              <w:contextualSpacing/>
              <w:rPr>
                <w:rFonts w:ascii="Verdana" w:hAnsi="Verdana"/>
                <w:b/>
              </w:rPr>
            </w:pPr>
          </w:p>
          <w:p w14:paraId="21A95768" w14:textId="77777777" w:rsidR="007E2F71" w:rsidRPr="007E2F71" w:rsidRDefault="007E2F71" w:rsidP="007E2F71">
            <w:pPr>
              <w:numPr>
                <w:ilvl w:val="0"/>
                <w:numId w:val="20"/>
              </w:num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Интеграция СMS*;</w:t>
            </w:r>
          </w:p>
          <w:p w14:paraId="788B05BF" w14:textId="38831926" w:rsidR="007E2F71" w:rsidRPr="007E2F71" w:rsidRDefault="007E2F71" w:rsidP="007E2F71">
            <w:pPr>
              <w:numPr>
                <w:ilvl w:val="0"/>
                <w:numId w:val="20"/>
              </w:num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Основные программные модули, согласно техническому заданию.</w:t>
            </w:r>
          </w:p>
          <w:p w14:paraId="08686FD8" w14:textId="77777777" w:rsidR="007E2F71" w:rsidRPr="007E2F71" w:rsidRDefault="007E2F71" w:rsidP="007E2F71">
            <w:pPr>
              <w:numPr>
                <w:ilvl w:val="0"/>
                <w:numId w:val="20"/>
              </w:num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Разработка версии сайта на английском;</w:t>
            </w:r>
          </w:p>
          <w:p w14:paraId="299763E6" w14:textId="77777777" w:rsidR="007E2F71" w:rsidRPr="007E2F71" w:rsidRDefault="007E2F71" w:rsidP="007E2F71">
            <w:pPr>
              <w:numPr>
                <w:ilvl w:val="0"/>
                <w:numId w:val="20"/>
              </w:num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Отрисовка интерактивной карты присутствия.</w:t>
            </w:r>
          </w:p>
          <w:p w14:paraId="2FE02B66" w14:textId="77777777" w:rsidR="007E2F71" w:rsidRPr="007E2F71" w:rsidRDefault="007E2F71" w:rsidP="007E2F71">
            <w:pPr>
              <w:numPr>
                <w:ilvl w:val="0"/>
                <w:numId w:val="20"/>
              </w:num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Подготовка сервера для размещения сайта (сервер предоставляет Заказчик)</w:t>
            </w:r>
          </w:p>
          <w:p w14:paraId="45EDAE6A" w14:textId="77777777" w:rsidR="007E2F71" w:rsidRPr="007E2F71" w:rsidRDefault="007E2F71" w:rsidP="007E2F71">
            <w:pPr>
              <w:numPr>
                <w:ilvl w:val="0"/>
                <w:numId w:val="20"/>
              </w:num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Размещение сайта (сервер предоставляет Заказчик)</w:t>
            </w:r>
          </w:p>
          <w:p w14:paraId="4A48E17D" w14:textId="77777777" w:rsidR="007E2F71" w:rsidRPr="007E2F71" w:rsidRDefault="007E2F71" w:rsidP="007E2F71">
            <w:pPr>
              <w:contextualSpacing/>
              <w:rPr>
                <w:rFonts w:ascii="Verdana" w:hAnsi="Verdana"/>
              </w:rPr>
            </w:pPr>
          </w:p>
          <w:p w14:paraId="68FF4F1A" w14:textId="77777777" w:rsidR="007E2F71" w:rsidRPr="007E2F71" w:rsidRDefault="007E2F71" w:rsidP="007E2F71">
            <w:pPr>
              <w:contextualSpacing/>
              <w:rPr>
                <w:rFonts w:ascii="Verdana" w:hAnsi="Verdana"/>
                <w:i/>
              </w:rPr>
            </w:pPr>
            <w:r w:rsidRPr="007E2F71">
              <w:rPr>
                <w:rFonts w:ascii="Verdana" w:hAnsi="Verdana"/>
                <w:i/>
              </w:rPr>
              <w:t xml:space="preserve">*Система Заказчика должна иметь </w:t>
            </w:r>
            <w:r w:rsidRPr="007E2F71">
              <w:rPr>
                <w:rFonts w:ascii="Verdana" w:hAnsi="Verdana"/>
                <w:i/>
                <w:lang w:val="en-GB"/>
              </w:rPr>
              <w:t>API</w:t>
            </w:r>
          </w:p>
          <w:p w14:paraId="258A785B" w14:textId="77777777" w:rsidR="007E2F71" w:rsidRPr="007E2F71" w:rsidRDefault="007E2F71" w:rsidP="007E2F71">
            <w:pPr>
              <w:contextualSpacing/>
              <w:rPr>
                <w:rFonts w:ascii="Verdana" w:hAnsi="Verdana"/>
                <w:i/>
              </w:rPr>
            </w:pPr>
            <w:r w:rsidRPr="007E2F71">
              <w:rPr>
                <w:rFonts w:ascii="Verdana" w:hAnsi="Verdana"/>
                <w:i/>
              </w:rPr>
              <w:t xml:space="preserve">**Сложная </w:t>
            </w:r>
            <w:proofErr w:type="spellStart"/>
            <w:r w:rsidRPr="007E2F71">
              <w:rPr>
                <w:rFonts w:ascii="Verdana" w:hAnsi="Verdana"/>
                <w:i/>
              </w:rPr>
              <w:t>флеш</w:t>
            </w:r>
            <w:proofErr w:type="spellEnd"/>
            <w:r w:rsidRPr="007E2F71">
              <w:rPr>
                <w:rFonts w:ascii="Verdana" w:hAnsi="Verdana"/>
                <w:i/>
              </w:rPr>
              <w:t>-анимация, рассчитываются отдельно</w:t>
            </w:r>
          </w:p>
          <w:p w14:paraId="4C3801B7" w14:textId="77777777" w:rsidR="007E2F71" w:rsidRPr="007E2F71" w:rsidRDefault="007E2F71" w:rsidP="007E2F71">
            <w:pPr>
              <w:contextualSpacing/>
              <w:rPr>
                <w:rFonts w:ascii="Verdana" w:hAnsi="Verdana"/>
                <w:i/>
              </w:rPr>
            </w:pPr>
            <w:r w:rsidRPr="007E2F71">
              <w:rPr>
                <w:rFonts w:ascii="Verdana" w:hAnsi="Verdana"/>
                <w:i/>
              </w:rPr>
              <w:t>***Дальнейшее администрирование сайта и аренда хостинга в стоимость не входят;</w:t>
            </w:r>
          </w:p>
          <w:p w14:paraId="1BA6AE56" w14:textId="77777777" w:rsidR="007E2F71" w:rsidRPr="007E2F71" w:rsidRDefault="007E2F71" w:rsidP="007E2F71">
            <w:pPr>
              <w:contextualSpacing/>
              <w:rPr>
                <w:rFonts w:ascii="Verdana" w:hAnsi="Verdana"/>
                <w:b/>
                <w:bCs/>
              </w:rPr>
            </w:pPr>
            <w:r w:rsidRPr="007E2F71">
              <w:rPr>
                <w:rFonts w:ascii="Verdana" w:hAnsi="Verdana"/>
                <w:bCs/>
              </w:rPr>
              <w:t>****</w:t>
            </w:r>
            <w:r w:rsidRPr="007E2F71">
              <w:rPr>
                <w:rFonts w:ascii="Verdana" w:hAnsi="Verdana"/>
                <w:bCs/>
                <w:i/>
                <w:iCs/>
              </w:rPr>
              <w:t xml:space="preserve">Вначале Заказчик получает возможность посмотреть готовый сайт на </w:t>
            </w:r>
            <w:proofErr w:type="spellStart"/>
            <w:r w:rsidRPr="007E2F71">
              <w:rPr>
                <w:rFonts w:ascii="Verdana" w:hAnsi="Verdana"/>
                <w:bCs/>
                <w:i/>
                <w:iCs/>
              </w:rPr>
              <w:t>поддомене</w:t>
            </w:r>
            <w:proofErr w:type="spellEnd"/>
            <w:r w:rsidRPr="007E2F71">
              <w:rPr>
                <w:rFonts w:ascii="Verdana" w:hAnsi="Verdana"/>
                <w:bCs/>
                <w:i/>
                <w:iCs/>
              </w:rPr>
              <w:t xml:space="preserve"> Исполнителя. (технические возможности без информационного наполнения – контента);</w:t>
            </w:r>
          </w:p>
        </w:tc>
        <w:tc>
          <w:tcPr>
            <w:tcW w:w="5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47ADF73" w14:textId="77777777" w:rsidR="007E2F71" w:rsidRPr="007E2F71" w:rsidRDefault="007E2F71" w:rsidP="007E2F71">
            <w:pPr>
              <w:contextualSpacing/>
              <w:rPr>
                <w:rFonts w:ascii="Verdana" w:hAnsi="Verdana"/>
              </w:rPr>
            </w:pPr>
          </w:p>
          <w:p w14:paraId="58DB202F" w14:textId="77777777" w:rsidR="007E2F71" w:rsidRPr="007E2F71" w:rsidRDefault="007E2F71" w:rsidP="007E2F71">
            <w:p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Утвержденная верстка макетов страниц;</w:t>
            </w:r>
          </w:p>
          <w:p w14:paraId="696E8A02" w14:textId="77777777" w:rsidR="007E2F71" w:rsidRPr="007E2F71" w:rsidRDefault="007E2F71" w:rsidP="007E2F71">
            <w:pPr>
              <w:contextualSpacing/>
              <w:rPr>
                <w:rFonts w:ascii="Verdana" w:hAnsi="Verdana"/>
              </w:rPr>
            </w:pPr>
          </w:p>
          <w:p w14:paraId="50B14DE3" w14:textId="77777777" w:rsidR="007E2F71" w:rsidRPr="007E2F71" w:rsidRDefault="007E2F71" w:rsidP="007E2F71">
            <w:p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Сервер для размещения сайта</w:t>
            </w:r>
          </w:p>
        </w:tc>
        <w:tc>
          <w:tcPr>
            <w:tcW w:w="74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5CB2A" w14:textId="77777777" w:rsidR="007E2F71" w:rsidRPr="007E2F71" w:rsidRDefault="007E2F71" w:rsidP="007E2F71">
            <w:pPr>
              <w:contextualSpacing/>
              <w:jc w:val="center"/>
              <w:rPr>
                <w:rFonts w:ascii="Verdana" w:hAnsi="Verdana"/>
                <w:bCs/>
              </w:rPr>
            </w:pPr>
            <w:r w:rsidRPr="007E2F71">
              <w:rPr>
                <w:rFonts w:ascii="Verdana" w:hAnsi="Verdana"/>
                <w:bCs/>
              </w:rPr>
              <w:t xml:space="preserve">1-я подача –сайт подается на </w:t>
            </w:r>
            <w:proofErr w:type="spellStart"/>
            <w:r w:rsidRPr="007E2F71">
              <w:rPr>
                <w:rFonts w:ascii="Verdana" w:hAnsi="Verdana"/>
                <w:bCs/>
              </w:rPr>
              <w:t>поддомене</w:t>
            </w:r>
            <w:proofErr w:type="spellEnd"/>
            <w:r w:rsidRPr="007E2F71">
              <w:rPr>
                <w:rFonts w:ascii="Verdana" w:hAnsi="Verdana"/>
                <w:bCs/>
              </w:rPr>
              <w:t>;</w:t>
            </w:r>
          </w:p>
          <w:p w14:paraId="224FF1F6" w14:textId="77777777" w:rsidR="007E2F71" w:rsidRPr="007E2F71" w:rsidRDefault="007E2F71" w:rsidP="007E2F71">
            <w:pPr>
              <w:contextualSpacing/>
              <w:jc w:val="center"/>
              <w:rPr>
                <w:rFonts w:ascii="Verdana" w:hAnsi="Verdana"/>
                <w:bCs/>
              </w:rPr>
            </w:pPr>
          </w:p>
          <w:p w14:paraId="70022CD3" w14:textId="77777777" w:rsidR="007E2F71" w:rsidRPr="007E2F71" w:rsidRDefault="007E2F71" w:rsidP="007E2F71">
            <w:pPr>
              <w:contextualSpacing/>
              <w:jc w:val="center"/>
              <w:rPr>
                <w:rFonts w:ascii="Verdana" w:hAnsi="Verdana"/>
                <w:bCs/>
              </w:rPr>
            </w:pPr>
            <w:r w:rsidRPr="007E2F71">
              <w:rPr>
                <w:rFonts w:ascii="Verdana" w:hAnsi="Verdana"/>
                <w:bCs/>
              </w:rPr>
              <w:t>2-я подача – корректирующая;</w:t>
            </w:r>
          </w:p>
          <w:p w14:paraId="1E7E9F47" w14:textId="77777777" w:rsidR="007E2F71" w:rsidRPr="007E2F71" w:rsidRDefault="007E2F71" w:rsidP="007E2F71">
            <w:pPr>
              <w:contextualSpacing/>
              <w:jc w:val="center"/>
              <w:rPr>
                <w:rFonts w:ascii="Verdana" w:hAnsi="Verdana"/>
                <w:bCs/>
              </w:rPr>
            </w:pPr>
          </w:p>
          <w:p w14:paraId="7AB12DBF" w14:textId="77777777" w:rsidR="007E2F71" w:rsidRPr="007E2F71" w:rsidRDefault="007E2F71" w:rsidP="007E2F71">
            <w:pPr>
              <w:contextualSpacing/>
              <w:jc w:val="center"/>
              <w:rPr>
                <w:rFonts w:ascii="Verdana" w:hAnsi="Verdana"/>
              </w:rPr>
            </w:pPr>
          </w:p>
        </w:tc>
        <w:tc>
          <w:tcPr>
            <w:tcW w:w="61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4F91C" w14:textId="1E78E175" w:rsidR="007E2F71" w:rsidRPr="007E2F71" w:rsidRDefault="00EE5B4B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-</w:t>
            </w:r>
            <w:r w:rsidR="007E2F71" w:rsidRPr="007E2F71">
              <w:rPr>
                <w:rFonts w:ascii="Verdana" w:hAnsi="Verdana"/>
                <w:color w:val="000000"/>
              </w:rPr>
              <w:t xml:space="preserve"> рабочих дней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5A9C5" w14:textId="77777777" w:rsidR="007E2F71" w:rsidRPr="007E2F71" w:rsidRDefault="007E2F71" w:rsidP="007E2F71">
            <w:pPr>
              <w:contextualSpacing/>
              <w:jc w:val="center"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 xml:space="preserve">Сайт на </w:t>
            </w:r>
            <w:proofErr w:type="spellStart"/>
            <w:r w:rsidRPr="007E2F71">
              <w:rPr>
                <w:rFonts w:ascii="Verdana" w:hAnsi="Verdana"/>
              </w:rPr>
              <w:t>поддомене</w:t>
            </w:r>
            <w:proofErr w:type="spellEnd"/>
          </w:p>
          <w:p w14:paraId="548EDB7B" w14:textId="77777777" w:rsidR="007E2F71" w:rsidRPr="007E2F71" w:rsidRDefault="007E2F71" w:rsidP="007E2F71">
            <w:pPr>
              <w:contextualSpacing/>
              <w:jc w:val="center"/>
              <w:rPr>
                <w:rFonts w:ascii="Verdana" w:hAnsi="Verdana"/>
              </w:rPr>
            </w:pPr>
          </w:p>
        </w:tc>
        <w:tc>
          <w:tcPr>
            <w:tcW w:w="52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786F3A0" w14:textId="6E3429F6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bCs/>
                <w:color w:val="000000"/>
                <w:kern w:val="24"/>
              </w:rPr>
            </w:pPr>
          </w:p>
        </w:tc>
      </w:tr>
      <w:tr w:rsidR="007E2F71" w:rsidRPr="007E2F71" w14:paraId="146B9D42" w14:textId="77777777" w:rsidTr="00111B53">
        <w:trPr>
          <w:trHeight w:val="263"/>
        </w:trPr>
        <w:tc>
          <w:tcPr>
            <w:tcW w:w="5000" w:type="pct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FF0D015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b/>
                <w:bCs/>
              </w:rPr>
              <w:t>ЭТАП 5. НАПОЛНЕНИЕ КОНТЕНТОМ И ТЕСТИРОВАНИЕ</w:t>
            </w:r>
          </w:p>
        </w:tc>
      </w:tr>
      <w:tr w:rsidR="0030727D" w:rsidRPr="007E2F71" w14:paraId="40078884" w14:textId="77777777" w:rsidTr="00111B53">
        <w:trPr>
          <w:trHeight w:val="263"/>
        </w:trPr>
        <w:tc>
          <w:tcPr>
            <w:tcW w:w="1823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7F7CA877" w14:textId="77777777" w:rsidR="007E2F71" w:rsidRPr="007E2F71" w:rsidRDefault="007E2F71" w:rsidP="007E2F71">
            <w:pPr>
              <w:numPr>
                <w:ilvl w:val="0"/>
                <w:numId w:val="21"/>
              </w:numPr>
              <w:tabs>
                <w:tab w:val="num" w:pos="1014"/>
              </w:tabs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Наполнение контентом*;</w:t>
            </w:r>
          </w:p>
          <w:p w14:paraId="6C57E5F9" w14:textId="77777777" w:rsidR="007E2F71" w:rsidRPr="007E2F71" w:rsidRDefault="007E2F71" w:rsidP="007E2F71">
            <w:pPr>
              <w:numPr>
                <w:ilvl w:val="0"/>
                <w:numId w:val="21"/>
              </w:numPr>
              <w:tabs>
                <w:tab w:val="num" w:pos="1014"/>
              </w:tabs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Период тестирования, с целью наладки работы сайта и механизмов – 1 месяц;</w:t>
            </w:r>
          </w:p>
          <w:p w14:paraId="031E6E55" w14:textId="77777777" w:rsidR="007E2F71" w:rsidRPr="007E2F71" w:rsidRDefault="007E2F71" w:rsidP="007E2F71">
            <w:pPr>
              <w:ind w:left="24"/>
              <w:contextualSpacing/>
              <w:rPr>
                <w:rFonts w:ascii="Verdana" w:hAnsi="Verdana"/>
                <w:i/>
              </w:rPr>
            </w:pPr>
            <w:r w:rsidRPr="007E2F71">
              <w:rPr>
                <w:rFonts w:ascii="Verdana" w:hAnsi="Verdana"/>
                <w:i/>
              </w:rPr>
              <w:t>*</w:t>
            </w:r>
            <w:r w:rsidRPr="007E2F71">
              <w:rPr>
                <w:rFonts w:ascii="Verdana" w:hAnsi="Verdana"/>
              </w:rPr>
              <w:t xml:space="preserve"> </w:t>
            </w:r>
            <w:r w:rsidRPr="007E2F71">
              <w:rPr>
                <w:rFonts w:ascii="Verdana" w:hAnsi="Verdana"/>
                <w:i/>
              </w:rPr>
              <w:t>В стоимость входит</w:t>
            </w:r>
            <w:r w:rsidRPr="007E2F71">
              <w:rPr>
                <w:rFonts w:ascii="Verdana" w:hAnsi="Verdana"/>
              </w:rPr>
              <w:t xml:space="preserve"> </w:t>
            </w:r>
            <w:r w:rsidRPr="007E2F71">
              <w:rPr>
                <w:rFonts w:ascii="Verdana" w:hAnsi="Verdana"/>
                <w:i/>
              </w:rPr>
              <w:t xml:space="preserve">первичное наполнение контентом (до 10 страниц, внесение подготовленных текстов, </w:t>
            </w:r>
            <w:proofErr w:type="spellStart"/>
            <w:r w:rsidRPr="007E2F71">
              <w:rPr>
                <w:rFonts w:ascii="Verdana" w:hAnsi="Verdana"/>
                <w:i/>
              </w:rPr>
              <w:t>обратотка</w:t>
            </w:r>
            <w:proofErr w:type="spellEnd"/>
            <w:r w:rsidRPr="007E2F71">
              <w:rPr>
                <w:rFonts w:ascii="Verdana" w:hAnsi="Verdana"/>
                <w:i/>
              </w:rPr>
              <w:t xml:space="preserve"> изображений для контент-страниц);</w:t>
            </w:r>
          </w:p>
          <w:p w14:paraId="417B6382" w14:textId="77777777" w:rsidR="007E2F71" w:rsidRPr="007E2F71" w:rsidRDefault="007E2F71" w:rsidP="007E2F71">
            <w:pPr>
              <w:tabs>
                <w:tab w:val="num" w:pos="731"/>
              </w:tabs>
              <w:contextualSpacing/>
              <w:rPr>
                <w:rFonts w:ascii="Verdana" w:hAnsi="Verdana"/>
                <w:b/>
              </w:rPr>
            </w:pPr>
            <w:r w:rsidRPr="007E2F71">
              <w:rPr>
                <w:rFonts w:ascii="Verdana" w:hAnsi="Verdana"/>
                <w:i/>
              </w:rPr>
              <w:t xml:space="preserve">**Наполнение контентом может производиться на домене или </w:t>
            </w:r>
            <w:proofErr w:type="spellStart"/>
            <w:r w:rsidRPr="007E2F71">
              <w:rPr>
                <w:rFonts w:ascii="Verdana" w:hAnsi="Verdana"/>
                <w:i/>
              </w:rPr>
              <w:t>поддомене</w:t>
            </w:r>
            <w:proofErr w:type="spellEnd"/>
            <w:r w:rsidRPr="007E2F71">
              <w:rPr>
                <w:rFonts w:ascii="Verdana" w:hAnsi="Verdana"/>
                <w:i/>
              </w:rPr>
              <w:t xml:space="preserve"> в Закрытом режиме по согласованию с Заказчиком.</w:t>
            </w:r>
          </w:p>
        </w:tc>
        <w:tc>
          <w:tcPr>
            <w:tcW w:w="57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35A547A6" w14:textId="77777777" w:rsidR="007E2F71" w:rsidRPr="007E2F71" w:rsidRDefault="007E2F71" w:rsidP="007E2F71">
            <w:p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Утвержденный визуальный и текстовый контент</w:t>
            </w:r>
          </w:p>
        </w:tc>
        <w:tc>
          <w:tcPr>
            <w:tcW w:w="74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20BA787C" w14:textId="77777777" w:rsidR="007E2F71" w:rsidRPr="007E2F71" w:rsidRDefault="007E2F71" w:rsidP="007E2F71">
            <w:pPr>
              <w:contextualSpacing/>
              <w:rPr>
                <w:rFonts w:ascii="Verdana" w:hAnsi="Verdana"/>
                <w:bCs/>
              </w:rPr>
            </w:pPr>
            <w:r w:rsidRPr="007E2F71">
              <w:rPr>
                <w:rFonts w:ascii="Verdana" w:hAnsi="Verdana"/>
                <w:bCs/>
              </w:rPr>
              <w:t xml:space="preserve">1-я подача –сайт подается на </w:t>
            </w:r>
            <w:proofErr w:type="spellStart"/>
            <w:r w:rsidRPr="007E2F71">
              <w:rPr>
                <w:rFonts w:ascii="Verdana" w:hAnsi="Verdana"/>
                <w:bCs/>
              </w:rPr>
              <w:t>поддомене</w:t>
            </w:r>
            <w:proofErr w:type="spellEnd"/>
            <w:r w:rsidRPr="007E2F71">
              <w:rPr>
                <w:rFonts w:ascii="Verdana" w:hAnsi="Verdana"/>
                <w:bCs/>
              </w:rPr>
              <w:t>;</w:t>
            </w:r>
          </w:p>
        </w:tc>
        <w:tc>
          <w:tcPr>
            <w:tcW w:w="61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2CACE3F9" w14:textId="4032F851" w:rsidR="007E2F71" w:rsidRPr="007E2F71" w:rsidRDefault="00EE5B4B" w:rsidP="007E2F71">
            <w:pPr>
              <w:contextualSpacing/>
              <w:rPr>
                <w:rFonts w:ascii="Verdana" w:hAnsi="Verdana"/>
              </w:rPr>
            </w:pPr>
            <w:r>
              <w:rPr>
                <w:rFonts w:ascii="Verdana" w:hAnsi="Verdana"/>
              </w:rPr>
              <w:t>-</w:t>
            </w:r>
            <w:r w:rsidR="007E2F71" w:rsidRPr="007E2F71">
              <w:rPr>
                <w:rFonts w:ascii="Verdana" w:hAnsi="Verdana"/>
              </w:rPr>
              <w:t xml:space="preserve"> рабочих дней;</w:t>
            </w:r>
          </w:p>
          <w:p w14:paraId="7FB28066" w14:textId="77777777" w:rsidR="007E2F71" w:rsidRPr="007E2F71" w:rsidRDefault="007E2F71" w:rsidP="007E2F71">
            <w:pPr>
              <w:contextualSpacing/>
              <w:rPr>
                <w:rFonts w:ascii="Verdana" w:hAnsi="Verdana"/>
              </w:rPr>
            </w:pPr>
          </w:p>
          <w:p w14:paraId="7DF4CB0D" w14:textId="77777777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color w:val="000000"/>
              </w:rPr>
              <w:t>+ тестирование – 1 месяц</w:t>
            </w:r>
          </w:p>
        </w:tc>
        <w:tc>
          <w:tcPr>
            <w:tcW w:w="71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EB79F" w14:textId="77777777" w:rsidR="007E2F71" w:rsidRPr="007E2F71" w:rsidRDefault="007E2F71" w:rsidP="007E2F71">
            <w:pPr>
              <w:contextualSpacing/>
              <w:rPr>
                <w:rFonts w:ascii="Verdana" w:hAnsi="Verdana"/>
              </w:rPr>
            </w:pPr>
            <w:r w:rsidRPr="007E2F71">
              <w:rPr>
                <w:rFonts w:ascii="Verdana" w:hAnsi="Verdana"/>
              </w:rPr>
              <w:t>Функционирующий сайт на хостинге Заказчика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C771904" w14:textId="1C6A1EBB" w:rsidR="007E2F71" w:rsidRPr="007E2F71" w:rsidRDefault="007E2F71" w:rsidP="007E2F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color w:val="000000"/>
              </w:rPr>
            </w:pPr>
          </w:p>
        </w:tc>
      </w:tr>
      <w:tr w:rsidR="007E2F71" w:rsidRPr="007E2F71" w14:paraId="5C836DAC" w14:textId="77777777" w:rsidTr="002A0972">
        <w:trPr>
          <w:trHeight w:val="322"/>
        </w:trPr>
        <w:tc>
          <w:tcPr>
            <w:tcW w:w="3762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C0D1687" w14:textId="76A2A5B9" w:rsidR="007E2F71" w:rsidRPr="007E2F71" w:rsidRDefault="007E2F71" w:rsidP="002A0972">
            <w:pPr>
              <w:jc w:val="right"/>
              <w:rPr>
                <w:rFonts w:ascii="Verdana" w:hAnsi="Verdana"/>
                <w:bCs/>
                <w:color w:val="000000"/>
              </w:rPr>
            </w:pPr>
            <w:r w:rsidRPr="007E2F71">
              <w:rPr>
                <w:rFonts w:ascii="Verdana" w:hAnsi="Verdana"/>
                <w:b/>
                <w:bCs/>
              </w:rPr>
              <w:t>ИТОГО СТОИМОСТЬ ПРОЕКТА, РУБ., БЕЗ УЧЕТА НДС</w:t>
            </w:r>
          </w:p>
        </w:tc>
        <w:tc>
          <w:tcPr>
            <w:tcW w:w="1238" w:type="pct"/>
            <w:gridSpan w:val="2"/>
            <w:shd w:val="clear" w:color="auto" w:fill="auto"/>
            <w:vAlign w:val="center"/>
          </w:tcPr>
          <w:p w14:paraId="1D262C6F" w14:textId="654748D5" w:rsidR="007E2F71" w:rsidRPr="007E2F71" w:rsidRDefault="007E2F71" w:rsidP="007E2F71">
            <w:pPr>
              <w:tabs>
                <w:tab w:val="left" w:pos="317"/>
                <w:tab w:val="left" w:pos="916"/>
                <w:tab w:val="num" w:pos="176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b/>
                <w:color w:val="000000"/>
              </w:rPr>
            </w:pPr>
          </w:p>
        </w:tc>
      </w:tr>
      <w:tr w:rsidR="007E2F71" w:rsidRPr="007E2F71" w14:paraId="0F818809" w14:textId="77777777" w:rsidTr="002A0972">
        <w:trPr>
          <w:trHeight w:val="322"/>
        </w:trPr>
        <w:tc>
          <w:tcPr>
            <w:tcW w:w="3762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9134709" w14:textId="13B71698" w:rsidR="007E2F71" w:rsidRPr="007E2F71" w:rsidRDefault="007E2F71" w:rsidP="002A0972">
            <w:pPr>
              <w:jc w:val="right"/>
              <w:rPr>
                <w:rFonts w:ascii="Verdana" w:hAnsi="Verdana"/>
                <w:bCs/>
                <w:color w:val="000000"/>
              </w:rPr>
            </w:pPr>
            <w:r w:rsidRPr="007E2F71">
              <w:rPr>
                <w:rFonts w:ascii="Verdana" w:hAnsi="Verdana"/>
                <w:b/>
                <w:bCs/>
              </w:rPr>
              <w:t>ИТОГО СТОИМОСТЬ ПРОЕКТА, РУБ., С УЧЕТОМ НДС</w:t>
            </w:r>
          </w:p>
        </w:tc>
        <w:tc>
          <w:tcPr>
            <w:tcW w:w="1238" w:type="pct"/>
            <w:gridSpan w:val="2"/>
            <w:shd w:val="clear" w:color="auto" w:fill="auto"/>
            <w:vAlign w:val="center"/>
          </w:tcPr>
          <w:p w14:paraId="3398FF29" w14:textId="782E88F6" w:rsidR="007E2F71" w:rsidRPr="007E2F71" w:rsidRDefault="007E2F71" w:rsidP="007E2F71">
            <w:pPr>
              <w:tabs>
                <w:tab w:val="left" w:pos="317"/>
                <w:tab w:val="left" w:pos="916"/>
                <w:tab w:val="num" w:pos="176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erdana" w:hAnsi="Verdana"/>
                <w:b/>
                <w:color w:val="000000"/>
              </w:rPr>
            </w:pPr>
          </w:p>
        </w:tc>
      </w:tr>
    </w:tbl>
    <w:p w14:paraId="774C8753" w14:textId="77777777" w:rsidR="007E2F71" w:rsidRPr="007E2F71" w:rsidRDefault="007E2F71" w:rsidP="007E2F71">
      <w:pPr>
        <w:tabs>
          <w:tab w:val="left" w:pos="720"/>
        </w:tabs>
        <w:contextualSpacing/>
        <w:rPr>
          <w:rFonts w:ascii="Verdana" w:hAnsi="Verdana"/>
          <w:color w:val="000000"/>
        </w:rPr>
      </w:pPr>
    </w:p>
    <w:p w14:paraId="4DF074FC" w14:textId="2988E12B" w:rsidR="007E2F71" w:rsidRPr="007E2F71" w:rsidRDefault="007E2F71" w:rsidP="007E2F71">
      <w:pPr>
        <w:numPr>
          <w:ilvl w:val="0"/>
          <w:numId w:val="15"/>
        </w:numPr>
        <w:tabs>
          <w:tab w:val="left" w:pos="720"/>
        </w:tabs>
        <w:contextualSpacing/>
        <w:rPr>
          <w:rFonts w:ascii="Verdana" w:hAnsi="Verdana"/>
          <w:color w:val="000000"/>
        </w:rPr>
      </w:pPr>
      <w:r w:rsidRPr="007E2F71">
        <w:rPr>
          <w:rFonts w:ascii="Verdana" w:hAnsi="Verdana"/>
          <w:color w:val="000000"/>
        </w:rPr>
        <w:t>В соответствии с условиями Договора</w:t>
      </w:r>
      <w:r w:rsidR="00111B53">
        <w:rPr>
          <w:rFonts w:ascii="Verdana" w:hAnsi="Verdana"/>
          <w:color w:val="000000"/>
        </w:rPr>
        <w:t xml:space="preserve"> _____</w:t>
      </w:r>
      <w:r w:rsidRPr="007E2F71">
        <w:rPr>
          <w:rFonts w:ascii="Verdana" w:hAnsi="Verdana"/>
          <w:color w:val="000000"/>
        </w:rPr>
        <w:t xml:space="preserve"> от </w:t>
      </w:r>
      <w:r w:rsidR="00111B53">
        <w:rPr>
          <w:rFonts w:ascii="Verdana" w:hAnsi="Verdana"/>
          <w:color w:val="000000"/>
        </w:rPr>
        <w:t>____</w:t>
      </w:r>
      <w:r w:rsidRPr="007E2F71">
        <w:rPr>
          <w:rFonts w:ascii="Verdana" w:hAnsi="Verdana"/>
          <w:color w:val="000000"/>
        </w:rPr>
        <w:t xml:space="preserve"> 202</w:t>
      </w:r>
      <w:r w:rsidR="00111B53">
        <w:rPr>
          <w:rFonts w:ascii="Verdana" w:hAnsi="Verdana"/>
          <w:color w:val="000000"/>
        </w:rPr>
        <w:t>6</w:t>
      </w:r>
      <w:r w:rsidRPr="007E2F71">
        <w:rPr>
          <w:rFonts w:ascii="Verdana" w:hAnsi="Verdana"/>
          <w:color w:val="000000"/>
        </w:rPr>
        <w:t>г. Заказчик выплачивает Исполнителю Вознаграждение путем перечисления денежных средств на</w:t>
      </w:r>
      <w:r w:rsidR="002A0972">
        <w:rPr>
          <w:rFonts w:ascii="Verdana" w:hAnsi="Verdana"/>
          <w:color w:val="000000"/>
        </w:rPr>
        <w:t xml:space="preserve"> расчетный</w:t>
      </w:r>
      <w:r w:rsidRPr="007E2F71">
        <w:rPr>
          <w:rFonts w:ascii="Verdana" w:hAnsi="Verdana"/>
          <w:color w:val="000000"/>
        </w:rPr>
        <w:t xml:space="preserve"> счет последнего на основании выставленного счета в следующем порядке:</w:t>
      </w:r>
    </w:p>
    <w:p w14:paraId="2A956183" w14:textId="14BD3288" w:rsidR="00111B53" w:rsidRPr="00111B53" w:rsidRDefault="00111B53" w:rsidP="00111B53">
      <w:pPr>
        <w:pStyle w:val="ac"/>
        <w:numPr>
          <w:ilvl w:val="1"/>
          <w:numId w:val="15"/>
        </w:numPr>
        <w:rPr>
          <w:rFonts w:ascii="Verdana" w:hAnsi="Verdana"/>
          <w:color w:val="000000"/>
        </w:rPr>
      </w:pPr>
      <w:bookmarkStart w:id="1" w:name="_Hlk234931729"/>
      <w:r w:rsidRPr="00111B53">
        <w:rPr>
          <w:rFonts w:ascii="Verdana" w:hAnsi="Verdana"/>
          <w:color w:val="000000"/>
        </w:rPr>
        <w:lastRenderedPageBreak/>
        <w:t>Оплата после завершения работ по этап</w:t>
      </w:r>
      <w:r>
        <w:rPr>
          <w:rFonts w:ascii="Verdana" w:hAnsi="Verdana"/>
          <w:color w:val="000000"/>
        </w:rPr>
        <w:t>у №1</w:t>
      </w:r>
      <w:r w:rsidRPr="00111B53">
        <w:rPr>
          <w:rFonts w:ascii="Verdana" w:hAnsi="Verdana"/>
          <w:color w:val="000000"/>
        </w:rPr>
        <w:t xml:space="preserve"> в размере </w:t>
      </w:r>
      <w:r>
        <w:rPr>
          <w:rFonts w:ascii="Verdana" w:hAnsi="Verdana"/>
          <w:color w:val="000000"/>
        </w:rPr>
        <w:t>___________</w:t>
      </w:r>
      <w:r w:rsidRPr="00111B53">
        <w:rPr>
          <w:rFonts w:ascii="Verdana" w:hAnsi="Verdana"/>
          <w:color w:val="000000"/>
        </w:rPr>
        <w:t xml:space="preserve"> (</w:t>
      </w:r>
      <w:r>
        <w:rPr>
          <w:rFonts w:ascii="Verdana" w:hAnsi="Verdana"/>
          <w:color w:val="000000"/>
        </w:rPr>
        <w:t>________________</w:t>
      </w:r>
      <w:r w:rsidRPr="00111B53">
        <w:rPr>
          <w:rFonts w:ascii="Verdana" w:hAnsi="Verdana"/>
          <w:color w:val="000000"/>
        </w:rPr>
        <w:t>) рублей, в т.ч. НДС, в течение 30 (Тридцати) календарных дней после завершения работ по этап</w:t>
      </w:r>
      <w:r>
        <w:rPr>
          <w:rFonts w:ascii="Verdana" w:hAnsi="Verdana"/>
          <w:color w:val="000000"/>
        </w:rPr>
        <w:t>у №1 и подписания акта выполненных работ (УПД).</w:t>
      </w:r>
    </w:p>
    <w:bookmarkEnd w:id="1"/>
    <w:p w14:paraId="456275E9" w14:textId="28D26271" w:rsidR="00111B53" w:rsidRPr="00111B53" w:rsidRDefault="00111B53" w:rsidP="00111B53">
      <w:pPr>
        <w:pStyle w:val="ac"/>
        <w:numPr>
          <w:ilvl w:val="1"/>
          <w:numId w:val="15"/>
        </w:numPr>
        <w:rPr>
          <w:rFonts w:ascii="Verdana" w:hAnsi="Verdana"/>
          <w:color w:val="000000"/>
        </w:rPr>
      </w:pPr>
      <w:r w:rsidRPr="00111B53">
        <w:rPr>
          <w:rFonts w:ascii="Verdana" w:hAnsi="Verdana"/>
          <w:color w:val="000000"/>
        </w:rPr>
        <w:t>Оплата после завершения работ по этап</w:t>
      </w:r>
      <w:r>
        <w:rPr>
          <w:rFonts w:ascii="Verdana" w:hAnsi="Verdana"/>
          <w:color w:val="000000"/>
        </w:rPr>
        <w:t>у №2</w:t>
      </w:r>
      <w:r w:rsidRPr="00111B53">
        <w:rPr>
          <w:rFonts w:ascii="Verdana" w:hAnsi="Verdana"/>
          <w:color w:val="000000"/>
        </w:rPr>
        <w:t xml:space="preserve"> в размере </w:t>
      </w:r>
      <w:r>
        <w:rPr>
          <w:rFonts w:ascii="Verdana" w:hAnsi="Verdana"/>
          <w:color w:val="000000"/>
        </w:rPr>
        <w:t>___________</w:t>
      </w:r>
      <w:r w:rsidRPr="00111B53">
        <w:rPr>
          <w:rFonts w:ascii="Verdana" w:hAnsi="Verdana"/>
          <w:color w:val="000000"/>
        </w:rPr>
        <w:t xml:space="preserve"> (</w:t>
      </w:r>
      <w:r>
        <w:rPr>
          <w:rFonts w:ascii="Verdana" w:hAnsi="Verdana"/>
          <w:color w:val="000000"/>
        </w:rPr>
        <w:t>________________</w:t>
      </w:r>
      <w:r w:rsidRPr="00111B53">
        <w:rPr>
          <w:rFonts w:ascii="Verdana" w:hAnsi="Verdana"/>
          <w:color w:val="000000"/>
        </w:rPr>
        <w:t>) рублей, в т.ч. НДС, в течение 30 (Тридцати) календарных дней после завершения работ по этап</w:t>
      </w:r>
      <w:r>
        <w:rPr>
          <w:rFonts w:ascii="Verdana" w:hAnsi="Verdana"/>
          <w:color w:val="000000"/>
        </w:rPr>
        <w:t>у №1 и подписания акта выполненных работ (УПД).</w:t>
      </w:r>
    </w:p>
    <w:p w14:paraId="4FCFF0A2" w14:textId="3A21F91A" w:rsidR="00111B53" w:rsidRPr="00111B53" w:rsidRDefault="00111B53" w:rsidP="00111B53">
      <w:pPr>
        <w:pStyle w:val="ac"/>
        <w:numPr>
          <w:ilvl w:val="1"/>
          <w:numId w:val="15"/>
        </w:numPr>
        <w:rPr>
          <w:rFonts w:ascii="Verdana" w:hAnsi="Verdana"/>
          <w:color w:val="000000"/>
        </w:rPr>
      </w:pPr>
      <w:r w:rsidRPr="00111B53">
        <w:rPr>
          <w:rFonts w:ascii="Verdana" w:hAnsi="Verdana"/>
          <w:color w:val="000000"/>
        </w:rPr>
        <w:t>Оплата после завершения работ по этап</w:t>
      </w:r>
      <w:r>
        <w:rPr>
          <w:rFonts w:ascii="Verdana" w:hAnsi="Verdana"/>
          <w:color w:val="000000"/>
        </w:rPr>
        <w:t>у №3</w:t>
      </w:r>
      <w:r w:rsidRPr="00111B53">
        <w:rPr>
          <w:rFonts w:ascii="Verdana" w:hAnsi="Verdana"/>
          <w:color w:val="000000"/>
        </w:rPr>
        <w:t xml:space="preserve"> в размере </w:t>
      </w:r>
      <w:r>
        <w:rPr>
          <w:rFonts w:ascii="Verdana" w:hAnsi="Verdana"/>
          <w:color w:val="000000"/>
        </w:rPr>
        <w:t>___________</w:t>
      </w:r>
      <w:r w:rsidRPr="00111B53">
        <w:rPr>
          <w:rFonts w:ascii="Verdana" w:hAnsi="Verdana"/>
          <w:color w:val="000000"/>
        </w:rPr>
        <w:t xml:space="preserve"> (</w:t>
      </w:r>
      <w:r>
        <w:rPr>
          <w:rFonts w:ascii="Verdana" w:hAnsi="Verdana"/>
          <w:color w:val="000000"/>
        </w:rPr>
        <w:t>________________</w:t>
      </w:r>
      <w:r w:rsidRPr="00111B53">
        <w:rPr>
          <w:rFonts w:ascii="Verdana" w:hAnsi="Verdana"/>
          <w:color w:val="000000"/>
        </w:rPr>
        <w:t>) рублей, в т.ч. НДС 2</w:t>
      </w:r>
      <w:r>
        <w:rPr>
          <w:rFonts w:ascii="Verdana" w:hAnsi="Verdana"/>
          <w:color w:val="000000"/>
        </w:rPr>
        <w:t>2</w:t>
      </w:r>
      <w:r w:rsidRPr="00111B53">
        <w:rPr>
          <w:rFonts w:ascii="Verdana" w:hAnsi="Verdana"/>
          <w:color w:val="000000"/>
        </w:rPr>
        <w:t>%, в течение 30 (Тридцати) календарных дней после завершения работ по этап</w:t>
      </w:r>
      <w:r>
        <w:rPr>
          <w:rFonts w:ascii="Verdana" w:hAnsi="Verdana"/>
          <w:color w:val="000000"/>
        </w:rPr>
        <w:t>у №1 и подписания акта выполненных работ (УПД).</w:t>
      </w:r>
    </w:p>
    <w:p w14:paraId="6AF1FE3E" w14:textId="0BD8A4B2" w:rsidR="00111B53" w:rsidRPr="00111B53" w:rsidRDefault="00111B53" w:rsidP="00111B53">
      <w:pPr>
        <w:pStyle w:val="ac"/>
        <w:numPr>
          <w:ilvl w:val="1"/>
          <w:numId w:val="15"/>
        </w:numPr>
        <w:rPr>
          <w:rFonts w:ascii="Verdana" w:hAnsi="Verdana"/>
          <w:color w:val="000000"/>
        </w:rPr>
      </w:pPr>
      <w:r w:rsidRPr="00111B53">
        <w:rPr>
          <w:rFonts w:ascii="Verdana" w:hAnsi="Verdana"/>
          <w:color w:val="000000"/>
        </w:rPr>
        <w:t>Оплата после завершения работ по этап</w:t>
      </w:r>
      <w:r>
        <w:rPr>
          <w:rFonts w:ascii="Verdana" w:hAnsi="Verdana"/>
          <w:color w:val="000000"/>
        </w:rPr>
        <w:t>у №4</w:t>
      </w:r>
      <w:r w:rsidRPr="00111B53">
        <w:rPr>
          <w:rFonts w:ascii="Verdana" w:hAnsi="Verdana"/>
          <w:color w:val="000000"/>
        </w:rPr>
        <w:t xml:space="preserve"> в размере </w:t>
      </w:r>
      <w:r>
        <w:rPr>
          <w:rFonts w:ascii="Verdana" w:hAnsi="Verdana"/>
          <w:color w:val="000000"/>
        </w:rPr>
        <w:t>___________</w:t>
      </w:r>
      <w:r w:rsidRPr="00111B53">
        <w:rPr>
          <w:rFonts w:ascii="Verdana" w:hAnsi="Verdana"/>
          <w:color w:val="000000"/>
        </w:rPr>
        <w:t xml:space="preserve"> (</w:t>
      </w:r>
      <w:r>
        <w:rPr>
          <w:rFonts w:ascii="Verdana" w:hAnsi="Verdana"/>
          <w:color w:val="000000"/>
        </w:rPr>
        <w:t>________________</w:t>
      </w:r>
      <w:r w:rsidRPr="00111B53">
        <w:rPr>
          <w:rFonts w:ascii="Verdana" w:hAnsi="Verdana"/>
          <w:color w:val="000000"/>
        </w:rPr>
        <w:t>) рублей, в т.ч. НДС 2</w:t>
      </w:r>
      <w:r>
        <w:rPr>
          <w:rFonts w:ascii="Verdana" w:hAnsi="Verdana"/>
          <w:color w:val="000000"/>
        </w:rPr>
        <w:t>2</w:t>
      </w:r>
      <w:r w:rsidRPr="00111B53">
        <w:rPr>
          <w:rFonts w:ascii="Verdana" w:hAnsi="Verdana"/>
          <w:color w:val="000000"/>
        </w:rPr>
        <w:t>%, в течение 30 (Тридцати) календарных дней после завершения работ по этап</w:t>
      </w:r>
      <w:r>
        <w:rPr>
          <w:rFonts w:ascii="Verdana" w:hAnsi="Verdana"/>
          <w:color w:val="000000"/>
        </w:rPr>
        <w:t>у №1 и подписания акта выполненных работ (УПД).</w:t>
      </w:r>
    </w:p>
    <w:p w14:paraId="79B8BCE3" w14:textId="69402C98" w:rsidR="007E2F71" w:rsidRPr="00111B53" w:rsidRDefault="00111B53" w:rsidP="00111B53">
      <w:pPr>
        <w:pStyle w:val="ac"/>
        <w:numPr>
          <w:ilvl w:val="1"/>
          <w:numId w:val="15"/>
        </w:numPr>
        <w:rPr>
          <w:rFonts w:ascii="Verdana" w:hAnsi="Verdana"/>
          <w:color w:val="000000"/>
        </w:rPr>
      </w:pPr>
      <w:r w:rsidRPr="00111B53">
        <w:rPr>
          <w:rFonts w:ascii="Verdana" w:hAnsi="Verdana"/>
          <w:color w:val="000000"/>
        </w:rPr>
        <w:t>Оплата после завершения работ по этап</w:t>
      </w:r>
      <w:r>
        <w:rPr>
          <w:rFonts w:ascii="Verdana" w:hAnsi="Verdana"/>
          <w:color w:val="000000"/>
        </w:rPr>
        <w:t>у №5</w:t>
      </w:r>
      <w:r w:rsidRPr="00111B53">
        <w:rPr>
          <w:rFonts w:ascii="Verdana" w:hAnsi="Verdana"/>
          <w:color w:val="000000"/>
        </w:rPr>
        <w:t xml:space="preserve"> в размере </w:t>
      </w:r>
      <w:r>
        <w:rPr>
          <w:rFonts w:ascii="Verdana" w:hAnsi="Verdana"/>
          <w:color w:val="000000"/>
        </w:rPr>
        <w:t>___________</w:t>
      </w:r>
      <w:r w:rsidRPr="00111B53">
        <w:rPr>
          <w:rFonts w:ascii="Verdana" w:hAnsi="Verdana"/>
          <w:color w:val="000000"/>
        </w:rPr>
        <w:t xml:space="preserve"> (</w:t>
      </w:r>
      <w:r>
        <w:rPr>
          <w:rFonts w:ascii="Verdana" w:hAnsi="Verdana"/>
          <w:color w:val="000000"/>
        </w:rPr>
        <w:t>________________</w:t>
      </w:r>
      <w:r w:rsidRPr="00111B53">
        <w:rPr>
          <w:rFonts w:ascii="Verdana" w:hAnsi="Verdana"/>
          <w:color w:val="000000"/>
        </w:rPr>
        <w:t>) рублей, в т.ч. НДС 2</w:t>
      </w:r>
      <w:r>
        <w:rPr>
          <w:rFonts w:ascii="Verdana" w:hAnsi="Verdana"/>
          <w:color w:val="000000"/>
        </w:rPr>
        <w:t>2</w:t>
      </w:r>
      <w:r w:rsidRPr="00111B53">
        <w:rPr>
          <w:rFonts w:ascii="Verdana" w:hAnsi="Verdana"/>
          <w:color w:val="000000"/>
        </w:rPr>
        <w:t>%, в течение 30 (Тридцати) календарных дней после завершения работ по этап</w:t>
      </w:r>
      <w:r>
        <w:rPr>
          <w:rFonts w:ascii="Verdana" w:hAnsi="Verdana"/>
          <w:color w:val="000000"/>
        </w:rPr>
        <w:t>у №1 и подписания акта выполненных работ (УПД).</w:t>
      </w:r>
      <w:r w:rsidR="007E2F71" w:rsidRPr="00111B53">
        <w:rPr>
          <w:rFonts w:ascii="Verdana" w:hAnsi="Verdana"/>
          <w:color w:val="000000"/>
        </w:rPr>
        <w:t xml:space="preserve">  </w:t>
      </w:r>
    </w:p>
    <w:p w14:paraId="3F335696" w14:textId="7B3C5539" w:rsidR="007E2F71" w:rsidRPr="007E2F71" w:rsidRDefault="007E2F71" w:rsidP="007E2F71">
      <w:pPr>
        <w:numPr>
          <w:ilvl w:val="0"/>
          <w:numId w:val="15"/>
        </w:numPr>
        <w:tabs>
          <w:tab w:val="left" w:pos="426"/>
          <w:tab w:val="left" w:pos="567"/>
          <w:tab w:val="num" w:pos="928"/>
          <w:tab w:val="left" w:pos="1080"/>
        </w:tabs>
        <w:jc w:val="both"/>
        <w:rPr>
          <w:rFonts w:ascii="Verdana" w:hAnsi="Verdana"/>
          <w:color w:val="000000"/>
        </w:rPr>
      </w:pPr>
      <w:r w:rsidRPr="007E2F71">
        <w:rPr>
          <w:rFonts w:ascii="Verdana" w:hAnsi="Verdana"/>
          <w:color w:val="000000"/>
        </w:rPr>
        <w:t>Исполнитель приступает к очередному этапу выполнения работ, в день поступления входящей информации от Заказчика, предоставляемой до начала работ по текущему этапу, согласно ст.2 настоящего Плана Проекта.</w:t>
      </w:r>
    </w:p>
    <w:p w14:paraId="2F8D97BA" w14:textId="49B41096" w:rsidR="007E2F71" w:rsidRPr="007E2F71" w:rsidRDefault="007E2F71" w:rsidP="007E2F71">
      <w:pPr>
        <w:numPr>
          <w:ilvl w:val="0"/>
          <w:numId w:val="15"/>
        </w:numPr>
        <w:tabs>
          <w:tab w:val="left" w:pos="426"/>
          <w:tab w:val="left" w:pos="567"/>
          <w:tab w:val="left" w:pos="1080"/>
        </w:tabs>
        <w:contextualSpacing/>
        <w:jc w:val="both"/>
        <w:rPr>
          <w:rFonts w:ascii="Verdana" w:hAnsi="Verdana"/>
          <w:color w:val="000000"/>
        </w:rPr>
      </w:pPr>
      <w:r w:rsidRPr="007E2F71">
        <w:rPr>
          <w:rFonts w:ascii="Verdana" w:hAnsi="Verdana"/>
          <w:color w:val="000000"/>
        </w:rPr>
        <w:t>Увеличение объема услуг/работ и сроков согласования по инициативе Заказчика ведут к увеличению сроков выполнения и стоимости услуг/работ</w:t>
      </w:r>
      <w:r w:rsidR="002A0972">
        <w:rPr>
          <w:rFonts w:ascii="Verdana" w:hAnsi="Verdana"/>
          <w:color w:val="000000"/>
        </w:rPr>
        <w:t xml:space="preserve"> только при условии подписания сторонами дополнительного соглашения.</w:t>
      </w:r>
    </w:p>
    <w:p w14:paraId="66028F3D" w14:textId="0A6DE488" w:rsidR="007E2F71" w:rsidRPr="007E2F71" w:rsidRDefault="007E2F71" w:rsidP="007E2F71">
      <w:pPr>
        <w:numPr>
          <w:ilvl w:val="0"/>
          <w:numId w:val="15"/>
        </w:numPr>
        <w:tabs>
          <w:tab w:val="left" w:pos="426"/>
          <w:tab w:val="left" w:pos="567"/>
          <w:tab w:val="num" w:pos="928"/>
          <w:tab w:val="left" w:pos="1080"/>
        </w:tabs>
        <w:jc w:val="both"/>
        <w:rPr>
          <w:rFonts w:ascii="Verdana" w:hAnsi="Verdana"/>
          <w:color w:val="000000"/>
        </w:rPr>
      </w:pPr>
      <w:r w:rsidRPr="007E2F71">
        <w:rPr>
          <w:rFonts w:ascii="Verdana" w:hAnsi="Verdana"/>
          <w:color w:val="000000"/>
        </w:rPr>
        <w:t xml:space="preserve">Сроки исполнения работ указаны без учета согласований Заказчиком. Согласно п. </w:t>
      </w:r>
      <w:r w:rsidR="008A0FCB">
        <w:rPr>
          <w:rFonts w:ascii="Verdana" w:hAnsi="Verdana"/>
          <w:color w:val="000000"/>
        </w:rPr>
        <w:t>4</w:t>
      </w:r>
      <w:r w:rsidRPr="007E2F71">
        <w:rPr>
          <w:rFonts w:ascii="Verdana" w:hAnsi="Verdana"/>
          <w:color w:val="000000"/>
        </w:rPr>
        <w:t>.4 Договора срок согласования Заказчиком составляет не более 2 (Двух) рабочих дней.</w:t>
      </w:r>
    </w:p>
    <w:p w14:paraId="0B3DFABE" w14:textId="77777777" w:rsidR="007E2F71" w:rsidRPr="007E2F71" w:rsidRDefault="007E2F71" w:rsidP="007E2F71">
      <w:pPr>
        <w:numPr>
          <w:ilvl w:val="0"/>
          <w:numId w:val="15"/>
        </w:numPr>
        <w:tabs>
          <w:tab w:val="left" w:pos="426"/>
          <w:tab w:val="left" w:pos="567"/>
          <w:tab w:val="num" w:pos="928"/>
          <w:tab w:val="left" w:pos="1080"/>
        </w:tabs>
        <w:jc w:val="both"/>
        <w:rPr>
          <w:rFonts w:ascii="Verdana" w:hAnsi="Verdana"/>
          <w:color w:val="000000"/>
        </w:rPr>
      </w:pPr>
      <w:r w:rsidRPr="007E2F71">
        <w:rPr>
          <w:rFonts w:ascii="Verdana" w:hAnsi="Verdana"/>
          <w:color w:val="000000"/>
        </w:rPr>
        <w:t>Исполнитель может реализовывать услуги/работы по этапам параллельно.</w:t>
      </w:r>
    </w:p>
    <w:p w14:paraId="63C90DDC" w14:textId="77777777" w:rsidR="007E2F71" w:rsidRPr="002A0972" w:rsidRDefault="007E2F71" w:rsidP="007E2F71">
      <w:pPr>
        <w:numPr>
          <w:ilvl w:val="0"/>
          <w:numId w:val="15"/>
        </w:numPr>
        <w:tabs>
          <w:tab w:val="left" w:pos="426"/>
          <w:tab w:val="left" w:pos="567"/>
          <w:tab w:val="num" w:pos="928"/>
          <w:tab w:val="left" w:pos="1080"/>
        </w:tabs>
        <w:jc w:val="both"/>
        <w:rPr>
          <w:rFonts w:ascii="Verdana" w:hAnsi="Verdana"/>
          <w:color w:val="000000"/>
        </w:rPr>
      </w:pPr>
      <w:r w:rsidRPr="002A0972">
        <w:rPr>
          <w:rFonts w:ascii="Verdana" w:hAnsi="Verdana"/>
          <w:color w:val="000000"/>
        </w:rPr>
        <w:t xml:space="preserve">Дополнительные расходы Исполнителя, которые не входят в стоимость Проекта, оплачиваются на основании выставленного Исполнителем счета на оплату при условии предварительного письменного согласования их с Заказчиком путем составления Дополнительного соглашения. В частности, если конкретным пунктом настоящего Плана проекта прямо не предусмотрено иное, в размер вознаграждения Исполнителя </w:t>
      </w:r>
      <w:r w:rsidRPr="002A0972">
        <w:rPr>
          <w:rFonts w:ascii="Verdana" w:hAnsi="Verdana"/>
          <w:b/>
          <w:color w:val="000000"/>
        </w:rPr>
        <w:t>не входят</w:t>
      </w:r>
      <w:r w:rsidRPr="002A0972">
        <w:rPr>
          <w:rFonts w:ascii="Verdana" w:hAnsi="Verdana"/>
          <w:color w:val="000000"/>
        </w:rPr>
        <w:t xml:space="preserve"> расходы на прорисовку графических объектов, создание сложных иллюстраций, 3D-визуализации, фотосъемку, приобретение лицензий на изображения (в том числе из фотобанков) и шрифтовые гарнитуры, производство </w:t>
      </w:r>
      <w:proofErr w:type="spellStart"/>
      <w:r w:rsidRPr="002A0972">
        <w:rPr>
          <w:rFonts w:ascii="Verdana" w:hAnsi="Verdana"/>
          <w:color w:val="000000"/>
        </w:rPr>
        <w:t>цветопроб</w:t>
      </w:r>
      <w:proofErr w:type="spellEnd"/>
      <w:r w:rsidRPr="002A0972">
        <w:rPr>
          <w:rFonts w:ascii="Verdana" w:hAnsi="Verdana"/>
          <w:color w:val="000000"/>
        </w:rPr>
        <w:t xml:space="preserve"> и </w:t>
      </w:r>
      <w:proofErr w:type="spellStart"/>
      <w:r w:rsidRPr="002A0972">
        <w:rPr>
          <w:rFonts w:ascii="Verdana" w:hAnsi="Verdana"/>
          <w:color w:val="000000"/>
        </w:rPr>
        <w:t>цветоделенных</w:t>
      </w:r>
      <w:proofErr w:type="spellEnd"/>
      <w:r w:rsidRPr="002A0972">
        <w:rPr>
          <w:rFonts w:ascii="Verdana" w:hAnsi="Verdana"/>
          <w:color w:val="000000"/>
        </w:rPr>
        <w:t xml:space="preserve"> плёнок. В то же время, Исполнитель не несет ответственность в случае нарушения Заказчиком условий лицензий на использование шрифтовых гарнитур/изображений из фотобанков.</w:t>
      </w:r>
    </w:p>
    <w:p w14:paraId="33258BA9" w14:textId="77777777" w:rsidR="007E2F71" w:rsidRPr="007E2F71" w:rsidRDefault="007E2F71" w:rsidP="007E2F71">
      <w:pPr>
        <w:numPr>
          <w:ilvl w:val="0"/>
          <w:numId w:val="15"/>
        </w:numPr>
        <w:tabs>
          <w:tab w:val="left" w:pos="1080"/>
        </w:tabs>
        <w:jc w:val="both"/>
        <w:rPr>
          <w:rFonts w:ascii="Verdana" w:hAnsi="Verdana"/>
          <w:color w:val="000000"/>
        </w:rPr>
      </w:pPr>
      <w:bookmarkStart w:id="2" w:name="_GoBack"/>
      <w:bookmarkEnd w:id="2"/>
      <w:r w:rsidRPr="007E2F71">
        <w:rPr>
          <w:rFonts w:ascii="Verdana" w:hAnsi="Verdana"/>
          <w:color w:val="000000"/>
        </w:rPr>
        <w:t xml:space="preserve">Увеличение объема работ и сроков согласования ведут к увеличению сроков выполнения и стоимости работ при условии предварительного письменного согласования их с Заказчиком путем составления Дополнительного соглашения. </w:t>
      </w:r>
    </w:p>
    <w:p w14:paraId="426BAAF6" w14:textId="77777777" w:rsidR="007E2F71" w:rsidRPr="007E2F71" w:rsidRDefault="007E2F71" w:rsidP="007E2F71">
      <w:pPr>
        <w:tabs>
          <w:tab w:val="left" w:pos="1080"/>
        </w:tabs>
        <w:jc w:val="both"/>
        <w:rPr>
          <w:rFonts w:ascii="Verdana" w:hAnsi="Verdana"/>
          <w:color w:val="000000"/>
        </w:rPr>
      </w:pPr>
    </w:p>
    <w:p w14:paraId="378A6DAB" w14:textId="77777777" w:rsidR="007E2F71" w:rsidRPr="007E2F71" w:rsidRDefault="007E2F71" w:rsidP="007E2F71">
      <w:pPr>
        <w:tabs>
          <w:tab w:val="left" w:pos="1080"/>
        </w:tabs>
        <w:jc w:val="both"/>
        <w:rPr>
          <w:rFonts w:ascii="Verdana" w:hAnsi="Verdana"/>
          <w:color w:val="000000"/>
        </w:rPr>
      </w:pPr>
    </w:p>
    <w:p w14:paraId="549E0BD7" w14:textId="77777777" w:rsidR="007E2F71" w:rsidRPr="007E2F71" w:rsidRDefault="007E2F71" w:rsidP="007E2F71">
      <w:pPr>
        <w:tabs>
          <w:tab w:val="left" w:pos="1080"/>
        </w:tabs>
        <w:jc w:val="both"/>
        <w:rPr>
          <w:rFonts w:ascii="Verdana" w:hAnsi="Verdana"/>
          <w:color w:val="000000"/>
        </w:rPr>
      </w:pPr>
    </w:p>
    <w:p w14:paraId="6B840724" w14:textId="77777777" w:rsidR="007E2F71" w:rsidRPr="007E2F71" w:rsidRDefault="007E2F71" w:rsidP="007E2F71">
      <w:pPr>
        <w:tabs>
          <w:tab w:val="left" w:pos="1080"/>
        </w:tabs>
        <w:jc w:val="both"/>
        <w:rPr>
          <w:rFonts w:ascii="Verdana" w:hAnsi="Verdana"/>
          <w:color w:val="000000"/>
        </w:rPr>
      </w:pPr>
    </w:p>
    <w:p w14:paraId="4312D77B" w14:textId="77777777" w:rsidR="007E2F71" w:rsidRPr="007E2F71" w:rsidRDefault="007E2F71" w:rsidP="007E2F71">
      <w:pPr>
        <w:rPr>
          <w:rFonts w:ascii="Verdana" w:hAnsi="Verdana"/>
          <w:color w:val="000000"/>
        </w:rPr>
      </w:pPr>
      <w:r w:rsidRPr="007E2F71">
        <w:rPr>
          <w:rFonts w:ascii="Verdana" w:hAnsi="Verdana"/>
          <w:color w:val="000000"/>
        </w:rPr>
        <w:t xml:space="preserve"> </w:t>
      </w:r>
    </w:p>
    <w:tbl>
      <w:tblPr>
        <w:tblW w:w="14181" w:type="dxa"/>
        <w:tblInd w:w="108" w:type="dxa"/>
        <w:tblLook w:val="04A0" w:firstRow="1" w:lastRow="0" w:firstColumn="1" w:lastColumn="0" w:noHBand="0" w:noVBand="1"/>
      </w:tblPr>
      <w:tblGrid>
        <w:gridCol w:w="10382"/>
        <w:gridCol w:w="3799"/>
      </w:tblGrid>
      <w:tr w:rsidR="007E2F71" w:rsidRPr="007E2F71" w14:paraId="3B048B7C" w14:textId="77777777" w:rsidTr="00850591">
        <w:trPr>
          <w:trHeight w:val="707"/>
        </w:trPr>
        <w:tc>
          <w:tcPr>
            <w:tcW w:w="10382" w:type="dxa"/>
            <w:shd w:val="clear" w:color="auto" w:fill="auto"/>
          </w:tcPr>
          <w:p w14:paraId="44E1622D" w14:textId="77777777" w:rsidR="007E2F71" w:rsidRPr="007E2F71" w:rsidRDefault="007E2F71" w:rsidP="007E2F71">
            <w:pPr>
              <w:jc w:val="both"/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color w:val="000000"/>
              </w:rPr>
              <w:t>Исполнитель:</w:t>
            </w:r>
          </w:p>
          <w:p w14:paraId="15801FAF" w14:textId="69350B64" w:rsidR="007E2F71" w:rsidRPr="007E2F71" w:rsidRDefault="007E2F71" w:rsidP="007E2F71">
            <w:pPr>
              <w:jc w:val="both"/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color w:val="000000"/>
              </w:rPr>
              <w:t xml:space="preserve">          </w:t>
            </w:r>
          </w:p>
          <w:p w14:paraId="6F4C2D0D" w14:textId="77777777" w:rsidR="007E2F71" w:rsidRPr="007E2F71" w:rsidRDefault="007E2F71" w:rsidP="007E2F71">
            <w:pPr>
              <w:jc w:val="both"/>
              <w:rPr>
                <w:rFonts w:ascii="Verdana" w:hAnsi="Verdana"/>
                <w:b/>
                <w:color w:val="000000"/>
              </w:rPr>
            </w:pPr>
          </w:p>
        </w:tc>
        <w:tc>
          <w:tcPr>
            <w:tcW w:w="3799" w:type="dxa"/>
            <w:shd w:val="clear" w:color="auto" w:fill="auto"/>
          </w:tcPr>
          <w:p w14:paraId="58693991" w14:textId="77777777" w:rsidR="007E2F71" w:rsidRPr="007E2F71" w:rsidRDefault="007E2F71" w:rsidP="007E2F71">
            <w:pPr>
              <w:jc w:val="both"/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color w:val="000000"/>
              </w:rPr>
              <w:t>Заказчик:</w:t>
            </w:r>
          </w:p>
          <w:p w14:paraId="57D2549A" w14:textId="529ADEE3" w:rsidR="007E2F71" w:rsidRPr="007E2F71" w:rsidRDefault="007E2F71" w:rsidP="007E2F71">
            <w:pPr>
              <w:jc w:val="both"/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color w:val="000000"/>
              </w:rPr>
              <w:t xml:space="preserve">                        </w:t>
            </w:r>
          </w:p>
        </w:tc>
      </w:tr>
      <w:tr w:rsidR="007E2F71" w:rsidRPr="007E2F71" w14:paraId="24AA8CFF" w14:textId="77777777" w:rsidTr="00850591">
        <w:trPr>
          <w:trHeight w:val="410"/>
        </w:trPr>
        <w:tc>
          <w:tcPr>
            <w:tcW w:w="10382" w:type="dxa"/>
            <w:shd w:val="clear" w:color="auto" w:fill="auto"/>
          </w:tcPr>
          <w:p w14:paraId="3867F155" w14:textId="77777777" w:rsidR="007E2F71" w:rsidRPr="007E2F71" w:rsidRDefault="007E2F71" w:rsidP="007E2F71">
            <w:pPr>
              <w:jc w:val="both"/>
              <w:rPr>
                <w:rFonts w:ascii="Verdana" w:hAnsi="Verdana"/>
                <w:color w:val="000000"/>
              </w:rPr>
            </w:pPr>
            <w:r w:rsidRPr="007E2F71">
              <w:rPr>
                <w:rFonts w:ascii="Verdana" w:hAnsi="Verdana"/>
                <w:color w:val="000000"/>
              </w:rPr>
              <w:t xml:space="preserve">                                                                </w:t>
            </w:r>
          </w:p>
          <w:p w14:paraId="06A22931" w14:textId="71C23FD6" w:rsidR="007E2F71" w:rsidRPr="007E2F71" w:rsidRDefault="007E2F71" w:rsidP="007E2F71">
            <w:pPr>
              <w:jc w:val="both"/>
              <w:rPr>
                <w:rFonts w:ascii="Verdana" w:hAnsi="Verdana"/>
                <w:b/>
                <w:color w:val="000000"/>
              </w:rPr>
            </w:pPr>
            <w:r w:rsidRPr="007E2F71">
              <w:rPr>
                <w:rFonts w:ascii="Verdana" w:hAnsi="Verdana"/>
                <w:color w:val="000000"/>
              </w:rPr>
              <w:t>______________/</w:t>
            </w:r>
            <w:r w:rsidR="00850591">
              <w:rPr>
                <w:rFonts w:ascii="Verdana" w:hAnsi="Verdana"/>
                <w:color w:val="000000"/>
              </w:rPr>
              <w:t>________</w:t>
            </w:r>
            <w:r w:rsidRPr="007E2F71">
              <w:rPr>
                <w:rFonts w:ascii="Verdana" w:hAnsi="Verdana"/>
                <w:color w:val="000000"/>
              </w:rPr>
              <w:t>/</w:t>
            </w:r>
          </w:p>
        </w:tc>
        <w:tc>
          <w:tcPr>
            <w:tcW w:w="3799" w:type="dxa"/>
            <w:shd w:val="clear" w:color="auto" w:fill="auto"/>
          </w:tcPr>
          <w:p w14:paraId="1612F214" w14:textId="77777777" w:rsidR="007E2F71" w:rsidRPr="007E2F71" w:rsidRDefault="007E2F71" w:rsidP="007E2F71">
            <w:pPr>
              <w:jc w:val="both"/>
              <w:rPr>
                <w:rFonts w:ascii="Verdana" w:hAnsi="Verdana"/>
                <w:color w:val="000000"/>
              </w:rPr>
            </w:pPr>
          </w:p>
          <w:p w14:paraId="6FDDA25C" w14:textId="29B1044F" w:rsidR="007E2F71" w:rsidRPr="007E2F71" w:rsidRDefault="007E2F71" w:rsidP="007E2F71">
            <w:pPr>
              <w:jc w:val="both"/>
              <w:rPr>
                <w:rFonts w:ascii="Verdana" w:hAnsi="Verdana"/>
                <w:color w:val="000000"/>
                <w:lang w:val="en-US"/>
              </w:rPr>
            </w:pPr>
            <w:r w:rsidRPr="007E2F71">
              <w:rPr>
                <w:rFonts w:ascii="Verdana" w:hAnsi="Verdana"/>
                <w:color w:val="000000"/>
              </w:rPr>
              <w:t>______________/</w:t>
            </w:r>
            <w:r w:rsidR="00850591">
              <w:rPr>
                <w:rFonts w:ascii="Verdana" w:hAnsi="Verdana"/>
                <w:color w:val="000000"/>
              </w:rPr>
              <w:t>___________/</w:t>
            </w:r>
          </w:p>
        </w:tc>
      </w:tr>
    </w:tbl>
    <w:p w14:paraId="3DEFE9EE" w14:textId="77777777" w:rsidR="007E2F71" w:rsidRPr="007E2F71" w:rsidRDefault="007E2F71" w:rsidP="007E2F71">
      <w:pPr>
        <w:rPr>
          <w:rFonts w:ascii="Verdana" w:hAnsi="Verdana"/>
        </w:rPr>
      </w:pPr>
    </w:p>
    <w:p w14:paraId="4702386D" w14:textId="77777777" w:rsidR="007E2F71" w:rsidRPr="009C376D" w:rsidRDefault="007E2F71" w:rsidP="00A578DB">
      <w:pPr>
        <w:tabs>
          <w:tab w:val="left" w:pos="851"/>
          <w:tab w:val="left" w:pos="993"/>
        </w:tabs>
        <w:rPr>
          <w:rFonts w:ascii="Verdana" w:hAnsi="Verdana"/>
        </w:rPr>
      </w:pPr>
    </w:p>
    <w:sectPr w:rsidR="007E2F71" w:rsidRPr="009C376D" w:rsidSect="00326267">
      <w:headerReference w:type="default" r:id="rId8"/>
      <w:headerReference w:type="first" r:id="rId9"/>
      <w:footerReference w:type="first" r:id="rId10"/>
      <w:pgSz w:w="16840" w:h="11900" w:orient="landscape"/>
      <w:pgMar w:top="851" w:right="1134" w:bottom="1701" w:left="1134" w:header="454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AC876D" w14:textId="77777777" w:rsidR="0031453F" w:rsidRDefault="0031453F">
      <w:r>
        <w:separator/>
      </w:r>
    </w:p>
  </w:endnote>
  <w:endnote w:type="continuationSeparator" w:id="0">
    <w:p w14:paraId="3D8E067C" w14:textId="77777777" w:rsidR="0031453F" w:rsidRDefault="0031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Arial Unicode MS"/>
    <w:charset w:val="00"/>
    <w:family w:val="auto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,Bold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pragmaticac">
    <w:altName w:val="Calibri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04BAE8" w14:textId="47518471" w:rsidR="007E2F71" w:rsidRPr="009A2097" w:rsidRDefault="007E2F71" w:rsidP="00074416">
    <w:pPr>
      <w:pStyle w:val="a5"/>
      <w:tabs>
        <w:tab w:val="left" w:pos="6095"/>
      </w:tabs>
      <w:rPr>
        <w:sz w:val="22"/>
        <w:szCs w:val="22"/>
        <w:lang w:val="en-US"/>
      </w:rPr>
    </w:pPr>
    <w:r>
      <w:rPr>
        <w:sz w:val="22"/>
        <w:szCs w:val="22"/>
        <w:lang w:val="en-US"/>
      </w:rPr>
      <w:t xml:space="preserve">               </w:t>
    </w:r>
    <w:r w:rsidRPr="004544B6">
      <w:rPr>
        <w:sz w:val="22"/>
        <w:szCs w:val="22"/>
      </w:rPr>
      <w:t xml:space="preserve">_____________________/Исполнитель/           </w:t>
    </w:r>
    <w:r w:rsidR="00326267">
      <w:rPr>
        <w:sz w:val="22"/>
        <w:szCs w:val="22"/>
      </w:rPr>
      <w:t xml:space="preserve">            </w:t>
    </w:r>
    <w:r w:rsidRPr="004544B6">
      <w:rPr>
        <w:sz w:val="22"/>
        <w:szCs w:val="22"/>
      </w:rPr>
      <w:t xml:space="preserve">   _____________________/Заказчик/</w:t>
    </w:r>
    <w:r>
      <w:rPr>
        <w:sz w:val="22"/>
        <w:szCs w:val="22"/>
        <w:lang w:val="en-US"/>
      </w:rPr>
      <w:t xml:space="preserve">                                                                        </w:t>
    </w:r>
  </w:p>
  <w:p w14:paraId="4783421A" w14:textId="77777777" w:rsidR="007E2F71" w:rsidRDefault="007E2F71">
    <w:pPr>
      <w:pStyle w:val="a5"/>
    </w:pPr>
    <w:r>
      <w:rPr>
        <w:sz w:val="22"/>
        <w:szCs w:val="22"/>
        <w:lang w:val="en-US"/>
      </w:rPr>
      <w:t xml:space="preserve">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4BAB2" w14:textId="7EBEAD99" w:rsidR="00326267" w:rsidRPr="009A2097" w:rsidRDefault="00326267" w:rsidP="00326267">
    <w:pPr>
      <w:pStyle w:val="a5"/>
      <w:tabs>
        <w:tab w:val="left" w:pos="6095"/>
      </w:tabs>
      <w:rPr>
        <w:sz w:val="22"/>
        <w:szCs w:val="22"/>
        <w:lang w:val="en-US"/>
      </w:rPr>
    </w:pPr>
    <w:r>
      <w:rPr>
        <w:sz w:val="22"/>
        <w:szCs w:val="22"/>
        <w:lang w:val="en-US"/>
      </w:rPr>
      <w:t xml:space="preserve">               </w:t>
    </w:r>
    <w:r w:rsidRPr="004544B6">
      <w:rPr>
        <w:sz w:val="22"/>
        <w:szCs w:val="22"/>
      </w:rPr>
      <w:t xml:space="preserve">_____________________/Исполнитель/           </w:t>
    </w:r>
    <w:r>
      <w:rPr>
        <w:sz w:val="22"/>
        <w:szCs w:val="22"/>
      </w:rPr>
      <w:t xml:space="preserve">                                                                                   </w:t>
    </w:r>
    <w:r w:rsidRPr="004544B6">
      <w:rPr>
        <w:sz w:val="22"/>
        <w:szCs w:val="22"/>
      </w:rPr>
      <w:t xml:space="preserve">   _____________________/Заказчик/</w:t>
    </w:r>
    <w:r>
      <w:rPr>
        <w:sz w:val="22"/>
        <w:szCs w:val="22"/>
        <w:lang w:val="en-US"/>
      </w:rPr>
      <w:t xml:space="preserve">                                                                        </w:t>
    </w:r>
  </w:p>
  <w:p w14:paraId="476C9AB6" w14:textId="77777777" w:rsidR="00245F8E" w:rsidRPr="00326267" w:rsidRDefault="00245F8E" w:rsidP="0032626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78BF2" w14:textId="77777777" w:rsidR="0031453F" w:rsidRDefault="0031453F">
      <w:r>
        <w:separator/>
      </w:r>
    </w:p>
  </w:footnote>
  <w:footnote w:type="continuationSeparator" w:id="0">
    <w:p w14:paraId="641A6FEF" w14:textId="77777777" w:rsidR="0031453F" w:rsidRDefault="00314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B336C" w14:textId="78C3A2FC" w:rsidR="00245F8E" w:rsidRDefault="00245F8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503E3" w14:textId="20678669" w:rsidR="00245F8E" w:rsidRDefault="00245F8E" w:rsidP="00380431">
    <w:pPr>
      <w:pStyle w:val="a3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C2C44"/>
    <w:multiLevelType w:val="multilevel"/>
    <w:tmpl w:val="1FA8E5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65528B2"/>
    <w:multiLevelType w:val="hybridMultilevel"/>
    <w:tmpl w:val="BB483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D5AE4"/>
    <w:multiLevelType w:val="hybridMultilevel"/>
    <w:tmpl w:val="7E62EC8E"/>
    <w:lvl w:ilvl="0" w:tplc="6BBA3F7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7041945"/>
    <w:multiLevelType w:val="multilevel"/>
    <w:tmpl w:val="506226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743272B"/>
    <w:multiLevelType w:val="hybridMultilevel"/>
    <w:tmpl w:val="963607CA"/>
    <w:lvl w:ilvl="0" w:tplc="186E9E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70D7E"/>
    <w:multiLevelType w:val="hybridMultilevel"/>
    <w:tmpl w:val="7DBC242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1794909"/>
    <w:multiLevelType w:val="multilevel"/>
    <w:tmpl w:val="F8F46018"/>
    <w:lvl w:ilvl="0">
      <w:start w:val="9"/>
      <w:numFmt w:val="decimal"/>
      <w:lvlText w:val="%1."/>
      <w:lvlJc w:val="left"/>
      <w:pPr>
        <w:ind w:left="4613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10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7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601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29" w:hanging="1440"/>
      </w:pPr>
      <w:rPr>
        <w:rFonts w:hint="default"/>
      </w:rPr>
    </w:lvl>
  </w:abstractNum>
  <w:abstractNum w:abstractNumId="7" w15:restartNumberingAfterBreak="0">
    <w:nsid w:val="2BF627AD"/>
    <w:multiLevelType w:val="hybridMultilevel"/>
    <w:tmpl w:val="1AD021EE"/>
    <w:lvl w:ilvl="0" w:tplc="FB4A0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77B48"/>
    <w:multiLevelType w:val="multilevel"/>
    <w:tmpl w:val="59543FE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5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9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43" w:hanging="1440"/>
      </w:pPr>
      <w:rPr>
        <w:rFonts w:hint="default"/>
      </w:rPr>
    </w:lvl>
  </w:abstractNum>
  <w:abstractNum w:abstractNumId="9" w15:restartNumberingAfterBreak="0">
    <w:nsid w:val="3E7D77B9"/>
    <w:multiLevelType w:val="multilevel"/>
    <w:tmpl w:val="6D9EE4F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6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56" w:hanging="1440"/>
      </w:pPr>
      <w:rPr>
        <w:rFonts w:hint="default"/>
      </w:rPr>
    </w:lvl>
  </w:abstractNum>
  <w:abstractNum w:abstractNumId="10" w15:restartNumberingAfterBreak="0">
    <w:nsid w:val="425C737F"/>
    <w:multiLevelType w:val="multilevel"/>
    <w:tmpl w:val="525E4408"/>
    <w:lvl w:ilvl="0">
      <w:start w:val="1"/>
      <w:numFmt w:val="decimal"/>
      <w:lvlText w:val="%1."/>
      <w:lvlJc w:val="left"/>
      <w:pPr>
        <w:tabs>
          <w:tab w:val="num" w:pos="675"/>
        </w:tabs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3"/>
        </w:tabs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6"/>
        </w:tabs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29"/>
        </w:tabs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72"/>
        </w:tabs>
        <w:ind w:left="25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55"/>
        </w:tabs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98"/>
        </w:tabs>
        <w:ind w:left="349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41"/>
        </w:tabs>
        <w:ind w:left="414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424"/>
        </w:tabs>
        <w:ind w:left="4424" w:hanging="2160"/>
      </w:pPr>
      <w:rPr>
        <w:rFonts w:hint="default"/>
      </w:rPr>
    </w:lvl>
  </w:abstractNum>
  <w:abstractNum w:abstractNumId="11" w15:restartNumberingAfterBreak="0">
    <w:nsid w:val="426267CB"/>
    <w:multiLevelType w:val="hybridMultilevel"/>
    <w:tmpl w:val="2C3EB536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24854"/>
    <w:multiLevelType w:val="multilevel"/>
    <w:tmpl w:val="1236DD9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35C2BD6"/>
    <w:multiLevelType w:val="hybridMultilevel"/>
    <w:tmpl w:val="F9C0F010"/>
    <w:lvl w:ilvl="0" w:tplc="65D88E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544F84"/>
    <w:multiLevelType w:val="multilevel"/>
    <w:tmpl w:val="6FD0E87E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E466410"/>
    <w:multiLevelType w:val="multilevel"/>
    <w:tmpl w:val="59543FE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5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9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43" w:hanging="1440"/>
      </w:pPr>
      <w:rPr>
        <w:rFonts w:hint="default"/>
      </w:rPr>
    </w:lvl>
  </w:abstractNum>
  <w:abstractNum w:abstractNumId="16" w15:restartNumberingAfterBreak="0">
    <w:nsid w:val="6BCD5791"/>
    <w:multiLevelType w:val="multilevel"/>
    <w:tmpl w:val="647C448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6CC76101"/>
    <w:multiLevelType w:val="multilevel"/>
    <w:tmpl w:val="4AD2DF1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8" w15:restartNumberingAfterBreak="0">
    <w:nsid w:val="782D1C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8D01096"/>
    <w:multiLevelType w:val="hybridMultilevel"/>
    <w:tmpl w:val="3E885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4D2AE2"/>
    <w:multiLevelType w:val="multilevel"/>
    <w:tmpl w:val="F392EBF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10"/>
  </w:num>
  <w:num w:numId="2">
    <w:abstractNumId w:val="17"/>
  </w:num>
  <w:num w:numId="3">
    <w:abstractNumId w:val="9"/>
  </w:num>
  <w:num w:numId="4">
    <w:abstractNumId w:val="6"/>
  </w:num>
  <w:num w:numId="5">
    <w:abstractNumId w:val="15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3"/>
  </w:num>
  <w:num w:numId="9">
    <w:abstractNumId w:val="0"/>
  </w:num>
  <w:num w:numId="10">
    <w:abstractNumId w:val="12"/>
  </w:num>
  <w:num w:numId="11">
    <w:abstractNumId w:val="14"/>
  </w:num>
  <w:num w:numId="12">
    <w:abstractNumId w:val="11"/>
  </w:num>
  <w:num w:numId="13">
    <w:abstractNumId w:val="18"/>
  </w:num>
  <w:num w:numId="14">
    <w:abstractNumId w:val="19"/>
  </w:num>
  <w:num w:numId="15">
    <w:abstractNumId w:val="16"/>
  </w:num>
  <w:num w:numId="16">
    <w:abstractNumId w:val="7"/>
  </w:num>
  <w:num w:numId="17">
    <w:abstractNumId w:val="2"/>
  </w:num>
  <w:num w:numId="18">
    <w:abstractNumId w:val="5"/>
  </w:num>
  <w:num w:numId="19">
    <w:abstractNumId w:val="1"/>
  </w:num>
  <w:num w:numId="20">
    <w:abstractNumId w:val="13"/>
  </w:num>
  <w:num w:numId="21">
    <w:abstractNumId w:val="4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439"/>
    <w:rsid w:val="000075DB"/>
    <w:rsid w:val="000326B9"/>
    <w:rsid w:val="00051BC6"/>
    <w:rsid w:val="00053212"/>
    <w:rsid w:val="00073D2E"/>
    <w:rsid w:val="00087F4D"/>
    <w:rsid w:val="000A36F9"/>
    <w:rsid w:val="000A3D66"/>
    <w:rsid w:val="000A61D0"/>
    <w:rsid w:val="000C46D9"/>
    <w:rsid w:val="000E4C55"/>
    <w:rsid w:val="0010074C"/>
    <w:rsid w:val="0010135F"/>
    <w:rsid w:val="00111B53"/>
    <w:rsid w:val="00111CDF"/>
    <w:rsid w:val="0011282C"/>
    <w:rsid w:val="00123B7B"/>
    <w:rsid w:val="0014224D"/>
    <w:rsid w:val="00145422"/>
    <w:rsid w:val="00155735"/>
    <w:rsid w:val="001A2CF2"/>
    <w:rsid w:val="001B0B69"/>
    <w:rsid w:val="001B3ABE"/>
    <w:rsid w:val="001E222C"/>
    <w:rsid w:val="00245F8E"/>
    <w:rsid w:val="002734EF"/>
    <w:rsid w:val="0028058D"/>
    <w:rsid w:val="00285A04"/>
    <w:rsid w:val="002A0972"/>
    <w:rsid w:val="002C2126"/>
    <w:rsid w:val="002C38DB"/>
    <w:rsid w:val="002D21E2"/>
    <w:rsid w:val="00303C1B"/>
    <w:rsid w:val="00303F2F"/>
    <w:rsid w:val="0030727D"/>
    <w:rsid w:val="0031453F"/>
    <w:rsid w:val="00326267"/>
    <w:rsid w:val="003541AD"/>
    <w:rsid w:val="003573CB"/>
    <w:rsid w:val="003573DC"/>
    <w:rsid w:val="00360C2E"/>
    <w:rsid w:val="0036392F"/>
    <w:rsid w:val="0037550F"/>
    <w:rsid w:val="00380431"/>
    <w:rsid w:val="003A298A"/>
    <w:rsid w:val="003A459E"/>
    <w:rsid w:val="003B73E2"/>
    <w:rsid w:val="003D48F0"/>
    <w:rsid w:val="00403195"/>
    <w:rsid w:val="00413DA6"/>
    <w:rsid w:val="004479A2"/>
    <w:rsid w:val="0046070D"/>
    <w:rsid w:val="00467A98"/>
    <w:rsid w:val="00473AA9"/>
    <w:rsid w:val="00477E9B"/>
    <w:rsid w:val="004800F1"/>
    <w:rsid w:val="0048011E"/>
    <w:rsid w:val="004A7E34"/>
    <w:rsid w:val="004B58E4"/>
    <w:rsid w:val="004C5BAE"/>
    <w:rsid w:val="00507D5A"/>
    <w:rsid w:val="0051657E"/>
    <w:rsid w:val="00516CCE"/>
    <w:rsid w:val="005177B4"/>
    <w:rsid w:val="005271E8"/>
    <w:rsid w:val="00543B5B"/>
    <w:rsid w:val="005537BC"/>
    <w:rsid w:val="005578A1"/>
    <w:rsid w:val="005B12A0"/>
    <w:rsid w:val="005E0C0A"/>
    <w:rsid w:val="0061380A"/>
    <w:rsid w:val="00622A5A"/>
    <w:rsid w:val="00633331"/>
    <w:rsid w:val="00641676"/>
    <w:rsid w:val="00643008"/>
    <w:rsid w:val="00664B57"/>
    <w:rsid w:val="00676EFC"/>
    <w:rsid w:val="006B795D"/>
    <w:rsid w:val="006E29A3"/>
    <w:rsid w:val="00716F57"/>
    <w:rsid w:val="00724B0C"/>
    <w:rsid w:val="00736C41"/>
    <w:rsid w:val="0074392F"/>
    <w:rsid w:val="00760099"/>
    <w:rsid w:val="00783818"/>
    <w:rsid w:val="0079467B"/>
    <w:rsid w:val="007A5CF7"/>
    <w:rsid w:val="007A6C70"/>
    <w:rsid w:val="007C0A27"/>
    <w:rsid w:val="007C5799"/>
    <w:rsid w:val="007D12FF"/>
    <w:rsid w:val="007D7522"/>
    <w:rsid w:val="007E2F71"/>
    <w:rsid w:val="007E7C55"/>
    <w:rsid w:val="00840439"/>
    <w:rsid w:val="00850591"/>
    <w:rsid w:val="00850B8D"/>
    <w:rsid w:val="00871804"/>
    <w:rsid w:val="00883BE9"/>
    <w:rsid w:val="00885A4E"/>
    <w:rsid w:val="008865C5"/>
    <w:rsid w:val="008A0FCB"/>
    <w:rsid w:val="008A4BAF"/>
    <w:rsid w:val="008C5B35"/>
    <w:rsid w:val="008F46C7"/>
    <w:rsid w:val="009105B3"/>
    <w:rsid w:val="00923A86"/>
    <w:rsid w:val="00925E6E"/>
    <w:rsid w:val="00930207"/>
    <w:rsid w:val="00951D13"/>
    <w:rsid w:val="009717E3"/>
    <w:rsid w:val="009C376D"/>
    <w:rsid w:val="009E090F"/>
    <w:rsid w:val="009F58E8"/>
    <w:rsid w:val="00A026AC"/>
    <w:rsid w:val="00A103B8"/>
    <w:rsid w:val="00A14050"/>
    <w:rsid w:val="00A20BAD"/>
    <w:rsid w:val="00A25B89"/>
    <w:rsid w:val="00A33C6D"/>
    <w:rsid w:val="00A44B17"/>
    <w:rsid w:val="00A578DB"/>
    <w:rsid w:val="00A858EF"/>
    <w:rsid w:val="00A869BA"/>
    <w:rsid w:val="00AE3586"/>
    <w:rsid w:val="00B1078E"/>
    <w:rsid w:val="00B14CB3"/>
    <w:rsid w:val="00B21B9E"/>
    <w:rsid w:val="00B276CE"/>
    <w:rsid w:val="00B4116C"/>
    <w:rsid w:val="00B4449F"/>
    <w:rsid w:val="00B70299"/>
    <w:rsid w:val="00B80105"/>
    <w:rsid w:val="00B976C7"/>
    <w:rsid w:val="00BB5D1E"/>
    <w:rsid w:val="00C004E6"/>
    <w:rsid w:val="00C20BA7"/>
    <w:rsid w:val="00C22495"/>
    <w:rsid w:val="00C3092C"/>
    <w:rsid w:val="00C328EF"/>
    <w:rsid w:val="00CA0F0A"/>
    <w:rsid w:val="00CB4F83"/>
    <w:rsid w:val="00CC42AD"/>
    <w:rsid w:val="00CC7D77"/>
    <w:rsid w:val="00D01937"/>
    <w:rsid w:val="00D172C9"/>
    <w:rsid w:val="00D44770"/>
    <w:rsid w:val="00D8414F"/>
    <w:rsid w:val="00D94A26"/>
    <w:rsid w:val="00DA4C58"/>
    <w:rsid w:val="00DB5EDD"/>
    <w:rsid w:val="00DC5FF4"/>
    <w:rsid w:val="00DC7911"/>
    <w:rsid w:val="00E05E56"/>
    <w:rsid w:val="00E2467E"/>
    <w:rsid w:val="00E31424"/>
    <w:rsid w:val="00E90AEB"/>
    <w:rsid w:val="00ED799E"/>
    <w:rsid w:val="00EE2B0A"/>
    <w:rsid w:val="00EE52EB"/>
    <w:rsid w:val="00EE5B4B"/>
    <w:rsid w:val="00EE6CE9"/>
    <w:rsid w:val="00EE76E8"/>
    <w:rsid w:val="00EF43F4"/>
    <w:rsid w:val="00F0007E"/>
    <w:rsid w:val="00F1148D"/>
    <w:rsid w:val="00F20B03"/>
    <w:rsid w:val="00F22811"/>
    <w:rsid w:val="00F2627B"/>
    <w:rsid w:val="00F275D7"/>
    <w:rsid w:val="00F439DD"/>
    <w:rsid w:val="00F7694F"/>
    <w:rsid w:val="00F9758D"/>
    <w:rsid w:val="00FF0677"/>
    <w:rsid w:val="00FF5F4E"/>
    <w:rsid w:val="00FF7C21"/>
    <w:rsid w:val="00FF7C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92D26B"/>
  <w15:docId w15:val="{5D6AE353-D5D5-4E91-905B-9A2A26EE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869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A869BA"/>
    <w:pPr>
      <w:keepNext/>
      <w:tabs>
        <w:tab w:val="num" w:pos="0"/>
      </w:tabs>
      <w:spacing w:line="240" w:lineRule="atLeast"/>
      <w:ind w:firstLine="567"/>
      <w:jc w:val="both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869BA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rsid w:val="00A869BA"/>
    <w:pPr>
      <w:tabs>
        <w:tab w:val="center" w:pos="4536"/>
        <w:tab w:val="right" w:pos="9072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869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rsid w:val="00A869BA"/>
    <w:pPr>
      <w:tabs>
        <w:tab w:val="center" w:pos="4536"/>
        <w:tab w:val="right" w:pos="9072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869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ody Text Indent"/>
    <w:basedOn w:val="a"/>
    <w:link w:val="a8"/>
    <w:rsid w:val="00A869BA"/>
    <w:pPr>
      <w:spacing w:line="240" w:lineRule="atLeast"/>
      <w:ind w:firstLine="567"/>
      <w:jc w:val="both"/>
    </w:pPr>
  </w:style>
  <w:style w:type="character" w:customStyle="1" w:styleId="a8">
    <w:name w:val="Основной текст с отступом Знак"/>
    <w:basedOn w:val="a0"/>
    <w:link w:val="a7"/>
    <w:rsid w:val="00A869B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page number"/>
    <w:basedOn w:val="a0"/>
    <w:rsid w:val="00A869BA"/>
  </w:style>
  <w:style w:type="paragraph" w:styleId="2">
    <w:name w:val="Body Text Indent 2"/>
    <w:basedOn w:val="a"/>
    <w:link w:val="20"/>
    <w:rsid w:val="00A869BA"/>
    <w:pPr>
      <w:spacing w:line="240" w:lineRule="atLeast"/>
      <w:ind w:firstLine="567"/>
      <w:jc w:val="both"/>
    </w:pPr>
    <w:rPr>
      <w:color w:val="33CCCC"/>
    </w:rPr>
  </w:style>
  <w:style w:type="character" w:customStyle="1" w:styleId="20">
    <w:name w:val="Основной текст с отступом 2 Знак"/>
    <w:basedOn w:val="a0"/>
    <w:link w:val="2"/>
    <w:rsid w:val="00A869BA"/>
    <w:rPr>
      <w:rFonts w:ascii="Times New Roman" w:eastAsia="Times New Roman" w:hAnsi="Times New Roman" w:cs="Times New Roman"/>
      <w:color w:val="33CCCC"/>
      <w:sz w:val="20"/>
      <w:szCs w:val="20"/>
      <w:lang w:eastAsia="ru-RU"/>
    </w:rPr>
  </w:style>
  <w:style w:type="paragraph" w:styleId="31">
    <w:name w:val="Body Text Indent 3"/>
    <w:basedOn w:val="a"/>
    <w:link w:val="32"/>
    <w:rsid w:val="00A869BA"/>
    <w:pPr>
      <w:tabs>
        <w:tab w:val="num" w:pos="0"/>
      </w:tabs>
      <w:spacing w:line="240" w:lineRule="atLeast"/>
      <w:ind w:firstLine="567"/>
      <w:jc w:val="both"/>
    </w:pPr>
    <w:rPr>
      <w:sz w:val="22"/>
    </w:rPr>
  </w:style>
  <w:style w:type="character" w:customStyle="1" w:styleId="32">
    <w:name w:val="Основной текст с отступом 3 Знак"/>
    <w:basedOn w:val="a0"/>
    <w:link w:val="31"/>
    <w:rsid w:val="00A869BA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ConsNormal">
    <w:name w:val="ConsNormal"/>
    <w:rsid w:val="00A869BA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a">
    <w:name w:val="Title"/>
    <w:basedOn w:val="a"/>
    <w:link w:val="ab"/>
    <w:qFormat/>
    <w:rsid w:val="00A869BA"/>
    <w:pPr>
      <w:spacing w:line="240" w:lineRule="atLeast"/>
      <w:ind w:firstLine="567"/>
      <w:jc w:val="center"/>
    </w:pPr>
    <w:rPr>
      <w:b/>
      <w:bCs/>
      <w:sz w:val="22"/>
    </w:rPr>
  </w:style>
  <w:style w:type="character" w:customStyle="1" w:styleId="ab">
    <w:name w:val="Заголовок Знак"/>
    <w:basedOn w:val="a0"/>
    <w:link w:val="aa"/>
    <w:rsid w:val="00A869BA"/>
    <w:rPr>
      <w:rFonts w:ascii="Times New Roman" w:eastAsia="Times New Roman" w:hAnsi="Times New Roman" w:cs="Times New Roman"/>
      <w:b/>
      <w:bCs/>
      <w:szCs w:val="20"/>
      <w:lang w:eastAsia="ru-RU"/>
    </w:rPr>
  </w:style>
  <w:style w:type="paragraph" w:styleId="ac">
    <w:name w:val="List Paragraph"/>
    <w:basedOn w:val="a"/>
    <w:uiPriority w:val="34"/>
    <w:qFormat/>
    <w:rsid w:val="00A869BA"/>
    <w:pPr>
      <w:ind w:left="720"/>
      <w:contextualSpacing/>
    </w:pPr>
  </w:style>
  <w:style w:type="table" w:styleId="ad">
    <w:name w:val="Table Grid"/>
    <w:basedOn w:val="a1"/>
    <w:uiPriority w:val="39"/>
    <w:rsid w:val="00A86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rsid w:val="0010074C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imes New Roman" w:eastAsia="Arial Unicode MS" w:hAnsi="Times New Roman" w:cs="Arial Unicode MS"/>
      <w:color w:val="000000"/>
      <w:u w:color="000000"/>
      <w:bdr w:val="nil"/>
      <w:lang w:eastAsia="ru-RU"/>
    </w:rPr>
  </w:style>
  <w:style w:type="paragraph" w:customStyle="1" w:styleId="af">
    <w:name w:val="По умолчанию"/>
    <w:rsid w:val="001007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ru-RU"/>
    </w:rPr>
  </w:style>
  <w:style w:type="character" w:styleId="af0">
    <w:name w:val="Hyperlink"/>
    <w:rsid w:val="0010074C"/>
    <w:rPr>
      <w:color w:val="0563C1"/>
      <w:u w:val="single"/>
    </w:rPr>
  </w:style>
  <w:style w:type="paragraph" w:customStyle="1" w:styleId="af1">
    <w:name w:val="Текст в заданном формате"/>
    <w:basedOn w:val="a"/>
    <w:rsid w:val="00DA4C58"/>
    <w:pPr>
      <w:widowControl w:val="0"/>
      <w:suppressAutoHyphens/>
    </w:pPr>
    <w:rPr>
      <w:rFonts w:ascii="Courier New" w:eastAsia="Courier New" w:hAnsi="Courier New" w:cs="Courier New"/>
      <w:kern w:val="1"/>
      <w:lang w:eastAsia="ar-SA"/>
    </w:rPr>
  </w:style>
  <w:style w:type="character" w:styleId="af2">
    <w:name w:val="annotation reference"/>
    <w:basedOn w:val="a0"/>
    <w:uiPriority w:val="99"/>
    <w:semiHidden/>
    <w:unhideWhenUsed/>
    <w:rsid w:val="00EE76E8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EE76E8"/>
  </w:style>
  <w:style w:type="character" w:customStyle="1" w:styleId="af4">
    <w:name w:val="Текст примечания Знак"/>
    <w:basedOn w:val="a0"/>
    <w:link w:val="af3"/>
    <w:uiPriority w:val="99"/>
    <w:semiHidden/>
    <w:rsid w:val="00EE76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EE76E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EE76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7">
    <w:name w:val="Balloon Text"/>
    <w:basedOn w:val="a"/>
    <w:link w:val="af8"/>
    <w:uiPriority w:val="99"/>
    <w:semiHidden/>
    <w:unhideWhenUsed/>
    <w:rsid w:val="00EE76E8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EE76E8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Standard">
    <w:name w:val="Standard"/>
    <w:rsid w:val="00850B8D"/>
    <w:pPr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imes New Roman"/>
      <w:kern w:val="3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6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4840</Words>
  <Characters>27588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Info-Kontent</Company>
  <LinksUpToDate>false</LinksUpToDate>
  <CharactersWithSpaces>32364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Евгения Лазарева</dc:creator>
  <cp:lastModifiedBy>Vitaliy Pavlenko</cp:lastModifiedBy>
  <cp:revision>3</cp:revision>
  <cp:lastPrinted>2021-09-21T09:35:00Z</cp:lastPrinted>
  <dcterms:created xsi:type="dcterms:W3CDTF">2026-07-21T11:07:00Z</dcterms:created>
  <dcterms:modified xsi:type="dcterms:W3CDTF">2026-07-21T11:36:00Z</dcterms:modified>
</cp:coreProperties>
</file>