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Анкета участника закупки</w:t>
      </w:r>
    </w:p>
    <w:p>
      <w:pPr>
        <w:jc w:val="center"/>
      </w:pPr>
      <w:r>
        <w:t>(сведения об участнике процедуры закупки — закупка № 17055043)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Наименование, фирменное наименование организации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Общество с ограниченной ответственностью «Агентство «Социальные Сети»» (ООО «Агентство «Социальные Сети»»)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Организационно-правовая форма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Общество с ограниченной ответственностью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Адрес организации (место регистрации по учредительным документам)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121170, г. Москва, вн.тер.г. муниципальный округ Дорогомилово, ул. Поклонная, д. 3, к. 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Фактическое местонахождение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121170, г. Москва, ул. Поклонная, д. 3, корп. 4, пом. 26-46, 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Почтовый адрес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совпадает с фактическим (ТРЕБУЕТСЯ УТОЧНЕНИЕ ЮРИСТОМ / ОТ ГЕНЕРАЛЬНОГО ДИРЕКТОРА — подтвердить)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ИНН организации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7719686416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КПП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773001001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1087746777942 (дата внесения записи — 24.06.2008)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ИНН учредителей, членов коллегиального исполнительного органа, лица, исполняющего функции единоличного исполнительного органа (руководителя)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ТРЕБУЕТСЯ УТОЧНЕНИЕ ЮРИСТОМ / ОТ ГЕНЕРАЛЬНОГО ДИРЕКТОРА — данные о текущем составе органов управления не найдены в имеющихся файлах компании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Номер контактного телефона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+7 (495) 247-51-55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Адрес электронной почты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info@snetwork.ru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Банковские реквизиты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Банк: ПАО Сбербанк</w:t>
              <w:br/>
              <w:t>Р/с: 40702810238000063971</w:t>
              <w:br/>
              <w:t>БИК: 044525225</w:t>
              <w:br/>
              <w:t>К/с: 30101810400000000225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Сведения о ставке налогообложения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ОСНО, НДС 22%</w:t>
            </w:r>
          </w:p>
        </w:tc>
      </w:tr>
    </w:tbl>
    <w:p/>
    <w:p>
      <w:r>
        <w:rPr>
          <w:i/>
        </w:rPr>
        <w:t>Строки, помеченные «ТРЕБУЕТСЯ УТОЧНЕНИЕ ЮРИСТОМ / ОТ ГЕНЕРАЛЬНОГО ДИРЕКТОРА», не заполнены — данных нет в файлах компании (projects/_Компания/), заполняются вручную перед подачей.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