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86169" w14:textId="77777777" w:rsidR="00592155" w:rsidRDefault="00592155">
      <w:pPr>
        <w:spacing w:before="600"/>
      </w:pPr>
    </w:p>
    <w:p w14:paraId="6678616A" w14:textId="77777777" w:rsidR="00592155" w:rsidRDefault="00000000">
      <w:pPr>
        <w:spacing w:after="80"/>
        <w:jc w:val="center"/>
      </w:pPr>
      <w:r>
        <w:rPr>
          <w:b/>
          <w:bCs/>
          <w:color w:val="1F4E79"/>
          <w:sz w:val="48"/>
          <w:szCs w:val="48"/>
        </w:rPr>
        <w:t>Seating Bowl Generator</w:t>
      </w:r>
    </w:p>
    <w:p w14:paraId="6678616B" w14:textId="77777777" w:rsidR="00592155" w:rsidRDefault="00000000">
      <w:pPr>
        <w:spacing w:after="40"/>
        <w:jc w:val="center"/>
      </w:pPr>
      <w:r>
        <w:rPr>
          <w:color w:val="2E75B6"/>
          <w:sz w:val="32"/>
          <w:szCs w:val="32"/>
        </w:rPr>
        <w:t>Architecture Review &amp; Refactoring Roadmap</w:t>
      </w:r>
    </w:p>
    <w:p w14:paraId="6678616C" w14:textId="77777777" w:rsidR="00592155" w:rsidRDefault="00000000">
      <w:pPr>
        <w:pBdr>
          <w:bottom w:val="single" w:sz="4" w:space="2" w:color="2E75B6"/>
        </w:pBdr>
        <w:spacing w:before="40" w:after="40"/>
        <w:jc w:val="center"/>
      </w:pPr>
      <w:r>
        <w:t xml:space="preserve"> </w:t>
      </w:r>
    </w:p>
    <w:p w14:paraId="6678616D" w14:textId="77777777" w:rsidR="00592155" w:rsidRDefault="00592155">
      <w:pPr>
        <w:spacing w:before="40"/>
      </w:pPr>
    </w:p>
    <w:p w14:paraId="6678616E" w14:textId="77777777" w:rsidR="00592155" w:rsidRDefault="00000000">
      <w:pPr>
        <w:spacing w:after="40"/>
        <w:jc w:val="center"/>
      </w:pPr>
      <w:r>
        <w:rPr>
          <w:i/>
          <w:iCs/>
          <w:color w:val="444444"/>
          <w:sz w:val="24"/>
          <w:szCs w:val="24"/>
        </w:rPr>
        <w:t>Prepared for: Elliott</w:t>
      </w:r>
    </w:p>
    <w:p w14:paraId="6678616F" w14:textId="77777777" w:rsidR="00592155" w:rsidRDefault="00000000">
      <w:pPr>
        <w:jc w:val="center"/>
      </w:pPr>
      <w:r>
        <w:rPr>
          <w:color w:val="666666"/>
        </w:rPr>
        <w:t>March 2026</w:t>
      </w:r>
    </w:p>
    <w:p w14:paraId="66786170" w14:textId="77777777" w:rsidR="00592155" w:rsidRDefault="00592155">
      <w:pPr>
        <w:spacing w:before="400"/>
      </w:pPr>
    </w:p>
    <w:p w14:paraId="66786171" w14:textId="77777777" w:rsidR="00592155" w:rsidRDefault="00000000">
      <w:pPr>
        <w:pStyle w:val="Heading1"/>
        <w:pBdr>
          <w:bottom w:val="single" w:sz="6" w:space="4" w:color="2E75B6"/>
        </w:pBdr>
      </w:pPr>
      <w:r>
        <w:t>Executive Summary</w:t>
      </w:r>
    </w:p>
    <w:p w14:paraId="66786172" w14:textId="77777777" w:rsidR="00592155" w:rsidRDefault="00000000">
      <w:pPr>
        <w:spacing w:before="60" w:after="80"/>
      </w:pPr>
      <w:r>
        <w:t xml:space="preserve">The Seating Bowl Generator is a well-conceived engineering tool that has been executing effectively as a prototype. The core calculation engine is genuinely good — the separation of </w:t>
      </w:r>
      <w:proofErr w:type="spellStart"/>
      <w:r>
        <w:t>ProfileSolver</w:t>
      </w:r>
      <w:proofErr w:type="spellEnd"/>
      <w:r>
        <w:t xml:space="preserve">, </w:t>
      </w:r>
      <w:proofErr w:type="spellStart"/>
      <w:r>
        <w:t>SightlineAnalyzer</w:t>
      </w:r>
      <w:proofErr w:type="spellEnd"/>
      <w:r>
        <w:t xml:space="preserve">, and </w:t>
      </w:r>
      <w:proofErr w:type="spellStart"/>
      <w:r>
        <w:t>AisleLayout</w:t>
      </w:r>
      <w:proofErr w:type="spellEnd"/>
      <w:r>
        <w:t xml:space="preserve"> into discrete modules </w:t>
      </w:r>
      <w:proofErr w:type="gramStart"/>
      <w:r>
        <w:t>reflects</w:t>
      </w:r>
      <w:proofErr w:type="gramEnd"/>
      <w:r>
        <w:t xml:space="preserve"> sound engineering instincts.</w:t>
      </w:r>
    </w:p>
    <w:p w14:paraId="66786173" w14:textId="77777777" w:rsidR="00592155" w:rsidRDefault="00592155">
      <w:pPr>
        <w:spacing w:before="40"/>
      </w:pPr>
    </w:p>
    <w:p w14:paraId="66786174" w14:textId="77777777" w:rsidR="00592155" w:rsidRDefault="00000000">
      <w:pPr>
        <w:spacing w:before="60" w:after="80"/>
      </w:pPr>
      <w:r>
        <w:t>The primary structural problem is that app.js has become a 4,328-line God Object containing seven distinct responsibilities that need to be separated. This is the single highest-risk file in the codebase. Everything else is manageable.</w:t>
      </w:r>
    </w:p>
    <w:p w14:paraId="66786175" w14:textId="77777777" w:rsidR="00592155" w:rsidRDefault="00592155">
      <w:pPr>
        <w:spacing w:before="40"/>
      </w:pPr>
    </w:p>
    <w:p w14:paraId="66786176" w14:textId="77777777" w:rsidR="00592155" w:rsidRDefault="00000000">
      <w:pPr>
        <w:spacing w:before="60" w:after="80"/>
      </w:pPr>
      <w:r>
        <w:t>The good news: this is a clean, fixable problem. The calculation layer is already well-isolated. The refactoring work is largely about extracting the export pipeline and stats rendering out of the App controller — not rebuilding the engine.</w:t>
      </w:r>
    </w:p>
    <w:p w14:paraId="66786177" w14:textId="77777777" w:rsidR="00592155" w:rsidRDefault="005921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155" w14:paraId="66786179" w14:textId="77777777">
        <w:tc>
          <w:tcPr>
            <w:tcW w:w="9360" w:type="dxa"/>
            <w:tcBorders>
              <w:top w:val="single" w:sz="1" w:space="0" w:color="CCCCCC"/>
              <w:left w:val="single" w:sz="20" w:space="0" w:color="C00000"/>
              <w:bottom w:val="single" w:sz="1" w:space="0" w:color="CCCCCC"/>
            </w:tcBorders>
            <w:shd w:val="clear" w:color="auto" w:fill="FCE4D6"/>
            <w:tcMar>
              <w:top w:w="100" w:type="dxa"/>
              <w:left w:w="200" w:type="dxa"/>
              <w:bottom w:w="100" w:type="dxa"/>
              <w:right w:w="120" w:type="dxa"/>
            </w:tcMar>
          </w:tcPr>
          <w:p w14:paraId="66786178" w14:textId="77777777" w:rsidR="00592155" w:rsidRDefault="00000000">
            <w:r>
              <w:rPr>
                <w:i/>
                <w:iCs/>
                <w:sz w:val="20"/>
                <w:szCs w:val="20"/>
              </w:rPr>
              <w:t xml:space="preserve">Critical finding: 33 methods in app.js are Rhino 3DM geometry helpers (lines 2284–3340). These ~1,050 lines belong in a dedicated </w:t>
            </w:r>
            <w:proofErr w:type="spellStart"/>
            <w:r>
              <w:rPr>
                <w:i/>
                <w:iCs/>
                <w:sz w:val="20"/>
                <w:szCs w:val="20"/>
              </w:rPr>
              <w:t>RhinoExporter</w:t>
            </w:r>
            <w:proofErr w:type="spellEnd"/>
            <w:r>
              <w:rPr>
                <w:i/>
                <w:iCs/>
                <w:sz w:val="20"/>
                <w:szCs w:val="20"/>
              </w:rPr>
              <w:t xml:space="preserve"> module and have nothing to do with UI control or application orchestration.</w:t>
            </w:r>
          </w:p>
        </w:tc>
      </w:tr>
    </w:tbl>
    <w:p w14:paraId="6678617A" w14:textId="77777777" w:rsidR="00592155" w:rsidRDefault="00592155">
      <w:pPr>
        <w:spacing w:before="120"/>
      </w:pPr>
    </w:p>
    <w:p w14:paraId="6678617B" w14:textId="77777777" w:rsidR="00592155" w:rsidRDefault="00000000">
      <w:pPr>
        <w:pStyle w:val="Heading1"/>
        <w:pBdr>
          <w:bottom w:val="single" w:sz="6" w:space="4" w:color="2E75B6"/>
        </w:pBdr>
      </w:pPr>
      <w:r>
        <w:t>1. Codebase File Inventory</w:t>
      </w:r>
    </w:p>
    <w:p w14:paraId="6678617C" w14:textId="77777777" w:rsidR="00592155" w:rsidRDefault="00000000">
      <w:pPr>
        <w:spacing w:before="60" w:after="80"/>
      </w:pPr>
      <w:r>
        <w:t>Total source: approximately 16,400 lines across 10 JavaScript modules, 1 HTML file, and 1 CSS file.</w:t>
      </w:r>
    </w:p>
    <w:p w14:paraId="6678617D" w14:textId="77777777" w:rsidR="00592155" w:rsidRDefault="0059215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5760"/>
      </w:tblGrid>
      <w:tr w:rsidR="00592155" w14:paraId="6678618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78617E" w14:textId="77777777" w:rsidR="00592155" w:rsidRDefault="00000000">
            <w:r>
              <w:rPr>
                <w:b/>
                <w:bCs/>
                <w:color w:val="FFFFFF"/>
                <w:sz w:val="20"/>
                <w:szCs w:val="20"/>
              </w:rPr>
              <w:t>File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78617F" w14:textId="77777777" w:rsidR="00592155" w:rsidRDefault="00000000">
            <w:r>
              <w:rPr>
                <w:b/>
                <w:bCs/>
                <w:color w:val="FFFFFF"/>
                <w:sz w:val="20"/>
                <w:szCs w:val="20"/>
              </w:rPr>
              <w:t>Lines</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786180" w14:textId="77777777" w:rsidR="00592155" w:rsidRDefault="00000000">
            <w:r>
              <w:rPr>
                <w:b/>
                <w:bCs/>
                <w:color w:val="FFFFFF"/>
                <w:sz w:val="20"/>
                <w:szCs w:val="20"/>
              </w:rPr>
              <w:t>Assessment</w:t>
            </w:r>
          </w:p>
        </w:tc>
      </w:tr>
      <w:tr w:rsidR="00592155" w14:paraId="6678618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82" w14:textId="77777777" w:rsidR="00592155" w:rsidRDefault="00000000">
            <w:r>
              <w:rPr>
                <w:rFonts w:ascii="Courier New" w:eastAsia="Courier New" w:hAnsi="Courier New" w:cs="Courier New"/>
                <w:b/>
                <w:bCs/>
                <w:sz w:val="18"/>
                <w:szCs w:val="18"/>
              </w:rPr>
              <w:t>app.js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83" w14:textId="77777777" w:rsidR="00592155" w:rsidRDefault="00000000">
            <w:pPr>
              <w:jc w:val="center"/>
            </w:pPr>
            <w:r>
              <w:rPr>
                <w:sz w:val="18"/>
                <w:szCs w:val="18"/>
              </w:rPr>
              <w:t>4,328</w:t>
            </w:r>
          </w:p>
        </w:tc>
        <w:tc>
          <w:tcPr>
            <w:tcW w:w="5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6786184" w14:textId="77777777" w:rsidR="00592155" w:rsidRDefault="00000000">
            <w:r>
              <w:rPr>
                <w:sz w:val="18"/>
                <w:szCs w:val="18"/>
              </w:rPr>
              <w:t>⚠</w:t>
            </w:r>
            <w:proofErr w:type="gramStart"/>
            <w:r>
              <w:rPr>
                <w:sz w:val="18"/>
                <w:szCs w:val="18"/>
              </w:rPr>
              <w:t>️  God</w:t>
            </w:r>
            <w:proofErr w:type="gramEnd"/>
            <w:r>
              <w:rPr>
                <w:sz w:val="18"/>
                <w:szCs w:val="18"/>
              </w:rPr>
              <w:t xml:space="preserve"> Object — 7+ responsibilities crammed into one class. Biggest risk.</w:t>
            </w:r>
          </w:p>
        </w:tc>
      </w:tr>
      <w:tr w:rsidR="00592155" w14:paraId="6678618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86" w14:textId="77777777" w:rsidR="00592155" w:rsidRDefault="00000000">
            <w:r>
              <w:rPr>
                <w:rFonts w:ascii="Courier New" w:eastAsia="Courier New" w:hAnsi="Courier New" w:cs="Courier New"/>
                <w:b/>
                <w:bCs/>
                <w:sz w:val="18"/>
                <w:szCs w:val="18"/>
              </w:rPr>
              <w:t>field-renderer.js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87" w14:textId="77777777" w:rsidR="00592155" w:rsidRDefault="00000000">
            <w:pPr>
              <w:jc w:val="center"/>
            </w:pPr>
            <w:r>
              <w:rPr>
                <w:sz w:val="18"/>
                <w:szCs w:val="18"/>
              </w:rPr>
              <w:t>1,953</w:t>
            </w:r>
          </w:p>
        </w:tc>
        <w:tc>
          <w:tcPr>
            <w:tcW w:w="5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6786188" w14:textId="77777777" w:rsidR="00592155" w:rsidRDefault="00000000">
            <w:r>
              <w:rPr>
                <w:sz w:val="18"/>
                <w:szCs w:val="18"/>
              </w:rPr>
              <w:t>⚠</w:t>
            </w:r>
            <w:proofErr w:type="gramStart"/>
            <w:r>
              <w:rPr>
                <w:sz w:val="18"/>
                <w:szCs w:val="18"/>
              </w:rPr>
              <w:t>️  Large</w:t>
            </w:r>
            <w:proofErr w:type="gramEnd"/>
            <w:r>
              <w:rPr>
                <w:sz w:val="18"/>
                <w:szCs w:val="18"/>
              </w:rPr>
              <w:t xml:space="preserve"> but coherent. Handles 2D canvas rendering. Acceptable as-is.</w:t>
            </w:r>
          </w:p>
        </w:tc>
      </w:tr>
      <w:tr w:rsidR="00592155" w14:paraId="6678618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8A" w14:textId="77777777" w:rsidR="00592155" w:rsidRDefault="00000000">
            <w:r>
              <w:rPr>
                <w:rFonts w:ascii="Courier New" w:eastAsia="Courier New" w:hAnsi="Courier New" w:cs="Courier New"/>
                <w:b/>
                <w:bCs/>
                <w:sz w:val="18"/>
                <w:szCs w:val="18"/>
              </w:rPr>
              <w:t>aisle-layout.js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8B" w14:textId="77777777" w:rsidR="00592155" w:rsidRDefault="00000000">
            <w:pPr>
              <w:jc w:val="center"/>
            </w:pPr>
            <w:r>
              <w:rPr>
                <w:sz w:val="18"/>
                <w:szCs w:val="18"/>
              </w:rPr>
              <w:t>1,586</w:t>
            </w:r>
          </w:p>
        </w:tc>
        <w:tc>
          <w:tcPr>
            <w:tcW w:w="57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78618C" w14:textId="77777777" w:rsidR="00592155" w:rsidRDefault="00000000">
            <w:proofErr w:type="gramStart"/>
            <w:r>
              <w:rPr>
                <w:sz w:val="18"/>
                <w:szCs w:val="18"/>
              </w:rPr>
              <w:t>✅  Well</w:t>
            </w:r>
            <w:proofErr w:type="gramEnd"/>
            <w:r>
              <w:rPr>
                <w:sz w:val="18"/>
                <w:szCs w:val="18"/>
              </w:rPr>
              <w:t>-scoped calculation module. Keep as-is.</w:t>
            </w:r>
          </w:p>
        </w:tc>
      </w:tr>
      <w:tr w:rsidR="00592155" w14:paraId="6678619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8E" w14:textId="77777777" w:rsidR="00592155" w:rsidRDefault="00000000">
            <w:r>
              <w:rPr>
                <w:rFonts w:ascii="Courier New" w:eastAsia="Courier New" w:hAnsi="Courier New" w:cs="Courier New"/>
                <w:b/>
                <w:bCs/>
                <w:sz w:val="18"/>
                <w:szCs w:val="18"/>
              </w:rPr>
              <w:t>scene3d.js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8F" w14:textId="77777777" w:rsidR="00592155" w:rsidRDefault="00000000">
            <w:pPr>
              <w:jc w:val="center"/>
            </w:pPr>
            <w:r>
              <w:rPr>
                <w:sz w:val="18"/>
                <w:szCs w:val="18"/>
              </w:rPr>
              <w:t>1,443</w:t>
            </w:r>
          </w:p>
        </w:tc>
        <w:tc>
          <w:tcPr>
            <w:tcW w:w="57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786190" w14:textId="77777777" w:rsidR="00592155" w:rsidRDefault="00000000">
            <w:proofErr w:type="gramStart"/>
            <w:r>
              <w:rPr>
                <w:sz w:val="18"/>
                <w:szCs w:val="18"/>
              </w:rPr>
              <w:t>✅  Reasonable</w:t>
            </w:r>
            <w:proofErr w:type="gramEnd"/>
            <w:r>
              <w:rPr>
                <w:sz w:val="18"/>
                <w:szCs w:val="18"/>
              </w:rPr>
              <w:t xml:space="preserve"> Three.js wrapper. Could slim down slightly.</w:t>
            </w:r>
          </w:p>
        </w:tc>
      </w:tr>
      <w:tr w:rsidR="00592155" w14:paraId="6678619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92" w14:textId="77777777" w:rsidR="00592155" w:rsidRDefault="00000000">
            <w:r>
              <w:rPr>
                <w:rFonts w:ascii="Courier New" w:eastAsia="Courier New" w:hAnsi="Courier New" w:cs="Courier New"/>
                <w:b/>
                <w:bCs/>
                <w:sz w:val="18"/>
                <w:szCs w:val="18"/>
              </w:rPr>
              <w:t>profile-renderer.js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93" w14:textId="77777777" w:rsidR="00592155" w:rsidRDefault="00000000">
            <w:pPr>
              <w:jc w:val="center"/>
            </w:pPr>
            <w:r>
              <w:rPr>
                <w:sz w:val="18"/>
                <w:szCs w:val="18"/>
              </w:rPr>
              <w:t>968</w:t>
            </w:r>
          </w:p>
        </w:tc>
        <w:tc>
          <w:tcPr>
            <w:tcW w:w="57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786194" w14:textId="77777777" w:rsidR="00592155" w:rsidRDefault="00000000">
            <w:proofErr w:type="gramStart"/>
            <w:r>
              <w:rPr>
                <w:sz w:val="18"/>
                <w:szCs w:val="18"/>
              </w:rPr>
              <w:t>✅  Well</w:t>
            </w:r>
            <w:proofErr w:type="gramEnd"/>
            <w:r>
              <w:rPr>
                <w:sz w:val="18"/>
                <w:szCs w:val="18"/>
              </w:rPr>
              <w:t>-scoped 2D profile renderer. Keep as-is.</w:t>
            </w:r>
          </w:p>
        </w:tc>
      </w:tr>
      <w:tr w:rsidR="00592155" w14:paraId="6678619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96" w14:textId="77777777" w:rsidR="00592155" w:rsidRDefault="00000000">
            <w:r>
              <w:rPr>
                <w:rFonts w:ascii="Courier New" w:eastAsia="Courier New" w:hAnsi="Courier New" w:cs="Courier New"/>
                <w:b/>
                <w:bCs/>
                <w:sz w:val="18"/>
                <w:szCs w:val="18"/>
              </w:rPr>
              <w:lastRenderedPageBreak/>
              <w:t>profile-solver.js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97" w14:textId="77777777" w:rsidR="00592155" w:rsidRDefault="00000000">
            <w:pPr>
              <w:jc w:val="center"/>
            </w:pPr>
            <w:r>
              <w:rPr>
                <w:sz w:val="18"/>
                <w:szCs w:val="18"/>
              </w:rPr>
              <w:t>470</w:t>
            </w:r>
          </w:p>
        </w:tc>
        <w:tc>
          <w:tcPr>
            <w:tcW w:w="57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786198" w14:textId="77777777" w:rsidR="00592155" w:rsidRDefault="00000000">
            <w:proofErr w:type="gramStart"/>
            <w:r>
              <w:rPr>
                <w:sz w:val="18"/>
                <w:szCs w:val="18"/>
              </w:rPr>
              <w:t>✅  Core</w:t>
            </w:r>
            <w:proofErr w:type="gramEnd"/>
            <w:r>
              <w:rPr>
                <w:sz w:val="18"/>
                <w:szCs w:val="18"/>
              </w:rPr>
              <w:t xml:space="preserve"> calculation engine — clean, well-isolated.</w:t>
            </w:r>
          </w:p>
        </w:tc>
      </w:tr>
      <w:tr w:rsidR="00592155" w14:paraId="6678619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9A" w14:textId="77777777" w:rsidR="00592155" w:rsidRDefault="00000000">
            <w:r>
              <w:rPr>
                <w:rFonts w:ascii="Courier New" w:eastAsia="Courier New" w:hAnsi="Courier New" w:cs="Courier New"/>
                <w:b/>
                <w:bCs/>
                <w:sz w:val="18"/>
                <w:szCs w:val="18"/>
              </w:rPr>
              <w:t>sports-templates.js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9B" w14:textId="77777777" w:rsidR="00592155" w:rsidRDefault="00000000">
            <w:pPr>
              <w:jc w:val="center"/>
            </w:pPr>
            <w:r>
              <w:rPr>
                <w:sz w:val="18"/>
                <w:szCs w:val="18"/>
              </w:rPr>
              <w:t>183</w:t>
            </w:r>
          </w:p>
        </w:tc>
        <w:tc>
          <w:tcPr>
            <w:tcW w:w="57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78619C" w14:textId="77777777" w:rsidR="00592155" w:rsidRDefault="00000000">
            <w:proofErr w:type="gramStart"/>
            <w:r>
              <w:rPr>
                <w:sz w:val="18"/>
                <w:szCs w:val="18"/>
              </w:rPr>
              <w:t>✅  Pure</w:t>
            </w:r>
            <w:proofErr w:type="gramEnd"/>
            <w:r>
              <w:rPr>
                <w:sz w:val="18"/>
                <w:szCs w:val="18"/>
              </w:rPr>
              <w:t xml:space="preserve"> data constants. Perfect.</w:t>
            </w:r>
          </w:p>
        </w:tc>
      </w:tr>
      <w:tr w:rsidR="00592155" w14:paraId="667861A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9E" w14:textId="77777777" w:rsidR="00592155" w:rsidRDefault="00000000">
            <w:r>
              <w:rPr>
                <w:rFonts w:ascii="Courier New" w:eastAsia="Courier New" w:hAnsi="Courier New" w:cs="Courier New"/>
                <w:b/>
                <w:bCs/>
                <w:sz w:val="18"/>
                <w:szCs w:val="18"/>
              </w:rPr>
              <w:t>sightline-calc.js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9F" w14:textId="77777777" w:rsidR="00592155" w:rsidRDefault="00000000">
            <w:pPr>
              <w:jc w:val="center"/>
            </w:pPr>
            <w:r>
              <w:rPr>
                <w:sz w:val="18"/>
                <w:szCs w:val="18"/>
              </w:rPr>
              <w:t>129</w:t>
            </w:r>
          </w:p>
        </w:tc>
        <w:tc>
          <w:tcPr>
            <w:tcW w:w="57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7861A0" w14:textId="77777777" w:rsidR="00592155" w:rsidRDefault="00000000">
            <w:proofErr w:type="gramStart"/>
            <w:r>
              <w:rPr>
                <w:sz w:val="18"/>
                <w:szCs w:val="18"/>
              </w:rPr>
              <w:t>✅  Clean</w:t>
            </w:r>
            <w:proofErr w:type="gramEnd"/>
            <w:r>
              <w:rPr>
                <w:sz w:val="18"/>
                <w:szCs w:val="18"/>
              </w:rPr>
              <w:t xml:space="preserve"> utility module. Perfect.</w:t>
            </w:r>
          </w:p>
        </w:tc>
      </w:tr>
      <w:tr w:rsidR="00592155" w14:paraId="667861A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A2" w14:textId="77777777" w:rsidR="00592155" w:rsidRDefault="00000000">
            <w:r>
              <w:rPr>
                <w:rFonts w:ascii="Courier New" w:eastAsia="Courier New" w:hAnsi="Courier New" w:cs="Courier New"/>
                <w:b/>
                <w:bCs/>
                <w:sz w:val="18"/>
                <w:szCs w:val="18"/>
              </w:rPr>
              <w:t>default-starting-profile.js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A3" w14:textId="77777777" w:rsidR="00592155" w:rsidRDefault="00000000">
            <w:pPr>
              <w:jc w:val="center"/>
            </w:pPr>
            <w:r>
              <w:rPr>
                <w:sz w:val="18"/>
                <w:szCs w:val="18"/>
              </w:rPr>
              <w:t>119</w:t>
            </w:r>
          </w:p>
        </w:tc>
        <w:tc>
          <w:tcPr>
            <w:tcW w:w="57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7861A4" w14:textId="77777777" w:rsidR="00592155" w:rsidRDefault="00000000">
            <w:proofErr w:type="gramStart"/>
            <w:r>
              <w:rPr>
                <w:sz w:val="18"/>
                <w:szCs w:val="18"/>
              </w:rPr>
              <w:t>✅  Pure</w:t>
            </w:r>
            <w:proofErr w:type="gramEnd"/>
            <w:r>
              <w:rPr>
                <w:sz w:val="18"/>
                <w:szCs w:val="18"/>
              </w:rPr>
              <w:t xml:space="preserve"> data constants. Acceptable.</w:t>
            </w:r>
          </w:p>
        </w:tc>
      </w:tr>
      <w:tr w:rsidR="00592155" w14:paraId="667861A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A6" w14:textId="77777777" w:rsidR="00592155" w:rsidRDefault="00000000">
            <w:r>
              <w:rPr>
                <w:rFonts w:ascii="Courier New" w:eastAsia="Courier New" w:hAnsi="Courier New" w:cs="Courier New"/>
                <w:b/>
                <w:bCs/>
                <w:sz w:val="18"/>
                <w:szCs w:val="18"/>
              </w:rPr>
              <w:t>index.html</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A7" w14:textId="77777777" w:rsidR="00592155" w:rsidRDefault="00000000">
            <w:pPr>
              <w:jc w:val="center"/>
            </w:pPr>
            <w:r>
              <w:rPr>
                <w:sz w:val="18"/>
                <w:szCs w:val="18"/>
              </w:rPr>
              <w:t>2,662</w:t>
            </w:r>
          </w:p>
        </w:tc>
        <w:tc>
          <w:tcPr>
            <w:tcW w:w="5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67861A8" w14:textId="77777777" w:rsidR="00592155" w:rsidRDefault="00000000">
            <w:r>
              <w:rPr>
                <w:sz w:val="18"/>
                <w:szCs w:val="18"/>
              </w:rPr>
              <w:t>⚠</w:t>
            </w:r>
            <w:proofErr w:type="gramStart"/>
            <w:r>
              <w:rPr>
                <w:sz w:val="18"/>
                <w:szCs w:val="18"/>
              </w:rPr>
              <w:t>️  Very</w:t>
            </w:r>
            <w:proofErr w:type="gramEnd"/>
            <w:r>
              <w:rPr>
                <w:sz w:val="18"/>
                <w:szCs w:val="18"/>
              </w:rPr>
              <w:t xml:space="preserve"> large. All UI markup in one file — manageable for now.</w:t>
            </w:r>
          </w:p>
        </w:tc>
      </w:tr>
      <w:tr w:rsidR="00592155" w14:paraId="667861A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AA" w14:textId="77777777" w:rsidR="00592155" w:rsidRDefault="00000000">
            <w:r>
              <w:rPr>
                <w:rFonts w:ascii="Courier New" w:eastAsia="Courier New" w:hAnsi="Courier New" w:cs="Courier New"/>
                <w:b/>
                <w:bCs/>
                <w:sz w:val="18"/>
                <w:szCs w:val="18"/>
              </w:rPr>
              <w:t>styles.css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AB" w14:textId="77777777" w:rsidR="00592155" w:rsidRDefault="00000000">
            <w:pPr>
              <w:jc w:val="center"/>
            </w:pPr>
            <w:r>
              <w:rPr>
                <w:sz w:val="18"/>
                <w:szCs w:val="18"/>
              </w:rPr>
              <w:t>2,542</w:t>
            </w:r>
          </w:p>
        </w:tc>
        <w:tc>
          <w:tcPr>
            <w:tcW w:w="57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7861AC" w14:textId="77777777" w:rsidR="00592155" w:rsidRDefault="00000000">
            <w:proofErr w:type="gramStart"/>
            <w:r>
              <w:rPr>
                <w:sz w:val="18"/>
                <w:szCs w:val="18"/>
              </w:rPr>
              <w:t>✅  Large</w:t>
            </w:r>
            <w:proofErr w:type="gramEnd"/>
            <w:r>
              <w:rPr>
                <w:sz w:val="18"/>
                <w:szCs w:val="18"/>
              </w:rPr>
              <w:t xml:space="preserve"> but </w:t>
            </w:r>
            <w:proofErr w:type="gramStart"/>
            <w:r>
              <w:rPr>
                <w:sz w:val="18"/>
                <w:szCs w:val="18"/>
              </w:rPr>
              <w:t>single-responsibility</w:t>
            </w:r>
            <w:proofErr w:type="gramEnd"/>
            <w:r>
              <w:rPr>
                <w:sz w:val="18"/>
                <w:szCs w:val="18"/>
              </w:rPr>
              <w:t>. Acceptable.</w:t>
            </w:r>
          </w:p>
        </w:tc>
      </w:tr>
    </w:tbl>
    <w:p w14:paraId="667861AE" w14:textId="77777777" w:rsidR="00592155" w:rsidRDefault="00592155">
      <w:pPr>
        <w:spacing w:before="120"/>
      </w:pPr>
    </w:p>
    <w:p w14:paraId="667861AF" w14:textId="77777777" w:rsidR="00592155" w:rsidRDefault="00000000">
      <w:pPr>
        <w:pStyle w:val="Heading1"/>
        <w:pBdr>
          <w:bottom w:val="single" w:sz="6" w:space="4" w:color="2E75B6"/>
        </w:pBdr>
      </w:pPr>
      <w:r>
        <w:t>2. Architectural Critique</w:t>
      </w:r>
    </w:p>
    <w:p w14:paraId="667861B0" w14:textId="77777777" w:rsidR="00592155" w:rsidRDefault="00000000">
      <w:pPr>
        <w:pStyle w:val="Heading2"/>
      </w:pPr>
      <w:proofErr w:type="gramStart"/>
      <w:r>
        <w:t>2.1  The</w:t>
      </w:r>
      <w:proofErr w:type="gramEnd"/>
      <w:r>
        <w:t xml:space="preserve"> God Object Problem in app.js</w:t>
      </w:r>
    </w:p>
    <w:p w14:paraId="667861B1" w14:textId="77777777" w:rsidR="00592155" w:rsidRDefault="00000000">
      <w:pPr>
        <w:spacing w:before="60" w:after="80"/>
      </w:pPr>
      <w:r>
        <w:t>The App class currently holds these distinct responsibilities simultaneously:</w:t>
      </w:r>
    </w:p>
    <w:p w14:paraId="667861B2" w14:textId="77777777" w:rsidR="00592155" w:rsidRDefault="00592155">
      <w:pPr>
        <w:spacing w:before="40"/>
      </w:pPr>
    </w:p>
    <w:p w14:paraId="667861B3" w14:textId="77777777" w:rsidR="00592155" w:rsidRDefault="00000000">
      <w:pPr>
        <w:pStyle w:val="ListParagraph"/>
        <w:numPr>
          <w:ilvl w:val="0"/>
          <w:numId w:val="2"/>
        </w:numPr>
        <w:spacing w:before="40" w:after="40"/>
      </w:pPr>
      <w:r>
        <w:t xml:space="preserve">UI event wiring (~320 </w:t>
      </w:r>
      <w:proofErr w:type="gramStart"/>
      <w:r>
        <w:t>lines) —</w:t>
      </w:r>
      <w:proofErr w:type="gramEnd"/>
      <w:r>
        <w:t xml:space="preserve"> _</w:t>
      </w:r>
      <w:proofErr w:type="spellStart"/>
      <w:r>
        <w:t>wireEvents</w:t>
      </w:r>
      <w:proofErr w:type="spellEnd"/>
      <w:r>
        <w:t>, tooltip setup, slider sync</w:t>
      </w:r>
    </w:p>
    <w:p w14:paraId="667861B4" w14:textId="77777777" w:rsidR="00592155" w:rsidRDefault="00000000">
      <w:pPr>
        <w:pStyle w:val="ListParagraph"/>
        <w:numPr>
          <w:ilvl w:val="0"/>
          <w:numId w:val="2"/>
        </w:numPr>
        <w:spacing w:before="40" w:after="40"/>
      </w:pPr>
      <w:r>
        <w:t xml:space="preserve">Theme management (~60 </w:t>
      </w:r>
      <w:proofErr w:type="gramStart"/>
      <w:r>
        <w:t>lines) —</w:t>
      </w:r>
      <w:proofErr w:type="gramEnd"/>
      <w:r>
        <w:t xml:space="preserve"> _</w:t>
      </w:r>
      <w:proofErr w:type="spellStart"/>
      <w:r>
        <w:t>initTheme</w:t>
      </w:r>
      <w:proofErr w:type="spellEnd"/>
      <w:r>
        <w:t>, _</w:t>
      </w:r>
      <w:proofErr w:type="spellStart"/>
      <w:r>
        <w:t>applyTheme</w:t>
      </w:r>
      <w:proofErr w:type="spellEnd"/>
      <w:r>
        <w:t>, _</w:t>
      </w:r>
      <w:proofErr w:type="spellStart"/>
      <w:r>
        <w:t>toggleTheme</w:t>
      </w:r>
      <w:proofErr w:type="spellEnd"/>
    </w:p>
    <w:p w14:paraId="667861B5" w14:textId="77777777" w:rsidR="00592155" w:rsidRDefault="00000000">
      <w:pPr>
        <w:pStyle w:val="ListParagraph"/>
        <w:numPr>
          <w:ilvl w:val="0"/>
          <w:numId w:val="2"/>
        </w:numPr>
        <w:spacing w:before="40" w:after="40"/>
      </w:pPr>
      <w:r>
        <w:t xml:space="preserve">Sport state management (~150 </w:t>
      </w:r>
      <w:proofErr w:type="gramStart"/>
      <w:r>
        <w:t>lines) —</w:t>
      </w:r>
      <w:proofErr w:type="gramEnd"/>
      <w:r>
        <w:t xml:space="preserve"> _</w:t>
      </w:r>
      <w:proofErr w:type="spellStart"/>
      <w:r>
        <w:t>saveSportState</w:t>
      </w:r>
      <w:proofErr w:type="spellEnd"/>
      <w:r>
        <w:t>, _</w:t>
      </w:r>
      <w:proofErr w:type="spellStart"/>
      <w:r>
        <w:t>loadSportState</w:t>
      </w:r>
      <w:proofErr w:type="spellEnd"/>
    </w:p>
    <w:p w14:paraId="667861B6" w14:textId="77777777" w:rsidR="00592155" w:rsidRDefault="00000000">
      <w:pPr>
        <w:pStyle w:val="ListParagraph"/>
        <w:numPr>
          <w:ilvl w:val="0"/>
          <w:numId w:val="2"/>
        </w:numPr>
        <w:spacing w:before="40" w:after="40"/>
      </w:pPr>
      <w:r>
        <w:t xml:space="preserve">Application orchestration (~200 </w:t>
      </w:r>
      <w:proofErr w:type="gramStart"/>
      <w:r>
        <w:t>lines) —</w:t>
      </w:r>
      <w:proofErr w:type="gramEnd"/>
      <w:r>
        <w:t xml:space="preserve"> </w:t>
      </w:r>
      <w:proofErr w:type="gramStart"/>
      <w:r>
        <w:t>update(</w:t>
      </w:r>
      <w:proofErr w:type="gramEnd"/>
      <w:r>
        <w:t>), _</w:t>
      </w:r>
      <w:proofErr w:type="spellStart"/>
      <w:r>
        <w:t>scheduleUpdate</w:t>
      </w:r>
      <w:proofErr w:type="spellEnd"/>
      <w:r>
        <w:t>, _</w:t>
      </w:r>
      <w:proofErr w:type="spellStart"/>
      <w:r>
        <w:t>getBowlConfig</w:t>
      </w:r>
      <w:proofErr w:type="spellEnd"/>
    </w:p>
    <w:p w14:paraId="667861B7" w14:textId="77777777" w:rsidR="00592155" w:rsidRDefault="00000000">
      <w:pPr>
        <w:pStyle w:val="ListParagraph"/>
        <w:numPr>
          <w:ilvl w:val="0"/>
          <w:numId w:val="2"/>
        </w:numPr>
        <w:spacing w:before="40" w:after="40"/>
      </w:pPr>
      <w:r>
        <w:t>Statistics rendering (~550 lines, lines 1294–1837) — _</w:t>
      </w:r>
      <w:proofErr w:type="spellStart"/>
      <w:r>
        <w:t>updateStats</w:t>
      </w:r>
      <w:proofErr w:type="spellEnd"/>
      <w:r>
        <w:t xml:space="preserve"> and all its HTML generation</w:t>
      </w:r>
    </w:p>
    <w:p w14:paraId="667861B8" w14:textId="77777777" w:rsidR="00592155" w:rsidRDefault="00000000">
      <w:pPr>
        <w:pStyle w:val="ListParagraph"/>
        <w:numPr>
          <w:ilvl w:val="0"/>
          <w:numId w:val="2"/>
        </w:numPr>
        <w:spacing w:before="40" w:after="40"/>
      </w:pPr>
      <w:r>
        <w:t>Rhino 3DM export pipeline (~1,050 lines, lines 2203–3340) — 33 geometry helper methods</w:t>
      </w:r>
    </w:p>
    <w:p w14:paraId="667861B9" w14:textId="77777777" w:rsidR="00592155" w:rsidRDefault="00000000">
      <w:pPr>
        <w:pStyle w:val="ListParagraph"/>
        <w:numPr>
          <w:ilvl w:val="0"/>
          <w:numId w:val="2"/>
        </w:numPr>
        <w:spacing w:before="40" w:after="40"/>
      </w:pPr>
      <w:r>
        <w:t xml:space="preserve">DXF export (~340 </w:t>
      </w:r>
      <w:proofErr w:type="gramStart"/>
      <w:r>
        <w:t>lines) —</w:t>
      </w:r>
      <w:proofErr w:type="gramEnd"/>
      <w:r>
        <w:t xml:space="preserve"> _</w:t>
      </w:r>
      <w:proofErr w:type="spellStart"/>
      <w:r>
        <w:t>exportDXF</w:t>
      </w:r>
      <w:proofErr w:type="spellEnd"/>
      <w:r>
        <w:t>, _</w:t>
      </w:r>
      <w:proofErr w:type="spellStart"/>
      <w:r>
        <w:t>exportPlanDXF</w:t>
      </w:r>
      <w:proofErr w:type="spellEnd"/>
      <w:r>
        <w:t>, _</w:t>
      </w:r>
      <w:proofErr w:type="spellStart"/>
      <w:r>
        <w:t>addDXFShape</w:t>
      </w:r>
      <w:proofErr w:type="spellEnd"/>
    </w:p>
    <w:p w14:paraId="667861BA" w14:textId="77777777" w:rsidR="00592155" w:rsidRDefault="00000000">
      <w:pPr>
        <w:pStyle w:val="ListParagraph"/>
        <w:numPr>
          <w:ilvl w:val="0"/>
          <w:numId w:val="2"/>
        </w:numPr>
        <w:spacing w:before="40" w:after="40"/>
      </w:pPr>
      <w:r>
        <w:t xml:space="preserve">Config/session management (~200 </w:t>
      </w:r>
      <w:proofErr w:type="gramStart"/>
      <w:r>
        <w:t>lines) —</w:t>
      </w:r>
      <w:proofErr w:type="gramEnd"/>
      <w:r>
        <w:t xml:space="preserve"> _</w:t>
      </w:r>
      <w:proofErr w:type="spellStart"/>
      <w:r>
        <w:t>exportConfig</w:t>
      </w:r>
      <w:proofErr w:type="spellEnd"/>
      <w:r>
        <w:t>, _</w:t>
      </w:r>
      <w:proofErr w:type="spellStart"/>
      <w:r>
        <w:t>loadConfig</w:t>
      </w:r>
      <w:proofErr w:type="spellEnd"/>
      <w:r>
        <w:t>, _</w:t>
      </w:r>
      <w:proofErr w:type="spellStart"/>
      <w:r>
        <w:t>applyStartupProfile</w:t>
      </w:r>
      <w:proofErr w:type="spellEnd"/>
      <w:r>
        <w:t>, _</w:t>
      </w:r>
      <w:proofErr w:type="spellStart"/>
      <w:r>
        <w:t>applyConfigObject</w:t>
      </w:r>
      <w:proofErr w:type="spellEnd"/>
    </w:p>
    <w:p w14:paraId="667861BB" w14:textId="77777777" w:rsidR="00592155" w:rsidRDefault="00000000">
      <w:pPr>
        <w:pStyle w:val="ListParagraph"/>
        <w:numPr>
          <w:ilvl w:val="0"/>
          <w:numId w:val="2"/>
        </w:numPr>
        <w:spacing w:before="40" w:after="40"/>
      </w:pPr>
      <w:r>
        <w:t xml:space="preserve">Camera bookmark management (~200 </w:t>
      </w:r>
      <w:proofErr w:type="gramStart"/>
      <w:r>
        <w:t>lines) —</w:t>
      </w:r>
      <w:proofErr w:type="gramEnd"/>
      <w:r>
        <w:t xml:space="preserve"> _</w:t>
      </w:r>
      <w:proofErr w:type="spellStart"/>
      <w:r>
        <w:t>saveCameraBookmark</w:t>
      </w:r>
      <w:proofErr w:type="spellEnd"/>
      <w:r>
        <w:t>, _</w:t>
      </w:r>
      <w:proofErr w:type="spellStart"/>
      <w:r>
        <w:t>renderCameraBookmarks</w:t>
      </w:r>
      <w:proofErr w:type="spellEnd"/>
    </w:p>
    <w:p w14:paraId="667861BC" w14:textId="77777777" w:rsidR="00592155" w:rsidRDefault="0059215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155" w14:paraId="667861BE" w14:textId="77777777">
        <w:tc>
          <w:tcPr>
            <w:tcW w:w="9360" w:type="dxa"/>
            <w:tcBorders>
              <w:top w:val="single" w:sz="1" w:space="0" w:color="CCCCCC"/>
              <w:left w:val="single" w:sz="20" w:space="0" w:color="C55A11"/>
              <w:bottom w:val="single" w:sz="1" w:space="0" w:color="CCCCCC"/>
            </w:tcBorders>
            <w:shd w:val="clear" w:color="auto" w:fill="FCE4D6"/>
            <w:tcMar>
              <w:top w:w="100" w:type="dxa"/>
              <w:left w:w="200" w:type="dxa"/>
              <w:bottom w:w="100" w:type="dxa"/>
              <w:right w:w="120" w:type="dxa"/>
            </w:tcMar>
          </w:tcPr>
          <w:p w14:paraId="667861BD" w14:textId="77777777" w:rsidR="00592155" w:rsidRDefault="00000000">
            <w:r>
              <w:rPr>
                <w:i/>
                <w:iCs/>
                <w:sz w:val="20"/>
                <w:szCs w:val="20"/>
              </w:rPr>
              <w:t>A class with 9 discrete responsibilities violates the Single Responsibility Principle in a way that has real, practical consequences: any engineer modifying the Rhino exporter risks accidentally touching stats rendering. An AI agent refactoring the DXF export can easily corrupt event wiring. The file is too large to reason about as a whole.</w:t>
            </w:r>
          </w:p>
        </w:tc>
      </w:tr>
    </w:tbl>
    <w:p w14:paraId="667861BF" w14:textId="77777777" w:rsidR="00592155" w:rsidRDefault="00592155">
      <w:pPr>
        <w:spacing w:before="80"/>
      </w:pPr>
    </w:p>
    <w:p w14:paraId="667861C0" w14:textId="77777777" w:rsidR="00592155" w:rsidRDefault="00000000">
      <w:pPr>
        <w:pStyle w:val="Heading2"/>
      </w:pPr>
      <w:proofErr w:type="gramStart"/>
      <w:r>
        <w:t>2.2  What</w:t>
      </w:r>
      <w:proofErr w:type="gramEnd"/>
      <w:r>
        <w:t xml:space="preserve"> Is Actually Working Well</w:t>
      </w:r>
    </w:p>
    <w:p w14:paraId="667861C1" w14:textId="77777777" w:rsidR="00592155" w:rsidRDefault="00000000">
      <w:pPr>
        <w:spacing w:before="60" w:after="80"/>
      </w:pPr>
      <w:r>
        <w:t xml:space="preserve">Before focusing on </w:t>
      </w:r>
      <w:proofErr w:type="gramStart"/>
      <w:r>
        <w:t>problems</w:t>
      </w:r>
      <w:proofErr w:type="gramEnd"/>
      <w:r>
        <w:t xml:space="preserve"> it is worth acknowledging what is genuinely solid:</w:t>
      </w:r>
    </w:p>
    <w:p w14:paraId="667861C2" w14:textId="77777777" w:rsidR="00592155" w:rsidRDefault="00592155">
      <w:pPr>
        <w:spacing w:before="40"/>
      </w:pPr>
    </w:p>
    <w:p w14:paraId="667861C3" w14:textId="77777777" w:rsidR="00592155" w:rsidRDefault="00000000">
      <w:pPr>
        <w:pStyle w:val="ListParagraph"/>
        <w:numPr>
          <w:ilvl w:val="0"/>
          <w:numId w:val="2"/>
        </w:numPr>
        <w:spacing w:before="40" w:after="40"/>
      </w:pPr>
      <w:r>
        <w:t xml:space="preserve">The calculation layer is well-isolated. </w:t>
      </w:r>
      <w:proofErr w:type="spellStart"/>
      <w:r>
        <w:t>ProfileSolver</w:t>
      </w:r>
      <w:proofErr w:type="spellEnd"/>
      <w:r>
        <w:t xml:space="preserve">, </w:t>
      </w:r>
      <w:proofErr w:type="spellStart"/>
      <w:r>
        <w:t>SightlineAnalyzer</w:t>
      </w:r>
      <w:proofErr w:type="spellEnd"/>
      <w:r>
        <w:t xml:space="preserve">, </w:t>
      </w:r>
      <w:proofErr w:type="spellStart"/>
      <w:r>
        <w:t>AisleLayout</w:t>
      </w:r>
      <w:proofErr w:type="spellEnd"/>
      <w:r>
        <w:t xml:space="preserve">, and the sports templates are independent, stateless modules with clear inputs and outputs. This is the hardest architectural decision to get </w:t>
      </w:r>
      <w:proofErr w:type="gramStart"/>
      <w:r>
        <w:t>right</w:t>
      </w:r>
      <w:proofErr w:type="gramEnd"/>
      <w:r>
        <w:t xml:space="preserve"> and it was made correctly.</w:t>
      </w:r>
    </w:p>
    <w:p w14:paraId="667861C4" w14:textId="77777777" w:rsidR="00592155" w:rsidRDefault="00000000">
      <w:pPr>
        <w:pStyle w:val="ListParagraph"/>
        <w:numPr>
          <w:ilvl w:val="0"/>
          <w:numId w:val="2"/>
        </w:numPr>
        <w:spacing w:before="40" w:after="40"/>
      </w:pPr>
      <w:r>
        <w:t>The renderer/solver separation is clean. The renderers consume solver output rather than running calculations themselves.</w:t>
      </w:r>
    </w:p>
    <w:p w14:paraId="667861C5" w14:textId="77777777" w:rsidR="00592155" w:rsidRDefault="00000000">
      <w:pPr>
        <w:pStyle w:val="ListParagraph"/>
        <w:numPr>
          <w:ilvl w:val="0"/>
          <w:numId w:val="2"/>
        </w:numPr>
        <w:spacing w:before="40" w:after="40"/>
      </w:pPr>
      <w:r>
        <w:t>scene3d.js is a reasonable Three.js abstraction that does not reach back into application state inappropriately.</w:t>
      </w:r>
    </w:p>
    <w:p w14:paraId="667861C6" w14:textId="77777777" w:rsidR="00592155" w:rsidRDefault="00000000">
      <w:pPr>
        <w:pStyle w:val="ListParagraph"/>
        <w:numPr>
          <w:ilvl w:val="0"/>
          <w:numId w:val="2"/>
        </w:numPr>
        <w:spacing w:before="40" w:after="40"/>
      </w:pPr>
      <w:r>
        <w:lastRenderedPageBreak/>
        <w:t>The debounced update pattern in _</w:t>
      </w:r>
      <w:proofErr w:type="spellStart"/>
      <w:r>
        <w:t>scheduleUpdate</w:t>
      </w:r>
      <w:proofErr w:type="spellEnd"/>
      <w:r>
        <w:t xml:space="preserve"> is correct and efficient.</w:t>
      </w:r>
    </w:p>
    <w:p w14:paraId="667861C7" w14:textId="77777777" w:rsidR="00592155" w:rsidRDefault="00592155">
      <w:pPr>
        <w:spacing w:before="120"/>
      </w:pPr>
    </w:p>
    <w:p w14:paraId="667861C8" w14:textId="77777777" w:rsidR="00592155" w:rsidRDefault="00000000">
      <w:pPr>
        <w:pStyle w:val="Heading2"/>
      </w:pPr>
      <w:proofErr w:type="gramStart"/>
      <w:r>
        <w:t>2.3  Hidden</w:t>
      </w:r>
      <w:proofErr w:type="gramEnd"/>
      <w:r>
        <w:t xml:space="preserve"> Technical Debt</w:t>
      </w:r>
    </w:p>
    <w:p w14:paraId="667861C9" w14:textId="77777777" w:rsidR="00592155" w:rsidRDefault="00000000">
      <w:pPr>
        <w:pStyle w:val="Heading3"/>
      </w:pPr>
      <w:r>
        <w:t>DOM-as-state-store</w:t>
      </w:r>
    </w:p>
    <w:p w14:paraId="667861CA" w14:textId="77777777" w:rsidR="00592155" w:rsidRDefault="00000000">
      <w:pPr>
        <w:spacing w:before="60" w:after="80"/>
      </w:pPr>
      <w:r>
        <w:t>The application reads form values directly from the DOM on every update cycle (via _</w:t>
      </w:r>
      <w:proofErr w:type="spellStart"/>
      <w:r>
        <w:t>getInputValue</w:t>
      </w:r>
      <w:proofErr w:type="spellEnd"/>
      <w:r>
        <w:t>). This means the DOM is the source of truth for application state. While this works for a single-page prototype, it becomes unmaintainable when adding project persistence — you cannot serialize or restore state without traversing every input element. This is the primary blocker for the project dashboard feature.</w:t>
      </w:r>
    </w:p>
    <w:p w14:paraId="667861CB" w14:textId="77777777" w:rsidR="00592155" w:rsidRDefault="00592155">
      <w:pPr>
        <w:spacing w:before="80"/>
      </w:pPr>
    </w:p>
    <w:p w14:paraId="667861CC" w14:textId="77777777" w:rsidR="00592155" w:rsidRDefault="00000000">
      <w:pPr>
        <w:pStyle w:val="Heading3"/>
      </w:pPr>
      <w:r>
        <w:t>No state layer</w:t>
      </w:r>
    </w:p>
    <w:p w14:paraId="667861CD" w14:textId="77777777" w:rsidR="00592155" w:rsidRDefault="00000000">
      <w:pPr>
        <w:spacing w:before="60" w:after="80"/>
      </w:pPr>
      <w:r>
        <w:t xml:space="preserve">There is no explicit </w:t>
      </w:r>
      <w:proofErr w:type="spellStart"/>
      <w:r>
        <w:t>AppState</w:t>
      </w:r>
      <w:proofErr w:type="spellEnd"/>
      <w:r>
        <w:t xml:space="preserve"> object. State is fragmented </w:t>
      </w:r>
      <w:proofErr w:type="gramStart"/>
      <w:r>
        <w:t>across:</w:t>
      </w:r>
      <w:proofErr w:type="gramEnd"/>
      <w:r>
        <w:t xml:space="preserve"> the DOM itself, private properties on the App class (_</w:t>
      </w:r>
      <w:proofErr w:type="spellStart"/>
      <w:r>
        <w:t>sportStates</w:t>
      </w:r>
      <w:proofErr w:type="spellEnd"/>
      <w:r>
        <w:t>, _</w:t>
      </w:r>
      <w:proofErr w:type="spellStart"/>
      <w:r>
        <w:t>cameraBookmarks</w:t>
      </w:r>
      <w:proofErr w:type="spellEnd"/>
      <w:r>
        <w:t>, _</w:t>
      </w:r>
      <w:proofErr w:type="spellStart"/>
      <w:r>
        <w:t>tierAisleLayouts</w:t>
      </w:r>
      <w:proofErr w:type="spellEnd"/>
      <w:r>
        <w:t xml:space="preserve">), and the </w:t>
      </w:r>
      <w:proofErr w:type="spellStart"/>
      <w:r>
        <w:t>ProfileSolver</w:t>
      </w:r>
      <w:proofErr w:type="spellEnd"/>
      <w:r>
        <w:t xml:space="preserve"> instances. Adding project </w:t>
      </w:r>
      <w:proofErr w:type="gramStart"/>
      <w:r>
        <w:t>save</w:t>
      </w:r>
      <w:proofErr w:type="gramEnd"/>
      <w:r>
        <w:t>/load requires extracting all of this into a coherent state object first.</w:t>
      </w:r>
    </w:p>
    <w:p w14:paraId="667861CE" w14:textId="77777777" w:rsidR="00592155" w:rsidRDefault="00592155">
      <w:pPr>
        <w:spacing w:before="80"/>
      </w:pPr>
    </w:p>
    <w:p w14:paraId="667861CF" w14:textId="77777777" w:rsidR="00592155" w:rsidRDefault="00000000">
      <w:pPr>
        <w:pStyle w:val="Heading3"/>
      </w:pPr>
      <w:r>
        <w:t>Update function complexity</w:t>
      </w:r>
    </w:p>
    <w:p w14:paraId="667861D0" w14:textId="77777777" w:rsidR="00592155" w:rsidRDefault="00000000">
      <w:pPr>
        <w:spacing w:before="60" w:after="80"/>
      </w:pPr>
      <w:r>
        <w:t xml:space="preserve">The </w:t>
      </w:r>
      <w:proofErr w:type="gramStart"/>
      <w:r>
        <w:t>update(</w:t>
      </w:r>
      <w:proofErr w:type="gramEnd"/>
      <w:r>
        <w:t xml:space="preserve">) method (lines 1031–1223) orchestrates all rendering. At ~200 lines it is doing too much. It directly reads from DOM, invokes solvers, triggers all renderers, and manages 3D sync. Any change to the </w:t>
      </w:r>
      <w:proofErr w:type="gramStart"/>
      <w:r>
        <w:t>render</w:t>
      </w:r>
      <w:proofErr w:type="gramEnd"/>
      <w:r>
        <w:t xml:space="preserve"> pipeline requires modifying this method.</w:t>
      </w:r>
    </w:p>
    <w:p w14:paraId="667861D1" w14:textId="77777777" w:rsidR="00592155" w:rsidRDefault="00592155">
      <w:pPr>
        <w:spacing w:before="80"/>
      </w:pPr>
    </w:p>
    <w:p w14:paraId="667861D2" w14:textId="77777777" w:rsidR="00592155" w:rsidRDefault="00000000">
      <w:pPr>
        <w:pStyle w:val="Heading3"/>
      </w:pPr>
      <w:r>
        <w:t>Export code tightly coupled to app.js</w:t>
      </w:r>
    </w:p>
    <w:p w14:paraId="667861D3" w14:textId="77777777" w:rsidR="00592155" w:rsidRDefault="00000000">
      <w:pPr>
        <w:spacing w:before="60" w:after="80"/>
      </w:pPr>
      <w:r>
        <w:t xml:space="preserve">All export methods access </w:t>
      </w:r>
      <w:proofErr w:type="gramStart"/>
      <w:r>
        <w:t>this.scene</w:t>
      </w:r>
      <w:proofErr w:type="gramEnd"/>
      <w:r>
        <w:t xml:space="preserve">3D, </w:t>
      </w:r>
      <w:proofErr w:type="spellStart"/>
      <w:proofErr w:type="gramStart"/>
      <w:r>
        <w:t>this._</w:t>
      </w:r>
      <w:proofErr w:type="gramEnd"/>
      <w:r>
        <w:t>solver</w:t>
      </w:r>
      <w:proofErr w:type="spellEnd"/>
      <w:r>
        <w:t xml:space="preserve">, </w:t>
      </w:r>
      <w:proofErr w:type="gramStart"/>
      <w:r>
        <w:t>this._</w:t>
      </w:r>
      <w:proofErr w:type="spellStart"/>
      <w:proofErr w:type="gramEnd"/>
      <w:r>
        <w:t>tierAisleLayouts</w:t>
      </w:r>
      <w:proofErr w:type="spellEnd"/>
      <w:r>
        <w:t>, and DOM elements directly. They are untestable in isolation. Rhino geometry helper methods (_</w:t>
      </w:r>
      <w:proofErr w:type="spellStart"/>
      <w:r>
        <w:t>rhinoPointDistance</w:t>
      </w:r>
      <w:proofErr w:type="spellEnd"/>
      <w:r>
        <w:t>, _</w:t>
      </w:r>
      <w:proofErr w:type="spellStart"/>
      <w:r>
        <w:t>rhinoTriangleArea</w:t>
      </w:r>
      <w:proofErr w:type="spellEnd"/>
      <w:r>
        <w:t>, _</w:t>
      </w:r>
      <w:proofErr w:type="spellStart"/>
      <w:r>
        <w:t>toRhinoPointFromThree</w:t>
      </w:r>
      <w:proofErr w:type="spellEnd"/>
      <w:r>
        <w:t>, etc.) are pure functions that have no business being instance methods of the App class.</w:t>
      </w:r>
    </w:p>
    <w:p w14:paraId="667861D4" w14:textId="77777777" w:rsidR="00592155" w:rsidRDefault="00592155">
      <w:pPr>
        <w:spacing w:before="120"/>
      </w:pPr>
    </w:p>
    <w:p w14:paraId="667861D5" w14:textId="77777777" w:rsidR="00592155" w:rsidRDefault="00000000">
      <w:pPr>
        <w:pStyle w:val="Heading1"/>
        <w:pBdr>
          <w:bottom w:val="single" w:sz="6" w:space="4" w:color="2E75B6"/>
        </w:pBdr>
      </w:pPr>
      <w:r>
        <w:t>3. Ideal Architecture</w:t>
      </w:r>
    </w:p>
    <w:p w14:paraId="667861D6" w14:textId="77777777" w:rsidR="00592155" w:rsidRDefault="00000000">
      <w:pPr>
        <w:pStyle w:val="Heading2"/>
      </w:pPr>
      <w:proofErr w:type="gramStart"/>
      <w:r>
        <w:t>3.1  Layer</w:t>
      </w:r>
      <w:proofErr w:type="gramEnd"/>
      <w:r>
        <w:t xml:space="preserve"> Model</w:t>
      </w:r>
    </w:p>
    <w:p w14:paraId="667861D7" w14:textId="77777777" w:rsidR="00592155" w:rsidRDefault="00000000">
      <w:pPr>
        <w:spacing w:before="60" w:after="80"/>
      </w:pPr>
      <w:r>
        <w:t>For a parametric engineering tool of this type, the layers should be:</w:t>
      </w:r>
    </w:p>
    <w:p w14:paraId="667861D8" w14:textId="77777777" w:rsidR="00592155" w:rsidRDefault="0059215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592155" w14:paraId="667861D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7861D9" w14:textId="77777777" w:rsidR="00592155" w:rsidRDefault="00000000">
            <w:r>
              <w:rPr>
                <w:b/>
                <w:bCs/>
                <w:color w:val="FFFFFF"/>
                <w:sz w:val="20"/>
                <w:szCs w:val="20"/>
              </w:rPr>
              <w:t>Layer</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7861DA" w14:textId="77777777" w:rsidR="00592155" w:rsidRDefault="00000000">
            <w:r>
              <w:rPr>
                <w:b/>
                <w:bCs/>
                <w:color w:val="FFFFFF"/>
                <w:sz w:val="20"/>
                <w:szCs w:val="20"/>
              </w:rPr>
              <w:t>Responsibility</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7861DB" w14:textId="77777777" w:rsidR="00592155" w:rsidRDefault="00000000">
            <w:r>
              <w:rPr>
                <w:b/>
                <w:bCs/>
                <w:color w:val="FFFFFF"/>
                <w:sz w:val="20"/>
                <w:szCs w:val="20"/>
              </w:rPr>
              <w:t>Current State</w:t>
            </w:r>
          </w:p>
        </w:tc>
      </w:tr>
      <w:tr w:rsidR="00592155" w14:paraId="667861E0"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7861DD" w14:textId="77777777" w:rsidR="00592155" w:rsidRDefault="00000000">
            <w:r>
              <w:rPr>
                <w:b/>
                <w:bCs/>
                <w:sz w:val="20"/>
                <w:szCs w:val="20"/>
              </w:rPr>
              <w:t>UI Layer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DE" w14:textId="77777777" w:rsidR="00592155" w:rsidRDefault="00000000">
            <w:r>
              <w:rPr>
                <w:sz w:val="20"/>
                <w:szCs w:val="20"/>
              </w:rPr>
              <w:t>HTML templates, event binding, DOM updates only. No calculations, no business logic.</w:t>
            </w:r>
          </w:p>
        </w:tc>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67861DF" w14:textId="77777777" w:rsidR="00592155" w:rsidRDefault="00000000">
            <w:r>
              <w:rPr>
                <w:sz w:val="20"/>
                <w:szCs w:val="20"/>
              </w:rPr>
              <w:t>Mixed into App class and index.html</w:t>
            </w:r>
          </w:p>
        </w:tc>
      </w:tr>
      <w:tr w:rsidR="00592155" w14:paraId="667861E4"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7861E1" w14:textId="77777777" w:rsidR="00592155" w:rsidRDefault="00000000">
            <w:r>
              <w:rPr>
                <w:b/>
                <w:bCs/>
                <w:sz w:val="20"/>
                <w:szCs w:val="20"/>
              </w:rPr>
              <w:t>Application State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E2" w14:textId="77777777" w:rsidR="00592155" w:rsidRDefault="00000000">
            <w:r>
              <w:rPr>
                <w:sz w:val="20"/>
                <w:szCs w:val="20"/>
              </w:rPr>
              <w:t xml:space="preserve">Single serializable </w:t>
            </w:r>
            <w:proofErr w:type="spellStart"/>
            <w:r>
              <w:rPr>
                <w:sz w:val="20"/>
                <w:szCs w:val="20"/>
              </w:rPr>
              <w:t>AppState</w:t>
            </w:r>
            <w:proofErr w:type="spellEnd"/>
            <w:r>
              <w:rPr>
                <w:sz w:val="20"/>
                <w:szCs w:val="20"/>
              </w:rPr>
              <w:t xml:space="preserve"> object: sport, tiers, focal point, bookmarks, session config. The save/load target.</w:t>
            </w:r>
          </w:p>
        </w:tc>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67861E3" w14:textId="77777777" w:rsidR="00592155" w:rsidRDefault="00000000">
            <w:r>
              <w:rPr>
                <w:sz w:val="20"/>
                <w:szCs w:val="20"/>
              </w:rPr>
              <w:t>Fragmented across DOM + private props</w:t>
            </w:r>
          </w:p>
        </w:tc>
      </w:tr>
      <w:tr w:rsidR="00592155" w14:paraId="667861E8"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7861E5" w14:textId="77777777" w:rsidR="00592155" w:rsidRDefault="00000000">
            <w:r>
              <w:rPr>
                <w:b/>
                <w:bCs/>
                <w:sz w:val="20"/>
                <w:szCs w:val="20"/>
              </w:rPr>
              <w:t>Calculation Engine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E6" w14:textId="77777777" w:rsidR="00592155" w:rsidRDefault="00000000">
            <w:r>
              <w:rPr>
                <w:sz w:val="20"/>
                <w:szCs w:val="20"/>
              </w:rPr>
              <w:t>Pure functions: profile solving, sightline analysis, aisle layout, bowl geometry. No DOM, no Three.js, no exports.</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7861E7" w14:textId="77777777" w:rsidR="00592155" w:rsidRDefault="00000000">
            <w:r>
              <w:rPr>
                <w:sz w:val="20"/>
                <w:szCs w:val="20"/>
              </w:rPr>
              <w:t>Already well-isolated ✅</w:t>
            </w:r>
          </w:p>
        </w:tc>
      </w:tr>
      <w:tr w:rsidR="00592155" w14:paraId="667861E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7861E9" w14:textId="77777777" w:rsidR="00592155" w:rsidRDefault="00000000">
            <w:r>
              <w:rPr>
                <w:b/>
                <w:bCs/>
                <w:sz w:val="20"/>
                <w:szCs w:val="20"/>
              </w:rPr>
              <w:lastRenderedPageBreak/>
              <w:t>Visualization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EA" w14:textId="77777777" w:rsidR="00592155" w:rsidRDefault="00000000">
            <w:r>
              <w:rPr>
                <w:sz w:val="20"/>
                <w:szCs w:val="20"/>
              </w:rPr>
              <w:t>2D canvas renderers (field, profile) and 3D Three.js scene. Consume solver output only.</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7861EB" w14:textId="77777777" w:rsidR="00592155" w:rsidRDefault="00000000">
            <w:r>
              <w:rPr>
                <w:sz w:val="20"/>
                <w:szCs w:val="20"/>
              </w:rPr>
              <w:t>Mostly good ✅</w:t>
            </w:r>
          </w:p>
        </w:tc>
      </w:tr>
      <w:tr w:rsidR="00592155" w14:paraId="667861F0"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7861ED" w14:textId="77777777" w:rsidR="00592155" w:rsidRDefault="00000000">
            <w:r>
              <w:rPr>
                <w:b/>
                <w:bCs/>
                <w:sz w:val="20"/>
                <w:szCs w:val="20"/>
              </w:rPr>
              <w:t>Export Services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1EE" w14:textId="77777777" w:rsidR="00592155" w:rsidRDefault="00000000">
            <w:r>
              <w:rPr>
                <w:sz w:val="20"/>
                <w:szCs w:val="20"/>
              </w:rPr>
              <w:t xml:space="preserve">Self-contained modules: </w:t>
            </w:r>
            <w:proofErr w:type="spellStart"/>
            <w:r>
              <w:rPr>
                <w:sz w:val="20"/>
                <w:szCs w:val="20"/>
              </w:rPr>
              <w:t>DXFExporter</w:t>
            </w:r>
            <w:proofErr w:type="spellEnd"/>
            <w:r>
              <w:rPr>
                <w:sz w:val="20"/>
                <w:szCs w:val="20"/>
              </w:rPr>
              <w:t xml:space="preserve">, </w:t>
            </w:r>
            <w:proofErr w:type="spellStart"/>
            <w:r>
              <w:rPr>
                <w:sz w:val="20"/>
                <w:szCs w:val="20"/>
              </w:rPr>
              <w:t>RhinoExporter</w:t>
            </w:r>
            <w:proofErr w:type="spellEnd"/>
            <w:r>
              <w:rPr>
                <w:sz w:val="20"/>
                <w:szCs w:val="20"/>
              </w:rPr>
              <w:t xml:space="preserve">, </w:t>
            </w:r>
            <w:proofErr w:type="spellStart"/>
            <w:r>
              <w:rPr>
                <w:sz w:val="20"/>
                <w:szCs w:val="20"/>
              </w:rPr>
              <w:t>OBJExporter</w:t>
            </w:r>
            <w:proofErr w:type="spellEnd"/>
            <w:r>
              <w:rPr>
                <w:sz w:val="20"/>
                <w:szCs w:val="20"/>
              </w:rPr>
              <w:t xml:space="preserve">, </w:t>
            </w:r>
            <w:proofErr w:type="spellStart"/>
            <w:r>
              <w:rPr>
                <w:sz w:val="20"/>
                <w:szCs w:val="20"/>
              </w:rPr>
              <w:t>CSVExporter</w:t>
            </w:r>
            <w:proofErr w:type="spellEnd"/>
            <w:r>
              <w:rPr>
                <w:sz w:val="20"/>
                <w:szCs w:val="20"/>
              </w:rPr>
              <w:t>. Accept solver output, return file content.</w:t>
            </w:r>
          </w:p>
        </w:tc>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67861EF" w14:textId="77777777" w:rsidR="00592155" w:rsidRDefault="00000000">
            <w:r>
              <w:rPr>
                <w:sz w:val="20"/>
                <w:szCs w:val="20"/>
              </w:rPr>
              <w:t>Embedded inside App class ⚠️</w:t>
            </w:r>
          </w:p>
        </w:tc>
      </w:tr>
    </w:tbl>
    <w:p w14:paraId="667861F1" w14:textId="77777777" w:rsidR="00592155" w:rsidRDefault="00592155">
      <w:pPr>
        <w:spacing w:before="120"/>
      </w:pPr>
    </w:p>
    <w:p w14:paraId="667861F2" w14:textId="77777777" w:rsidR="00592155" w:rsidRDefault="00000000">
      <w:pPr>
        <w:pStyle w:val="Heading1"/>
        <w:pBdr>
          <w:bottom w:val="single" w:sz="6" w:space="4" w:color="2E75B6"/>
        </w:pBdr>
      </w:pPr>
      <w:r>
        <w:t>4. Recommended Directory Structure</w:t>
      </w:r>
    </w:p>
    <w:p w14:paraId="667861F3" w14:textId="77777777" w:rsidR="00592155" w:rsidRDefault="00000000">
      <w:pPr>
        <w:spacing w:before="60" w:after="80"/>
      </w:pPr>
      <w:r>
        <w:t>This structure maps to the future-state architecture without over-engineering the current prototype. File count stays manageable.</w:t>
      </w:r>
    </w:p>
    <w:p w14:paraId="667861F4" w14:textId="77777777" w:rsidR="00592155" w:rsidRDefault="00592155">
      <w:pPr>
        <w:spacing w:before="80"/>
      </w:pPr>
    </w:p>
    <w:p w14:paraId="667861F5" w14:textId="77777777" w:rsidR="00592155" w:rsidRDefault="00000000">
      <w:pPr>
        <w:spacing w:before="80" w:after="80"/>
      </w:pPr>
      <w:r>
        <w:rPr>
          <w:rFonts w:ascii="Courier New" w:eastAsia="Courier New" w:hAnsi="Courier New" w:cs="Courier New"/>
          <w:b/>
          <w:bCs/>
          <w:color w:val="1F4E79"/>
          <w:sz w:val="20"/>
          <w:szCs w:val="20"/>
        </w:rPr>
        <w:t>seating-bowl/</w:t>
      </w:r>
    </w:p>
    <w:p w14:paraId="667861F6" w14:textId="77777777" w:rsidR="00592155" w:rsidRDefault="00000000">
      <w:pPr>
        <w:spacing w:before="40" w:after="20"/>
      </w:pPr>
      <w:r>
        <w:rPr>
          <w:rFonts w:ascii="Courier New" w:eastAsia="Courier New" w:hAnsi="Courier New" w:cs="Courier New"/>
          <w:color w:val="444444"/>
          <w:sz w:val="18"/>
          <w:szCs w:val="18"/>
        </w:rPr>
        <w:t xml:space="preserve">  index.html                    # Entry point (slim — just shell + import)</w:t>
      </w:r>
    </w:p>
    <w:p w14:paraId="667861F7" w14:textId="77777777" w:rsidR="00592155" w:rsidRDefault="00000000">
      <w:pPr>
        <w:spacing w:before="20" w:after="20"/>
      </w:pPr>
      <w:r>
        <w:rPr>
          <w:rFonts w:ascii="Courier New" w:eastAsia="Courier New" w:hAnsi="Courier New" w:cs="Courier New"/>
          <w:color w:val="444444"/>
          <w:sz w:val="18"/>
          <w:szCs w:val="18"/>
        </w:rPr>
        <w:t xml:space="preserve">  styles.css</w:t>
      </w:r>
    </w:p>
    <w:p w14:paraId="667861F8" w14:textId="77777777" w:rsidR="00592155" w:rsidRDefault="00592155">
      <w:pPr>
        <w:spacing w:before="20"/>
      </w:pPr>
    </w:p>
    <w:p w14:paraId="667861F9" w14:textId="77777777" w:rsidR="00592155" w:rsidRDefault="00000000">
      <w:pPr>
        <w:spacing w:before="20" w:after="20"/>
      </w:pPr>
      <w:r>
        <w:rPr>
          <w:rFonts w:ascii="Courier New" w:eastAsia="Courier New" w:hAnsi="Courier New" w:cs="Courier New"/>
          <w:b/>
          <w:bCs/>
          <w:color w:val="375623"/>
          <w:sz w:val="18"/>
          <w:szCs w:val="18"/>
        </w:rPr>
        <w:t xml:space="preserve">  core/                         # Pure calculation engine — no DOM, no Three.js</w:t>
      </w:r>
    </w:p>
    <w:p w14:paraId="667861FA" w14:textId="77777777" w:rsidR="00592155" w:rsidRDefault="00000000">
      <w:pPr>
        <w:spacing w:before="10" w:after="10"/>
      </w:pPr>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profile-solver.js           # (</w:t>
      </w:r>
      <w:proofErr w:type="gramEnd"/>
      <w:r>
        <w:rPr>
          <w:rFonts w:ascii="Courier New" w:eastAsia="Courier New" w:hAnsi="Courier New" w:cs="Courier New"/>
          <w:color w:val="444444"/>
          <w:sz w:val="18"/>
          <w:szCs w:val="18"/>
        </w:rPr>
        <w:t>existing) ✅</w:t>
      </w:r>
    </w:p>
    <w:p w14:paraId="667861FB" w14:textId="77777777" w:rsidR="00592155" w:rsidRDefault="00000000">
      <w:pPr>
        <w:spacing w:before="10" w:after="10"/>
      </w:pPr>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sightline-calc.js           # (</w:t>
      </w:r>
      <w:proofErr w:type="gramEnd"/>
      <w:r>
        <w:rPr>
          <w:rFonts w:ascii="Courier New" w:eastAsia="Courier New" w:hAnsi="Courier New" w:cs="Courier New"/>
          <w:color w:val="444444"/>
          <w:sz w:val="18"/>
          <w:szCs w:val="18"/>
        </w:rPr>
        <w:t>existing) ✅</w:t>
      </w:r>
    </w:p>
    <w:p w14:paraId="667861FC" w14:textId="77777777" w:rsidR="00592155" w:rsidRDefault="00000000">
      <w:pPr>
        <w:spacing w:before="10" w:after="10"/>
      </w:pPr>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aisle-layout.js             # (</w:t>
      </w:r>
      <w:proofErr w:type="gramEnd"/>
      <w:r>
        <w:rPr>
          <w:rFonts w:ascii="Courier New" w:eastAsia="Courier New" w:hAnsi="Courier New" w:cs="Courier New"/>
          <w:color w:val="444444"/>
          <w:sz w:val="18"/>
          <w:szCs w:val="18"/>
        </w:rPr>
        <w:t>existing) ✅</w:t>
      </w:r>
    </w:p>
    <w:p w14:paraId="667861FD" w14:textId="77777777" w:rsidR="00592155" w:rsidRDefault="00000000">
      <w:pPr>
        <w:spacing w:before="10" w:after="10"/>
      </w:pPr>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sports-templates.js         # (</w:t>
      </w:r>
      <w:proofErr w:type="gramEnd"/>
      <w:r>
        <w:rPr>
          <w:rFonts w:ascii="Courier New" w:eastAsia="Courier New" w:hAnsi="Courier New" w:cs="Courier New"/>
          <w:color w:val="444444"/>
          <w:sz w:val="18"/>
          <w:szCs w:val="18"/>
        </w:rPr>
        <w:t>existing) ✅</w:t>
      </w:r>
    </w:p>
    <w:p w14:paraId="667861FE" w14:textId="77777777" w:rsidR="00592155" w:rsidRDefault="00000000">
      <w:pPr>
        <w:spacing w:before="10" w:after="20"/>
      </w:pPr>
      <w:r>
        <w:rPr>
          <w:rFonts w:ascii="Courier New" w:eastAsia="Courier New" w:hAnsi="Courier New" w:cs="Courier New"/>
          <w:color w:val="444444"/>
          <w:sz w:val="18"/>
          <w:szCs w:val="18"/>
        </w:rPr>
        <w:t xml:space="preserve">    default-starting-profile.js # (existing) ✅</w:t>
      </w:r>
    </w:p>
    <w:p w14:paraId="667861FF" w14:textId="77777777" w:rsidR="00592155" w:rsidRDefault="00592155">
      <w:pPr>
        <w:spacing w:before="20"/>
      </w:pPr>
    </w:p>
    <w:p w14:paraId="66786200" w14:textId="77777777" w:rsidR="00592155" w:rsidRDefault="00000000">
      <w:pPr>
        <w:spacing w:before="20" w:after="20"/>
      </w:pPr>
      <w:r>
        <w:rPr>
          <w:rFonts w:ascii="Courier New" w:eastAsia="Courier New" w:hAnsi="Courier New" w:cs="Courier New"/>
          <w:b/>
          <w:bCs/>
          <w:color w:val="C55A11"/>
          <w:sz w:val="18"/>
          <w:szCs w:val="18"/>
        </w:rPr>
        <w:t xml:space="preserve">  </w:t>
      </w:r>
      <w:proofErr w:type="gramStart"/>
      <w:r>
        <w:rPr>
          <w:rFonts w:ascii="Courier New" w:eastAsia="Courier New" w:hAnsi="Courier New" w:cs="Courier New"/>
          <w:b/>
          <w:bCs/>
          <w:color w:val="C55A11"/>
          <w:sz w:val="18"/>
          <w:szCs w:val="18"/>
        </w:rPr>
        <w:t>state/                        #</w:t>
      </w:r>
      <w:proofErr w:type="gramEnd"/>
      <w:r>
        <w:rPr>
          <w:rFonts w:ascii="Courier New" w:eastAsia="Courier New" w:hAnsi="Courier New" w:cs="Courier New"/>
          <w:b/>
          <w:bCs/>
          <w:color w:val="C55A11"/>
          <w:sz w:val="18"/>
          <w:szCs w:val="18"/>
        </w:rPr>
        <w:t xml:space="preserve"> Application state (NEW — the save/load target)</w:t>
      </w:r>
    </w:p>
    <w:p w14:paraId="66786201" w14:textId="77777777" w:rsidR="00592155" w:rsidRDefault="00000000">
      <w:pPr>
        <w:spacing w:before="10" w:after="20"/>
      </w:pPr>
      <w:r>
        <w:rPr>
          <w:rFonts w:ascii="Courier New" w:eastAsia="Courier New" w:hAnsi="Courier New" w:cs="Courier New"/>
          <w:color w:val="444444"/>
          <w:sz w:val="18"/>
          <w:szCs w:val="18"/>
        </w:rPr>
        <w:t xml:space="preserve">    app-state.js                # </w:t>
      </w:r>
      <w:proofErr w:type="spellStart"/>
      <w:r>
        <w:rPr>
          <w:rFonts w:ascii="Courier New" w:eastAsia="Courier New" w:hAnsi="Courier New" w:cs="Courier New"/>
          <w:color w:val="444444"/>
          <w:sz w:val="18"/>
          <w:szCs w:val="18"/>
        </w:rPr>
        <w:t>AppState</w:t>
      </w:r>
      <w:proofErr w:type="spellEnd"/>
      <w:r>
        <w:rPr>
          <w:rFonts w:ascii="Courier New" w:eastAsia="Courier New" w:hAnsi="Courier New" w:cs="Courier New"/>
          <w:color w:val="444444"/>
          <w:sz w:val="18"/>
          <w:szCs w:val="18"/>
        </w:rPr>
        <w:t xml:space="preserve"> class — serializable, restorable</w:t>
      </w:r>
    </w:p>
    <w:p w14:paraId="66786202" w14:textId="77777777" w:rsidR="00592155" w:rsidRDefault="00592155">
      <w:pPr>
        <w:spacing w:before="20"/>
      </w:pPr>
    </w:p>
    <w:p w14:paraId="66786203" w14:textId="77777777" w:rsidR="00592155" w:rsidRDefault="00000000">
      <w:pPr>
        <w:spacing w:before="20" w:after="20"/>
      </w:pPr>
      <w:r>
        <w:rPr>
          <w:rFonts w:ascii="Courier New" w:eastAsia="Courier New" w:hAnsi="Courier New" w:cs="Courier New"/>
          <w:b/>
          <w:bCs/>
          <w:color w:val="2E75B6"/>
          <w:sz w:val="18"/>
          <w:szCs w:val="18"/>
        </w:rPr>
        <w:t xml:space="preserve">  </w:t>
      </w:r>
      <w:proofErr w:type="spellStart"/>
      <w:proofErr w:type="gramStart"/>
      <w:r>
        <w:rPr>
          <w:rFonts w:ascii="Courier New" w:eastAsia="Courier New" w:hAnsi="Courier New" w:cs="Courier New"/>
          <w:b/>
          <w:bCs/>
          <w:color w:val="2E75B6"/>
          <w:sz w:val="18"/>
          <w:szCs w:val="18"/>
        </w:rPr>
        <w:t>ui</w:t>
      </w:r>
      <w:proofErr w:type="spellEnd"/>
      <w:r>
        <w:rPr>
          <w:rFonts w:ascii="Courier New" w:eastAsia="Courier New" w:hAnsi="Courier New" w:cs="Courier New"/>
          <w:b/>
          <w:bCs/>
          <w:color w:val="2E75B6"/>
          <w:sz w:val="18"/>
          <w:szCs w:val="18"/>
        </w:rPr>
        <w:t>/                           #</w:t>
      </w:r>
      <w:proofErr w:type="gramEnd"/>
      <w:r>
        <w:rPr>
          <w:rFonts w:ascii="Courier New" w:eastAsia="Courier New" w:hAnsi="Courier New" w:cs="Courier New"/>
          <w:b/>
          <w:bCs/>
          <w:color w:val="2E75B6"/>
          <w:sz w:val="18"/>
          <w:szCs w:val="18"/>
        </w:rPr>
        <w:t xml:space="preserve"> UI controllers (extracted from app.js)</w:t>
      </w:r>
    </w:p>
    <w:p w14:paraId="66786204" w14:textId="77777777" w:rsidR="00592155" w:rsidRDefault="00000000">
      <w:pPr>
        <w:spacing w:before="10" w:after="10"/>
      </w:pPr>
      <w:r>
        <w:rPr>
          <w:rFonts w:ascii="Courier New" w:eastAsia="Courier New" w:hAnsi="Courier New" w:cs="Courier New"/>
          <w:color w:val="444444"/>
          <w:sz w:val="18"/>
          <w:szCs w:val="18"/>
        </w:rPr>
        <w:t xml:space="preserve">    app.js                      # Slim orchestrator (~600 lines max)</w:t>
      </w:r>
    </w:p>
    <w:p w14:paraId="66786205" w14:textId="77777777" w:rsidR="00592155" w:rsidRDefault="00000000">
      <w:pPr>
        <w:spacing w:before="10" w:after="10"/>
      </w:pPr>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stats-panel.js              # _</w:t>
      </w:r>
      <w:proofErr w:type="spellStart"/>
      <w:proofErr w:type="gramEnd"/>
      <w:r>
        <w:rPr>
          <w:rFonts w:ascii="Courier New" w:eastAsia="Courier New" w:hAnsi="Courier New" w:cs="Courier New"/>
          <w:color w:val="444444"/>
          <w:sz w:val="18"/>
          <w:szCs w:val="18"/>
        </w:rPr>
        <w:t>updateStats</w:t>
      </w:r>
      <w:proofErr w:type="spellEnd"/>
      <w:r>
        <w:rPr>
          <w:rFonts w:ascii="Courier New" w:eastAsia="Courier New" w:hAnsi="Courier New" w:cs="Courier New"/>
          <w:color w:val="444444"/>
          <w:sz w:val="18"/>
          <w:szCs w:val="18"/>
        </w:rPr>
        <w:t xml:space="preserve"> and HTML generation (extracted)</w:t>
      </w:r>
    </w:p>
    <w:p w14:paraId="66786206" w14:textId="77777777" w:rsidR="00592155" w:rsidRDefault="00000000">
      <w:pPr>
        <w:spacing w:before="10" w:after="20"/>
      </w:pPr>
      <w:r>
        <w:rPr>
          <w:rFonts w:ascii="Courier New" w:eastAsia="Courier New" w:hAnsi="Courier New" w:cs="Courier New"/>
          <w:color w:val="444444"/>
          <w:sz w:val="18"/>
          <w:szCs w:val="18"/>
        </w:rPr>
        <w:t xml:space="preserve">    camera-bookmarks.js         # Bookmark management (extracted)</w:t>
      </w:r>
    </w:p>
    <w:p w14:paraId="66786207" w14:textId="77777777" w:rsidR="00592155" w:rsidRDefault="00592155">
      <w:pPr>
        <w:spacing w:before="20"/>
      </w:pPr>
    </w:p>
    <w:p w14:paraId="66786208" w14:textId="77777777" w:rsidR="00592155" w:rsidRDefault="00000000">
      <w:pPr>
        <w:spacing w:before="20" w:after="20"/>
      </w:pPr>
      <w:r>
        <w:rPr>
          <w:rFonts w:ascii="Courier New" w:eastAsia="Courier New" w:hAnsi="Courier New" w:cs="Courier New"/>
          <w:b/>
          <w:bCs/>
          <w:color w:val="555500"/>
          <w:sz w:val="18"/>
          <w:szCs w:val="18"/>
        </w:rPr>
        <w:t xml:space="preserve">  </w:t>
      </w:r>
      <w:proofErr w:type="gramStart"/>
      <w:r>
        <w:rPr>
          <w:rFonts w:ascii="Courier New" w:eastAsia="Courier New" w:hAnsi="Courier New" w:cs="Courier New"/>
          <w:b/>
          <w:bCs/>
          <w:color w:val="555500"/>
          <w:sz w:val="18"/>
          <w:szCs w:val="18"/>
        </w:rPr>
        <w:t>viz/                          #</w:t>
      </w:r>
      <w:proofErr w:type="gramEnd"/>
      <w:r>
        <w:rPr>
          <w:rFonts w:ascii="Courier New" w:eastAsia="Courier New" w:hAnsi="Courier New" w:cs="Courier New"/>
          <w:b/>
          <w:bCs/>
          <w:color w:val="555500"/>
          <w:sz w:val="18"/>
          <w:szCs w:val="18"/>
        </w:rPr>
        <w:t xml:space="preserve"> Visualization (mostly existing, minor rename)</w:t>
      </w:r>
    </w:p>
    <w:p w14:paraId="66786209" w14:textId="77777777" w:rsidR="00592155" w:rsidRDefault="00000000">
      <w:pPr>
        <w:spacing w:before="10" w:after="10"/>
      </w:pPr>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field-renderer.js           # (</w:t>
      </w:r>
      <w:proofErr w:type="gramEnd"/>
      <w:r>
        <w:rPr>
          <w:rFonts w:ascii="Courier New" w:eastAsia="Courier New" w:hAnsi="Courier New" w:cs="Courier New"/>
          <w:color w:val="444444"/>
          <w:sz w:val="18"/>
          <w:szCs w:val="18"/>
        </w:rPr>
        <w:t>existing) ✅</w:t>
      </w:r>
    </w:p>
    <w:p w14:paraId="6678620A" w14:textId="77777777" w:rsidR="00592155" w:rsidRDefault="00000000">
      <w:pPr>
        <w:spacing w:before="10" w:after="10"/>
      </w:pPr>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profile-renderer.js         # (</w:t>
      </w:r>
      <w:proofErr w:type="gramEnd"/>
      <w:r>
        <w:rPr>
          <w:rFonts w:ascii="Courier New" w:eastAsia="Courier New" w:hAnsi="Courier New" w:cs="Courier New"/>
          <w:color w:val="444444"/>
          <w:sz w:val="18"/>
          <w:szCs w:val="18"/>
        </w:rPr>
        <w:t>existing) ✅</w:t>
      </w:r>
    </w:p>
    <w:p w14:paraId="6678620B" w14:textId="77777777" w:rsidR="00592155" w:rsidRDefault="00000000">
      <w:pPr>
        <w:spacing w:before="10" w:after="20"/>
      </w:pPr>
      <w:r>
        <w:rPr>
          <w:rFonts w:ascii="Courier New" w:eastAsia="Courier New" w:hAnsi="Courier New" w:cs="Courier New"/>
          <w:color w:val="444444"/>
          <w:sz w:val="18"/>
          <w:szCs w:val="18"/>
        </w:rPr>
        <w:t xml:space="preserve">    scene3d.js                  # (existing) ✅</w:t>
      </w:r>
    </w:p>
    <w:p w14:paraId="6678620C" w14:textId="77777777" w:rsidR="00592155" w:rsidRDefault="00592155">
      <w:pPr>
        <w:spacing w:before="20"/>
      </w:pPr>
    </w:p>
    <w:p w14:paraId="6678620D" w14:textId="77777777" w:rsidR="00592155" w:rsidRDefault="00000000">
      <w:pPr>
        <w:spacing w:before="20" w:after="20"/>
      </w:pPr>
      <w:r>
        <w:rPr>
          <w:rFonts w:ascii="Courier New" w:eastAsia="Courier New" w:hAnsi="Courier New" w:cs="Courier New"/>
          <w:b/>
          <w:bCs/>
          <w:color w:val="C00000"/>
          <w:sz w:val="18"/>
          <w:szCs w:val="18"/>
        </w:rPr>
        <w:t xml:space="preserve">  </w:t>
      </w:r>
      <w:proofErr w:type="gramStart"/>
      <w:r>
        <w:rPr>
          <w:rFonts w:ascii="Courier New" w:eastAsia="Courier New" w:hAnsi="Courier New" w:cs="Courier New"/>
          <w:b/>
          <w:bCs/>
          <w:color w:val="C00000"/>
          <w:sz w:val="18"/>
          <w:szCs w:val="18"/>
        </w:rPr>
        <w:t>export/                       #</w:t>
      </w:r>
      <w:proofErr w:type="gramEnd"/>
      <w:r>
        <w:rPr>
          <w:rFonts w:ascii="Courier New" w:eastAsia="Courier New" w:hAnsi="Courier New" w:cs="Courier New"/>
          <w:b/>
          <w:bCs/>
          <w:color w:val="C00000"/>
          <w:sz w:val="18"/>
          <w:szCs w:val="18"/>
        </w:rPr>
        <w:t xml:space="preserve"> Export pipeline (extracted from app.js)</w:t>
      </w:r>
    </w:p>
    <w:p w14:paraId="6678620E" w14:textId="77777777" w:rsidR="00592155" w:rsidRDefault="00000000">
      <w:pPr>
        <w:spacing w:before="10" w:after="10"/>
      </w:pPr>
      <w:r>
        <w:rPr>
          <w:rFonts w:ascii="Courier New" w:eastAsia="Courier New" w:hAnsi="Courier New" w:cs="Courier New"/>
          <w:color w:val="444444"/>
          <w:sz w:val="18"/>
          <w:szCs w:val="18"/>
        </w:rPr>
        <w:t xml:space="preserve">    rhino-exporter.js           # All 33 Rhino methods (~1,050 lines extracted)</w:t>
      </w:r>
    </w:p>
    <w:p w14:paraId="6678620F" w14:textId="77777777" w:rsidR="00592155" w:rsidRDefault="00000000">
      <w:pPr>
        <w:spacing w:before="10" w:after="10"/>
      </w:pPr>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dxf-exporter.js             # _</w:t>
      </w:r>
      <w:proofErr w:type="spellStart"/>
      <w:proofErr w:type="gramEnd"/>
      <w:r>
        <w:rPr>
          <w:rFonts w:ascii="Courier New" w:eastAsia="Courier New" w:hAnsi="Courier New" w:cs="Courier New"/>
          <w:color w:val="444444"/>
          <w:sz w:val="18"/>
          <w:szCs w:val="18"/>
        </w:rPr>
        <w:t>exportDXF</w:t>
      </w:r>
      <w:proofErr w:type="spellEnd"/>
      <w:r>
        <w:rPr>
          <w:rFonts w:ascii="Courier New" w:eastAsia="Courier New" w:hAnsi="Courier New" w:cs="Courier New"/>
          <w:color w:val="444444"/>
          <w:sz w:val="18"/>
          <w:szCs w:val="18"/>
        </w:rPr>
        <w:t xml:space="preserve"> + _</w:t>
      </w:r>
      <w:proofErr w:type="spellStart"/>
      <w:r>
        <w:rPr>
          <w:rFonts w:ascii="Courier New" w:eastAsia="Courier New" w:hAnsi="Courier New" w:cs="Courier New"/>
          <w:color w:val="444444"/>
          <w:sz w:val="18"/>
          <w:szCs w:val="18"/>
        </w:rPr>
        <w:t>exportPlanDXF</w:t>
      </w:r>
      <w:proofErr w:type="spellEnd"/>
      <w:r>
        <w:rPr>
          <w:rFonts w:ascii="Courier New" w:eastAsia="Courier New" w:hAnsi="Courier New" w:cs="Courier New"/>
          <w:color w:val="444444"/>
          <w:sz w:val="18"/>
          <w:szCs w:val="18"/>
        </w:rPr>
        <w:t xml:space="preserve"> (~340 lines)</w:t>
      </w:r>
    </w:p>
    <w:p w14:paraId="66786210" w14:textId="77777777" w:rsidR="00592155" w:rsidRDefault="00000000">
      <w:pPr>
        <w:spacing w:before="10" w:after="20"/>
      </w:pPr>
      <w:r>
        <w:rPr>
          <w:rFonts w:ascii="Courier New" w:eastAsia="Courier New" w:hAnsi="Courier New" w:cs="Courier New"/>
          <w:color w:val="444444"/>
          <w:sz w:val="18"/>
          <w:szCs w:val="18"/>
        </w:rPr>
        <w:t xml:space="preserve">    obj-csv-exporter.js         # OBJ + CSV export (smaller, can merge)</w:t>
      </w:r>
    </w:p>
    <w:p w14:paraId="66786211" w14:textId="77777777" w:rsidR="00592155" w:rsidRDefault="0059215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155" w14:paraId="66786213" w14:textId="77777777">
        <w:tc>
          <w:tcPr>
            <w:tcW w:w="9360" w:type="dxa"/>
            <w:tcBorders>
              <w:top w:val="single" w:sz="1" w:space="0" w:color="CCCCCC"/>
              <w:left w:val="single" w:sz="20" w:space="0" w:color="2E75B6"/>
              <w:bottom w:val="single" w:sz="1" w:space="0" w:color="CCCCCC"/>
            </w:tcBorders>
            <w:shd w:val="clear" w:color="auto" w:fill="D6E4F0"/>
            <w:tcMar>
              <w:top w:w="100" w:type="dxa"/>
              <w:left w:w="200" w:type="dxa"/>
              <w:bottom w:w="100" w:type="dxa"/>
              <w:right w:w="120" w:type="dxa"/>
            </w:tcMar>
          </w:tcPr>
          <w:p w14:paraId="66786212" w14:textId="77777777" w:rsidR="00592155" w:rsidRDefault="00000000">
            <w:r>
              <w:rPr>
                <w:i/>
                <w:iCs/>
                <w:sz w:val="20"/>
                <w:szCs w:val="20"/>
              </w:rPr>
              <w:t>Total target: 17–20 files. Same as today, but with clear responsibility boundaries. This is NOT micro-modularization — it is the minimum necessary separation for the codebase to be maintainable.</w:t>
            </w:r>
          </w:p>
        </w:tc>
      </w:tr>
    </w:tbl>
    <w:p w14:paraId="66786214" w14:textId="77777777" w:rsidR="00592155" w:rsidRDefault="00592155">
      <w:pPr>
        <w:spacing w:before="120"/>
      </w:pPr>
    </w:p>
    <w:p w14:paraId="66786215" w14:textId="77777777" w:rsidR="00592155" w:rsidRDefault="00000000">
      <w:pPr>
        <w:pStyle w:val="Heading1"/>
        <w:pBdr>
          <w:bottom w:val="single" w:sz="6" w:space="4" w:color="2E75B6"/>
        </w:pBdr>
      </w:pPr>
      <w:r>
        <w:t>5. Refactoring Roadmap</w:t>
      </w:r>
    </w:p>
    <w:p w14:paraId="66786216" w14:textId="77777777" w:rsidR="00592155" w:rsidRDefault="00000000">
      <w:pPr>
        <w:spacing w:before="60" w:after="80"/>
      </w:pPr>
      <w:r>
        <w:t>Ordered by impact vs. risk. Each phase is independently shippable.</w:t>
      </w:r>
    </w:p>
    <w:p w14:paraId="66786217" w14:textId="77777777" w:rsidR="00592155" w:rsidRDefault="00592155">
      <w:pPr>
        <w:spacing w:before="80"/>
      </w:pPr>
    </w:p>
    <w:p w14:paraId="66786218" w14:textId="77777777" w:rsidR="00592155" w:rsidRDefault="00000000">
      <w:pPr>
        <w:pStyle w:val="Heading2"/>
      </w:pPr>
      <w:r>
        <w:t xml:space="preserve">Phase 1 — Extract Export </w:t>
      </w:r>
      <w:proofErr w:type="gramStart"/>
      <w:r>
        <w:t>Pipeline  (</w:t>
      </w:r>
      <w:proofErr w:type="gramEnd"/>
      <w:r>
        <w:t>Highest Impact, Low Risk)</w:t>
      </w:r>
    </w:p>
    <w:p w14:paraId="66786219" w14:textId="77777777" w:rsidR="00592155" w:rsidRDefault="00000000">
      <w:pPr>
        <w:spacing w:before="60" w:after="80"/>
      </w:pPr>
      <w:r>
        <w:t xml:space="preserve">This is the easiest and most valuable change. The Rhino export methods are pure functions in everything but </w:t>
      </w:r>
      <w:proofErr w:type="gramStart"/>
      <w:r>
        <w:t>name —</w:t>
      </w:r>
      <w:proofErr w:type="gramEnd"/>
      <w:r>
        <w:t xml:space="preserve"> they do not mutate application state. They just need a reference to the scene3D object and solver output passed in, rather than accessing </w:t>
      </w:r>
      <w:proofErr w:type="gramStart"/>
      <w:r>
        <w:t>this.scene</w:t>
      </w:r>
      <w:proofErr w:type="gramEnd"/>
      <w:r>
        <w:t>3D.</w:t>
      </w:r>
    </w:p>
    <w:p w14:paraId="6678621A" w14:textId="77777777" w:rsidR="00592155" w:rsidRDefault="00592155">
      <w:pPr>
        <w:spacing w:before="60"/>
      </w:pPr>
    </w:p>
    <w:p w14:paraId="6678621B" w14:textId="77777777" w:rsidR="00592155" w:rsidRDefault="00000000">
      <w:pPr>
        <w:pStyle w:val="ListParagraph"/>
        <w:numPr>
          <w:ilvl w:val="0"/>
          <w:numId w:val="3"/>
        </w:numPr>
        <w:spacing w:before="40" w:after="40"/>
      </w:pPr>
      <w:r>
        <w:t>Create export/rhino-exporter.js. Move all methods from _</w:t>
      </w:r>
      <w:proofErr w:type="spellStart"/>
      <w:r>
        <w:t>getRhinoExportOffsetCorrection</w:t>
      </w:r>
      <w:proofErr w:type="spellEnd"/>
      <w:r>
        <w:t xml:space="preserve"> through _</w:t>
      </w:r>
      <w:proofErr w:type="spellStart"/>
      <w:r>
        <w:t>createRhinoMeshFromThreeMesh</w:t>
      </w:r>
      <w:proofErr w:type="spellEnd"/>
      <w:r>
        <w:t xml:space="preserve"> (lines 2284–3340) into a </w:t>
      </w:r>
      <w:proofErr w:type="spellStart"/>
      <w:r>
        <w:t>RhinoExporter</w:t>
      </w:r>
      <w:proofErr w:type="spellEnd"/>
      <w:r>
        <w:t xml:space="preserve"> class or module.</w:t>
      </w:r>
    </w:p>
    <w:p w14:paraId="6678621C" w14:textId="77777777" w:rsidR="00592155" w:rsidRDefault="00000000">
      <w:pPr>
        <w:pStyle w:val="ListParagraph"/>
        <w:numPr>
          <w:ilvl w:val="0"/>
          <w:numId w:val="3"/>
        </w:numPr>
        <w:spacing w:before="40" w:after="40"/>
      </w:pPr>
      <w:proofErr w:type="spellStart"/>
      <w:proofErr w:type="gramStart"/>
      <w:r>
        <w:t>RhinoExporter</w:t>
      </w:r>
      <w:proofErr w:type="spellEnd"/>
      <w:proofErr w:type="gramEnd"/>
      <w:r>
        <w:t xml:space="preserve"> receives (solvers, scene3D, </w:t>
      </w:r>
      <w:proofErr w:type="spellStart"/>
      <w:r>
        <w:t>bowlConfig</w:t>
      </w:r>
      <w:proofErr w:type="spellEnd"/>
      <w:r>
        <w:t xml:space="preserve">) as constructor </w:t>
      </w:r>
      <w:proofErr w:type="spellStart"/>
      <w:r>
        <w:t>args</w:t>
      </w:r>
      <w:proofErr w:type="spellEnd"/>
      <w:r>
        <w:t xml:space="preserve"> or a single </w:t>
      </w:r>
      <w:proofErr w:type="gramStart"/>
      <w:r>
        <w:t>export(</w:t>
      </w:r>
      <w:proofErr w:type="gramEnd"/>
      <w:r>
        <w:t xml:space="preserve">) call argument. No App class reference </w:t>
      </w:r>
      <w:proofErr w:type="gramStart"/>
      <w:r>
        <w:t>needed</w:t>
      </w:r>
      <w:proofErr w:type="gramEnd"/>
      <w:r>
        <w:t>.</w:t>
      </w:r>
    </w:p>
    <w:p w14:paraId="6678621D" w14:textId="77777777" w:rsidR="00592155" w:rsidRDefault="00000000">
      <w:pPr>
        <w:pStyle w:val="ListParagraph"/>
        <w:numPr>
          <w:ilvl w:val="0"/>
          <w:numId w:val="3"/>
        </w:numPr>
        <w:spacing w:before="40" w:after="40"/>
      </w:pPr>
      <w:r>
        <w:t>Create export/dxf-exporter.js. Move _</w:t>
      </w:r>
      <w:proofErr w:type="spellStart"/>
      <w:r>
        <w:t>exportDXF</w:t>
      </w:r>
      <w:proofErr w:type="spellEnd"/>
      <w:r>
        <w:t>, _</w:t>
      </w:r>
      <w:proofErr w:type="spellStart"/>
      <w:r>
        <w:t>exportPlanDXF</w:t>
      </w:r>
      <w:proofErr w:type="spellEnd"/>
      <w:r>
        <w:t>, _</w:t>
      </w:r>
      <w:proofErr w:type="spellStart"/>
      <w:r>
        <w:t>addDXFShape</w:t>
      </w:r>
      <w:proofErr w:type="spellEnd"/>
      <w:r>
        <w:t xml:space="preserve"> (lines 3343–3521) into a </w:t>
      </w:r>
      <w:proofErr w:type="spellStart"/>
      <w:r>
        <w:t>DXFExporter</w:t>
      </w:r>
      <w:proofErr w:type="spellEnd"/>
      <w:r>
        <w:t xml:space="preserve"> module.</w:t>
      </w:r>
    </w:p>
    <w:p w14:paraId="6678621E" w14:textId="77777777" w:rsidR="00592155" w:rsidRDefault="00000000">
      <w:pPr>
        <w:pStyle w:val="ListParagraph"/>
        <w:numPr>
          <w:ilvl w:val="0"/>
          <w:numId w:val="3"/>
        </w:numPr>
        <w:spacing w:before="40" w:after="40"/>
      </w:pPr>
      <w:r>
        <w:t xml:space="preserve">In app.js, replace the extracted methods with single-line delegations: </w:t>
      </w:r>
      <w:proofErr w:type="gramStart"/>
      <w:r>
        <w:t>this._</w:t>
      </w:r>
      <w:proofErr w:type="spellStart"/>
      <w:proofErr w:type="gramEnd"/>
      <w:r>
        <w:t>rhinoExporter.export</w:t>
      </w:r>
      <w:proofErr w:type="spellEnd"/>
      <w:r>
        <w:t>(...)</w:t>
      </w:r>
    </w:p>
    <w:p w14:paraId="6678621F" w14:textId="77777777" w:rsidR="00592155" w:rsidRDefault="00000000">
      <w:pPr>
        <w:pStyle w:val="ListParagraph"/>
        <w:numPr>
          <w:ilvl w:val="0"/>
          <w:numId w:val="3"/>
        </w:numPr>
        <w:spacing w:before="40" w:after="40"/>
      </w:pPr>
      <w:r>
        <w:t>app.js drops from 4,328 lines to approximately 2,900 lines.</w:t>
      </w:r>
    </w:p>
    <w:p w14:paraId="66786220" w14:textId="77777777" w:rsidR="00592155" w:rsidRDefault="00592155">
      <w:pPr>
        <w:spacing w:before="80"/>
      </w:pPr>
    </w:p>
    <w:p w14:paraId="66786221" w14:textId="77777777" w:rsidR="00592155" w:rsidRDefault="00000000">
      <w:pPr>
        <w:pStyle w:val="Heading2"/>
      </w:pPr>
      <w:r>
        <w:t xml:space="preserve">Phase 2 — Extract Stats </w:t>
      </w:r>
      <w:proofErr w:type="gramStart"/>
      <w:r>
        <w:t>Panel  (</w:t>
      </w:r>
      <w:proofErr w:type="gramEnd"/>
      <w:r>
        <w:t>High Impact, Low Risk)</w:t>
      </w:r>
    </w:p>
    <w:p w14:paraId="66786222" w14:textId="77777777" w:rsidR="00592155" w:rsidRDefault="00000000">
      <w:pPr>
        <w:spacing w:before="60" w:after="80"/>
      </w:pPr>
      <w:r>
        <w:t>The _</w:t>
      </w:r>
      <w:proofErr w:type="spellStart"/>
      <w:r>
        <w:t>updateStats</w:t>
      </w:r>
      <w:proofErr w:type="spellEnd"/>
      <w:r>
        <w:t xml:space="preserve"> method and all its internal HTML generation (~550 lines, 1294–1837) is pure rendering logic that reads from solver output. It does not need to be inside the App class.</w:t>
      </w:r>
    </w:p>
    <w:p w14:paraId="66786223" w14:textId="77777777" w:rsidR="00592155" w:rsidRDefault="00592155">
      <w:pPr>
        <w:spacing w:before="60"/>
      </w:pPr>
    </w:p>
    <w:p w14:paraId="66786224" w14:textId="77777777" w:rsidR="00592155" w:rsidRDefault="00000000">
      <w:pPr>
        <w:pStyle w:val="ListParagraph"/>
        <w:numPr>
          <w:ilvl w:val="0"/>
          <w:numId w:val="3"/>
        </w:numPr>
        <w:spacing w:before="40" w:after="40"/>
      </w:pPr>
      <w:r>
        <w:t xml:space="preserve">Create </w:t>
      </w:r>
      <w:proofErr w:type="spellStart"/>
      <w:r>
        <w:t>ui</w:t>
      </w:r>
      <w:proofErr w:type="spellEnd"/>
      <w:r>
        <w:t xml:space="preserve">/stats-panel.js with a </w:t>
      </w:r>
      <w:proofErr w:type="spellStart"/>
      <w:r>
        <w:t>StatsPanel</w:t>
      </w:r>
      <w:proofErr w:type="spellEnd"/>
      <w:r>
        <w:t xml:space="preserve"> class that holds a container element reference.</w:t>
      </w:r>
    </w:p>
    <w:p w14:paraId="66786225" w14:textId="77777777" w:rsidR="00592155" w:rsidRDefault="00000000">
      <w:pPr>
        <w:pStyle w:val="ListParagraph"/>
        <w:numPr>
          <w:ilvl w:val="0"/>
          <w:numId w:val="3"/>
        </w:numPr>
        <w:spacing w:before="40" w:after="40"/>
      </w:pPr>
      <w:proofErr w:type="spellStart"/>
      <w:r>
        <w:t>StatsPanel.update</w:t>
      </w:r>
      <w:proofErr w:type="spellEnd"/>
      <w:r>
        <w:t xml:space="preserve">(solvers, </w:t>
      </w:r>
      <w:proofErr w:type="spellStart"/>
      <w:r>
        <w:t>aisleLayouts</w:t>
      </w:r>
      <w:proofErr w:type="spellEnd"/>
      <w:r>
        <w:t xml:space="preserve">, </w:t>
      </w:r>
      <w:proofErr w:type="spellStart"/>
      <w:r>
        <w:t>bowlConfig</w:t>
      </w:r>
      <w:proofErr w:type="spellEnd"/>
      <w:r>
        <w:t>) replaces the entire _</w:t>
      </w:r>
      <w:proofErr w:type="spellStart"/>
      <w:r>
        <w:t>updateStats</w:t>
      </w:r>
      <w:proofErr w:type="spellEnd"/>
      <w:r>
        <w:t xml:space="preserve"> block.</w:t>
      </w:r>
    </w:p>
    <w:p w14:paraId="66786226" w14:textId="77777777" w:rsidR="00592155" w:rsidRDefault="00000000">
      <w:pPr>
        <w:pStyle w:val="ListParagraph"/>
        <w:numPr>
          <w:ilvl w:val="0"/>
          <w:numId w:val="3"/>
        </w:numPr>
        <w:spacing w:before="40" w:after="40"/>
      </w:pPr>
      <w:r>
        <w:t xml:space="preserve">app.js calls </w:t>
      </w:r>
      <w:proofErr w:type="spellStart"/>
      <w:proofErr w:type="gramStart"/>
      <w:r>
        <w:t>this.statsPanel.update</w:t>
      </w:r>
      <w:proofErr w:type="spellEnd"/>
      <w:proofErr w:type="gramEnd"/>
      <w:r>
        <w:t>(...) after each solve cycle.</w:t>
      </w:r>
    </w:p>
    <w:p w14:paraId="66786227" w14:textId="77777777" w:rsidR="00592155" w:rsidRDefault="00000000">
      <w:pPr>
        <w:pStyle w:val="ListParagraph"/>
        <w:numPr>
          <w:ilvl w:val="0"/>
          <w:numId w:val="3"/>
        </w:numPr>
        <w:spacing w:before="40" w:after="40"/>
      </w:pPr>
      <w:r>
        <w:t>app.js drops from ~2,900 to approximately 2,350 lines.</w:t>
      </w:r>
    </w:p>
    <w:p w14:paraId="66786228" w14:textId="77777777" w:rsidR="00592155" w:rsidRDefault="00592155">
      <w:pPr>
        <w:spacing w:before="80"/>
      </w:pPr>
    </w:p>
    <w:p w14:paraId="66786229" w14:textId="77777777" w:rsidR="00592155" w:rsidRDefault="00000000">
      <w:pPr>
        <w:pStyle w:val="Heading2"/>
      </w:pPr>
      <w:r>
        <w:t xml:space="preserve">Phase 3 — Introduce </w:t>
      </w:r>
      <w:proofErr w:type="spellStart"/>
      <w:proofErr w:type="gramStart"/>
      <w:r>
        <w:t>AppState</w:t>
      </w:r>
      <w:proofErr w:type="spellEnd"/>
      <w:r>
        <w:t xml:space="preserve">  (</w:t>
      </w:r>
      <w:proofErr w:type="gramEnd"/>
      <w:r>
        <w:t>Required for Project Persistence)</w:t>
      </w:r>
    </w:p>
    <w:p w14:paraId="6678622A" w14:textId="77777777" w:rsidR="00592155" w:rsidRDefault="00000000">
      <w:pPr>
        <w:spacing w:before="60" w:after="80"/>
      </w:pPr>
      <w:r>
        <w:t>This phase is required before implementing the project dashboard and save/load features. It does not reduce line count significantly — it restructures data flow.</w:t>
      </w:r>
    </w:p>
    <w:p w14:paraId="6678622B" w14:textId="77777777" w:rsidR="00592155" w:rsidRDefault="00592155">
      <w:pPr>
        <w:spacing w:before="60"/>
      </w:pPr>
    </w:p>
    <w:p w14:paraId="6678622C" w14:textId="77777777" w:rsidR="00592155" w:rsidRDefault="00000000">
      <w:pPr>
        <w:pStyle w:val="ListParagraph"/>
        <w:numPr>
          <w:ilvl w:val="0"/>
          <w:numId w:val="3"/>
        </w:numPr>
        <w:spacing w:before="40" w:after="40"/>
      </w:pPr>
      <w:r>
        <w:t xml:space="preserve">Create state/app-state.js. Define an </w:t>
      </w:r>
      <w:proofErr w:type="spellStart"/>
      <w:r>
        <w:t>AppState</w:t>
      </w:r>
      <w:proofErr w:type="spellEnd"/>
      <w:r>
        <w:t xml:space="preserve"> plain object (or class) that holds all configurable parameters: sport, tier configs (</w:t>
      </w:r>
      <w:proofErr w:type="spellStart"/>
      <w:r>
        <w:t>numRows</w:t>
      </w:r>
      <w:proofErr w:type="spellEnd"/>
      <w:r>
        <w:t xml:space="preserve">, </w:t>
      </w:r>
      <w:proofErr w:type="spellStart"/>
      <w:r>
        <w:t>treadDepth</w:t>
      </w:r>
      <w:proofErr w:type="spellEnd"/>
      <w:r>
        <w:t xml:space="preserve">, etc.), </w:t>
      </w:r>
      <w:proofErr w:type="spellStart"/>
      <w:r>
        <w:t>focalZ</w:t>
      </w:r>
      <w:proofErr w:type="spellEnd"/>
      <w:r>
        <w:t xml:space="preserve">, </w:t>
      </w:r>
      <w:proofErr w:type="spellStart"/>
      <w:r>
        <w:t>customRunoff</w:t>
      </w:r>
      <w:proofErr w:type="spellEnd"/>
      <w:r>
        <w:t xml:space="preserve">, </w:t>
      </w:r>
      <w:proofErr w:type="spellStart"/>
      <w:r>
        <w:t>bowlType</w:t>
      </w:r>
      <w:proofErr w:type="spellEnd"/>
      <w:r>
        <w:t>, aisle settings, camera bookmarks.</w:t>
      </w:r>
    </w:p>
    <w:p w14:paraId="6678622D" w14:textId="77777777" w:rsidR="00592155" w:rsidRDefault="00000000">
      <w:pPr>
        <w:pStyle w:val="ListParagraph"/>
        <w:numPr>
          <w:ilvl w:val="0"/>
          <w:numId w:val="3"/>
        </w:numPr>
        <w:spacing w:before="40" w:after="40"/>
      </w:pPr>
      <w:r>
        <w:t xml:space="preserve">Replace all direct DOM reads in </w:t>
      </w:r>
      <w:proofErr w:type="gramStart"/>
      <w:r>
        <w:t>update(</w:t>
      </w:r>
      <w:proofErr w:type="gramEnd"/>
      <w:r>
        <w:t xml:space="preserve">) with reads from </w:t>
      </w:r>
      <w:proofErr w:type="spellStart"/>
      <w:proofErr w:type="gramStart"/>
      <w:r>
        <w:t>this.state</w:t>
      </w:r>
      <w:proofErr w:type="spellEnd"/>
      <w:proofErr w:type="gramEnd"/>
      <w:r>
        <w:t>.</w:t>
      </w:r>
    </w:p>
    <w:p w14:paraId="6678622E" w14:textId="77777777" w:rsidR="00592155" w:rsidRDefault="00000000">
      <w:pPr>
        <w:pStyle w:val="ListParagraph"/>
        <w:numPr>
          <w:ilvl w:val="0"/>
          <w:numId w:val="3"/>
        </w:numPr>
        <w:spacing w:before="40" w:after="40"/>
      </w:pPr>
      <w:r>
        <w:t xml:space="preserve">Wire all input events to write to </w:t>
      </w:r>
      <w:proofErr w:type="spellStart"/>
      <w:proofErr w:type="gramStart"/>
      <w:r>
        <w:t>this.state</w:t>
      </w:r>
      <w:proofErr w:type="spellEnd"/>
      <w:proofErr w:type="gramEnd"/>
      <w:r>
        <w:t xml:space="preserve"> first, then call </w:t>
      </w:r>
      <w:proofErr w:type="spellStart"/>
      <w:proofErr w:type="gramStart"/>
      <w:r>
        <w:t>this.update</w:t>
      </w:r>
      <w:proofErr w:type="spellEnd"/>
      <w:proofErr w:type="gramEnd"/>
      <w:r>
        <w:t>().</w:t>
      </w:r>
    </w:p>
    <w:p w14:paraId="6678622F" w14:textId="77777777" w:rsidR="00592155" w:rsidRDefault="00000000">
      <w:pPr>
        <w:pStyle w:val="ListParagraph"/>
        <w:numPr>
          <w:ilvl w:val="0"/>
          <w:numId w:val="3"/>
        </w:numPr>
        <w:spacing w:before="40" w:after="40"/>
      </w:pPr>
      <w:proofErr w:type="spellStart"/>
      <w:r>
        <w:t>AppState.toJSON</w:t>
      </w:r>
      <w:proofErr w:type="spellEnd"/>
      <w:r>
        <w:t xml:space="preserve">() / </w:t>
      </w:r>
      <w:proofErr w:type="spellStart"/>
      <w:r>
        <w:t>AppState.fromJSON</w:t>
      </w:r>
      <w:proofErr w:type="spellEnd"/>
      <w:r>
        <w:t>() become the save/load implementation. This is the foundation for project persistence.</w:t>
      </w:r>
    </w:p>
    <w:p w14:paraId="66786230" w14:textId="77777777" w:rsidR="00592155" w:rsidRDefault="00000000">
      <w:pPr>
        <w:pStyle w:val="ListParagraph"/>
        <w:numPr>
          <w:ilvl w:val="0"/>
          <w:numId w:val="3"/>
        </w:numPr>
        <w:spacing w:before="40" w:after="40"/>
      </w:pPr>
      <w:r>
        <w:t>_</w:t>
      </w:r>
      <w:proofErr w:type="spellStart"/>
      <w:proofErr w:type="gramStart"/>
      <w:r>
        <w:t>applyConfigObject</w:t>
      </w:r>
      <w:proofErr w:type="spellEnd"/>
      <w:r>
        <w:t>(</w:t>
      </w:r>
      <w:proofErr w:type="gramEnd"/>
      <w:r>
        <w:t>) and _</w:t>
      </w:r>
      <w:proofErr w:type="spellStart"/>
      <w:proofErr w:type="gramStart"/>
      <w:r>
        <w:t>applyStartupProfile</w:t>
      </w:r>
      <w:proofErr w:type="spellEnd"/>
      <w:r>
        <w:t>(</w:t>
      </w:r>
      <w:proofErr w:type="gramEnd"/>
      <w:r>
        <w:t xml:space="preserve">) become </w:t>
      </w:r>
      <w:proofErr w:type="spellStart"/>
      <w:r>
        <w:t>AppState.applyConfig</w:t>
      </w:r>
      <w:proofErr w:type="spellEnd"/>
      <w:proofErr w:type="gramStart"/>
      <w:r>
        <w:t>() —</w:t>
      </w:r>
      <w:proofErr w:type="gramEnd"/>
      <w:r>
        <w:t xml:space="preserve"> the state object owns its own deserialization.</w:t>
      </w:r>
    </w:p>
    <w:p w14:paraId="66786231" w14:textId="77777777" w:rsidR="00592155" w:rsidRDefault="00592155">
      <w:pPr>
        <w:spacing w:before="80"/>
      </w:pPr>
    </w:p>
    <w:p w14:paraId="66786232" w14:textId="77777777" w:rsidR="00592155" w:rsidRDefault="00000000">
      <w:pPr>
        <w:pStyle w:val="Heading2"/>
      </w:pPr>
      <w:r>
        <w:t xml:space="preserve">Phase 4 — Extract Camera </w:t>
      </w:r>
      <w:proofErr w:type="gramStart"/>
      <w:r>
        <w:t>Bookmarks  (</w:t>
      </w:r>
      <w:proofErr w:type="gramEnd"/>
      <w:r>
        <w:t>Low Impact, Low Risk)</w:t>
      </w:r>
    </w:p>
    <w:p w14:paraId="66786233" w14:textId="77777777" w:rsidR="00592155" w:rsidRDefault="00000000">
      <w:pPr>
        <w:spacing w:before="60" w:after="80"/>
      </w:pPr>
      <w:r>
        <w:lastRenderedPageBreak/>
        <w:t xml:space="preserve">The camera bookmark logic (~200 lines) is entirely self-contained UI state. Move it to </w:t>
      </w:r>
      <w:proofErr w:type="spellStart"/>
      <w:r>
        <w:t>ui</w:t>
      </w:r>
      <w:proofErr w:type="spellEnd"/>
      <w:r>
        <w:t xml:space="preserve">/camera-bookmarks.js as a </w:t>
      </w:r>
      <w:proofErr w:type="spellStart"/>
      <w:r>
        <w:t>CameraBookmarks</w:t>
      </w:r>
      <w:proofErr w:type="spellEnd"/>
      <w:r>
        <w:t xml:space="preserve"> class once Phase 3 is complete, since bookmarks should serialize into </w:t>
      </w:r>
      <w:proofErr w:type="spellStart"/>
      <w:r>
        <w:t>AppState</w:t>
      </w:r>
      <w:proofErr w:type="spellEnd"/>
      <w:r>
        <w:t>.</w:t>
      </w:r>
    </w:p>
    <w:p w14:paraId="66786234" w14:textId="77777777" w:rsidR="00592155" w:rsidRDefault="00592155">
      <w:pPr>
        <w:spacing w:before="80"/>
      </w:pPr>
    </w:p>
    <w:p w14:paraId="66786235" w14:textId="77777777" w:rsidR="00592155" w:rsidRDefault="00000000">
      <w:pPr>
        <w:pStyle w:val="Heading2"/>
      </w:pPr>
      <w:r>
        <w:t xml:space="preserve">Phase 5 — Backend &amp; </w:t>
      </w:r>
      <w:proofErr w:type="gramStart"/>
      <w:r>
        <w:t>Auth  (</w:t>
      </w:r>
      <w:proofErr w:type="gramEnd"/>
      <w:r>
        <w:t>Future — Post-Refactor)</w:t>
      </w:r>
    </w:p>
    <w:p w14:paraId="66786236" w14:textId="77777777" w:rsidR="00592155" w:rsidRDefault="00000000">
      <w:pPr>
        <w:spacing w:before="60" w:after="80"/>
      </w:pPr>
      <w:r>
        <w:t xml:space="preserve">Only begin this after Phases 1–3 </w:t>
      </w:r>
      <w:proofErr w:type="gramStart"/>
      <w:r>
        <w:t>are</w:t>
      </w:r>
      <w:proofErr w:type="gramEnd"/>
      <w:r>
        <w:t xml:space="preserve"> complete. The </w:t>
      </w:r>
      <w:proofErr w:type="spellStart"/>
      <w:r>
        <w:t>AppState</w:t>
      </w:r>
      <w:proofErr w:type="spellEnd"/>
      <w:r>
        <w:t xml:space="preserve"> object from Phase 3 becomes the API payload. A minimal backend needs:</w:t>
      </w:r>
    </w:p>
    <w:p w14:paraId="66786237" w14:textId="77777777" w:rsidR="00592155" w:rsidRDefault="00592155">
      <w:pPr>
        <w:spacing w:before="40"/>
      </w:pPr>
    </w:p>
    <w:p w14:paraId="66786238" w14:textId="77777777" w:rsidR="00592155" w:rsidRDefault="00000000">
      <w:pPr>
        <w:pStyle w:val="ListParagraph"/>
        <w:numPr>
          <w:ilvl w:val="0"/>
          <w:numId w:val="2"/>
        </w:numPr>
        <w:spacing w:before="40" w:after="40"/>
      </w:pPr>
      <w:r>
        <w:t>Azure/Entra ID MSAL authentication (browser-side MSAL.js library)</w:t>
      </w:r>
    </w:p>
    <w:p w14:paraId="66786239" w14:textId="77777777" w:rsidR="00592155" w:rsidRDefault="00000000">
      <w:pPr>
        <w:pStyle w:val="ListParagraph"/>
        <w:numPr>
          <w:ilvl w:val="0"/>
          <w:numId w:val="2"/>
        </w:numPr>
        <w:spacing w:before="40" w:after="40"/>
      </w:pPr>
      <w:r>
        <w:t xml:space="preserve">A thin REST API (Node/Express or Python </w:t>
      </w:r>
      <w:proofErr w:type="spellStart"/>
      <w:r>
        <w:t>FastAPI</w:t>
      </w:r>
      <w:proofErr w:type="spellEnd"/>
      <w:r>
        <w:t>) with endpoints: GET /projects, POST /projects, GET /projects/:id, PUT /projects/:id</w:t>
      </w:r>
    </w:p>
    <w:p w14:paraId="6678623A" w14:textId="77777777" w:rsidR="00592155" w:rsidRDefault="00000000">
      <w:pPr>
        <w:pStyle w:val="ListParagraph"/>
        <w:numPr>
          <w:ilvl w:val="0"/>
          <w:numId w:val="2"/>
        </w:numPr>
        <w:spacing w:before="40" w:after="40"/>
      </w:pPr>
      <w:r>
        <w:t xml:space="preserve">Database: PostgreSQL with a projects table (id, </w:t>
      </w:r>
      <w:proofErr w:type="spellStart"/>
      <w:r>
        <w:t>user_id</w:t>
      </w:r>
      <w:proofErr w:type="spellEnd"/>
      <w:r>
        <w:t xml:space="preserve">, name, </w:t>
      </w:r>
      <w:proofErr w:type="spellStart"/>
      <w:r>
        <w:t>created_at</w:t>
      </w:r>
      <w:proofErr w:type="spellEnd"/>
      <w:r>
        <w:t>, state JSONB)</w:t>
      </w:r>
    </w:p>
    <w:p w14:paraId="6678623B" w14:textId="77777777" w:rsidR="00592155" w:rsidRDefault="00000000">
      <w:pPr>
        <w:pStyle w:val="ListParagraph"/>
        <w:numPr>
          <w:ilvl w:val="0"/>
          <w:numId w:val="2"/>
        </w:numPr>
        <w:spacing w:before="40" w:after="40"/>
      </w:pPr>
      <w:r>
        <w:t>The calculation engine stays entirely browser-side — no server-side port needed</w:t>
      </w:r>
    </w:p>
    <w:p w14:paraId="6678623C" w14:textId="77777777" w:rsidR="00592155" w:rsidRDefault="00592155">
      <w:pPr>
        <w:spacing w:before="120"/>
      </w:pPr>
    </w:p>
    <w:p w14:paraId="6678623D" w14:textId="77777777" w:rsidR="00592155" w:rsidRDefault="00000000">
      <w:pPr>
        <w:pStyle w:val="Heading1"/>
        <w:pBdr>
          <w:bottom w:val="single" w:sz="6" w:space="4" w:color="2E75B6"/>
        </w:pBdr>
      </w:pPr>
      <w:r>
        <w:t>6. AI Guardrails for Future Refactoring</w:t>
      </w:r>
    </w:p>
    <w:p w14:paraId="6678623E" w14:textId="77777777" w:rsidR="00592155" w:rsidRDefault="00000000">
      <w:pPr>
        <w:spacing w:before="60" w:after="80"/>
      </w:pPr>
      <w:r>
        <w:t xml:space="preserve">These rules should </w:t>
      </w:r>
      <w:proofErr w:type="gramStart"/>
      <w:r>
        <w:t>be included</w:t>
      </w:r>
      <w:proofErr w:type="gramEnd"/>
      <w:r>
        <w:t xml:space="preserve"> verbatim in any system prompt given to an AI agent working on this codebase. They prevent the failure mode where AI agents over-abstract, fragment, or duplicate logic.</w:t>
      </w:r>
    </w:p>
    <w:p w14:paraId="6678623F" w14:textId="77777777" w:rsidR="00592155" w:rsidRDefault="00592155">
      <w:pPr>
        <w:spacing w:before="80"/>
      </w:pPr>
    </w:p>
    <w:p w14:paraId="66786240" w14:textId="77777777" w:rsidR="00592155" w:rsidRDefault="00000000">
      <w:pPr>
        <w:pStyle w:val="Heading2"/>
      </w:pPr>
      <w:proofErr w:type="gramStart"/>
      <w:r>
        <w:t>6.1  The</w:t>
      </w:r>
      <w:proofErr w:type="gramEnd"/>
      <w:r>
        <w:t xml:space="preserve"> One Source of Truth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155" w14:paraId="66786242" w14:textId="77777777">
        <w:tc>
          <w:tcPr>
            <w:tcW w:w="9360" w:type="dxa"/>
            <w:tcBorders>
              <w:top w:val="single" w:sz="1" w:space="0" w:color="CCCCCC"/>
              <w:left w:val="single" w:sz="20" w:space="0" w:color="2E75B6"/>
              <w:bottom w:val="single" w:sz="1" w:space="0" w:color="CCCCCC"/>
            </w:tcBorders>
            <w:shd w:val="clear" w:color="auto" w:fill="D6E4F0"/>
            <w:tcMar>
              <w:top w:w="100" w:type="dxa"/>
              <w:left w:w="200" w:type="dxa"/>
              <w:bottom w:w="100" w:type="dxa"/>
              <w:right w:w="120" w:type="dxa"/>
            </w:tcMar>
          </w:tcPr>
          <w:p w14:paraId="66786241" w14:textId="77777777" w:rsidR="00592155" w:rsidRDefault="00000000">
            <w:r>
              <w:rPr>
                <w:i/>
                <w:iCs/>
                <w:sz w:val="20"/>
                <w:szCs w:val="20"/>
              </w:rPr>
              <w:t xml:space="preserve">RULE: There is exactly one calculation pipeline. </w:t>
            </w:r>
            <w:proofErr w:type="spellStart"/>
            <w:r>
              <w:rPr>
                <w:i/>
                <w:iCs/>
                <w:sz w:val="20"/>
                <w:szCs w:val="20"/>
              </w:rPr>
              <w:t>ProfileSolver</w:t>
            </w:r>
            <w:proofErr w:type="spellEnd"/>
            <w:r>
              <w:rPr>
                <w:i/>
                <w:iCs/>
                <w:sz w:val="20"/>
                <w:szCs w:val="20"/>
              </w:rPr>
              <w:t xml:space="preserve"> computes row geometry. </w:t>
            </w:r>
            <w:proofErr w:type="spellStart"/>
            <w:r>
              <w:rPr>
                <w:i/>
                <w:iCs/>
                <w:sz w:val="20"/>
                <w:szCs w:val="20"/>
              </w:rPr>
              <w:t>SightlineAnalyzer</w:t>
            </w:r>
            <w:proofErr w:type="spellEnd"/>
            <w:r>
              <w:rPr>
                <w:i/>
                <w:iCs/>
                <w:sz w:val="20"/>
                <w:szCs w:val="20"/>
              </w:rPr>
              <w:t xml:space="preserve"> computes C-values. </w:t>
            </w:r>
            <w:proofErr w:type="spellStart"/>
            <w:r>
              <w:rPr>
                <w:i/>
                <w:iCs/>
                <w:sz w:val="20"/>
                <w:szCs w:val="20"/>
              </w:rPr>
              <w:t>AisleLayout</w:t>
            </w:r>
            <w:proofErr w:type="spellEnd"/>
            <w:r>
              <w:rPr>
                <w:i/>
                <w:iCs/>
                <w:sz w:val="20"/>
                <w:szCs w:val="20"/>
              </w:rPr>
              <w:t xml:space="preserve"> computes egress. Never duplicate these calculations in other files. If you find yourself writing sightline or profile math outside of core/, stop and use the existing module instead.</w:t>
            </w:r>
          </w:p>
        </w:tc>
      </w:tr>
    </w:tbl>
    <w:p w14:paraId="66786243" w14:textId="77777777" w:rsidR="00592155" w:rsidRDefault="0059215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155" w14:paraId="66786245" w14:textId="77777777">
        <w:tc>
          <w:tcPr>
            <w:tcW w:w="9360" w:type="dxa"/>
            <w:tcBorders>
              <w:top w:val="single" w:sz="1" w:space="0" w:color="CCCCCC"/>
              <w:left w:val="single" w:sz="20" w:space="0" w:color="2E75B6"/>
              <w:bottom w:val="single" w:sz="1" w:space="0" w:color="CCCCCC"/>
            </w:tcBorders>
            <w:shd w:val="clear" w:color="auto" w:fill="D6E4F0"/>
            <w:tcMar>
              <w:top w:w="100" w:type="dxa"/>
              <w:left w:w="200" w:type="dxa"/>
              <w:bottom w:w="100" w:type="dxa"/>
              <w:right w:w="120" w:type="dxa"/>
            </w:tcMar>
          </w:tcPr>
          <w:p w14:paraId="66786244" w14:textId="77777777" w:rsidR="00592155" w:rsidRDefault="00000000">
            <w:r>
              <w:rPr>
                <w:i/>
                <w:iCs/>
                <w:sz w:val="20"/>
                <w:szCs w:val="20"/>
              </w:rPr>
              <w:t xml:space="preserve">RULE: There is exactly one </w:t>
            </w:r>
            <w:proofErr w:type="spellStart"/>
            <w:r>
              <w:rPr>
                <w:i/>
                <w:iCs/>
                <w:sz w:val="20"/>
                <w:szCs w:val="20"/>
              </w:rPr>
              <w:t>AppState</w:t>
            </w:r>
            <w:proofErr w:type="spellEnd"/>
            <w:r>
              <w:rPr>
                <w:i/>
                <w:iCs/>
                <w:sz w:val="20"/>
                <w:szCs w:val="20"/>
              </w:rPr>
              <w:t xml:space="preserve"> object. Application parameters are read from and written to </w:t>
            </w:r>
            <w:proofErr w:type="spellStart"/>
            <w:r>
              <w:rPr>
                <w:i/>
                <w:iCs/>
                <w:sz w:val="20"/>
                <w:szCs w:val="20"/>
              </w:rPr>
              <w:t>AppState</w:t>
            </w:r>
            <w:proofErr w:type="spellEnd"/>
            <w:r>
              <w:rPr>
                <w:i/>
                <w:iCs/>
                <w:sz w:val="20"/>
                <w:szCs w:val="20"/>
              </w:rPr>
              <w:t>. Never read form values directly in calculation or export code. Never create a second state cache or parameter snapshot.</w:t>
            </w:r>
          </w:p>
        </w:tc>
      </w:tr>
    </w:tbl>
    <w:p w14:paraId="66786246" w14:textId="77777777" w:rsidR="00592155" w:rsidRDefault="00592155">
      <w:pPr>
        <w:spacing w:before="80"/>
      </w:pPr>
    </w:p>
    <w:p w14:paraId="66786247" w14:textId="77777777" w:rsidR="00592155" w:rsidRDefault="00000000">
      <w:pPr>
        <w:pStyle w:val="Heading2"/>
      </w:pPr>
      <w:proofErr w:type="gramStart"/>
      <w:r>
        <w:t>6.2  File</w:t>
      </w:r>
      <w:proofErr w:type="gramEnd"/>
      <w:r>
        <w:t xml:space="preserve"> Count Rules</w:t>
      </w:r>
    </w:p>
    <w:p w14:paraId="66786248" w14:textId="77777777" w:rsidR="00592155" w:rsidRDefault="00000000">
      <w:pPr>
        <w:pStyle w:val="ListParagraph"/>
        <w:numPr>
          <w:ilvl w:val="0"/>
          <w:numId w:val="2"/>
        </w:numPr>
        <w:spacing w:before="40" w:after="40"/>
      </w:pPr>
      <w:r>
        <w:t>Target file count: 17–22 JavaScript files. If an agent creates more than 5 new files in a single session, it is over-modularizing.</w:t>
      </w:r>
    </w:p>
    <w:p w14:paraId="66786249" w14:textId="77777777" w:rsidR="00592155" w:rsidRDefault="00000000">
      <w:pPr>
        <w:pStyle w:val="ListParagraph"/>
        <w:numPr>
          <w:ilvl w:val="0"/>
          <w:numId w:val="2"/>
        </w:numPr>
        <w:spacing w:before="40" w:after="40"/>
      </w:pPr>
      <w:r>
        <w:t>Do not create a new file for a function under 50 lines unless it is a pure utility used by 3+ modules.</w:t>
      </w:r>
    </w:p>
    <w:p w14:paraId="6678624A" w14:textId="77777777" w:rsidR="00592155" w:rsidRDefault="00000000">
      <w:pPr>
        <w:pStyle w:val="ListParagraph"/>
        <w:numPr>
          <w:ilvl w:val="0"/>
          <w:numId w:val="2"/>
        </w:numPr>
        <w:spacing w:before="40" w:after="40"/>
      </w:pPr>
      <w:r>
        <w:t>Do not create index.js barrel files. Named imports from specific module files are preferred.</w:t>
      </w:r>
    </w:p>
    <w:p w14:paraId="6678624B" w14:textId="77777777" w:rsidR="00592155" w:rsidRDefault="00000000">
      <w:pPr>
        <w:pStyle w:val="ListParagraph"/>
        <w:numPr>
          <w:ilvl w:val="0"/>
          <w:numId w:val="2"/>
        </w:numPr>
        <w:spacing w:before="40" w:after="40"/>
      </w:pPr>
      <w:r>
        <w:t>Helper functions that are used only within one module stay in that module, even if they are long.</w:t>
      </w:r>
    </w:p>
    <w:p w14:paraId="6678624C" w14:textId="77777777" w:rsidR="00592155" w:rsidRDefault="00592155">
      <w:pPr>
        <w:spacing w:before="80"/>
      </w:pPr>
    </w:p>
    <w:p w14:paraId="6678624D" w14:textId="77777777" w:rsidR="00592155" w:rsidRDefault="00000000">
      <w:pPr>
        <w:pStyle w:val="Heading2"/>
      </w:pPr>
      <w:proofErr w:type="gramStart"/>
      <w:r>
        <w:t>6.3  Layer</w:t>
      </w:r>
      <w:proofErr w:type="gramEnd"/>
      <w:r>
        <w:t xml:space="preserve"> Violation Rules</w:t>
      </w:r>
    </w:p>
    <w:p w14:paraId="6678624E" w14:textId="77777777" w:rsidR="00592155" w:rsidRDefault="00000000">
      <w:pPr>
        <w:pStyle w:val="ListParagraph"/>
        <w:numPr>
          <w:ilvl w:val="0"/>
          <w:numId w:val="2"/>
        </w:numPr>
        <w:spacing w:before="40" w:after="40"/>
      </w:pPr>
      <w:r>
        <w:t xml:space="preserve">core/ modules must not import from </w:t>
      </w:r>
      <w:proofErr w:type="spellStart"/>
      <w:r>
        <w:t>ui</w:t>
      </w:r>
      <w:proofErr w:type="spellEnd"/>
      <w:r>
        <w:t>/, viz/, or export/. They are pure calculation — no DOM, no canvas, no Three.js.</w:t>
      </w:r>
    </w:p>
    <w:p w14:paraId="6678624F" w14:textId="77777777" w:rsidR="00592155" w:rsidRDefault="00000000">
      <w:pPr>
        <w:pStyle w:val="ListParagraph"/>
        <w:numPr>
          <w:ilvl w:val="0"/>
          <w:numId w:val="2"/>
        </w:numPr>
        <w:spacing w:before="40" w:after="40"/>
      </w:pPr>
      <w:r>
        <w:lastRenderedPageBreak/>
        <w:t xml:space="preserve">export/ modules must not </w:t>
      </w:r>
      <w:proofErr w:type="gramStart"/>
      <w:r>
        <w:t>import</w:t>
      </w:r>
      <w:proofErr w:type="gramEnd"/>
      <w:r>
        <w:t xml:space="preserve"> from </w:t>
      </w:r>
      <w:proofErr w:type="spellStart"/>
      <w:r>
        <w:t>ui</w:t>
      </w:r>
      <w:proofErr w:type="spellEnd"/>
      <w:r>
        <w:t>/. They receive solver output as arguments, not from the DOM.</w:t>
      </w:r>
    </w:p>
    <w:p w14:paraId="66786250" w14:textId="77777777" w:rsidR="00592155" w:rsidRDefault="00000000">
      <w:pPr>
        <w:pStyle w:val="ListParagraph"/>
        <w:numPr>
          <w:ilvl w:val="0"/>
          <w:numId w:val="2"/>
        </w:numPr>
        <w:spacing w:before="40" w:after="40"/>
      </w:pPr>
      <w:r>
        <w:t>viz/ renderers must not run calculations. They render pre-computed solver output.</w:t>
      </w:r>
    </w:p>
    <w:p w14:paraId="66786251" w14:textId="77777777" w:rsidR="00592155" w:rsidRDefault="00000000">
      <w:pPr>
        <w:pStyle w:val="ListParagraph"/>
        <w:numPr>
          <w:ilvl w:val="0"/>
          <w:numId w:val="2"/>
        </w:numPr>
        <w:spacing w:before="40" w:after="40"/>
      </w:pPr>
      <w:r>
        <w:t>If an agent creates a new file in core/ that imports Three.js, revert it immediately.</w:t>
      </w:r>
    </w:p>
    <w:p w14:paraId="66786252" w14:textId="77777777" w:rsidR="00592155" w:rsidRDefault="00592155">
      <w:pPr>
        <w:spacing w:before="80"/>
      </w:pPr>
    </w:p>
    <w:p w14:paraId="66786253" w14:textId="77777777" w:rsidR="00592155" w:rsidRDefault="00000000">
      <w:pPr>
        <w:pStyle w:val="Heading2"/>
      </w:pPr>
      <w:proofErr w:type="gramStart"/>
      <w:r>
        <w:t>6.4  Anti</w:t>
      </w:r>
      <w:proofErr w:type="gramEnd"/>
      <w:r>
        <w:t>-Patterns to Reject</w:t>
      </w:r>
    </w:p>
    <w:p w14:paraId="66786254" w14:textId="77777777" w:rsidR="00592155" w:rsidRDefault="00000000">
      <w:pPr>
        <w:pStyle w:val="ListParagraph"/>
        <w:numPr>
          <w:ilvl w:val="0"/>
          <w:numId w:val="2"/>
        </w:numPr>
        <w:spacing w:before="40" w:after="40"/>
      </w:pPr>
      <w:r>
        <w:t>A '</w:t>
      </w:r>
      <w:proofErr w:type="spellStart"/>
      <w:r>
        <w:t>useSeatingBowl</w:t>
      </w:r>
      <w:proofErr w:type="spellEnd"/>
      <w:r>
        <w:t xml:space="preserve"> hook', '</w:t>
      </w:r>
      <w:proofErr w:type="spellStart"/>
      <w:r>
        <w:t>BowlContext</w:t>
      </w:r>
      <w:proofErr w:type="spellEnd"/>
      <w:r>
        <w:t>', or any React-style abstraction in vanilla JS code. This is not a React app.</w:t>
      </w:r>
    </w:p>
    <w:p w14:paraId="66786255" w14:textId="77777777" w:rsidR="00592155" w:rsidRDefault="00000000">
      <w:pPr>
        <w:pStyle w:val="ListParagraph"/>
        <w:numPr>
          <w:ilvl w:val="0"/>
          <w:numId w:val="2"/>
        </w:numPr>
        <w:spacing w:before="40" w:after="40"/>
      </w:pPr>
      <w:proofErr w:type="gramStart"/>
      <w:r>
        <w:t xml:space="preserve">A </w:t>
      </w:r>
      <w:proofErr w:type="spellStart"/>
      <w:r>
        <w:t>EventBus</w:t>
      </w:r>
      <w:proofErr w:type="spellEnd"/>
      <w:proofErr w:type="gramEnd"/>
      <w:r>
        <w:t xml:space="preserve">, </w:t>
      </w:r>
      <w:proofErr w:type="spellStart"/>
      <w:r>
        <w:t>PubSub</w:t>
      </w:r>
      <w:proofErr w:type="spellEnd"/>
      <w:r>
        <w:t>, or custom message queue. Direct method calls are correct here.</w:t>
      </w:r>
    </w:p>
    <w:p w14:paraId="66786256" w14:textId="77777777" w:rsidR="00592155" w:rsidRDefault="00000000">
      <w:pPr>
        <w:pStyle w:val="ListParagraph"/>
        <w:numPr>
          <w:ilvl w:val="0"/>
          <w:numId w:val="2"/>
        </w:numPr>
        <w:spacing w:before="40" w:after="40"/>
      </w:pPr>
      <w:r>
        <w:t xml:space="preserve">A </w:t>
      </w:r>
      <w:proofErr w:type="spellStart"/>
      <w:r>
        <w:t>ServiceLocator</w:t>
      </w:r>
      <w:proofErr w:type="spellEnd"/>
      <w:r>
        <w:t xml:space="preserve">, </w:t>
      </w:r>
      <w:proofErr w:type="spellStart"/>
      <w:r>
        <w:t>DependencyContainer</w:t>
      </w:r>
      <w:proofErr w:type="spellEnd"/>
      <w:r>
        <w:t>, or factory pattern. Pass dependencies explicitly as constructor arguments.</w:t>
      </w:r>
    </w:p>
    <w:p w14:paraId="66786257" w14:textId="77777777" w:rsidR="00592155" w:rsidRDefault="00000000">
      <w:pPr>
        <w:pStyle w:val="ListParagraph"/>
        <w:numPr>
          <w:ilvl w:val="0"/>
          <w:numId w:val="2"/>
        </w:numPr>
        <w:spacing w:before="40" w:after="40"/>
      </w:pPr>
      <w:r>
        <w:t>Splitting a module into a 'base' class and derived class unless there is a proven need for polymorphism.</w:t>
      </w:r>
    </w:p>
    <w:p w14:paraId="66786258" w14:textId="77777777" w:rsidR="00592155" w:rsidRDefault="00000000">
      <w:pPr>
        <w:pStyle w:val="ListParagraph"/>
        <w:numPr>
          <w:ilvl w:val="0"/>
          <w:numId w:val="2"/>
        </w:numPr>
        <w:spacing w:before="40" w:after="40"/>
      </w:pPr>
      <w:r>
        <w:t xml:space="preserve">Any file that re-exports all members of another file (barrel files). They create </w:t>
      </w:r>
      <w:proofErr w:type="gramStart"/>
      <w:r>
        <w:t>import</w:t>
      </w:r>
      <w:proofErr w:type="gramEnd"/>
      <w:r>
        <w:t xml:space="preserve"> confusion.</w:t>
      </w:r>
    </w:p>
    <w:p w14:paraId="66786259" w14:textId="77777777" w:rsidR="00592155" w:rsidRDefault="00592155">
      <w:pPr>
        <w:spacing w:before="120"/>
      </w:pPr>
    </w:p>
    <w:p w14:paraId="6678625A" w14:textId="77777777" w:rsidR="00592155" w:rsidRDefault="00000000">
      <w:pPr>
        <w:pStyle w:val="Heading1"/>
        <w:pBdr>
          <w:bottom w:val="single" w:sz="6" w:space="4" w:color="2E75B6"/>
        </w:pBdr>
      </w:pPr>
      <w:r>
        <w:t>7. Summary</w:t>
      </w:r>
    </w:p>
    <w:p w14:paraId="6678625B" w14:textId="77777777" w:rsidR="00592155" w:rsidRDefault="00000000">
      <w:pPr>
        <w:spacing w:before="60" w:after="80"/>
      </w:pPr>
      <w:r>
        <w:t>The architecture of the Seating Bowl Generator is in better shape than it might feel from the inside. The calculation engine is genuinely clean and represents sound engineering judgment. The problem is bounded and tractable.</w:t>
      </w:r>
    </w:p>
    <w:p w14:paraId="6678625C" w14:textId="77777777" w:rsidR="00592155" w:rsidRDefault="0059215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92155" w14:paraId="6678625F"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78625D" w14:textId="77777777" w:rsidR="00592155" w:rsidRDefault="00000000">
            <w:r>
              <w:rPr>
                <w:b/>
                <w:bCs/>
                <w:color w:val="FFFFFF"/>
                <w:sz w:val="20"/>
                <w:szCs w:val="20"/>
              </w:rPr>
              <w:t>What to Keep</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78625E" w14:textId="77777777" w:rsidR="00592155" w:rsidRDefault="00000000">
            <w:r>
              <w:rPr>
                <w:b/>
                <w:bCs/>
                <w:color w:val="FFFFFF"/>
                <w:sz w:val="20"/>
                <w:szCs w:val="20"/>
              </w:rPr>
              <w:t>What to Fix</w:t>
            </w:r>
          </w:p>
        </w:tc>
      </w:tr>
      <w:tr w:rsidR="00592155" w14:paraId="66786268" w14:textId="77777777">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786260" w14:textId="77777777" w:rsidR="00592155" w:rsidRDefault="00000000">
            <w:pPr>
              <w:pStyle w:val="ListParagraph"/>
              <w:numPr>
                <w:ilvl w:val="0"/>
                <w:numId w:val="2"/>
              </w:numPr>
              <w:spacing w:before="40" w:after="40"/>
            </w:pPr>
            <w:proofErr w:type="spellStart"/>
            <w:r>
              <w:rPr>
                <w:sz w:val="20"/>
                <w:szCs w:val="20"/>
              </w:rPr>
              <w:t>ProfileSolver</w:t>
            </w:r>
            <w:proofErr w:type="spellEnd"/>
            <w:r>
              <w:rPr>
                <w:sz w:val="20"/>
                <w:szCs w:val="20"/>
              </w:rPr>
              <w:t xml:space="preserve">, </w:t>
            </w:r>
            <w:proofErr w:type="spellStart"/>
            <w:r>
              <w:rPr>
                <w:sz w:val="20"/>
                <w:szCs w:val="20"/>
              </w:rPr>
              <w:t>SightlineAnalyzer</w:t>
            </w:r>
            <w:proofErr w:type="spellEnd"/>
            <w:r>
              <w:rPr>
                <w:sz w:val="20"/>
                <w:szCs w:val="20"/>
              </w:rPr>
              <w:t xml:space="preserve">, </w:t>
            </w:r>
            <w:proofErr w:type="spellStart"/>
            <w:r>
              <w:rPr>
                <w:sz w:val="20"/>
                <w:szCs w:val="20"/>
              </w:rPr>
              <w:t>AisleLayout</w:t>
            </w:r>
            <w:proofErr w:type="spellEnd"/>
            <w:r>
              <w:rPr>
                <w:sz w:val="20"/>
                <w:szCs w:val="20"/>
              </w:rPr>
              <w:t xml:space="preserve"> — touch nothing</w:t>
            </w:r>
          </w:p>
          <w:p w14:paraId="66786261" w14:textId="77777777" w:rsidR="00592155" w:rsidRDefault="00000000">
            <w:pPr>
              <w:pStyle w:val="ListParagraph"/>
              <w:numPr>
                <w:ilvl w:val="0"/>
                <w:numId w:val="2"/>
              </w:numPr>
              <w:spacing w:before="40" w:after="40"/>
            </w:pPr>
            <w:r>
              <w:rPr>
                <w:sz w:val="20"/>
                <w:szCs w:val="20"/>
              </w:rPr>
              <w:t>sports-templates.js and default-starting-profile.js</w:t>
            </w:r>
          </w:p>
          <w:p w14:paraId="66786262" w14:textId="77777777" w:rsidR="00592155" w:rsidRDefault="00000000">
            <w:pPr>
              <w:pStyle w:val="ListParagraph"/>
              <w:numPr>
                <w:ilvl w:val="0"/>
                <w:numId w:val="2"/>
              </w:numPr>
              <w:spacing w:before="40" w:after="40"/>
            </w:pPr>
            <w:r>
              <w:rPr>
                <w:sz w:val="20"/>
                <w:szCs w:val="20"/>
              </w:rPr>
              <w:t>All three renderers (field, profile, scene3d)</w:t>
            </w:r>
          </w:p>
          <w:p w14:paraId="66786263" w14:textId="77777777" w:rsidR="00592155" w:rsidRDefault="00000000">
            <w:pPr>
              <w:pStyle w:val="ListParagraph"/>
              <w:numPr>
                <w:ilvl w:val="0"/>
                <w:numId w:val="2"/>
              </w:numPr>
              <w:spacing w:before="40" w:after="40"/>
            </w:pPr>
            <w:r>
              <w:rPr>
                <w:sz w:val="20"/>
                <w:szCs w:val="20"/>
              </w:rPr>
              <w:t>Debounced update pattern</w:t>
            </w:r>
          </w:p>
        </w:tc>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6786264" w14:textId="77777777" w:rsidR="00592155" w:rsidRDefault="00000000">
            <w:pPr>
              <w:pStyle w:val="ListParagraph"/>
              <w:numPr>
                <w:ilvl w:val="0"/>
                <w:numId w:val="2"/>
              </w:numPr>
              <w:spacing w:before="40" w:after="40"/>
            </w:pPr>
            <w:r>
              <w:rPr>
                <w:sz w:val="20"/>
                <w:szCs w:val="20"/>
              </w:rPr>
              <w:t>Extract Rhino exporter (~1,050 lines) from app.js</w:t>
            </w:r>
          </w:p>
          <w:p w14:paraId="66786265" w14:textId="77777777" w:rsidR="00592155" w:rsidRDefault="00000000">
            <w:pPr>
              <w:pStyle w:val="ListParagraph"/>
              <w:numPr>
                <w:ilvl w:val="0"/>
                <w:numId w:val="2"/>
              </w:numPr>
              <w:spacing w:before="40" w:after="40"/>
            </w:pPr>
            <w:r>
              <w:rPr>
                <w:sz w:val="20"/>
                <w:szCs w:val="20"/>
              </w:rPr>
              <w:t>Extract DXF exporter (~340 lines) from app.js</w:t>
            </w:r>
          </w:p>
          <w:p w14:paraId="66786266" w14:textId="77777777" w:rsidR="00592155" w:rsidRDefault="00000000">
            <w:pPr>
              <w:pStyle w:val="ListParagraph"/>
              <w:numPr>
                <w:ilvl w:val="0"/>
                <w:numId w:val="2"/>
              </w:numPr>
              <w:spacing w:before="40" w:after="40"/>
            </w:pPr>
            <w:r>
              <w:rPr>
                <w:sz w:val="20"/>
                <w:szCs w:val="20"/>
              </w:rPr>
              <w:t>Extract stats panel (~550 lines) from app.js</w:t>
            </w:r>
          </w:p>
          <w:p w14:paraId="66786267" w14:textId="77777777" w:rsidR="00592155" w:rsidRDefault="00000000">
            <w:pPr>
              <w:pStyle w:val="ListParagraph"/>
              <w:numPr>
                <w:ilvl w:val="0"/>
                <w:numId w:val="2"/>
              </w:numPr>
              <w:spacing w:before="40" w:after="40"/>
            </w:pPr>
            <w:r>
              <w:rPr>
                <w:sz w:val="20"/>
                <w:szCs w:val="20"/>
              </w:rPr>
              <w:t xml:space="preserve">Introduce </w:t>
            </w:r>
            <w:proofErr w:type="spellStart"/>
            <w:r>
              <w:rPr>
                <w:sz w:val="20"/>
                <w:szCs w:val="20"/>
              </w:rPr>
              <w:t>AppState</w:t>
            </w:r>
            <w:proofErr w:type="spellEnd"/>
            <w:r>
              <w:rPr>
                <w:sz w:val="20"/>
                <w:szCs w:val="20"/>
              </w:rPr>
              <w:t xml:space="preserve"> to replace DOM-as-state</w:t>
            </w:r>
          </w:p>
        </w:tc>
      </w:tr>
    </w:tbl>
    <w:p w14:paraId="66786269" w14:textId="77777777" w:rsidR="00592155" w:rsidRDefault="00592155">
      <w:pPr>
        <w:spacing w:before="80"/>
      </w:pPr>
    </w:p>
    <w:p w14:paraId="6678626A" w14:textId="77777777" w:rsidR="00592155" w:rsidRDefault="00000000">
      <w:pPr>
        <w:spacing w:before="60" w:after="80"/>
      </w:pPr>
      <w:r>
        <w:t xml:space="preserve">Completing Phases 1 and 2 of the refactoring </w:t>
      </w:r>
      <w:proofErr w:type="gramStart"/>
      <w:r>
        <w:t>roadmap</w:t>
      </w:r>
      <w:proofErr w:type="gramEnd"/>
      <w:r>
        <w:t xml:space="preserve"> reduces app.js from 4,328 lines to roughly 1,800–2,000 lines — without adding file count, without changing any calculation logic, and without touching any of the modules that are already clean.</w:t>
      </w:r>
    </w:p>
    <w:p w14:paraId="6678626B" w14:textId="77777777" w:rsidR="00592155" w:rsidRDefault="00592155">
      <w:pPr>
        <w:spacing w:before="80"/>
      </w:pPr>
    </w:p>
    <w:p w14:paraId="6678626C" w14:textId="77777777" w:rsidR="00592155" w:rsidRDefault="00000000">
      <w:pPr>
        <w:spacing w:before="60" w:after="80"/>
      </w:pPr>
      <w:r>
        <w:t>Phase 3 (</w:t>
      </w:r>
      <w:proofErr w:type="spellStart"/>
      <w:r>
        <w:t>AppState</w:t>
      </w:r>
      <w:proofErr w:type="spellEnd"/>
      <w:r>
        <w:t xml:space="preserve">) is the prerequisite for the project dashboard. Once state is serializable, adding Microsoft SSO and a project persistence backend becomes a well-scoped, additive feature rather than </w:t>
      </w:r>
      <w:proofErr w:type="gramStart"/>
      <w:r>
        <w:t>a structural</w:t>
      </w:r>
      <w:proofErr w:type="gramEnd"/>
      <w:r>
        <w:t xml:space="preserve"> surgery.</w:t>
      </w:r>
    </w:p>
    <w:sectPr w:rsidR="0059215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A3646"/>
    <w:multiLevelType w:val="hybridMultilevel"/>
    <w:tmpl w:val="8E109730"/>
    <w:lvl w:ilvl="0" w:tplc="88EC31B6">
      <w:start w:val="1"/>
      <w:numFmt w:val="decimal"/>
      <w:lvlText w:val="%1."/>
      <w:lvlJc w:val="left"/>
      <w:pPr>
        <w:ind w:left="720" w:hanging="360"/>
      </w:pPr>
    </w:lvl>
    <w:lvl w:ilvl="1" w:tplc="5F025EBC">
      <w:numFmt w:val="decimal"/>
      <w:lvlText w:val=""/>
      <w:lvlJc w:val="left"/>
    </w:lvl>
    <w:lvl w:ilvl="2" w:tplc="D04463B2">
      <w:numFmt w:val="decimal"/>
      <w:lvlText w:val=""/>
      <w:lvlJc w:val="left"/>
    </w:lvl>
    <w:lvl w:ilvl="3" w:tplc="085C18C6">
      <w:numFmt w:val="decimal"/>
      <w:lvlText w:val=""/>
      <w:lvlJc w:val="left"/>
    </w:lvl>
    <w:lvl w:ilvl="4" w:tplc="B09261C4">
      <w:numFmt w:val="decimal"/>
      <w:lvlText w:val=""/>
      <w:lvlJc w:val="left"/>
    </w:lvl>
    <w:lvl w:ilvl="5" w:tplc="F506A64C">
      <w:numFmt w:val="decimal"/>
      <w:lvlText w:val=""/>
      <w:lvlJc w:val="left"/>
    </w:lvl>
    <w:lvl w:ilvl="6" w:tplc="4DECDDFE">
      <w:numFmt w:val="decimal"/>
      <w:lvlText w:val=""/>
      <w:lvlJc w:val="left"/>
    </w:lvl>
    <w:lvl w:ilvl="7" w:tplc="F634AE6A">
      <w:numFmt w:val="decimal"/>
      <w:lvlText w:val=""/>
      <w:lvlJc w:val="left"/>
    </w:lvl>
    <w:lvl w:ilvl="8" w:tplc="8A2647B0">
      <w:numFmt w:val="decimal"/>
      <w:lvlText w:val=""/>
      <w:lvlJc w:val="left"/>
    </w:lvl>
  </w:abstractNum>
  <w:abstractNum w:abstractNumId="1" w15:restartNumberingAfterBreak="0">
    <w:nsid w:val="333D6773"/>
    <w:multiLevelType w:val="hybridMultilevel"/>
    <w:tmpl w:val="2894337A"/>
    <w:lvl w:ilvl="0" w:tplc="1ED07CDE">
      <w:start w:val="1"/>
      <w:numFmt w:val="bullet"/>
      <w:lvlText w:val="●"/>
      <w:lvlJc w:val="left"/>
      <w:pPr>
        <w:ind w:left="720" w:hanging="360"/>
      </w:pPr>
    </w:lvl>
    <w:lvl w:ilvl="1" w:tplc="E15C2990">
      <w:start w:val="1"/>
      <w:numFmt w:val="bullet"/>
      <w:lvlText w:val="○"/>
      <w:lvlJc w:val="left"/>
      <w:pPr>
        <w:ind w:left="1440" w:hanging="360"/>
      </w:pPr>
    </w:lvl>
    <w:lvl w:ilvl="2" w:tplc="0136DF02">
      <w:start w:val="1"/>
      <w:numFmt w:val="bullet"/>
      <w:lvlText w:val="■"/>
      <w:lvlJc w:val="left"/>
      <w:pPr>
        <w:ind w:left="2160" w:hanging="360"/>
      </w:pPr>
    </w:lvl>
    <w:lvl w:ilvl="3" w:tplc="0D469AE2">
      <w:start w:val="1"/>
      <w:numFmt w:val="bullet"/>
      <w:lvlText w:val="●"/>
      <w:lvlJc w:val="left"/>
      <w:pPr>
        <w:ind w:left="2880" w:hanging="360"/>
      </w:pPr>
    </w:lvl>
    <w:lvl w:ilvl="4" w:tplc="68C23BF8">
      <w:start w:val="1"/>
      <w:numFmt w:val="bullet"/>
      <w:lvlText w:val="○"/>
      <w:lvlJc w:val="left"/>
      <w:pPr>
        <w:ind w:left="3600" w:hanging="360"/>
      </w:pPr>
    </w:lvl>
    <w:lvl w:ilvl="5" w:tplc="E892B498">
      <w:start w:val="1"/>
      <w:numFmt w:val="bullet"/>
      <w:lvlText w:val="■"/>
      <w:lvlJc w:val="left"/>
      <w:pPr>
        <w:ind w:left="4320" w:hanging="360"/>
      </w:pPr>
    </w:lvl>
    <w:lvl w:ilvl="6" w:tplc="D6E6BAC6">
      <w:start w:val="1"/>
      <w:numFmt w:val="bullet"/>
      <w:lvlText w:val="●"/>
      <w:lvlJc w:val="left"/>
      <w:pPr>
        <w:ind w:left="5040" w:hanging="360"/>
      </w:pPr>
    </w:lvl>
    <w:lvl w:ilvl="7" w:tplc="C8AE722A">
      <w:start w:val="1"/>
      <w:numFmt w:val="bullet"/>
      <w:lvlText w:val="●"/>
      <w:lvlJc w:val="left"/>
      <w:pPr>
        <w:ind w:left="5760" w:hanging="360"/>
      </w:pPr>
    </w:lvl>
    <w:lvl w:ilvl="8" w:tplc="15F0EFFA">
      <w:start w:val="1"/>
      <w:numFmt w:val="bullet"/>
      <w:lvlText w:val="●"/>
      <w:lvlJc w:val="left"/>
      <w:pPr>
        <w:ind w:left="6480" w:hanging="360"/>
      </w:pPr>
    </w:lvl>
  </w:abstractNum>
  <w:abstractNum w:abstractNumId="2" w15:restartNumberingAfterBreak="0">
    <w:nsid w:val="7A0B5BC3"/>
    <w:multiLevelType w:val="hybridMultilevel"/>
    <w:tmpl w:val="004831B0"/>
    <w:lvl w:ilvl="0" w:tplc="893C5944">
      <w:start w:val="1"/>
      <w:numFmt w:val="bullet"/>
      <w:lvlText w:val="•"/>
      <w:lvlJc w:val="left"/>
      <w:pPr>
        <w:ind w:left="720" w:hanging="360"/>
      </w:pPr>
    </w:lvl>
    <w:lvl w:ilvl="1" w:tplc="10F60618">
      <w:start w:val="1"/>
      <w:numFmt w:val="bullet"/>
      <w:lvlText w:val="◦"/>
      <w:lvlJc w:val="left"/>
      <w:pPr>
        <w:ind w:left="1080" w:hanging="360"/>
      </w:pPr>
    </w:lvl>
    <w:lvl w:ilvl="2" w:tplc="0542162C">
      <w:numFmt w:val="decimal"/>
      <w:lvlText w:val=""/>
      <w:lvlJc w:val="left"/>
    </w:lvl>
    <w:lvl w:ilvl="3" w:tplc="1476747C">
      <w:numFmt w:val="decimal"/>
      <w:lvlText w:val=""/>
      <w:lvlJc w:val="left"/>
    </w:lvl>
    <w:lvl w:ilvl="4" w:tplc="316A0B98">
      <w:numFmt w:val="decimal"/>
      <w:lvlText w:val=""/>
      <w:lvlJc w:val="left"/>
    </w:lvl>
    <w:lvl w:ilvl="5" w:tplc="45F2C7CC">
      <w:numFmt w:val="decimal"/>
      <w:lvlText w:val=""/>
      <w:lvlJc w:val="left"/>
    </w:lvl>
    <w:lvl w:ilvl="6" w:tplc="70781348">
      <w:numFmt w:val="decimal"/>
      <w:lvlText w:val=""/>
      <w:lvlJc w:val="left"/>
    </w:lvl>
    <w:lvl w:ilvl="7" w:tplc="23F6EF4A">
      <w:numFmt w:val="decimal"/>
      <w:lvlText w:val=""/>
      <w:lvlJc w:val="left"/>
    </w:lvl>
    <w:lvl w:ilvl="8" w:tplc="709A4B3C">
      <w:numFmt w:val="decimal"/>
      <w:lvlText w:val=""/>
      <w:lvlJc w:val="left"/>
    </w:lvl>
  </w:abstractNum>
  <w:num w:numId="1" w16cid:durableId="784036027">
    <w:abstractNumId w:val="1"/>
    <w:lvlOverride w:ilvl="0">
      <w:startOverride w:val="1"/>
    </w:lvlOverride>
  </w:num>
  <w:num w:numId="2" w16cid:durableId="2088182215">
    <w:abstractNumId w:val="2"/>
    <w:lvlOverride w:ilvl="0">
      <w:startOverride w:val="1"/>
    </w:lvlOverride>
  </w:num>
  <w:num w:numId="3" w16cid:durableId="19993855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155"/>
    <w:rsid w:val="001B046A"/>
    <w:rsid w:val="002904F1"/>
    <w:rsid w:val="00592155"/>
    <w:rsid w:val="00BC755D"/>
    <w:rsid w:val="00BF6194"/>
    <w:rsid w:val="00CA6595"/>
    <w:rsid w:val="00FB1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86169"/>
  <w15:docId w15:val="{22CBA255-6879-4D2A-BF2E-A96DF022C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4E79"/>
      <w:sz w:val="28"/>
      <w:szCs w:val="28"/>
    </w:rPr>
  </w:style>
  <w:style w:type="paragraph" w:styleId="Heading2">
    <w:name w:val="heading 2"/>
    <w:uiPriority w:val="9"/>
    <w:unhideWhenUsed/>
    <w:qFormat/>
    <w:pPr>
      <w:spacing w:before="300" w:after="80"/>
      <w:outlineLvl w:val="1"/>
    </w:pPr>
    <w:rPr>
      <w:b/>
      <w:bCs/>
      <w:color w:val="2E75B6"/>
      <w:sz w:val="24"/>
      <w:szCs w:val="24"/>
    </w:rPr>
  </w:style>
  <w:style w:type="paragraph" w:styleId="Heading3">
    <w:name w:val="heading 3"/>
    <w:uiPriority w:val="9"/>
    <w:unhideWhenUsed/>
    <w:qFormat/>
    <w:pPr>
      <w:spacing w:before="200" w:after="60"/>
      <w:outlineLvl w:val="2"/>
    </w:pPr>
    <w:rPr>
      <w:b/>
      <w:bCs/>
      <w:color w:val="C55A1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9c36a4c-ae54-4b3f-90b1-b13e3b389e56}" enabled="0" method="" siteId="{89c36a4c-ae54-4b3f-90b1-b13e3b389e56}"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7</Pages>
  <Words>2041</Words>
  <Characters>12598</Characters>
  <Application>Microsoft Office Word</Application>
  <DocSecurity>0</DocSecurity>
  <Lines>331</Lines>
  <Paragraphs>221</Paragraphs>
  <ScaleCrop>false</ScaleCrop>
  <Company/>
  <LinksUpToDate>false</LinksUpToDate>
  <CharactersWithSpaces>14418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Elliott Klinger</cp:lastModifiedBy>
  <cp:revision>3</cp:revision>
  <cp:lastPrinted>2026-03-12T18:17:00Z</cp:lastPrinted>
  <dcterms:created xsi:type="dcterms:W3CDTF">2026-03-13T14:56:00Z</dcterms:created>
  <dcterms:modified xsi:type="dcterms:W3CDTF">2026-03-13T14:56:00Z</dcterms:modified>
</cp:coreProperties>
</file>