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53A1F35"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r w:rsidR="003C4645">
              <w:rPr>
                <w:rFonts w:ascii="楷体" w:eastAsia="楷体" w:hAnsi="楷体" w:hint="eastAsia"/>
                <w:b/>
                <w:szCs w:val="32"/>
              </w:rPr>
              <w:t>设计类间关系，定义主要接口，</w:t>
            </w:r>
            <w:r>
              <w:rPr>
                <w:rFonts w:ascii="楷体" w:eastAsia="楷体" w:hAnsi="楷体" w:hint="eastAsia"/>
                <w:b/>
                <w:szCs w:val="32"/>
              </w:rPr>
              <w:t>数独游戏的内部逻辑</w:t>
            </w:r>
            <w:r w:rsidR="003C4645">
              <w:rPr>
                <w:rFonts w:ascii="楷体" w:eastAsia="楷体" w:hAnsi="楷体" w:hint="eastAsia"/>
                <w:b/>
                <w:szCs w:val="32"/>
              </w:rPr>
              <w:t>、</w:t>
            </w:r>
            <w:r>
              <w:rPr>
                <w:rFonts w:ascii="楷体" w:eastAsia="楷体" w:hAnsi="楷体" w:hint="eastAsia"/>
                <w:b/>
                <w:szCs w:val="32"/>
              </w:rPr>
              <w:t>数独控制类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7364BD4E"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sidR="009D2EAC">
              <w:rPr>
                <w:rFonts w:ascii="楷体" w:eastAsia="楷体" w:hAnsi="楷体" w:hint="eastAsia"/>
                <w:b/>
                <w:szCs w:val="32"/>
              </w:rPr>
              <w:t>，包括文件处理接口类</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IOInterface 接口及其实现类 ConsoleIO</w:t>
            </w:r>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SudokuController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GameApplication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GameComponentsFactory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7A5851FA"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CellContainer 类：用于管理 9 个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425FE76F"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Row、Column、Block 类：继承自 CellContainer 类，分别表示数独中的行、列和九宫格。功能相同，但语义不同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IOInterface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ConsoleIO 类：继承自 IOInterface，实现了控制台的输入输出接口，负责：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6CF9F54C" w14:textId="71171D81" w:rsidR="00162127" w:rsidRPr="00230458" w:rsidRDefault="00000000" w:rsidP="00230458">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SudokuController 类：作为控制器层，聚合了 Sudoku（模型）和 IOInterface（视图）对象，职责包括：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通知视图（IOInterface）更新显示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5B028C78" w14:textId="743E6104" w:rsidR="00162127" w:rsidRDefault="00000000" w:rsidP="00230458">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OperationRecorder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类：抽象接口类，定义了加载和保存数独棋盘的规范化接口，支持不同的存储格式。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PuzzleLoaderDAT 类：继承自 PuzzleLoader，实现了 DAT 格式的题目加载和保</w:t>
            </w:r>
            <w:r>
              <w:rPr>
                <w:rFonts w:ascii="楷体" w:eastAsia="楷体" w:hAnsi="楷体" w:cs="宋体"/>
                <w:b/>
                <w:bCs/>
                <w:kern w:val="0"/>
                <w:szCs w:val="21"/>
              </w:rPr>
              <w:lastRenderedPageBreak/>
              <w:t>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GameComponentsFactory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ConsoleGameComponentsFactory 类：继承自 GameComponentsFactory，实现了创建控制台版本组件的方法。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提供 startGame()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视图（IOInterface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控制器（SudokuController）：协调模型和视图，处理用户输入，更新模型状态，通知视图更新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文件处理（PuzzleLoader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工厂（GameComponentsFactory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应用程序（GameApplication）：负责应用程序的初始化和启动，封装组件的创建和初始化逻辑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在 main 函数中，创建 GameApplication 对象并调用 startGame() 方法</w:t>
            </w:r>
          </w:p>
          <w:p w14:paraId="23375D8B" w14:textId="2F2A6AA6"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w:t>
            </w:r>
            <w:r w:rsidR="00230458">
              <w:rPr>
                <w:rFonts w:ascii="楷体" w:eastAsia="楷体" w:hAnsi="楷体" w:cs="宋体" w:hint="eastAsia"/>
                <w:b/>
                <w:bCs/>
                <w:kern w:val="0"/>
                <w:szCs w:val="21"/>
              </w:rPr>
              <w:t>在初始化时，</w:t>
            </w:r>
            <w:r>
              <w:rPr>
                <w:rFonts w:ascii="楷体" w:eastAsia="楷体" w:hAnsi="楷体" w:cs="宋体"/>
                <w:b/>
                <w:bCs/>
                <w:kern w:val="0"/>
                <w:szCs w:val="21"/>
              </w:rPr>
              <w:t>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GameApplication 使用 GameComponentsFactory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输入输出接口（IOInterface）</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题目加载器（PuzzleLoader）</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控制器（SudokuController）</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6DD9D684" w:rsidR="00162127" w:rsidRDefault="00230458">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GameApplication </w:t>
            </w:r>
            <w:r>
              <w:rPr>
                <w:rFonts w:ascii="楷体" w:eastAsia="楷体" w:hAnsi="楷体" w:cs="宋体" w:hint="eastAsia"/>
                <w:b/>
                <w:bCs/>
                <w:kern w:val="0"/>
                <w:szCs w:val="21"/>
              </w:rPr>
              <w:t>的启动函数调用</w:t>
            </w:r>
            <w:r>
              <w:rPr>
                <w:rFonts w:ascii="楷体" w:eastAsia="楷体" w:hAnsi="楷体" w:cs="宋体"/>
                <w:b/>
                <w:bCs/>
                <w:kern w:val="0"/>
                <w:szCs w:val="21"/>
              </w:rPr>
              <w:t>SudokuController</w:t>
            </w:r>
            <w:r>
              <w:rPr>
                <w:rFonts w:ascii="楷体" w:eastAsia="楷体" w:hAnsi="楷体" w:cs="宋体" w:hint="eastAsia"/>
                <w:b/>
                <w:bCs/>
                <w:kern w:val="0"/>
                <w:szCs w:val="21"/>
              </w:rPr>
              <w:t>的startGame函数</w:t>
            </w:r>
            <w:r>
              <w:rPr>
                <w:rFonts w:ascii="楷体" w:eastAsia="楷体" w:hAnsi="楷体" w:cs="宋体"/>
                <w:b/>
                <w:bCs/>
                <w:kern w:val="0"/>
                <w:szCs w:val="21"/>
              </w:rPr>
              <w:t>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获取用户输入：从 IOInterface 获取用户的输入操作</w:t>
            </w:r>
          </w:p>
          <w:p w14:paraId="00F16993" w14:textId="019AA9C4"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解析用户输入：SudokuController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sidR="0091054F">
              <w:rPr>
                <w:rFonts w:ascii="楷体" w:eastAsia="楷体" w:hAnsi="楷体" w:cs="宋体" w:hint="eastAsia"/>
                <w:b/>
                <w:bCs/>
                <w:kern w:val="0"/>
                <w:szCs w:val="21"/>
              </w:rPr>
              <w:t>菜单中</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679CA3D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记录操作：使用 OperationRecorder 记录</w:t>
            </w:r>
            <w:r w:rsidR="0004202D">
              <w:rPr>
                <w:rFonts w:ascii="楷体" w:eastAsia="楷体" w:hAnsi="楷体" w:cs="宋体" w:hint="eastAsia"/>
                <w:b/>
                <w:bCs/>
                <w:kern w:val="0"/>
                <w:szCs w:val="21"/>
              </w:rPr>
              <w:t>对值的修改</w:t>
            </w:r>
            <w:r>
              <w:rPr>
                <w:rFonts w:ascii="楷体" w:eastAsia="楷体" w:hAnsi="楷体" w:cs="宋体"/>
                <w:b/>
                <w:bCs/>
                <w:kern w:val="0"/>
                <w:szCs w:val="21"/>
              </w:rPr>
              <w:t>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更新视图：SudokuController 通知 IOInterface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Sudoku（模型）通过 PuzzleLoader（文件处理）加载和保存游戏数据</w:t>
            </w:r>
          </w:p>
          <w:p w14:paraId="3B23A698" w14:textId="571AC83B" w:rsidR="00162127" w:rsidRPr="0004202D" w:rsidRDefault="00000000" w:rsidP="0004202D">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PuzzleLoader 负责具体的文件操作，与模型逻辑解耦</w:t>
            </w: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hint="eastAsia"/>
                <w:b/>
                <w:bCs/>
                <w:sz w:val="24"/>
              </w:rPr>
            </w:pPr>
          </w:p>
          <w:p w14:paraId="48377E59" w14:textId="48E6A2AD" w:rsidR="003E565B" w:rsidRDefault="00E34691" w:rsidP="003E565B">
            <w:pPr>
              <w:spacing w:line="360" w:lineRule="exact"/>
              <w:rPr>
                <w:rFonts w:ascii="楷体" w:eastAsia="楷体" w:hAnsi="楷体" w:hint="eastAsia"/>
                <w:b/>
                <w:bCs/>
                <w:sz w:val="24"/>
              </w:rPr>
            </w:pPr>
            <w:r>
              <w:rPr>
                <w:rFonts w:ascii="楷体" w:eastAsia="楷体" w:hAnsi="楷体" w:hint="eastAsia"/>
                <w:b/>
                <w:bCs/>
                <w:sz w:val="24"/>
              </w:rPr>
              <w:t>1</w:t>
            </w:r>
            <w:r w:rsidR="003E565B">
              <w:rPr>
                <w:rFonts w:ascii="楷体" w:eastAsia="楷体" w:hAnsi="楷体"/>
                <w:b/>
                <w:bCs/>
                <w:sz w:val="24"/>
              </w:rPr>
              <w:t>. 接口抽象与文件处理</w:t>
            </w:r>
            <w:r w:rsidR="003E565B">
              <w:rPr>
                <w:rFonts w:ascii="楷体" w:eastAsia="楷体" w:hAnsi="楷体" w:hint="eastAsia"/>
                <w:b/>
                <w:bCs/>
                <w:sz w:val="24"/>
              </w:rPr>
              <w:t>和输入输出</w:t>
            </w:r>
            <w:r w:rsidR="003E565B">
              <w:rPr>
                <w:rFonts w:ascii="楷体" w:eastAsia="楷体" w:hAnsi="楷体"/>
                <w:b/>
                <w:bCs/>
                <w:sz w:val="24"/>
              </w:rPr>
              <w:t>的优化</w:t>
            </w:r>
          </w:p>
          <w:p w14:paraId="13F6F247"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针对可能的文件格式变化，我们抽象了文件处理</w:t>
            </w:r>
            <w:r>
              <w:rPr>
                <w:rFonts w:ascii="楷体" w:eastAsia="楷体" w:hAnsi="楷体" w:hint="eastAsia"/>
                <w:b/>
                <w:sz w:val="24"/>
              </w:rPr>
              <w:t>和输入输出</w:t>
            </w:r>
            <w:r>
              <w:rPr>
                <w:rFonts w:ascii="楷体" w:eastAsia="楷体" w:hAnsi="楷体"/>
                <w:b/>
                <w:sz w:val="24"/>
              </w:rPr>
              <w:t>接口。</w:t>
            </w:r>
          </w:p>
          <w:p w14:paraId="03B94E63"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7700CF1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定义了 PuzzleLoader 接口类，提供加载和保存数独棋盘的规范化接口。</w:t>
            </w:r>
          </w:p>
          <w:p w14:paraId="75161FE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PuzzleLoaderDAT 类实现了 DAT 格式的加载和保存。</w:t>
            </w:r>
          </w:p>
          <w:p w14:paraId="6CD33D6E"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 XML、JSON），只需实现新的 PuzzleLoader 子类。</w:t>
            </w:r>
          </w:p>
          <w:p w14:paraId="7EE894AD"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r>
              <w:rPr>
                <w:rFonts w:ascii="楷体" w:eastAsia="楷体" w:hAnsi="楷体" w:hint="eastAsia"/>
                <w:b/>
                <w:sz w:val="24"/>
              </w:rPr>
              <w:t>IOInterface</w:t>
            </w:r>
            <w:r>
              <w:rPr>
                <w:rFonts w:ascii="楷体" w:eastAsia="楷体" w:hAnsi="楷体"/>
                <w:b/>
                <w:sz w:val="24"/>
              </w:rPr>
              <w:t xml:space="preserve"> 接口类，提供</w:t>
            </w:r>
            <w:r>
              <w:rPr>
                <w:rFonts w:ascii="楷体" w:eastAsia="楷体" w:hAnsi="楷体" w:hint="eastAsia"/>
                <w:b/>
                <w:sz w:val="24"/>
              </w:rPr>
              <w:t>涉及输入输出</w:t>
            </w:r>
            <w:r>
              <w:rPr>
                <w:rFonts w:ascii="楷体" w:eastAsia="楷体" w:hAnsi="楷体"/>
                <w:b/>
                <w:sz w:val="24"/>
              </w:rPr>
              <w:t>的规范化接口。</w:t>
            </w:r>
          </w:p>
          <w:p w14:paraId="3B9CAA75"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hint="eastAsia"/>
                <w:b/>
                <w:sz w:val="24"/>
              </w:rPr>
              <w:t>Console</w:t>
            </w:r>
            <w:r>
              <w:rPr>
                <w:rFonts w:ascii="楷体" w:eastAsia="楷体" w:hAnsi="楷体"/>
                <w:b/>
                <w:sz w:val="24"/>
              </w:rPr>
              <w:t>类实现了</w:t>
            </w:r>
            <w:r>
              <w:rPr>
                <w:rFonts w:ascii="楷体" w:eastAsia="楷体" w:hAnsi="楷体" w:hint="eastAsia"/>
                <w:b/>
                <w:sz w:val="24"/>
              </w:rPr>
              <w:t>控制台形式的输入输出交互</w:t>
            </w:r>
            <w:r>
              <w:rPr>
                <w:rFonts w:ascii="楷体" w:eastAsia="楷体" w:hAnsi="楷体"/>
                <w:b/>
                <w:sz w:val="24"/>
              </w:rPr>
              <w:t>。</w:t>
            </w:r>
          </w:p>
          <w:p w14:paraId="04441CDB"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sz w:val="24"/>
              </w:rPr>
              <w:t>如果未来需要支持其他格式（如</w:t>
            </w:r>
            <w:r>
              <w:rPr>
                <w:rFonts w:ascii="楷体" w:eastAsia="楷体" w:hAnsi="楷体" w:hint="eastAsia"/>
                <w:b/>
                <w:sz w:val="24"/>
              </w:rPr>
              <w:t>GUI、SFML</w:t>
            </w:r>
            <w:r>
              <w:rPr>
                <w:rFonts w:ascii="楷体" w:eastAsia="楷体" w:hAnsi="楷体"/>
                <w:b/>
                <w:sz w:val="24"/>
              </w:rPr>
              <w:t xml:space="preserve">），只需实现新的 </w:t>
            </w:r>
            <w:r>
              <w:rPr>
                <w:rFonts w:ascii="楷体" w:eastAsia="楷体" w:hAnsi="楷体" w:hint="eastAsia"/>
                <w:b/>
                <w:sz w:val="24"/>
              </w:rPr>
              <w:lastRenderedPageBreak/>
              <w:t>IOInterface</w:t>
            </w:r>
            <w:r>
              <w:rPr>
                <w:rFonts w:ascii="楷体" w:eastAsia="楷体" w:hAnsi="楷体"/>
                <w:b/>
                <w:sz w:val="24"/>
              </w:rPr>
              <w:t>子类。</w:t>
            </w:r>
          </w:p>
          <w:p w14:paraId="4413A293" w14:textId="77777777" w:rsidR="003E565B" w:rsidRDefault="003E565B" w:rsidP="003E565B">
            <w:pPr>
              <w:numPr>
                <w:ilvl w:val="1"/>
                <w:numId w:val="19"/>
              </w:numPr>
              <w:spacing w:line="360" w:lineRule="exact"/>
              <w:rPr>
                <w:rFonts w:ascii="楷体" w:eastAsia="楷体" w:hAnsi="楷体" w:hint="eastAsia"/>
                <w:b/>
                <w:sz w:val="24"/>
              </w:rPr>
            </w:pPr>
          </w:p>
          <w:p w14:paraId="4050B0E7" w14:textId="77777777" w:rsidR="003E565B" w:rsidRDefault="003E565B" w:rsidP="003E565B">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29F5D0A"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w:t>
            </w:r>
            <w:r>
              <w:rPr>
                <w:rFonts w:ascii="楷体" w:eastAsia="楷体" w:hAnsi="楷体" w:hint="eastAsia"/>
                <w:b/>
                <w:sz w:val="24"/>
              </w:rPr>
              <w:t>和输入输出</w:t>
            </w:r>
            <w:r>
              <w:rPr>
                <w:rFonts w:ascii="楷体" w:eastAsia="楷体" w:hAnsi="楷体"/>
                <w:b/>
                <w:sz w:val="24"/>
              </w:rPr>
              <w:t>逻辑独立，可在其他项目中复用。</w:t>
            </w:r>
          </w:p>
          <w:p w14:paraId="66C141A4"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w:t>
            </w:r>
            <w:r>
              <w:rPr>
                <w:rFonts w:ascii="楷体" w:eastAsia="楷体" w:hAnsi="楷体" w:hint="eastAsia"/>
                <w:b/>
                <w:sz w:val="24"/>
              </w:rPr>
              <w:t>和交互方式</w:t>
            </w:r>
            <w:r>
              <w:rPr>
                <w:rFonts w:ascii="楷体" w:eastAsia="楷体" w:hAnsi="楷体"/>
                <w:b/>
                <w:sz w:val="24"/>
              </w:rPr>
              <w:t>，满足不同需求。</w:t>
            </w:r>
          </w:p>
          <w:p w14:paraId="1F0017E8" w14:textId="77777777" w:rsidR="003E565B" w:rsidRDefault="003E565B" w:rsidP="003E565B">
            <w:pPr>
              <w:numPr>
                <w:ilvl w:val="1"/>
                <w:numId w:val="19"/>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：可以根据需要选择或切换不同的文件处理实现</w:t>
            </w:r>
            <w:r>
              <w:rPr>
                <w:rFonts w:ascii="楷体" w:eastAsia="楷体" w:hAnsi="楷体" w:hint="eastAsia"/>
                <w:b/>
                <w:sz w:val="24"/>
              </w:rPr>
              <w:t>和交互方式</w:t>
            </w:r>
            <w:r>
              <w:rPr>
                <w:rFonts w:ascii="楷体" w:eastAsia="楷体" w:hAnsi="楷体"/>
                <w:b/>
                <w:sz w:val="24"/>
              </w:rPr>
              <w:t>。</w:t>
            </w:r>
          </w:p>
          <w:p w14:paraId="2A52273A" w14:textId="77777777" w:rsidR="003E565B" w:rsidRDefault="003E565B">
            <w:pPr>
              <w:spacing w:line="360" w:lineRule="exact"/>
              <w:rPr>
                <w:rFonts w:ascii="楷体" w:eastAsia="楷体" w:hAnsi="楷体" w:hint="eastAsia"/>
                <w:b/>
                <w:bCs/>
                <w:sz w:val="24"/>
              </w:rPr>
            </w:pPr>
          </w:p>
          <w:p w14:paraId="4F3D0D09" w14:textId="77777777" w:rsidR="003E565B" w:rsidRDefault="003E565B" w:rsidP="003E565B">
            <w:pPr>
              <w:spacing w:line="360" w:lineRule="exact"/>
              <w:rPr>
                <w:rFonts w:ascii="楷体" w:eastAsia="楷体" w:hAnsi="楷体" w:hint="eastAsia"/>
                <w:b/>
                <w:bCs/>
                <w:sz w:val="24"/>
              </w:rPr>
            </w:pPr>
            <w:r>
              <w:rPr>
                <w:rFonts w:ascii="楷体" w:eastAsia="楷体" w:hAnsi="楷体"/>
                <w:b/>
                <w:bCs/>
                <w:sz w:val="24"/>
              </w:rPr>
              <w:t>2. MVC 模式的引入</w:t>
            </w:r>
          </w:p>
          <w:p w14:paraId="7429E98F" w14:textId="77777777" w:rsidR="003E565B" w:rsidRDefault="003E565B" w:rsidP="003E565B">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06F2043F"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998A94"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56661140"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：IOInterface 及其实现类 ConsoleIO，负责与用户的交互和界面显示。</w:t>
            </w:r>
          </w:p>
          <w:p w14:paraId="24B0BB03"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：SudokuController 类，负责协调模型和视图，处理用户输入和更新模型状态。</w:t>
            </w:r>
          </w:p>
          <w:p w14:paraId="2B03381C" w14:textId="77777777" w:rsidR="003E565B" w:rsidRDefault="003E565B" w:rsidP="003E565B">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58C51BB"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63283851"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19055CE9" w14:textId="77777777" w:rsidR="003E565B" w:rsidRDefault="003E565B" w:rsidP="003E565B">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64FA5A4C" w14:textId="77777777" w:rsidR="00E34691" w:rsidRDefault="00E34691" w:rsidP="00E34691">
            <w:pPr>
              <w:spacing w:line="360" w:lineRule="exact"/>
              <w:rPr>
                <w:rFonts w:ascii="楷体" w:eastAsia="楷体" w:hAnsi="楷体" w:hint="eastAsia"/>
                <w:b/>
                <w:bCs/>
                <w:sz w:val="24"/>
              </w:rPr>
            </w:pPr>
          </w:p>
          <w:p w14:paraId="53895F67" w14:textId="55C0A412" w:rsidR="0041710B" w:rsidRDefault="0041710B" w:rsidP="0041710B">
            <w:pPr>
              <w:spacing w:line="360" w:lineRule="exact"/>
              <w:rPr>
                <w:rFonts w:ascii="楷体" w:eastAsia="楷体" w:hAnsi="楷体" w:hint="eastAsia"/>
                <w:b/>
                <w:bCs/>
                <w:sz w:val="24"/>
              </w:rPr>
            </w:pPr>
            <w:r>
              <w:rPr>
                <w:rFonts w:ascii="楷体" w:eastAsia="楷体" w:hAnsi="楷体" w:hint="eastAsia"/>
                <w:b/>
                <w:bCs/>
                <w:sz w:val="24"/>
              </w:rPr>
              <w:t>3</w:t>
            </w:r>
            <w:r>
              <w:rPr>
                <w:rFonts w:ascii="楷体" w:eastAsia="楷体" w:hAnsi="楷体"/>
                <w:b/>
                <w:bCs/>
                <w:sz w:val="24"/>
              </w:rPr>
              <w:t>. 控制器类的职责明确化</w:t>
            </w:r>
          </w:p>
          <w:p w14:paraId="581DD5D9"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SudokuController 类专注于控制游戏的进行，与 Sudoku（模型）和 IOInterface（视图）进行交互。</w:t>
            </w:r>
          </w:p>
          <w:p w14:paraId="0BA1C119"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7998B3"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SudokuController 处理用户输入，解析并执行相应的命令。</w:t>
            </w:r>
          </w:p>
          <w:p w14:paraId="6EE3E2D7"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37824DD0"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CEFFA35" w14:textId="77777777" w:rsidR="0041710B" w:rsidRDefault="0041710B" w:rsidP="0041710B">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D5E8E55"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：控制器的逻辑清晰，修改控制流程不会影响模型或视图。</w:t>
            </w:r>
          </w:p>
          <w:p w14:paraId="6F872CDD"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2FD12042" w14:textId="77777777" w:rsidR="0041710B" w:rsidRDefault="0041710B" w:rsidP="0041710B">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2FDD300E" w14:textId="77777777" w:rsidR="0041710B" w:rsidRDefault="0041710B" w:rsidP="00E34691">
            <w:pPr>
              <w:spacing w:line="360" w:lineRule="exact"/>
              <w:rPr>
                <w:rFonts w:ascii="楷体" w:eastAsia="楷体" w:hAnsi="楷体" w:hint="eastAsia"/>
                <w:b/>
                <w:bCs/>
                <w:sz w:val="24"/>
              </w:rPr>
            </w:pPr>
          </w:p>
          <w:p w14:paraId="7366FFB4" w14:textId="2AA3FAF8"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lastRenderedPageBreak/>
              <w:t>4</w:t>
            </w:r>
            <w:r w:rsidR="00E34691">
              <w:rPr>
                <w:rFonts w:ascii="楷体" w:eastAsia="楷体" w:hAnsi="楷体"/>
                <w:b/>
                <w:bCs/>
                <w:sz w:val="24"/>
              </w:rPr>
              <w:t xml:space="preserve">. </w:t>
            </w:r>
            <w:r w:rsidR="0004202D">
              <w:rPr>
                <w:rFonts w:ascii="楷体" w:eastAsia="楷体" w:hAnsi="楷体" w:hint="eastAsia"/>
                <w:b/>
                <w:bCs/>
                <w:sz w:val="24"/>
              </w:rPr>
              <w:t>游戏整体</w:t>
            </w:r>
            <w:r w:rsidR="00E34691">
              <w:rPr>
                <w:rFonts w:ascii="楷体" w:eastAsia="楷体" w:hAnsi="楷体"/>
                <w:b/>
                <w:bCs/>
                <w:sz w:val="24"/>
              </w:rPr>
              <w:t>的优化与封装</w:t>
            </w:r>
          </w:p>
          <w:p w14:paraId="516CA462"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我们设计了 GameApplication 类，进一步封装了系统的初始化和启动过程。</w:t>
            </w:r>
          </w:p>
          <w:p w14:paraId="4FEB3784"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DBD9CB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GameApplication 类负责：</w:t>
            </w:r>
          </w:p>
          <w:p w14:paraId="3E32098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0A51D5F"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7964935C" w14:textId="77777777" w:rsidR="00E34691" w:rsidRDefault="00E34691" w:rsidP="00E34691">
            <w:pPr>
              <w:numPr>
                <w:ilvl w:val="2"/>
                <w:numId w:val="17"/>
              </w:numPr>
              <w:spacing w:line="360" w:lineRule="exact"/>
              <w:rPr>
                <w:rFonts w:ascii="楷体" w:eastAsia="楷体" w:hAnsi="楷体" w:hint="eastAsia"/>
                <w:b/>
                <w:sz w:val="24"/>
              </w:rPr>
            </w:pPr>
            <w:r>
              <w:rPr>
                <w:rFonts w:ascii="楷体" w:eastAsia="楷体" w:hAnsi="楷体"/>
                <w:b/>
                <w:sz w:val="24"/>
              </w:rPr>
              <w:t>提供 startGame() 方法，供客户端调用。</w:t>
            </w:r>
          </w:p>
          <w:p w14:paraId="22762610"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sz w:val="24"/>
              </w:rPr>
              <w:t>在 main 函数中，只需实例化 GameApplication 并调用 startGame()。</w:t>
            </w:r>
          </w:p>
          <w:p w14:paraId="299EEE2F" w14:textId="77777777" w:rsidR="00E34691" w:rsidRDefault="00E34691" w:rsidP="00E34691">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12447A8"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：初始化逻辑集中在 GameApplication，易于管理和修改。</w:t>
            </w:r>
          </w:p>
          <w:p w14:paraId="77DDD5EA"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146462B4" w14:textId="77777777" w:rsidR="00E34691" w:rsidRDefault="00E34691" w:rsidP="00E34691">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：可以在 GameApplication 中添加更多的初始化配置或参数支持。</w:t>
            </w:r>
          </w:p>
          <w:p w14:paraId="07FA7A7C" w14:textId="77777777" w:rsidR="00E34691" w:rsidRDefault="00E34691" w:rsidP="00E34691">
            <w:pPr>
              <w:tabs>
                <w:tab w:val="left" w:pos="720"/>
                <w:tab w:val="left" w:pos="1440"/>
              </w:tabs>
              <w:spacing w:line="360" w:lineRule="exact"/>
              <w:rPr>
                <w:rFonts w:ascii="楷体" w:eastAsia="楷体" w:hAnsi="楷体" w:hint="eastAsia"/>
                <w:b/>
                <w:sz w:val="24"/>
              </w:rPr>
            </w:pPr>
          </w:p>
          <w:p w14:paraId="2F398C96" w14:textId="75FD0793" w:rsidR="00E34691" w:rsidRDefault="0041710B" w:rsidP="00E34691">
            <w:pPr>
              <w:spacing w:line="360" w:lineRule="exact"/>
              <w:rPr>
                <w:rFonts w:ascii="楷体" w:eastAsia="楷体" w:hAnsi="楷体" w:hint="eastAsia"/>
                <w:b/>
                <w:bCs/>
                <w:sz w:val="24"/>
              </w:rPr>
            </w:pPr>
            <w:r>
              <w:rPr>
                <w:rFonts w:ascii="楷体" w:eastAsia="楷体" w:hAnsi="楷体" w:hint="eastAsia"/>
                <w:b/>
                <w:bCs/>
                <w:sz w:val="24"/>
              </w:rPr>
              <w:t>5</w:t>
            </w:r>
            <w:r w:rsidR="00E34691">
              <w:rPr>
                <w:rFonts w:ascii="楷体" w:eastAsia="楷体" w:hAnsi="楷体"/>
                <w:b/>
                <w:bCs/>
                <w:sz w:val="24"/>
              </w:rPr>
              <w:t>. 职责分离与高内聚低耦合</w:t>
            </w:r>
          </w:p>
          <w:p w14:paraId="4DD33068" w14:textId="77777777" w:rsidR="00E34691" w:rsidRDefault="00E34691" w:rsidP="00E34691">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39F4DE6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0205AA82"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2E6AE577"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55F1CE76"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88A799B"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控制器类</w:t>
            </w:r>
            <w:r>
              <w:rPr>
                <w:rFonts w:ascii="楷体" w:eastAsia="楷体" w:hAnsi="楷体"/>
                <w:b/>
                <w:sz w:val="24"/>
              </w:rPr>
              <w:t>：负责协调模型和视图，控制游戏流程。</w:t>
            </w:r>
          </w:p>
          <w:p w14:paraId="013D371A" w14:textId="7BB67CCA" w:rsidR="005A3361" w:rsidRDefault="005A336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菜单类：负责菜单构建</w:t>
            </w:r>
            <w:r w:rsidR="00396BF4">
              <w:rPr>
                <w:rFonts w:ascii="楷体" w:eastAsia="楷体" w:hAnsi="楷体" w:hint="eastAsia"/>
                <w:b/>
                <w:sz w:val="24"/>
              </w:rPr>
              <w:t>和其中的指令</w:t>
            </w:r>
            <w:r w:rsidR="00991E8B">
              <w:rPr>
                <w:rFonts w:ascii="楷体" w:eastAsia="楷体" w:hAnsi="楷体" w:hint="eastAsia"/>
                <w:b/>
                <w:sz w:val="24"/>
              </w:rPr>
              <w:t>（聚合Command类）</w:t>
            </w:r>
            <w:r w:rsidR="00396BF4">
              <w:rPr>
                <w:rFonts w:ascii="楷体" w:eastAsia="楷体" w:hAnsi="楷体" w:hint="eastAsia"/>
                <w:b/>
                <w:sz w:val="24"/>
              </w:rPr>
              <w:t>。</w:t>
            </w:r>
          </w:p>
          <w:p w14:paraId="33680900"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hint="eastAsia"/>
                <w:b/>
                <w:sz w:val="24"/>
              </w:rPr>
              <w:t>其它工具类等：负责一些细小的功能，如计时（Timer类）</w:t>
            </w:r>
          </w:p>
          <w:p w14:paraId="392E08BC" w14:textId="77777777" w:rsidR="00E34691" w:rsidRDefault="00E34691" w:rsidP="00E34691">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611F5EE" w14:textId="77777777"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6A1478EF" w14:textId="13443B30" w:rsidR="00E34691"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r w:rsidR="005E581C">
              <w:rPr>
                <w:rFonts w:ascii="楷体" w:eastAsia="楷体" w:hAnsi="楷体" w:hint="eastAsia"/>
                <w:b/>
                <w:sz w:val="24"/>
              </w:rPr>
              <w:t>比如若想新增加菜单，复用原有的菜单类即可。</w:t>
            </w:r>
          </w:p>
          <w:p w14:paraId="2E7061FC" w14:textId="77777777" w:rsidR="00E34691" w:rsidRPr="003E565B" w:rsidRDefault="00E34691" w:rsidP="00E34691">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2B9ED913" w14:textId="77777777" w:rsidR="00E34691" w:rsidRPr="00E34691" w:rsidRDefault="00E34691">
            <w:pPr>
              <w:spacing w:line="360" w:lineRule="exact"/>
              <w:rPr>
                <w:rFonts w:ascii="楷体" w:eastAsia="楷体" w:hAnsi="楷体" w:hint="eastAsia"/>
                <w:b/>
                <w:bCs/>
                <w:sz w:val="24"/>
              </w:rPr>
            </w:pPr>
          </w:p>
          <w:p w14:paraId="7D853356" w14:textId="548398A4" w:rsidR="00162127" w:rsidRDefault="0041710B">
            <w:pPr>
              <w:spacing w:line="360" w:lineRule="exact"/>
              <w:rPr>
                <w:rFonts w:ascii="楷体" w:eastAsia="楷体" w:hAnsi="楷体" w:hint="eastAsia"/>
                <w:b/>
                <w:bCs/>
                <w:sz w:val="24"/>
              </w:rPr>
            </w:pPr>
            <w:r>
              <w:rPr>
                <w:rFonts w:ascii="楷体" w:eastAsia="楷体" w:hAnsi="楷体" w:hint="eastAsia"/>
                <w:b/>
                <w:bCs/>
                <w:sz w:val="24"/>
              </w:rPr>
              <w:t>6</w:t>
            </w:r>
            <w:r w:rsidR="00E34691">
              <w:rPr>
                <w:rFonts w:ascii="楷体" w:eastAsia="楷体" w:hAnsi="楷体"/>
                <w:b/>
                <w:bCs/>
                <w:sz w:val="24"/>
              </w:rPr>
              <w:t>.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定义了 GameComponentsFactory 抽象工厂接口，提供创建系统</w:t>
            </w:r>
            <w:r>
              <w:rPr>
                <w:rFonts w:ascii="楷体" w:eastAsia="楷体" w:hAnsi="楷体"/>
                <w:b/>
                <w:sz w:val="24"/>
              </w:rPr>
              <w:lastRenderedPageBreak/>
              <w:t>核心组件的方法，如 IOInterface、PuzzleLoader、Sudoku、SudokuController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实现了具体的工厂类 ConsoleGameComponentsFactory，用于创建控制台版本的组件。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如果未来需要支持图形界面，只需新增一个 GUIGameComponentsFactory，实现相应的创建方法。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44F9FA21" w14:textId="656EC14B" w:rsidR="00162127" w:rsidRPr="00E34691" w:rsidRDefault="00000000" w:rsidP="00E34691">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44FD8D91" w14:textId="77777777" w:rsidR="00162127" w:rsidRDefault="00162127">
            <w:pPr>
              <w:spacing w:line="360" w:lineRule="exact"/>
              <w:rPr>
                <w:rFonts w:ascii="楷体" w:eastAsia="楷体" w:hAnsi="楷体" w:hint="eastAsia"/>
                <w:b/>
                <w:bCs/>
                <w:sz w:val="24"/>
              </w:rPr>
            </w:pPr>
          </w:p>
          <w:p w14:paraId="4E2CDBC0" w14:textId="72425676" w:rsidR="00162127" w:rsidRDefault="0041710B">
            <w:pPr>
              <w:spacing w:line="360" w:lineRule="exact"/>
              <w:rPr>
                <w:rFonts w:ascii="楷体" w:eastAsia="楷体" w:hAnsi="楷体" w:hint="eastAsia"/>
                <w:b/>
                <w:bCs/>
                <w:sz w:val="24"/>
              </w:rPr>
            </w:pPr>
            <w:r>
              <w:rPr>
                <w:rFonts w:ascii="楷体" w:eastAsia="楷体" w:hAnsi="楷体" w:hint="eastAsia"/>
                <w:b/>
                <w:bCs/>
                <w:sz w:val="24"/>
              </w:rPr>
              <w:t>7</w:t>
            </w:r>
            <w:r w:rsidR="00E34691">
              <w:rPr>
                <w:rFonts w:ascii="楷体" w:eastAsia="楷体" w:hAnsi="楷体"/>
                <w:b/>
                <w:bCs/>
                <w:sz w:val="24"/>
              </w:rPr>
              <w:t>. 命令模式的应用</w:t>
            </w:r>
          </w:p>
          <w:p w14:paraId="29F73A0E" w14:textId="28428A75"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w:t>
            </w:r>
            <w:r w:rsidR="00283547">
              <w:rPr>
                <w:rFonts w:ascii="楷体" w:eastAsia="楷体" w:hAnsi="楷体" w:hint="eastAsia"/>
                <w:b/>
                <w:sz w:val="24"/>
              </w:rPr>
              <w:t>菜单项</w:t>
            </w:r>
            <w:r>
              <w:rPr>
                <w:rFonts w:ascii="楷体" w:eastAsia="楷体" w:hAnsi="楷体"/>
                <w:b/>
                <w:sz w:val="24"/>
              </w:rPr>
              <w:t>（如提示等），我们采用了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定义了 Command 抽象类，所有具体命令类继承自该类，实现 execute()方法。</w:t>
            </w:r>
          </w:p>
          <w:p w14:paraId="37780B93"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MenuManager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4BBDA9B7" w14:textId="77777777" w:rsidR="00162127" w:rsidRPr="003E565B" w:rsidRDefault="00162127">
            <w:pPr>
              <w:spacing w:line="360" w:lineRule="exact"/>
              <w:rPr>
                <w:rFonts w:ascii="楷体" w:eastAsia="楷体" w:hAnsi="楷体" w:hint="eastAsia"/>
                <w:b/>
                <w:bCs/>
                <w:sz w:val="24"/>
              </w:rPr>
            </w:pPr>
          </w:p>
          <w:p w14:paraId="4624A686" w14:textId="59C31FBD" w:rsidR="00162127" w:rsidRDefault="0041710B">
            <w:pPr>
              <w:spacing w:line="360" w:lineRule="exact"/>
              <w:rPr>
                <w:rFonts w:ascii="楷体" w:eastAsia="楷体" w:hAnsi="楷体" w:hint="eastAsia"/>
                <w:b/>
                <w:bCs/>
                <w:sz w:val="24"/>
              </w:rPr>
            </w:pPr>
            <w:r>
              <w:rPr>
                <w:rFonts w:ascii="楷体" w:eastAsia="楷体" w:hAnsi="楷体" w:hint="eastAsia"/>
                <w:b/>
                <w:bCs/>
                <w:sz w:val="24"/>
              </w:rPr>
              <w:t>8</w:t>
            </w:r>
            <w:r w:rsidR="00E34691">
              <w:rPr>
                <w:rFonts w:ascii="楷体" w:eastAsia="楷体" w:hAnsi="楷体"/>
                <w:b/>
                <w:bCs/>
                <w:sz w:val="24"/>
              </w:rPr>
              <w:t>. 数据封装与扩展性的提升</w:t>
            </w:r>
          </w:p>
          <w:p w14:paraId="071542BE" w14:textId="7F3FD9E5"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r w:rsidR="005A3361">
              <w:rPr>
                <w:rFonts w:ascii="楷体" w:eastAsia="楷体" w:hAnsi="楷体"/>
                <w:b/>
                <w:sz w:val="24"/>
              </w:rPr>
              <w:t>PuzzleData结构体</w:t>
            </w:r>
            <w:r>
              <w:rPr>
                <w:rFonts w:ascii="楷体" w:eastAsia="楷体" w:hAnsi="楷体"/>
                <w:b/>
                <w:sz w:val="24"/>
              </w:rPr>
              <w:t>。</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14D4907" w:rsidR="00162127" w:rsidRDefault="005A3361">
            <w:pPr>
              <w:numPr>
                <w:ilvl w:val="1"/>
                <w:numId w:val="20"/>
              </w:numPr>
              <w:spacing w:line="360" w:lineRule="exact"/>
              <w:rPr>
                <w:rFonts w:ascii="楷体" w:eastAsia="楷体" w:hAnsi="楷体" w:hint="eastAsia"/>
                <w:b/>
                <w:sz w:val="24"/>
              </w:rPr>
            </w:pPr>
            <w:r>
              <w:rPr>
                <w:rFonts w:ascii="楷体" w:eastAsia="楷体" w:hAnsi="楷体"/>
                <w:b/>
                <w:sz w:val="24"/>
              </w:rPr>
              <w:t>PuzzleData结构体封装了数独题目的相关信息，如难度、题目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在函数调用时，传递 PuzzleData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：PuzzleData 可以在不同的模块中使用，避免数据冗余。</w:t>
            </w:r>
          </w:p>
          <w:p w14:paraId="482CFA26" w14:textId="429026AF" w:rsidR="00162127" w:rsidRDefault="0041710B">
            <w:pPr>
              <w:spacing w:line="360" w:lineRule="exact"/>
              <w:rPr>
                <w:rFonts w:ascii="楷体" w:eastAsia="楷体" w:hAnsi="楷体" w:hint="eastAsia"/>
                <w:b/>
                <w:bCs/>
                <w:sz w:val="24"/>
              </w:rPr>
            </w:pPr>
            <w:r>
              <w:rPr>
                <w:rFonts w:ascii="楷体" w:eastAsia="楷体" w:hAnsi="楷体" w:hint="eastAsia"/>
                <w:b/>
                <w:bCs/>
                <w:sz w:val="24"/>
              </w:rPr>
              <w:lastRenderedPageBreak/>
              <w:t>9</w:t>
            </w:r>
            <w:r>
              <w:rPr>
                <w:rFonts w:ascii="楷体" w:eastAsia="楷体" w:hAnsi="楷体"/>
                <w:b/>
                <w:bCs/>
                <w:sz w:val="24"/>
              </w:rPr>
              <w:t>.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为了支持撤销和重做操作，我们设计了 OperationRecorder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OperationRecorder 类管理一个操作栈，记录每个执行的命令。</w:t>
            </w:r>
          </w:p>
          <w:p w14:paraId="1865D285" w14:textId="162457CD" w:rsidR="00162127" w:rsidRDefault="00000000" w:rsidP="0041710B">
            <w:pPr>
              <w:numPr>
                <w:ilvl w:val="1"/>
                <w:numId w:val="22"/>
              </w:numPr>
              <w:spacing w:line="360" w:lineRule="exact"/>
              <w:rPr>
                <w:rFonts w:ascii="楷体" w:eastAsia="楷体" w:hAnsi="楷体" w:hint="eastAsia"/>
                <w:b/>
                <w:sz w:val="24"/>
              </w:rPr>
            </w:pPr>
            <w:r>
              <w:rPr>
                <w:rFonts w:ascii="楷体" w:eastAsia="楷体" w:hAnsi="楷体"/>
                <w:b/>
                <w:sz w:val="24"/>
              </w:rPr>
              <w:t>在执行命令时，SudokuController 将命令对象传递给 OperationRecorder 进行记录。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44F9066" w14:textId="77777777" w:rsidR="00162127" w:rsidRDefault="00162127">
            <w:pPr>
              <w:spacing w:line="360" w:lineRule="exact"/>
              <w:rPr>
                <w:rFonts w:ascii="楷体" w:eastAsia="楷体" w:hAnsi="楷体" w:hint="eastAsia"/>
                <w:b/>
                <w:sz w:val="24"/>
              </w:rPr>
            </w:pPr>
          </w:p>
          <w:p w14:paraId="6A5FD3C0" w14:textId="516F4F17" w:rsidR="00210A56" w:rsidRPr="00210A56" w:rsidRDefault="00210A56" w:rsidP="00210A56">
            <w:pPr>
              <w:spacing w:line="360" w:lineRule="exact"/>
              <w:rPr>
                <w:rFonts w:ascii="楷体" w:eastAsia="楷体" w:hAnsi="楷体" w:hint="eastAsia"/>
                <w:b/>
                <w:bCs/>
                <w:sz w:val="24"/>
              </w:rPr>
            </w:pPr>
            <w:r>
              <w:rPr>
                <w:rFonts w:ascii="楷体" w:eastAsia="楷体" w:hAnsi="楷体" w:hint="eastAsia"/>
                <w:b/>
                <w:sz w:val="24"/>
              </w:rPr>
              <w:t>1</w:t>
            </w:r>
            <w:r w:rsidR="0041710B">
              <w:rPr>
                <w:rFonts w:ascii="楷体" w:eastAsia="楷体" w:hAnsi="楷体" w:hint="eastAsia"/>
                <w:b/>
                <w:sz w:val="24"/>
              </w:rPr>
              <w:t>0</w:t>
            </w:r>
            <w:r>
              <w:rPr>
                <w:rFonts w:ascii="楷体" w:eastAsia="楷体" w:hAnsi="楷体" w:hint="eastAsia"/>
                <w:b/>
                <w:sz w:val="24"/>
              </w:rPr>
              <w:t>.</w:t>
            </w:r>
            <w:r w:rsidRPr="00210A56">
              <w:rPr>
                <w:rFonts w:ascii="宋体" w:hAnsi="宋体" w:cs="宋体"/>
                <w:kern w:val="0"/>
                <w:sz w:val="27"/>
                <w:szCs w:val="27"/>
              </w:rPr>
              <w:t xml:space="preserve"> </w:t>
            </w:r>
            <w:r w:rsidRPr="00210A56">
              <w:rPr>
                <w:rFonts w:ascii="楷体" w:eastAsia="楷体" w:hAnsi="楷体"/>
                <w:b/>
                <w:bCs/>
                <w:sz w:val="24"/>
              </w:rPr>
              <w:t>单例模式与状态管理的封装</w:t>
            </w:r>
          </w:p>
          <w:p w14:paraId="794B4A55" w14:textId="2F57D4B1" w:rsidR="00210A56" w:rsidRPr="00210A56" w:rsidRDefault="00210A56" w:rsidP="00210A56">
            <w:pPr>
              <w:spacing w:line="360" w:lineRule="exact"/>
              <w:rPr>
                <w:rFonts w:ascii="楷体" w:eastAsia="楷体" w:hAnsi="楷体" w:hint="eastAsia"/>
                <w:b/>
                <w:sz w:val="24"/>
              </w:rPr>
            </w:pPr>
            <w:r w:rsidRPr="00210A56">
              <w:rPr>
                <w:rFonts w:ascii="楷体" w:eastAsia="楷体" w:hAnsi="楷体"/>
                <w:b/>
                <w:sz w:val="24"/>
              </w:rPr>
              <w:t>我们对游戏状态的管理使用了</w:t>
            </w:r>
            <w:r w:rsidRPr="00210A56">
              <w:rPr>
                <w:rFonts w:ascii="楷体" w:eastAsia="楷体" w:hAnsi="楷体"/>
                <w:b/>
                <w:bCs/>
                <w:sz w:val="24"/>
              </w:rPr>
              <w:t>单例模式</w:t>
            </w:r>
            <w:r w:rsidRPr="00210A56">
              <w:rPr>
                <w:rFonts w:ascii="楷体" w:eastAsia="楷体" w:hAnsi="楷体"/>
                <w:b/>
                <w:sz w:val="24"/>
              </w:rPr>
              <w:t>，确保状态管理器 StateManager 在整个程序运行期间只有一个实例存在，并集中管理游戏的状态数据、计时器、计数器等信息。</w:t>
            </w:r>
          </w:p>
          <w:p w14:paraId="586F9A0F"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单例模式的实现</w:t>
            </w:r>
          </w:p>
          <w:p w14:paraId="4C7622F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B283EAF"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通过 getInstance() 方法返回唯一的 StateManager 实例，利用了静态局部变量 instance 确保实例只被创建一次。</w:t>
            </w:r>
          </w:p>
          <w:p w14:paraId="01F9C16E"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私有化构造函数，禁止通过 new 创建多个 StateManager 实例。</w:t>
            </w:r>
          </w:p>
          <w:p w14:paraId="657E4431"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sz w:val="24"/>
              </w:rPr>
              <w:t>禁止复制和赋值操作，防止通过复制构造或赋值操作创建多个实例。</w:t>
            </w:r>
          </w:p>
          <w:p w14:paraId="380B0497" w14:textId="77777777" w:rsidR="00210A56" w:rsidRPr="00210A56" w:rsidRDefault="00210A56" w:rsidP="00210A56">
            <w:pPr>
              <w:numPr>
                <w:ilvl w:val="0"/>
                <w:numId w:val="32"/>
              </w:numPr>
              <w:spacing w:line="360" w:lineRule="exact"/>
              <w:rPr>
                <w:rFonts w:ascii="楷体" w:eastAsia="楷体" w:hAnsi="楷体" w:hint="eastAsia"/>
                <w:b/>
                <w:sz w:val="24"/>
              </w:rPr>
            </w:pPr>
            <w:r w:rsidRPr="00210A56">
              <w:rPr>
                <w:rFonts w:ascii="楷体" w:eastAsia="楷体" w:hAnsi="楷体"/>
                <w:b/>
                <w:bCs/>
                <w:sz w:val="24"/>
              </w:rPr>
              <w:t>优势</w:t>
            </w:r>
            <w:r w:rsidRPr="00210A56">
              <w:rPr>
                <w:rFonts w:ascii="楷体" w:eastAsia="楷体" w:hAnsi="楷体"/>
                <w:b/>
                <w:sz w:val="24"/>
              </w:rPr>
              <w:t>：</w:t>
            </w:r>
          </w:p>
          <w:p w14:paraId="19BBD7D8"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全局唯一性</w:t>
            </w:r>
            <w:r w:rsidRPr="00210A56">
              <w:rPr>
                <w:rFonts w:ascii="楷体" w:eastAsia="楷体" w:hAnsi="楷体"/>
                <w:b/>
                <w:sz w:val="24"/>
              </w:rPr>
              <w:t>：StateManager 的单例模式保证了全局只存在一个状态管理器实例，避免了多个实例可能带来的状态不一致问题。</w:t>
            </w:r>
          </w:p>
          <w:p w14:paraId="56543BC7"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易于访问</w:t>
            </w:r>
            <w:r w:rsidRPr="00210A56">
              <w:rPr>
                <w:rFonts w:ascii="楷体" w:eastAsia="楷体" w:hAnsi="楷体"/>
                <w:b/>
                <w:sz w:val="24"/>
              </w:rPr>
              <w:t>：通过 getInstance() 静态方法，可以在任意位置轻松获取状态管理器，简化了代码的管理。</w:t>
            </w:r>
          </w:p>
          <w:p w14:paraId="788637FA" w14:textId="77777777" w:rsidR="00210A56" w:rsidRPr="00210A56" w:rsidRDefault="00210A56" w:rsidP="00210A56">
            <w:pPr>
              <w:numPr>
                <w:ilvl w:val="1"/>
                <w:numId w:val="32"/>
              </w:numPr>
              <w:spacing w:line="360" w:lineRule="exact"/>
              <w:rPr>
                <w:rFonts w:ascii="楷体" w:eastAsia="楷体" w:hAnsi="楷体" w:hint="eastAsia"/>
                <w:b/>
                <w:sz w:val="24"/>
              </w:rPr>
            </w:pPr>
            <w:r w:rsidRPr="00210A56">
              <w:rPr>
                <w:rFonts w:ascii="楷体" w:eastAsia="楷体" w:hAnsi="楷体"/>
                <w:b/>
                <w:bCs/>
                <w:sz w:val="24"/>
              </w:rPr>
              <w:t>资源节约</w:t>
            </w:r>
            <w:r w:rsidRPr="00210A56">
              <w:rPr>
                <w:rFonts w:ascii="楷体" w:eastAsia="楷体" w:hAnsi="楷体"/>
                <w:b/>
                <w:sz w:val="24"/>
              </w:rPr>
              <w:t>：避免了重复创建状态管理器实例，提高了系统的资源利用效率。</w:t>
            </w:r>
          </w:p>
          <w:p w14:paraId="501E673B" w14:textId="77777777" w:rsidR="00210A56" w:rsidRPr="00210A56" w:rsidRDefault="00210A56" w:rsidP="00210A56">
            <w:pPr>
              <w:numPr>
                <w:ilvl w:val="0"/>
                <w:numId w:val="32"/>
              </w:numPr>
              <w:spacing w:line="360" w:lineRule="exact"/>
              <w:rPr>
                <w:rFonts w:ascii="楷体" w:eastAsia="楷体" w:hAnsi="楷体" w:hint="eastAsia"/>
                <w:b/>
                <w:bCs/>
                <w:sz w:val="24"/>
              </w:rPr>
            </w:pPr>
            <w:r w:rsidRPr="00210A56">
              <w:rPr>
                <w:rFonts w:ascii="楷体" w:eastAsia="楷体" w:hAnsi="楷体"/>
                <w:b/>
                <w:bCs/>
                <w:sz w:val="24"/>
              </w:rPr>
              <w:t>状态管理的封装</w:t>
            </w:r>
          </w:p>
          <w:p w14:paraId="396B348D"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t>实现方式</w:t>
            </w:r>
            <w:r w:rsidRPr="00210A56">
              <w:rPr>
                <w:rFonts w:ascii="楷体" w:eastAsia="楷体" w:hAnsi="楷体"/>
                <w:b/>
                <w:sz w:val="24"/>
              </w:rPr>
              <w:t>：</w:t>
            </w:r>
          </w:p>
          <w:p w14:paraId="60CBD133"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StateManager 类中包含了 PuzzleData（封装了数独棋盘的相关信息）、Timer（管理游戏计时）、Counter（管理游戏中的统计信息）。</w:t>
            </w:r>
          </w:p>
          <w:p w14:paraId="0625726A"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sz w:val="24"/>
              </w:rPr>
              <w:t>通过集中管理这些组件，StateManager 提供了一个统一的接口用于访问游戏的核心状态信息。</w:t>
            </w:r>
          </w:p>
          <w:p w14:paraId="65A2FAA9" w14:textId="77777777" w:rsidR="00210A56" w:rsidRPr="00210A56" w:rsidRDefault="00210A56" w:rsidP="00210A56">
            <w:pPr>
              <w:numPr>
                <w:ilvl w:val="0"/>
                <w:numId w:val="33"/>
              </w:numPr>
              <w:spacing w:line="360" w:lineRule="exact"/>
              <w:rPr>
                <w:rFonts w:ascii="楷体" w:eastAsia="楷体" w:hAnsi="楷体" w:hint="eastAsia"/>
                <w:b/>
                <w:sz w:val="24"/>
              </w:rPr>
            </w:pPr>
            <w:r w:rsidRPr="00210A56">
              <w:rPr>
                <w:rFonts w:ascii="楷体" w:eastAsia="楷体" w:hAnsi="楷体"/>
                <w:b/>
                <w:bCs/>
                <w:sz w:val="24"/>
              </w:rPr>
              <w:lastRenderedPageBreak/>
              <w:t>优势</w:t>
            </w:r>
            <w:r w:rsidRPr="00210A56">
              <w:rPr>
                <w:rFonts w:ascii="楷体" w:eastAsia="楷体" w:hAnsi="楷体"/>
                <w:b/>
                <w:sz w:val="24"/>
              </w:rPr>
              <w:t>：</w:t>
            </w:r>
          </w:p>
          <w:p w14:paraId="38772167"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高内聚</w:t>
            </w:r>
            <w:r w:rsidRPr="00210A56">
              <w:rPr>
                <w:rFonts w:ascii="楷体" w:eastAsia="楷体" w:hAnsi="楷体"/>
                <w:b/>
                <w:sz w:val="24"/>
              </w:rPr>
              <w:t>：将与游戏状态相关的功能（如计时、计数、棋盘数据等）集中在一个类中，增强了类的内聚性。</w:t>
            </w:r>
          </w:p>
          <w:p w14:paraId="4D49377F" w14:textId="089AE45D"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低耦合</w:t>
            </w:r>
            <w:r w:rsidRPr="00210A56">
              <w:rPr>
                <w:rFonts w:ascii="楷体" w:eastAsia="楷体" w:hAnsi="楷体"/>
                <w:b/>
                <w:sz w:val="24"/>
              </w:rPr>
              <w:t>：其他模块只需与 StateManager 交互，减少对内部组件（如 Timer、PuzzleData）的直接依赖，实现了模块间的松耦合。</w:t>
            </w:r>
          </w:p>
          <w:p w14:paraId="0CE2DD21"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可维护性</w:t>
            </w:r>
            <w:r w:rsidRPr="00210A56">
              <w:rPr>
                <w:rFonts w:ascii="楷体" w:eastAsia="楷体" w:hAnsi="楷体"/>
                <w:b/>
                <w:sz w:val="24"/>
              </w:rPr>
              <w:t>：状态管理器集中管理状态，使得修改游戏状态的逻辑时，只需调整 StateManager，不会影响其他模块。</w:t>
            </w:r>
          </w:p>
          <w:p w14:paraId="7649F43B" w14:textId="77777777" w:rsidR="00210A56" w:rsidRPr="00210A56" w:rsidRDefault="00210A56" w:rsidP="00210A56">
            <w:pPr>
              <w:numPr>
                <w:ilvl w:val="1"/>
                <w:numId w:val="33"/>
              </w:numPr>
              <w:spacing w:line="360" w:lineRule="exact"/>
              <w:rPr>
                <w:rFonts w:ascii="楷体" w:eastAsia="楷体" w:hAnsi="楷体" w:hint="eastAsia"/>
                <w:b/>
                <w:sz w:val="24"/>
              </w:rPr>
            </w:pPr>
            <w:r w:rsidRPr="00210A56">
              <w:rPr>
                <w:rFonts w:ascii="楷体" w:eastAsia="楷体" w:hAnsi="楷体"/>
                <w:b/>
                <w:bCs/>
                <w:sz w:val="24"/>
              </w:rPr>
              <w:t>扩展性</w:t>
            </w:r>
            <w:r w:rsidRPr="00210A56">
              <w:rPr>
                <w:rFonts w:ascii="楷体" w:eastAsia="楷体" w:hAnsi="楷体"/>
                <w:b/>
                <w:sz w:val="24"/>
              </w:rPr>
              <w:t>：未来如果需要添加新的状态信息，只需在 StateManager 中新增相应的成员变量，并进行必要的封装，符合开闭原则。</w:t>
            </w:r>
          </w:p>
          <w:p w14:paraId="15E444C1" w14:textId="77777777" w:rsidR="00210A56" w:rsidRDefault="00210A56">
            <w:pPr>
              <w:spacing w:line="360" w:lineRule="exact"/>
              <w:rPr>
                <w:rFonts w:ascii="楷体" w:eastAsia="楷体" w:hAnsi="楷体" w:hint="eastAsia"/>
                <w:b/>
                <w:sz w:val="24"/>
              </w:rPr>
            </w:pPr>
          </w:p>
          <w:p w14:paraId="3DFDCE49" w14:textId="44548233" w:rsidR="0041710B" w:rsidRDefault="0041710B" w:rsidP="0041710B">
            <w:pPr>
              <w:spacing w:line="360" w:lineRule="exact"/>
              <w:rPr>
                <w:rFonts w:ascii="楷体" w:eastAsia="楷体" w:hAnsi="楷体" w:hint="eastAsia"/>
                <w:b/>
                <w:bCs/>
                <w:sz w:val="24"/>
              </w:rPr>
            </w:pPr>
            <w:r>
              <w:rPr>
                <w:rFonts w:ascii="楷体" w:eastAsia="楷体" w:hAnsi="楷体"/>
                <w:b/>
                <w:bCs/>
                <w:sz w:val="24"/>
              </w:rPr>
              <w:t>1</w:t>
            </w:r>
            <w:r>
              <w:rPr>
                <w:rFonts w:ascii="楷体" w:eastAsia="楷体" w:hAnsi="楷体" w:hint="eastAsia"/>
                <w:b/>
                <w:bCs/>
                <w:sz w:val="24"/>
              </w:rPr>
              <w:t>1</w:t>
            </w:r>
            <w:r w:rsidRPr="0041710B">
              <w:rPr>
                <w:rFonts w:ascii="楷体" w:eastAsia="楷体" w:hAnsi="楷体"/>
                <w:sz w:val="24"/>
              </w:rPr>
              <w:t>.</w:t>
            </w:r>
            <w:r>
              <w:rPr>
                <w:rFonts w:ascii="楷体" w:eastAsia="楷体" w:hAnsi="楷体"/>
                <w:b/>
                <w:bCs/>
                <w:sz w:val="24"/>
              </w:rPr>
              <w:t xml:space="preserve"> 智能指针的使用与资源管理</w:t>
            </w:r>
          </w:p>
          <w:p w14:paraId="4CDF9006" w14:textId="77777777" w:rsidR="0041710B" w:rsidRDefault="0041710B" w:rsidP="0041710B">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std::unique_ptr）。</w:t>
            </w:r>
          </w:p>
          <w:p w14:paraId="37A5174A"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37B34F1"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在 GameApplication 和其他需要管理动态资源的地方，使用智能指针代替手动的内存管理。</w:t>
            </w:r>
          </w:p>
          <w:p w14:paraId="38AAF13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10F3D75F" w14:textId="77777777" w:rsidR="0041710B" w:rsidRDefault="0041710B" w:rsidP="0041710B">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59A0092"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3014CF8F" w14:textId="77777777" w:rsidR="0041710B" w:rsidRDefault="0041710B" w:rsidP="0041710B">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6C86B5BC" w14:textId="75C2DE29" w:rsidR="0041710B" w:rsidRPr="002B1095" w:rsidRDefault="0041710B" w:rsidP="002B1095">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48F6C559" w14:textId="77777777" w:rsidR="0041710B" w:rsidRDefault="0041710B">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528942EC" w14:textId="1912FDAF" w:rsidR="0069251E" w:rsidRDefault="0069251E">
            <w:pPr>
              <w:numPr>
                <w:ilvl w:val="0"/>
                <w:numId w:val="25"/>
              </w:numPr>
              <w:spacing w:line="360" w:lineRule="exact"/>
              <w:rPr>
                <w:rFonts w:ascii="楷体" w:eastAsia="楷体" w:hAnsi="楷体" w:hint="eastAsia"/>
                <w:b/>
                <w:sz w:val="24"/>
              </w:rPr>
            </w:pPr>
            <w:r>
              <w:rPr>
                <w:rFonts w:ascii="楷体" w:eastAsia="楷体" w:hAnsi="楷体" w:hint="eastAsia"/>
                <w:b/>
                <w:sz w:val="24"/>
              </w:rPr>
              <w:t>引入单例模式，</w:t>
            </w:r>
            <w:r w:rsidRPr="0069251E">
              <w:rPr>
                <w:rFonts w:ascii="楷体" w:eastAsia="楷体" w:hAnsi="楷体"/>
                <w:b/>
                <w:sz w:val="24"/>
              </w:rPr>
              <w:t>避免</w:t>
            </w:r>
            <w:r>
              <w:rPr>
                <w:rFonts w:ascii="楷体" w:eastAsia="楷体" w:hAnsi="楷体" w:hint="eastAsia"/>
                <w:b/>
                <w:sz w:val="24"/>
              </w:rPr>
              <w:t>同一类</w:t>
            </w:r>
            <w:r w:rsidRPr="0069251E">
              <w:rPr>
                <w:rFonts w:ascii="楷体" w:eastAsia="楷体" w:hAnsi="楷体"/>
                <w:b/>
                <w:sz w:val="24"/>
              </w:rPr>
              <w:t>多个实例可能导致的冲突或数据不一致问题。</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，通过 GameApplication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2118F4A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SudokuController</w:t>
            </w:r>
            <w:r>
              <w:rPr>
                <w:rFonts w:ascii="新宋体" w:eastAsia="新宋体" w:cs="新宋体"/>
                <w:color w:val="000000"/>
                <w:kern w:val="0"/>
                <w:sz w:val="19"/>
                <w:szCs w:val="19"/>
              </w:rPr>
              <w:t>::SudokuController(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ioInterface</w:t>
            </w:r>
            <w:r>
              <w:rPr>
                <w:rFonts w:ascii="新宋体" w:eastAsia="新宋体" w:cs="新宋体"/>
                <w:color w:val="000000"/>
                <w:kern w:val="0"/>
                <w:sz w:val="19"/>
                <w:szCs w:val="19"/>
              </w:rPr>
              <w:t>)</w:t>
            </w:r>
          </w:p>
          <w:p w14:paraId="556EFE1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r>
              <w:rPr>
                <w:rFonts w:ascii="新宋体" w:eastAsia="新宋体" w:cs="新宋体"/>
                <w:color w:val="808080"/>
                <w:kern w:val="0"/>
                <w:sz w:val="19"/>
                <w:szCs w:val="19"/>
              </w:rPr>
              <w:t>sudokuModel</w:t>
            </w:r>
            <w:r>
              <w:rPr>
                <w:rFonts w:ascii="新宋体" w:eastAsia="新宋体" w:cs="新宋体"/>
                <w:color w:val="000000"/>
                <w:kern w:val="0"/>
                <w:sz w:val="19"/>
                <w:szCs w:val="19"/>
              </w:rPr>
              <w:t>), io(</w:t>
            </w:r>
            <w:r>
              <w:rPr>
                <w:rFonts w:ascii="新宋体" w:eastAsia="新宋体" w:cs="新宋体"/>
                <w:color w:val="808080"/>
                <w:kern w:val="0"/>
                <w:sz w:val="19"/>
                <w:szCs w:val="19"/>
              </w:rPr>
              <w:t>ioInterface</w:t>
            </w:r>
            <w:r>
              <w:rPr>
                <w:rFonts w:ascii="新宋体" w:eastAsia="新宋体" w:cs="新宋体"/>
                <w:color w:val="000000"/>
                <w:kern w:val="0"/>
                <w:sz w:val="19"/>
                <w:szCs w:val="19"/>
              </w:rPr>
              <w:t>), archieve(1),</w:t>
            </w:r>
          </w:p>
          <w:p w14:paraId="1E178F0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isSudokuRunning(</w:t>
            </w:r>
            <w:r>
              <w:rPr>
                <w:rFonts w:ascii="新宋体" w:eastAsia="新宋体" w:cs="新宋体"/>
                <w:color w:val="0000FF"/>
                <w:kern w:val="0"/>
                <w:sz w:val="19"/>
                <w:szCs w:val="19"/>
              </w:rPr>
              <w:t>true</w:t>
            </w:r>
            <w:r>
              <w:rPr>
                <w:rFonts w:ascii="新宋体" w:eastAsia="新宋体" w:cs="新宋体"/>
                <w:color w:val="000000"/>
                <w:kern w:val="0"/>
                <w:sz w:val="19"/>
                <w:szCs w:val="19"/>
              </w:rPr>
              <w:t>), isRunning(</w:t>
            </w:r>
            <w:r>
              <w:rPr>
                <w:rFonts w:ascii="新宋体" w:eastAsia="新宋体" w:cs="新宋体"/>
                <w:color w:val="0000FF"/>
                <w:kern w:val="0"/>
                <w:sz w:val="19"/>
                <w:szCs w:val="19"/>
              </w:rPr>
              <w:t>true</w:t>
            </w:r>
            <w:r>
              <w:rPr>
                <w:rFonts w:ascii="新宋体" w:eastAsia="新宋体" w:cs="新宋体"/>
                <w:color w:val="000000"/>
                <w:kern w:val="0"/>
                <w:sz w:val="19"/>
                <w:szCs w:val="19"/>
              </w:rPr>
              <w:t>), operationRecorder(</w:t>
            </w:r>
            <w:r>
              <w:rPr>
                <w:rFonts w:ascii="新宋体" w:eastAsia="新宋体" w:cs="新宋体"/>
                <w:color w:val="808080"/>
                <w:kern w:val="0"/>
                <w:sz w:val="19"/>
                <w:szCs w:val="19"/>
              </w:rPr>
              <w:t>sudokuModel</w:t>
            </w:r>
            <w:r>
              <w:rPr>
                <w:rFonts w:ascii="新宋体" w:eastAsia="新宋体" w:cs="新宋体"/>
                <w:color w:val="000000"/>
                <w:kern w:val="0"/>
                <w:sz w:val="19"/>
                <w:szCs w:val="19"/>
              </w:rPr>
              <w:t>) {</w:t>
            </w:r>
          </w:p>
          <w:p w14:paraId="08D5E57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10D1DB3B"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InputNumberCommand</w:t>
            </w:r>
            <w:r>
              <w:rPr>
                <w:rFonts w:ascii="新宋体" w:eastAsia="新宋体" w:cs="新宋体"/>
                <w:color w:val="000000"/>
                <w:kern w:val="0"/>
                <w:sz w:val="19"/>
                <w:szCs w:val="19"/>
              </w:rPr>
              <w:t>(sudoku, io, &amp;operationRecorder));</w:t>
            </w:r>
          </w:p>
          <w:p w14:paraId="5DD432B6"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EraseNumberCommand</w:t>
            </w:r>
            <w:r>
              <w:rPr>
                <w:rFonts w:ascii="新宋体" w:eastAsia="新宋体" w:cs="新宋体"/>
                <w:color w:val="000000"/>
                <w:kern w:val="0"/>
                <w:sz w:val="19"/>
                <w:szCs w:val="19"/>
              </w:rPr>
              <w:t>(sudoku, io, &amp;operationRecorder));</w:t>
            </w:r>
          </w:p>
          <w:p w14:paraId="30AA4683"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AddCandidateCommand</w:t>
            </w:r>
            <w:r>
              <w:rPr>
                <w:rFonts w:ascii="新宋体" w:eastAsia="新宋体" w:cs="新宋体"/>
                <w:color w:val="000000"/>
                <w:kern w:val="0"/>
                <w:sz w:val="19"/>
                <w:szCs w:val="19"/>
              </w:rPr>
              <w:t>(sudoku, io));</w:t>
            </w:r>
          </w:p>
          <w:p w14:paraId="0F5FD3A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RemoveCandidateCommand</w:t>
            </w:r>
            <w:r>
              <w:rPr>
                <w:rFonts w:ascii="新宋体" w:eastAsia="新宋体" w:cs="新宋体"/>
                <w:color w:val="000000"/>
                <w:kern w:val="0"/>
                <w:sz w:val="19"/>
                <w:szCs w:val="19"/>
              </w:rPr>
              <w:t>(sudoku, io));</w:t>
            </w:r>
          </w:p>
          <w:p w14:paraId="6A46784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AutoUpdateCandidatesCommand</w:t>
            </w:r>
            <w:r>
              <w:rPr>
                <w:rFonts w:ascii="新宋体" w:eastAsia="新宋体" w:cs="新宋体"/>
                <w:color w:val="000000"/>
                <w:kern w:val="0"/>
                <w:sz w:val="19"/>
                <w:szCs w:val="19"/>
              </w:rPr>
              <w:t>(sudoku, io));</w:t>
            </w:r>
          </w:p>
          <w:p w14:paraId="2C80AC0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SaveGameCommand</w:t>
            </w:r>
            <w:r>
              <w:rPr>
                <w:rFonts w:ascii="新宋体" w:eastAsia="新宋体" w:cs="新宋体"/>
                <w:color w:val="000000"/>
                <w:kern w:val="0"/>
                <w:sz w:val="19"/>
                <w:szCs w:val="19"/>
              </w:rPr>
              <w:t>(sudoku, io, sudoku-&gt;getID()));</w:t>
            </w:r>
          </w:p>
          <w:p w14:paraId="5F558FB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ResetGameCommand</w:t>
            </w:r>
            <w:r>
              <w:rPr>
                <w:rFonts w:ascii="新宋体" w:eastAsia="新宋体" w:cs="新宋体"/>
                <w:color w:val="000000"/>
                <w:kern w:val="0"/>
                <w:sz w:val="19"/>
                <w:szCs w:val="19"/>
              </w:rPr>
              <w:t>(sudoku, io));</w:t>
            </w:r>
          </w:p>
          <w:p w14:paraId="7078531F"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AutoSetNumberCommand</w:t>
            </w:r>
            <w:r>
              <w:rPr>
                <w:rFonts w:ascii="新宋体" w:eastAsia="新宋体" w:cs="新宋体"/>
                <w:color w:val="000000"/>
                <w:kern w:val="0"/>
                <w:sz w:val="19"/>
                <w:szCs w:val="19"/>
              </w:rPr>
              <w:t>(sudoku));</w:t>
            </w:r>
          </w:p>
          <w:p w14:paraId="5319CA11"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BackCommand</w:t>
            </w:r>
            <w:r>
              <w:rPr>
                <w:rFonts w:ascii="新宋体" w:eastAsia="新宋体" w:cs="新宋体"/>
                <w:color w:val="000000"/>
                <w:kern w:val="0"/>
                <w:sz w:val="19"/>
                <w:szCs w:val="19"/>
              </w:rPr>
              <w:t>(sudoku, io, &amp;operationRecorder));</w:t>
            </w:r>
          </w:p>
          <w:p w14:paraId="1F69C71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RevokeBackCommand</w:t>
            </w:r>
            <w:r>
              <w:rPr>
                <w:rFonts w:ascii="新宋体" w:eastAsia="新宋体" w:cs="新宋体"/>
                <w:color w:val="000000"/>
                <w:kern w:val="0"/>
                <w:sz w:val="19"/>
                <w:szCs w:val="19"/>
              </w:rPr>
              <w:t>(sudoku, io, &amp;operationRecorder));</w:t>
            </w:r>
          </w:p>
          <w:p w14:paraId="380894AD"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&amp;isSudokuRunning));</w:t>
            </w:r>
          </w:p>
          <w:p w14:paraId="3C3C9554"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B39813E"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68201D89"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GetNumber</w:t>
            </w:r>
            <w:r>
              <w:rPr>
                <w:rFonts w:ascii="新宋体" w:eastAsia="新宋体" w:cs="新宋体"/>
                <w:color w:val="000000"/>
                <w:kern w:val="0"/>
                <w:sz w:val="19"/>
                <w:szCs w:val="19"/>
              </w:rPr>
              <w:t>(io, &amp;archieve));</w:t>
            </w:r>
          </w:p>
          <w:p w14:paraId="3319EDE8" w14:textId="77777777" w:rsidR="00E00B08"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mainMenuManager.addOption(</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ExitCommand</w:t>
            </w:r>
            <w:r>
              <w:rPr>
                <w:rFonts w:ascii="新宋体" w:eastAsia="新宋体" w:cs="新宋体"/>
                <w:color w:val="000000"/>
                <w:kern w:val="0"/>
                <w:sz w:val="19"/>
                <w:szCs w:val="19"/>
              </w:rPr>
              <w:t>(io, &amp;isRunning));</w:t>
            </w:r>
          </w:p>
          <w:p w14:paraId="31ACD928" w14:textId="04C8AEA8" w:rsidR="00162127" w:rsidRDefault="00E00B08" w:rsidP="00E00B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~GameComponentsFactory()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createIOInterface()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createPuzzleLoader()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ConsoleGameComponentsFactory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createIOInterface()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ConsoleIO</w:t>
            </w:r>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createPuzzleLoader()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PuzzleLoaderDAT</w:t>
            </w:r>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createSudoku(</w:t>
            </w:r>
            <w:r>
              <w:rPr>
                <w:rFonts w:ascii="新宋体" w:eastAsia="新宋体" w:cs="新宋体"/>
                <w:color w:val="2B91AF"/>
                <w:kern w:val="0"/>
                <w:sz w:val="19"/>
                <w:szCs w:val="19"/>
              </w:rPr>
              <w:t>PuzzleLoader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 createController(</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IOInterface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SudokuController</w:t>
            </w:r>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F1CEF9" w14:textId="3E57D7E3" w:rsidR="00162127" w:rsidRPr="002C5AC0" w:rsidRDefault="00000000" w:rsidP="002C5AC0">
            <w:pPr>
              <w:spacing w:line="360" w:lineRule="exact"/>
              <w:rPr>
                <w:rFonts w:ascii="楷体" w:eastAsia="楷体" w:hAnsi="楷体" w:hint="eastAsia"/>
                <w:b/>
                <w:sz w:val="24"/>
              </w:rPr>
            </w:pPr>
            <w:r>
              <w:rPr>
                <w:rFonts w:ascii="新宋体" w:eastAsia="新宋体" w:cs="新宋体"/>
                <w:color w:val="000000"/>
                <w:kern w:val="0"/>
                <w:sz w:val="19"/>
                <w:szCs w:val="19"/>
              </w:rPr>
              <w:t>};</w:t>
            </w: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734B710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303D16E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w:t>
            </w:r>
          </w:p>
          <w:p w14:paraId="32A57138"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FF5332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4CB76542"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GameApplication();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提供缺省值的构造函数</w:t>
            </w:r>
          </w:p>
          <w:p w14:paraId="32B480E0"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startGame();</w:t>
            </w:r>
          </w:p>
          <w:p w14:paraId="51C0DA6E" w14:textId="77777777" w:rsidR="00043D03" w:rsidRDefault="00043D03" w:rsidP="00043D03">
            <w:pPr>
              <w:autoSpaceDE w:val="0"/>
              <w:autoSpaceDN w:val="0"/>
              <w:adjustRightInd w:val="0"/>
              <w:jc w:val="left"/>
              <w:rPr>
                <w:rFonts w:ascii="新宋体" w:eastAsia="新宋体" w:cs="新宋体"/>
                <w:color w:val="000000"/>
                <w:kern w:val="0"/>
                <w:sz w:val="19"/>
                <w:szCs w:val="19"/>
              </w:rPr>
            </w:pPr>
          </w:p>
          <w:p w14:paraId="6E888B9E"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07612E8D"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GameComponentsFactory</w:t>
            </w:r>
            <w:r>
              <w:rPr>
                <w:rFonts w:ascii="新宋体" w:eastAsia="新宋体" w:cs="新宋体"/>
                <w:color w:val="000000"/>
                <w:kern w:val="0"/>
                <w:sz w:val="19"/>
                <w:szCs w:val="19"/>
              </w:rPr>
              <w:t>&gt; factory;</w:t>
            </w:r>
          </w:p>
          <w:p w14:paraId="36439E55"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IOInterface</w:t>
            </w:r>
            <w:r>
              <w:rPr>
                <w:rFonts w:ascii="新宋体" w:eastAsia="新宋体" w:cs="新宋体"/>
                <w:color w:val="000000"/>
                <w:kern w:val="0"/>
                <w:sz w:val="19"/>
                <w:szCs w:val="19"/>
              </w:rPr>
              <w:t>&gt; io;</w:t>
            </w:r>
          </w:p>
          <w:p w14:paraId="5B1DE4D1"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PuzzleLoader</w:t>
            </w:r>
            <w:r>
              <w:rPr>
                <w:rFonts w:ascii="新宋体" w:eastAsia="新宋体" w:cs="新宋体"/>
                <w:color w:val="000000"/>
                <w:kern w:val="0"/>
                <w:sz w:val="19"/>
                <w:szCs w:val="19"/>
              </w:rPr>
              <w:t>&gt; puzzleLoader;</w:t>
            </w:r>
          </w:p>
          <w:p w14:paraId="24DFF9C6"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3F7DDE39" w14:textId="77777777" w:rsidR="00043D03" w:rsidRDefault="00043D03" w:rsidP="00043D0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r>
              <w:rPr>
                <w:rFonts w:ascii="新宋体" w:eastAsia="新宋体" w:cs="新宋体"/>
                <w:color w:val="2B91AF"/>
                <w:kern w:val="0"/>
                <w:sz w:val="19"/>
                <w:szCs w:val="19"/>
              </w:rPr>
              <w:t>unique_ptr</w:t>
            </w:r>
            <w:r>
              <w:rPr>
                <w:rFonts w:ascii="新宋体" w:eastAsia="新宋体" w:cs="新宋体"/>
                <w:color w:val="000000"/>
                <w:kern w:val="0"/>
                <w:sz w:val="19"/>
                <w:szCs w:val="19"/>
              </w:rPr>
              <w:t>&lt;</w:t>
            </w:r>
            <w:r>
              <w:rPr>
                <w:rFonts w:ascii="新宋体" w:eastAsia="新宋体" w:cs="新宋体"/>
                <w:color w:val="2B91AF"/>
                <w:kern w:val="0"/>
                <w:sz w:val="19"/>
                <w:szCs w:val="19"/>
              </w:rPr>
              <w:t>SudokuController</w:t>
            </w:r>
            <w:r>
              <w:rPr>
                <w:rFonts w:ascii="新宋体" w:eastAsia="新宋体" w:cs="新宋体"/>
                <w:color w:val="000000"/>
                <w:kern w:val="0"/>
                <w:sz w:val="19"/>
                <w:szCs w:val="19"/>
              </w:rPr>
              <w:t>&gt; controller;</w:t>
            </w:r>
          </w:p>
          <w:p w14:paraId="7DF2EC6A" w14:textId="5AC2FA83" w:rsidR="00162127" w:rsidRDefault="00043D03" w:rsidP="00043D03">
            <w:pPr>
              <w:spacing w:line="360" w:lineRule="exact"/>
              <w:rPr>
                <w:rFonts w:ascii="楷体" w:eastAsia="楷体" w:hAnsi="楷体" w:hint="eastAsia"/>
                <w:b/>
                <w:color w:val="000000"/>
                <w:sz w:val="24"/>
              </w:rPr>
            </w:pPr>
            <w:r>
              <w:rPr>
                <w:rFonts w:ascii="新宋体" w:eastAsia="新宋体" w:cs="新宋体"/>
                <w:color w:val="000000"/>
                <w:kern w:val="0"/>
                <w:sz w:val="19"/>
                <w:szCs w:val="19"/>
              </w:rPr>
              <w:t>};</w:t>
            </w:r>
          </w:p>
          <w:p w14:paraId="6B64A680" w14:textId="77777777" w:rsidR="00162127" w:rsidRDefault="00162127">
            <w:pPr>
              <w:spacing w:line="360" w:lineRule="exact"/>
              <w:rPr>
                <w:rFonts w:ascii="楷体" w:eastAsia="楷体" w:hAnsi="楷体" w:hint="eastAsia"/>
                <w:b/>
                <w:color w:val="000000"/>
                <w:sz w:val="24"/>
              </w:rPr>
            </w:pPr>
          </w:p>
          <w:p w14:paraId="0F10B0CB" w14:textId="34C6FB01" w:rsidR="00601FFB" w:rsidRP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主函数</w:t>
            </w:r>
          </w:p>
          <w:p w14:paraId="763BA8C9" w14:textId="50983366"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"GameApplication.h"</w:t>
            </w:r>
          </w:p>
          <w:p w14:paraId="16A61990" w14:textId="79F8A851"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D2F64C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5BA9CBDA" w14:textId="535E2A94"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GameApplication</w:t>
            </w:r>
            <w:r>
              <w:rPr>
                <w:rFonts w:ascii="新宋体" w:eastAsia="新宋体" w:cs="新宋体"/>
                <w:color w:val="000000"/>
                <w:kern w:val="0"/>
                <w:sz w:val="19"/>
                <w:szCs w:val="19"/>
              </w:rPr>
              <w:t xml:space="preserve"> app;</w:t>
            </w:r>
          </w:p>
          <w:p w14:paraId="1BFE411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2BAF7B35" w14:textId="5E94530B"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app.startGame();</w:t>
            </w:r>
          </w:p>
          <w:p w14:paraId="2368A9A8" w14:textId="7B42C0AF"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01415BFD" w14:textId="77777777" w:rsidR="00601FFB"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F5C5D09" w14:textId="4372B71A" w:rsidR="00162127" w:rsidRDefault="00601FFB" w:rsidP="00601F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tc>
      </w:tr>
      <w:tr w:rsidR="00162127" w14:paraId="7464AC13" w14:textId="77777777">
        <w:tc>
          <w:tcPr>
            <w:tcW w:w="0" w:type="auto"/>
            <w:tcBorders>
              <w:bottom w:val="nil"/>
            </w:tcBorders>
          </w:tcPr>
          <w:p w14:paraId="3CA09F5D" w14:textId="330F64C3"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b/>
                <w:sz w:val="24"/>
              </w:rPr>
            </w:pPr>
          </w:p>
          <w:p w14:paraId="3D836FD1" w14:textId="12762F63"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2CB78E28" w14:textId="59163C90" w:rsidR="00162127" w:rsidRDefault="00000000" w:rsidP="00FE7DE2">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18D55499" w14:textId="0252C5C9"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39E735B1"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07CC58F5"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439B3861"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10A42B74"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551B30AA"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616E0C53"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29F6B069"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41CA926D"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1366FCA7" w14:textId="2692F766" w:rsidR="00FE7DE2" w:rsidRDefault="00000000">
            <w:pPr>
              <w:spacing w:line="360" w:lineRule="exact"/>
              <w:rPr>
                <w:rFonts w:ascii="楷体" w:eastAsia="楷体" w:hAnsi="楷体"/>
                <w:b/>
                <w:sz w:val="24"/>
              </w:rPr>
            </w:pPr>
            <w:r>
              <w:rPr>
                <w:rFonts w:ascii="楷体" w:eastAsia="楷体" w:hAnsi="楷体"/>
                <w:b/>
                <w:sz w:val="24"/>
              </w:rPr>
              <w:t>0 0 0 0 8 0 0 7 9</w:t>
            </w:r>
          </w:p>
          <w:p w14:paraId="6C732211" w14:textId="3B8FE3B4" w:rsidR="00FE7DE2" w:rsidRPr="00FE7DE2" w:rsidRDefault="00FE7DE2" w:rsidP="00FE7DE2">
            <w:pPr>
              <w:pStyle w:val="4"/>
              <w:rPr>
                <w:rFonts w:hint="eastAsia"/>
              </w:rPr>
            </w:pPr>
            <w:r>
              <w:rPr>
                <w:rStyle w:val="aa"/>
                <w:b/>
                <w:bCs/>
              </w:rPr>
              <w:t>测试数据</w:t>
            </w:r>
            <w:r>
              <w:rPr>
                <w:rStyle w:val="aa"/>
                <w:b/>
                <w:bCs/>
              </w:rPr>
              <w:t xml:space="preserve"> </w:t>
            </w:r>
            <w:r>
              <w:rPr>
                <w:rStyle w:val="aa"/>
                <w:rFonts w:hint="eastAsia"/>
                <w:b/>
                <w:bCs/>
              </w:rPr>
              <w:t>1</w:t>
            </w:r>
            <w:r>
              <w:t>：</w:t>
            </w:r>
            <w:r>
              <w:rPr>
                <w:rFonts w:hint="eastAsia"/>
              </w:rPr>
              <w:t>对值和候选数的部分操作</w:t>
            </w:r>
          </w:p>
          <w:p w14:paraId="6BA672E4" w14:textId="68CA2843"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行第 3 列。</w:t>
            </w:r>
            <w:r w:rsidR="00A10ADB">
              <w:rPr>
                <w:rFonts w:hint="eastAsia"/>
              </w:rPr>
              <w:t>（输入1 1 3 4，以回车间隔）</w:t>
            </w:r>
          </w:p>
          <w:p w14:paraId="6B927675" w14:textId="5F8CD8BC" w:rsidR="00162127" w:rsidRDefault="00000000">
            <w:pPr>
              <w:widowControl/>
              <w:numPr>
                <w:ilvl w:val="1"/>
                <w:numId w:val="26"/>
              </w:numPr>
              <w:spacing w:before="100" w:beforeAutospacing="1" w:after="100" w:afterAutospacing="1"/>
              <w:jc w:val="left"/>
            </w:pPr>
            <w:r>
              <w:t>预期结果：数字正确填入棋盘。</w:t>
            </w:r>
          </w:p>
          <w:p w14:paraId="6CD75A6A" w14:textId="5992B17D" w:rsidR="00162127" w:rsidRDefault="00000000">
            <w:pPr>
              <w:pStyle w:val="a8"/>
              <w:numPr>
                <w:ilvl w:val="0"/>
                <w:numId w:val="26"/>
              </w:numPr>
              <w:rPr>
                <w:rFonts w:hint="eastAsia"/>
              </w:rPr>
            </w:pPr>
            <w:r>
              <w:rPr>
                <w:rStyle w:val="aa"/>
              </w:rPr>
              <w:t>候选数更新</w:t>
            </w:r>
            <w:r>
              <w:t>：用户</w:t>
            </w:r>
            <w:r w:rsidR="00391E07">
              <w:rPr>
                <w:rFonts w:hint="eastAsia"/>
              </w:rPr>
              <w:t>输入</w:t>
            </w:r>
            <w:r>
              <w:t>自动更新候选数</w:t>
            </w:r>
            <w:r w:rsidR="00D75E18">
              <w:rPr>
                <w:rFonts w:hint="eastAsia"/>
              </w:rPr>
              <w:t>对应</w:t>
            </w:r>
            <w:r w:rsidR="00391E07">
              <w:rPr>
                <w:rFonts w:hint="eastAsia"/>
              </w:rPr>
              <w:t>的命令（数字5）</w:t>
            </w:r>
            <w:r>
              <w:t>，</w:t>
            </w:r>
            <w:r w:rsidR="00C5226B">
              <w:rPr>
                <w:rFonts w:hint="eastAsia"/>
              </w:rPr>
              <w:t>未填入的Cell的</w:t>
            </w:r>
            <w:r>
              <w:t>候选数是否</w:t>
            </w:r>
            <w:r w:rsidR="00122F3F">
              <w:rPr>
                <w:rFonts w:hint="eastAsia"/>
              </w:rPr>
              <w:t>合理</w:t>
            </w:r>
            <w:r w:rsidR="00C5226B">
              <w:rPr>
                <w:rFonts w:hint="eastAsia"/>
              </w:rPr>
              <w:t>更新</w:t>
            </w:r>
            <w:r>
              <w:t>。</w:t>
            </w:r>
          </w:p>
          <w:p w14:paraId="5E1420DE" w14:textId="0F752791" w:rsidR="00162127" w:rsidRDefault="00000000" w:rsidP="00F248D8">
            <w:pPr>
              <w:widowControl/>
              <w:numPr>
                <w:ilvl w:val="1"/>
                <w:numId w:val="26"/>
              </w:numPr>
              <w:spacing w:before="100" w:beforeAutospacing="1" w:after="100" w:afterAutospacing="1"/>
              <w:jc w:val="left"/>
              <w:rPr>
                <w:rFonts w:hint="eastAsia"/>
              </w:rPr>
            </w:pPr>
            <w:r>
              <w:t>预期结果：</w:t>
            </w:r>
            <w:r w:rsidR="00391E07">
              <w:rPr>
                <w:rFonts w:hint="eastAsia"/>
              </w:rPr>
              <w:t>棋盘上的</w:t>
            </w:r>
            <w:r w:rsidR="00391E07">
              <w:rPr>
                <w:rFonts w:hint="eastAsia"/>
              </w:rPr>
              <w:t>Cell</w:t>
            </w:r>
            <w:r w:rsidR="00391E07">
              <w:rPr>
                <w:rFonts w:hint="eastAsia"/>
              </w:rPr>
              <w:t>的候选数被</w:t>
            </w:r>
            <w:r w:rsidR="008E5D22">
              <w:rPr>
                <w:rFonts w:hint="eastAsia"/>
              </w:rPr>
              <w:t>合理</w:t>
            </w:r>
            <w:r w:rsidR="00391E07">
              <w:rPr>
                <w:rFonts w:hint="eastAsia"/>
              </w:rPr>
              <w:t>更新</w:t>
            </w:r>
            <w:r w:rsidR="008E5D22">
              <w:rPr>
                <w:rFonts w:hint="eastAsia"/>
              </w:rPr>
              <w:t>。</w:t>
            </w:r>
          </w:p>
          <w:p w14:paraId="453DC7EE" w14:textId="19CEA360" w:rsidR="00162127" w:rsidRDefault="00000000">
            <w:pPr>
              <w:widowControl/>
              <w:numPr>
                <w:ilvl w:val="1"/>
                <w:numId w:val="26"/>
              </w:numPr>
              <w:spacing w:before="100" w:beforeAutospacing="1" w:after="100" w:afterAutospacing="1"/>
              <w:jc w:val="left"/>
            </w:pPr>
            <w:r>
              <w:t>预期结果：棋盘状态与保存前一致。</w:t>
            </w:r>
          </w:p>
          <w:p w14:paraId="77D7E7E5" w14:textId="6BAFDE5A" w:rsidR="00167E0C" w:rsidRDefault="007C063B" w:rsidP="00167E0C">
            <w:pPr>
              <w:widowControl/>
              <w:tabs>
                <w:tab w:val="left" w:pos="720"/>
                <w:tab w:val="left" w:pos="1440"/>
              </w:tabs>
              <w:spacing w:before="100" w:beforeAutospacing="1" w:after="100" w:afterAutospacing="1"/>
              <w:jc w:val="left"/>
            </w:pPr>
            <w:r w:rsidRPr="00167E0C">
              <w:drawing>
                <wp:anchor distT="0" distB="0" distL="114300" distR="114300" simplePos="0" relativeHeight="251659264" behindDoc="0" locked="0" layoutInCell="1" allowOverlap="1" wp14:anchorId="63559C1C" wp14:editId="2338B24A">
                  <wp:simplePos x="0" y="0"/>
                  <wp:positionH relativeFrom="column">
                    <wp:posOffset>496250</wp:posOffset>
                  </wp:positionH>
                  <wp:positionV relativeFrom="paragraph">
                    <wp:posOffset>211455</wp:posOffset>
                  </wp:positionV>
                  <wp:extent cx="3925019" cy="2913676"/>
                  <wp:effectExtent l="0" t="0" r="0" b="1270"/>
                  <wp:wrapNone/>
                  <wp:docPr id="2062896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9661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5019" cy="2913676"/>
                          </a:xfrm>
                          <a:prstGeom prst="rect">
                            <a:avLst/>
                          </a:prstGeom>
                        </pic:spPr>
                      </pic:pic>
                    </a:graphicData>
                  </a:graphic>
                  <wp14:sizeRelH relativeFrom="page">
                    <wp14:pctWidth>0</wp14:pctWidth>
                  </wp14:sizeRelH>
                  <wp14:sizeRelV relativeFrom="page">
                    <wp14:pctHeight>0</wp14:pctHeight>
                  </wp14:sizeRelV>
                </wp:anchor>
              </w:drawing>
            </w:r>
            <w:r w:rsidR="00167E0C">
              <w:rPr>
                <w:rFonts w:hint="eastAsia"/>
              </w:rPr>
              <w:t>下面为测试</w:t>
            </w:r>
            <w:r w:rsidR="00167E0C">
              <w:rPr>
                <w:rFonts w:hint="eastAsia"/>
              </w:rPr>
              <w:t>1</w:t>
            </w:r>
            <w:r w:rsidR="00167E0C">
              <w:rPr>
                <w:rFonts w:hint="eastAsia"/>
              </w:rPr>
              <w:t>的运行截图：</w:t>
            </w:r>
          </w:p>
          <w:p w14:paraId="6B4CFB5F" w14:textId="7861E347" w:rsidR="00167E0C" w:rsidRDefault="00167E0C" w:rsidP="00167E0C">
            <w:pPr>
              <w:widowControl/>
              <w:tabs>
                <w:tab w:val="left" w:pos="720"/>
                <w:tab w:val="left" w:pos="1440"/>
              </w:tabs>
              <w:spacing w:before="100" w:beforeAutospacing="1" w:after="100" w:afterAutospacing="1"/>
              <w:jc w:val="left"/>
              <w:rPr>
                <w:rFonts w:hint="eastAsia"/>
              </w:rPr>
            </w:pPr>
          </w:p>
          <w:p w14:paraId="29F1CCC4" w14:textId="386CA5A6" w:rsidR="00167E0C" w:rsidRDefault="00167E0C">
            <w:pPr>
              <w:pStyle w:val="4"/>
              <w:rPr>
                <w:rStyle w:val="aa"/>
                <w:b/>
                <w:bCs/>
              </w:rPr>
            </w:pPr>
          </w:p>
          <w:p w14:paraId="227E9B72" w14:textId="77777777" w:rsidR="007C063B" w:rsidRDefault="007C063B" w:rsidP="007C063B"/>
          <w:p w14:paraId="179DA86E" w14:textId="433362BC" w:rsidR="007C063B" w:rsidRDefault="007C063B" w:rsidP="007C063B"/>
          <w:p w14:paraId="10E19C9B" w14:textId="77777777" w:rsidR="007C063B" w:rsidRDefault="007C063B" w:rsidP="007C063B"/>
          <w:p w14:paraId="01BB4570" w14:textId="77777777" w:rsidR="007C063B" w:rsidRDefault="007C063B" w:rsidP="007C063B"/>
          <w:p w14:paraId="6CDDE4EE" w14:textId="77777777" w:rsidR="007C063B" w:rsidRDefault="007C063B" w:rsidP="007C063B"/>
          <w:p w14:paraId="1CE39256" w14:textId="02EBBDFD" w:rsidR="007C063B" w:rsidRDefault="007C063B" w:rsidP="007C063B"/>
          <w:p w14:paraId="62B33C09" w14:textId="77777777" w:rsidR="007C063B" w:rsidRDefault="007C063B" w:rsidP="007C063B"/>
          <w:p w14:paraId="22EB2EA9" w14:textId="61EC94F5" w:rsidR="007C063B" w:rsidRDefault="007C063B" w:rsidP="007C063B"/>
          <w:p w14:paraId="48F60CC2" w14:textId="52541AAE" w:rsidR="007C063B" w:rsidRDefault="007C063B" w:rsidP="007C063B">
            <w:pPr>
              <w:rPr>
                <w:rStyle w:val="aa"/>
              </w:rPr>
            </w:pPr>
            <w:r w:rsidRPr="00167E0C">
              <w:rPr>
                <w:rStyle w:val="aa"/>
              </w:rPr>
              <w:lastRenderedPageBreak/>
              <w:drawing>
                <wp:anchor distT="0" distB="0" distL="114300" distR="114300" simplePos="0" relativeHeight="251658240" behindDoc="0" locked="0" layoutInCell="1" allowOverlap="1" wp14:anchorId="43E3C222" wp14:editId="7B4BBA58">
                  <wp:simplePos x="0" y="0"/>
                  <wp:positionH relativeFrom="column">
                    <wp:posOffset>56407</wp:posOffset>
                  </wp:positionH>
                  <wp:positionV relativeFrom="paragraph">
                    <wp:posOffset>13982</wp:posOffset>
                  </wp:positionV>
                  <wp:extent cx="5011948" cy="3940986"/>
                  <wp:effectExtent l="0" t="0" r="0" b="2540"/>
                  <wp:wrapNone/>
                  <wp:docPr id="1081763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63875" name=""/>
                          <pic:cNvPicPr/>
                        </pic:nvPicPr>
                        <pic:blipFill>
                          <a:blip r:embed="rId9">
                            <a:extLst>
                              <a:ext uri="{28A0092B-C50C-407E-A947-70E740481C1C}">
                                <a14:useLocalDpi xmlns:a14="http://schemas.microsoft.com/office/drawing/2010/main" val="0"/>
                              </a:ext>
                            </a:extLst>
                          </a:blip>
                          <a:stretch>
                            <a:fillRect/>
                          </a:stretch>
                        </pic:blipFill>
                        <pic:spPr>
                          <a:xfrm>
                            <a:off x="0" y="0"/>
                            <a:ext cx="5011948" cy="3940986"/>
                          </a:xfrm>
                          <a:prstGeom prst="rect">
                            <a:avLst/>
                          </a:prstGeom>
                        </pic:spPr>
                      </pic:pic>
                    </a:graphicData>
                  </a:graphic>
                  <wp14:sizeRelH relativeFrom="page">
                    <wp14:pctWidth>0</wp14:pctWidth>
                  </wp14:sizeRelH>
                  <wp14:sizeRelV relativeFrom="page">
                    <wp14:pctHeight>0</wp14:pctHeight>
                  </wp14:sizeRelV>
                </wp:anchor>
              </w:drawing>
            </w:r>
          </w:p>
          <w:p w14:paraId="152AEB54" w14:textId="77777777" w:rsidR="007C063B" w:rsidRDefault="007C063B" w:rsidP="007C063B">
            <w:pPr>
              <w:rPr>
                <w:rStyle w:val="aa"/>
              </w:rPr>
            </w:pPr>
          </w:p>
          <w:p w14:paraId="564A76E0" w14:textId="77777777" w:rsidR="007C063B" w:rsidRDefault="007C063B" w:rsidP="007C063B">
            <w:pPr>
              <w:rPr>
                <w:rStyle w:val="aa"/>
              </w:rPr>
            </w:pPr>
          </w:p>
          <w:p w14:paraId="269BA449" w14:textId="22CC161B" w:rsidR="007C063B" w:rsidRDefault="007C063B" w:rsidP="007C063B">
            <w:pPr>
              <w:rPr>
                <w:rStyle w:val="aa"/>
              </w:rPr>
            </w:pPr>
          </w:p>
          <w:p w14:paraId="7FACAD10" w14:textId="3B0BE4C5" w:rsidR="007C063B" w:rsidRPr="007C063B" w:rsidRDefault="007C063B" w:rsidP="007C063B">
            <w:pPr>
              <w:rPr>
                <w:rFonts w:hint="eastAsia"/>
              </w:rPr>
            </w:pPr>
          </w:p>
          <w:p w14:paraId="623C1890" w14:textId="77777777" w:rsidR="007C063B" w:rsidRDefault="007C063B" w:rsidP="00167E0C"/>
          <w:p w14:paraId="7A08F540" w14:textId="0C3E7206" w:rsidR="007C063B" w:rsidRDefault="007C063B" w:rsidP="00167E0C"/>
          <w:p w14:paraId="04BAB67F" w14:textId="77777777" w:rsidR="007C063B" w:rsidRDefault="007C063B" w:rsidP="00167E0C"/>
          <w:p w14:paraId="04448F22" w14:textId="3E2F0E1F" w:rsidR="007C063B" w:rsidRDefault="007C063B" w:rsidP="00167E0C"/>
          <w:p w14:paraId="79709D3D" w14:textId="60C54A7B" w:rsidR="007C063B" w:rsidRDefault="007C063B" w:rsidP="00167E0C"/>
          <w:p w14:paraId="5A28ADAC" w14:textId="4955FA64" w:rsidR="007C063B" w:rsidRDefault="007C063B" w:rsidP="00167E0C"/>
          <w:p w14:paraId="18F1B22C" w14:textId="77777777" w:rsidR="007C063B" w:rsidRDefault="007C063B" w:rsidP="00167E0C"/>
          <w:p w14:paraId="450237EB" w14:textId="77777777" w:rsidR="007C063B" w:rsidRDefault="007C063B" w:rsidP="00167E0C"/>
          <w:p w14:paraId="767DBB67" w14:textId="77777777" w:rsidR="007C063B" w:rsidRDefault="007C063B" w:rsidP="00167E0C"/>
          <w:p w14:paraId="0A082186" w14:textId="77777777" w:rsidR="007C063B" w:rsidRDefault="007C063B" w:rsidP="00167E0C"/>
          <w:p w14:paraId="5527ED28" w14:textId="77777777" w:rsidR="007C063B" w:rsidRDefault="007C063B" w:rsidP="00167E0C"/>
          <w:p w14:paraId="6849C4AE" w14:textId="77777777" w:rsidR="007C063B" w:rsidRDefault="007C063B" w:rsidP="00167E0C"/>
          <w:p w14:paraId="54B4ADBC" w14:textId="77777777" w:rsidR="007C063B" w:rsidRDefault="007C063B" w:rsidP="00167E0C"/>
          <w:p w14:paraId="4CA818AC" w14:textId="404BE511" w:rsidR="007C063B" w:rsidRDefault="007C063B" w:rsidP="00167E0C">
            <w:pPr>
              <w:rPr>
                <w:rFonts w:hint="eastAsia"/>
              </w:rPr>
            </w:pPr>
          </w:p>
          <w:p w14:paraId="65635C05" w14:textId="12BAF040" w:rsidR="007C063B" w:rsidRDefault="007C063B" w:rsidP="00167E0C"/>
          <w:p w14:paraId="126A79C7" w14:textId="47165815" w:rsidR="007C063B" w:rsidRDefault="007C063B" w:rsidP="00167E0C">
            <w:r w:rsidRPr="00F248D8">
              <w:drawing>
                <wp:anchor distT="0" distB="0" distL="114300" distR="114300" simplePos="0" relativeHeight="251660288" behindDoc="0" locked="0" layoutInCell="1" allowOverlap="1" wp14:anchorId="41E75278" wp14:editId="22056B62">
                  <wp:simplePos x="0" y="0"/>
                  <wp:positionH relativeFrom="column">
                    <wp:posOffset>38735</wp:posOffset>
                  </wp:positionH>
                  <wp:positionV relativeFrom="paragraph">
                    <wp:posOffset>186055</wp:posOffset>
                  </wp:positionV>
                  <wp:extent cx="5046345" cy="3982085"/>
                  <wp:effectExtent l="0" t="0" r="1905" b="0"/>
                  <wp:wrapNone/>
                  <wp:docPr id="1161645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45734" name=""/>
                          <pic:cNvPicPr/>
                        </pic:nvPicPr>
                        <pic:blipFill>
                          <a:blip r:embed="rId10">
                            <a:extLst>
                              <a:ext uri="{28A0092B-C50C-407E-A947-70E740481C1C}">
                                <a14:useLocalDpi xmlns:a14="http://schemas.microsoft.com/office/drawing/2010/main" val="0"/>
                              </a:ext>
                            </a:extLst>
                          </a:blip>
                          <a:stretch>
                            <a:fillRect/>
                          </a:stretch>
                        </pic:blipFill>
                        <pic:spPr>
                          <a:xfrm>
                            <a:off x="0" y="0"/>
                            <a:ext cx="5046345" cy="3982085"/>
                          </a:xfrm>
                          <a:prstGeom prst="rect">
                            <a:avLst/>
                          </a:prstGeom>
                        </pic:spPr>
                      </pic:pic>
                    </a:graphicData>
                  </a:graphic>
                  <wp14:sizeRelH relativeFrom="page">
                    <wp14:pctWidth>0</wp14:pctWidth>
                  </wp14:sizeRelH>
                  <wp14:sizeRelV relativeFrom="page">
                    <wp14:pctHeight>0</wp14:pctHeight>
                  </wp14:sizeRelV>
                </wp:anchor>
              </w:drawing>
            </w:r>
          </w:p>
          <w:p w14:paraId="2323B986" w14:textId="5A5AF3B0" w:rsidR="007C063B" w:rsidRDefault="007C063B" w:rsidP="00167E0C"/>
          <w:p w14:paraId="7F9D9723" w14:textId="6CF9D2BC" w:rsidR="007C063B" w:rsidRDefault="007C063B" w:rsidP="00167E0C"/>
          <w:p w14:paraId="581616BE" w14:textId="3C1F2B39" w:rsidR="007C063B" w:rsidRDefault="007C063B" w:rsidP="00167E0C"/>
          <w:p w14:paraId="7FDA7E75" w14:textId="77777777" w:rsidR="007C063B" w:rsidRDefault="007C063B" w:rsidP="00167E0C"/>
          <w:p w14:paraId="31F69C6F" w14:textId="77777777" w:rsidR="007C063B" w:rsidRDefault="007C063B" w:rsidP="00167E0C"/>
          <w:p w14:paraId="042EAE3F" w14:textId="77777777" w:rsidR="007C063B" w:rsidRDefault="007C063B" w:rsidP="00167E0C"/>
          <w:p w14:paraId="4B0245D2" w14:textId="77777777" w:rsidR="007C063B" w:rsidRDefault="007C063B" w:rsidP="00167E0C"/>
          <w:p w14:paraId="1C752AA0" w14:textId="77777777" w:rsidR="007C063B" w:rsidRDefault="007C063B" w:rsidP="00167E0C"/>
          <w:p w14:paraId="1AFBCC64" w14:textId="77777777" w:rsidR="007C063B" w:rsidRDefault="007C063B" w:rsidP="00167E0C"/>
          <w:p w14:paraId="5AF35EF4" w14:textId="77777777" w:rsidR="007C063B" w:rsidRDefault="007C063B" w:rsidP="00167E0C"/>
          <w:p w14:paraId="0AA84095" w14:textId="77777777" w:rsidR="007C063B" w:rsidRDefault="007C063B" w:rsidP="00167E0C"/>
          <w:p w14:paraId="7E955EBD" w14:textId="77777777" w:rsidR="007C063B" w:rsidRDefault="007C063B" w:rsidP="00167E0C"/>
          <w:p w14:paraId="63CDAD47" w14:textId="77777777" w:rsidR="007C063B" w:rsidRDefault="007C063B" w:rsidP="00167E0C"/>
          <w:p w14:paraId="05DF4141" w14:textId="77777777" w:rsidR="007C063B" w:rsidRDefault="007C063B" w:rsidP="00167E0C"/>
          <w:p w14:paraId="157CC1A8" w14:textId="77777777" w:rsidR="007C063B" w:rsidRDefault="007C063B" w:rsidP="00167E0C"/>
          <w:p w14:paraId="114DE1FC" w14:textId="77777777" w:rsidR="007C063B" w:rsidRDefault="007C063B" w:rsidP="00167E0C">
            <w:pPr>
              <w:rPr>
                <w:rFonts w:hint="eastAsia"/>
              </w:rPr>
            </w:pPr>
          </w:p>
          <w:p w14:paraId="380F6F69" w14:textId="77777777" w:rsidR="007C063B" w:rsidRDefault="007C063B" w:rsidP="00167E0C"/>
          <w:p w14:paraId="6D39B7EA" w14:textId="77777777" w:rsidR="007C063B" w:rsidRDefault="007C063B" w:rsidP="00167E0C"/>
          <w:p w14:paraId="031880FD" w14:textId="77777777" w:rsidR="007C063B" w:rsidRDefault="007C063B" w:rsidP="00167E0C">
            <w:pPr>
              <w:rPr>
                <w:rFonts w:hint="eastAsia"/>
              </w:rPr>
            </w:pPr>
          </w:p>
          <w:p w14:paraId="6E2BC2C9" w14:textId="7B33FCC8" w:rsidR="00162127" w:rsidRDefault="00000000">
            <w:pPr>
              <w:pStyle w:val="4"/>
            </w:pPr>
            <w:r>
              <w:rPr>
                <w:rStyle w:val="aa"/>
                <w:b/>
                <w:bCs/>
              </w:rPr>
              <w:lastRenderedPageBreak/>
              <w:t>测试数据</w:t>
            </w:r>
            <w:r>
              <w:rPr>
                <w:rStyle w:val="aa"/>
                <w:b/>
                <w:bCs/>
              </w:rPr>
              <w:t xml:space="preserve"> 2</w:t>
            </w:r>
            <w:r>
              <w:t>：错误输入与撤销</w:t>
            </w:r>
          </w:p>
          <w:p w14:paraId="1FDC843F" w14:textId="5C76EB9E" w:rsidR="00162127" w:rsidRDefault="00000000">
            <w:pPr>
              <w:pStyle w:val="a8"/>
              <w:numPr>
                <w:ilvl w:val="0"/>
                <w:numId w:val="27"/>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r w:rsidR="009A1287">
              <w:rPr>
                <w:rFonts w:hint="eastAsia"/>
              </w:rPr>
              <w:t>（输入1 2 1 6，以回车间隔）</w:t>
            </w:r>
          </w:p>
          <w:p w14:paraId="69CA15AA" w14:textId="68060698" w:rsidR="00162127" w:rsidRDefault="00000000">
            <w:pPr>
              <w:widowControl/>
              <w:numPr>
                <w:ilvl w:val="1"/>
                <w:numId w:val="27"/>
              </w:numPr>
              <w:spacing w:before="100" w:beforeAutospacing="1" w:after="100" w:afterAutospacing="1"/>
              <w:jc w:val="left"/>
            </w:pPr>
            <w:r>
              <w:t>预期结果：系统</w:t>
            </w:r>
            <w:r w:rsidR="00D467C2">
              <w:rPr>
                <w:rFonts w:hint="eastAsia"/>
              </w:rPr>
              <w:t>显示</w:t>
            </w:r>
            <w:r w:rsidR="00CF717A">
              <w:rPr>
                <w:rFonts w:hint="eastAsia"/>
              </w:rPr>
              <w:t>红色提示</w:t>
            </w:r>
            <w:r>
              <w:t>“</w:t>
            </w:r>
            <w:r w:rsidR="00CF717A" w:rsidRPr="00CF717A">
              <w:rPr>
                <w:rFonts w:hint="eastAsia"/>
              </w:rPr>
              <w:t>无效操作。请重新输入。</w:t>
            </w:r>
            <w:r>
              <w:t>”</w:t>
            </w:r>
          </w:p>
          <w:p w14:paraId="08ADFE1E" w14:textId="77777777" w:rsidR="00162127" w:rsidRDefault="00000000">
            <w:pPr>
              <w:pStyle w:val="a8"/>
              <w:numPr>
                <w:ilvl w:val="0"/>
                <w:numId w:val="27"/>
              </w:numPr>
              <w:rPr>
                <w:rFonts w:hint="eastAsia"/>
              </w:rPr>
            </w:pPr>
            <w:r>
              <w:rPr>
                <w:rStyle w:val="aa"/>
              </w:rPr>
              <w:t>撤销操作</w:t>
            </w:r>
            <w:r>
              <w:t>：用户再次进行填数操作，并撤销操作。</w:t>
            </w:r>
          </w:p>
          <w:p w14:paraId="15FA72D5" w14:textId="1100D801"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6E65C7BF" w14:textId="40A8CE3F" w:rsidR="00D118A4" w:rsidRDefault="007C063B" w:rsidP="007C063B">
            <w:pPr>
              <w:widowControl/>
              <w:tabs>
                <w:tab w:val="left" w:pos="720"/>
                <w:tab w:val="left" w:pos="1440"/>
              </w:tabs>
              <w:spacing w:before="100" w:beforeAutospacing="1" w:after="100" w:afterAutospacing="1"/>
              <w:jc w:val="left"/>
            </w:pPr>
            <w:r>
              <w:rPr>
                <w:rFonts w:hint="eastAsia"/>
              </w:rPr>
              <w:t>下面为测试</w:t>
            </w:r>
            <w:r>
              <w:rPr>
                <w:rFonts w:hint="eastAsia"/>
              </w:rPr>
              <w:t>2</w:t>
            </w:r>
            <w:r>
              <w:rPr>
                <w:rFonts w:hint="eastAsia"/>
              </w:rPr>
              <w:t>的</w:t>
            </w:r>
            <w:r w:rsidR="00D118A4">
              <w:rPr>
                <w:rFonts w:hint="eastAsia"/>
              </w:rPr>
              <w:t>运行截图：</w:t>
            </w:r>
          </w:p>
          <w:p w14:paraId="19541B54" w14:textId="01A65194" w:rsidR="00D118A4" w:rsidRDefault="00D118A4" w:rsidP="007C063B">
            <w:pPr>
              <w:widowControl/>
              <w:tabs>
                <w:tab w:val="left" w:pos="720"/>
                <w:tab w:val="left" w:pos="1440"/>
              </w:tabs>
              <w:spacing w:before="100" w:beforeAutospacing="1" w:after="100" w:afterAutospacing="1"/>
              <w:jc w:val="left"/>
            </w:pPr>
          </w:p>
          <w:p w14:paraId="6D829337" w14:textId="26FD10B1" w:rsidR="00D118A4" w:rsidRDefault="00D118A4" w:rsidP="007C063B">
            <w:pPr>
              <w:widowControl/>
              <w:tabs>
                <w:tab w:val="left" w:pos="720"/>
                <w:tab w:val="left" w:pos="1440"/>
              </w:tabs>
              <w:spacing w:before="100" w:beforeAutospacing="1" w:after="100" w:afterAutospacing="1"/>
              <w:jc w:val="left"/>
            </w:pPr>
            <w:r w:rsidRPr="00D118A4">
              <w:drawing>
                <wp:anchor distT="0" distB="0" distL="114300" distR="114300" simplePos="0" relativeHeight="251661312" behindDoc="0" locked="0" layoutInCell="1" allowOverlap="1" wp14:anchorId="5322557D" wp14:editId="32EFCAA1">
                  <wp:simplePos x="0" y="0"/>
                  <wp:positionH relativeFrom="column">
                    <wp:posOffset>-56144</wp:posOffset>
                  </wp:positionH>
                  <wp:positionV relativeFrom="paragraph">
                    <wp:posOffset>74679</wp:posOffset>
                  </wp:positionV>
                  <wp:extent cx="5274310" cy="4201160"/>
                  <wp:effectExtent l="0" t="0" r="2540" b="8890"/>
                  <wp:wrapNone/>
                  <wp:docPr id="120646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62052"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201160"/>
                          </a:xfrm>
                          <a:prstGeom prst="rect">
                            <a:avLst/>
                          </a:prstGeom>
                        </pic:spPr>
                      </pic:pic>
                    </a:graphicData>
                  </a:graphic>
                  <wp14:sizeRelH relativeFrom="page">
                    <wp14:pctWidth>0</wp14:pctWidth>
                  </wp14:sizeRelH>
                  <wp14:sizeRelV relativeFrom="page">
                    <wp14:pctHeight>0</wp14:pctHeight>
                  </wp14:sizeRelV>
                </wp:anchor>
              </w:drawing>
            </w:r>
          </w:p>
          <w:p w14:paraId="2503B0BE" w14:textId="3D25122C" w:rsidR="00D118A4" w:rsidRDefault="00D118A4" w:rsidP="007C063B">
            <w:pPr>
              <w:widowControl/>
              <w:tabs>
                <w:tab w:val="left" w:pos="720"/>
                <w:tab w:val="left" w:pos="1440"/>
              </w:tabs>
              <w:spacing w:before="100" w:beforeAutospacing="1" w:after="100" w:afterAutospacing="1"/>
              <w:jc w:val="left"/>
              <w:rPr>
                <w:rFonts w:hint="eastAsia"/>
              </w:rPr>
            </w:pPr>
          </w:p>
          <w:p w14:paraId="561F03B3" w14:textId="77777777" w:rsidR="00D118A4" w:rsidRDefault="00D118A4" w:rsidP="007C063B">
            <w:pPr>
              <w:widowControl/>
              <w:tabs>
                <w:tab w:val="left" w:pos="720"/>
                <w:tab w:val="left" w:pos="1440"/>
              </w:tabs>
              <w:spacing w:before="100" w:beforeAutospacing="1" w:after="100" w:afterAutospacing="1"/>
              <w:jc w:val="left"/>
            </w:pPr>
          </w:p>
          <w:p w14:paraId="58A6A61C" w14:textId="77777777" w:rsidR="00D118A4" w:rsidRDefault="00D118A4" w:rsidP="007C063B">
            <w:pPr>
              <w:widowControl/>
              <w:tabs>
                <w:tab w:val="left" w:pos="720"/>
                <w:tab w:val="left" w:pos="1440"/>
              </w:tabs>
              <w:spacing w:before="100" w:beforeAutospacing="1" w:after="100" w:afterAutospacing="1"/>
              <w:jc w:val="left"/>
            </w:pPr>
          </w:p>
          <w:p w14:paraId="0CEA5D18" w14:textId="77777777" w:rsidR="00D118A4" w:rsidRDefault="00D118A4" w:rsidP="007C063B">
            <w:pPr>
              <w:widowControl/>
              <w:tabs>
                <w:tab w:val="left" w:pos="720"/>
                <w:tab w:val="left" w:pos="1440"/>
              </w:tabs>
              <w:spacing w:before="100" w:beforeAutospacing="1" w:after="100" w:afterAutospacing="1"/>
              <w:jc w:val="left"/>
              <w:rPr>
                <w:rFonts w:hint="eastAsia"/>
              </w:rPr>
            </w:pPr>
          </w:p>
          <w:p w14:paraId="1FA10B70" w14:textId="77777777" w:rsidR="00D118A4" w:rsidRDefault="00D118A4" w:rsidP="007C063B">
            <w:pPr>
              <w:widowControl/>
              <w:tabs>
                <w:tab w:val="left" w:pos="720"/>
                <w:tab w:val="left" w:pos="1440"/>
              </w:tabs>
              <w:spacing w:before="100" w:beforeAutospacing="1" w:after="100" w:afterAutospacing="1"/>
              <w:jc w:val="left"/>
            </w:pPr>
          </w:p>
          <w:p w14:paraId="499B9410" w14:textId="77777777" w:rsidR="00D118A4" w:rsidRDefault="00D118A4" w:rsidP="007C063B">
            <w:pPr>
              <w:widowControl/>
              <w:tabs>
                <w:tab w:val="left" w:pos="720"/>
                <w:tab w:val="left" w:pos="1440"/>
              </w:tabs>
              <w:spacing w:before="100" w:beforeAutospacing="1" w:after="100" w:afterAutospacing="1"/>
              <w:jc w:val="left"/>
            </w:pPr>
          </w:p>
          <w:p w14:paraId="440DD967" w14:textId="77777777" w:rsidR="00D118A4" w:rsidRDefault="00D118A4" w:rsidP="007C063B">
            <w:pPr>
              <w:widowControl/>
              <w:tabs>
                <w:tab w:val="left" w:pos="720"/>
                <w:tab w:val="left" w:pos="1440"/>
              </w:tabs>
              <w:spacing w:before="100" w:beforeAutospacing="1" w:after="100" w:afterAutospacing="1"/>
              <w:jc w:val="left"/>
            </w:pPr>
          </w:p>
          <w:p w14:paraId="356D257A" w14:textId="77777777" w:rsidR="00D118A4" w:rsidRDefault="00D118A4" w:rsidP="007C063B">
            <w:pPr>
              <w:widowControl/>
              <w:tabs>
                <w:tab w:val="left" w:pos="720"/>
                <w:tab w:val="left" w:pos="1440"/>
              </w:tabs>
              <w:spacing w:before="100" w:beforeAutospacing="1" w:after="100" w:afterAutospacing="1"/>
              <w:jc w:val="left"/>
            </w:pPr>
          </w:p>
          <w:p w14:paraId="0D999C40" w14:textId="77777777" w:rsidR="00D118A4" w:rsidRDefault="00D118A4" w:rsidP="007C063B">
            <w:pPr>
              <w:widowControl/>
              <w:tabs>
                <w:tab w:val="left" w:pos="720"/>
                <w:tab w:val="left" w:pos="1440"/>
              </w:tabs>
              <w:spacing w:before="100" w:beforeAutospacing="1" w:after="100" w:afterAutospacing="1"/>
              <w:jc w:val="left"/>
            </w:pPr>
          </w:p>
          <w:p w14:paraId="3A9D93E6" w14:textId="77777777" w:rsidR="00D118A4" w:rsidRDefault="00D118A4" w:rsidP="007C063B">
            <w:pPr>
              <w:widowControl/>
              <w:tabs>
                <w:tab w:val="left" w:pos="720"/>
                <w:tab w:val="left" w:pos="1440"/>
              </w:tabs>
              <w:spacing w:before="100" w:beforeAutospacing="1" w:after="100" w:afterAutospacing="1"/>
              <w:jc w:val="left"/>
              <w:rPr>
                <w:rFonts w:hint="eastAsia"/>
              </w:rPr>
            </w:pPr>
          </w:p>
          <w:p w14:paraId="3751937B" w14:textId="77777777" w:rsidR="00D118A4" w:rsidRDefault="00D118A4" w:rsidP="007C063B">
            <w:pPr>
              <w:widowControl/>
              <w:tabs>
                <w:tab w:val="left" w:pos="720"/>
                <w:tab w:val="left" w:pos="1440"/>
              </w:tabs>
              <w:spacing w:before="100" w:beforeAutospacing="1" w:after="100" w:afterAutospacing="1"/>
              <w:jc w:val="left"/>
            </w:pPr>
          </w:p>
          <w:p w14:paraId="4E72A87F" w14:textId="77777777" w:rsidR="00D118A4" w:rsidRDefault="00D118A4" w:rsidP="007C063B">
            <w:pPr>
              <w:widowControl/>
              <w:tabs>
                <w:tab w:val="left" w:pos="720"/>
                <w:tab w:val="left" w:pos="1440"/>
              </w:tabs>
              <w:spacing w:before="100" w:beforeAutospacing="1" w:after="100" w:afterAutospacing="1"/>
              <w:jc w:val="left"/>
            </w:pPr>
          </w:p>
          <w:p w14:paraId="4A0C6D08" w14:textId="77777777" w:rsidR="00D118A4" w:rsidRDefault="00D118A4" w:rsidP="007C063B">
            <w:pPr>
              <w:widowControl/>
              <w:tabs>
                <w:tab w:val="left" w:pos="720"/>
                <w:tab w:val="left" w:pos="1440"/>
              </w:tabs>
              <w:spacing w:before="100" w:beforeAutospacing="1" w:after="100" w:afterAutospacing="1"/>
              <w:jc w:val="left"/>
            </w:pPr>
          </w:p>
          <w:p w14:paraId="286BC061" w14:textId="77777777" w:rsidR="00D118A4" w:rsidRDefault="00D118A4" w:rsidP="007C063B">
            <w:pPr>
              <w:widowControl/>
              <w:tabs>
                <w:tab w:val="left" w:pos="720"/>
                <w:tab w:val="left" w:pos="1440"/>
              </w:tabs>
              <w:spacing w:before="100" w:beforeAutospacing="1" w:after="100" w:afterAutospacing="1"/>
              <w:jc w:val="left"/>
            </w:pPr>
          </w:p>
          <w:p w14:paraId="31A60C50" w14:textId="77777777" w:rsidR="00D118A4" w:rsidRDefault="00D118A4" w:rsidP="007C063B">
            <w:pPr>
              <w:widowControl/>
              <w:tabs>
                <w:tab w:val="left" w:pos="720"/>
                <w:tab w:val="left" w:pos="1440"/>
              </w:tabs>
              <w:spacing w:before="100" w:beforeAutospacing="1" w:after="100" w:afterAutospacing="1"/>
              <w:jc w:val="left"/>
            </w:pPr>
          </w:p>
          <w:p w14:paraId="1C96B198" w14:textId="2724662A" w:rsidR="00D118A4" w:rsidRDefault="00D118A4" w:rsidP="007C063B">
            <w:pPr>
              <w:widowControl/>
              <w:tabs>
                <w:tab w:val="left" w:pos="720"/>
                <w:tab w:val="left" w:pos="1440"/>
              </w:tabs>
              <w:spacing w:before="100" w:beforeAutospacing="1" w:after="100" w:afterAutospacing="1"/>
              <w:jc w:val="left"/>
              <w:rPr>
                <w:rFonts w:hint="eastAsia"/>
              </w:rPr>
            </w:pPr>
            <w:r w:rsidRPr="00D118A4">
              <w:lastRenderedPageBreak/>
              <w:drawing>
                <wp:inline distT="0" distB="0" distL="0" distR="0" wp14:anchorId="5458A718" wp14:editId="680F1EFB">
                  <wp:extent cx="5274310" cy="7214870"/>
                  <wp:effectExtent l="0" t="0" r="2540" b="5080"/>
                  <wp:docPr id="903861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61727" name=""/>
                          <pic:cNvPicPr/>
                        </pic:nvPicPr>
                        <pic:blipFill>
                          <a:blip r:embed="rId12"/>
                          <a:stretch>
                            <a:fillRect/>
                          </a:stretch>
                        </pic:blipFill>
                        <pic:spPr>
                          <a:xfrm>
                            <a:off x="0" y="0"/>
                            <a:ext cx="5274310" cy="7214870"/>
                          </a:xfrm>
                          <a:prstGeom prst="rect">
                            <a:avLst/>
                          </a:prstGeom>
                        </pic:spPr>
                      </pic:pic>
                    </a:graphicData>
                  </a:graphic>
                </wp:inline>
              </w:drawing>
            </w:r>
          </w:p>
          <w:p w14:paraId="01327AA7" w14:textId="77777777" w:rsidR="00D118A4" w:rsidRDefault="00D118A4" w:rsidP="007C063B">
            <w:pPr>
              <w:widowControl/>
              <w:tabs>
                <w:tab w:val="left" w:pos="720"/>
                <w:tab w:val="left" w:pos="1440"/>
              </w:tabs>
              <w:spacing w:before="100" w:beforeAutospacing="1" w:after="100" w:afterAutospacing="1"/>
              <w:jc w:val="left"/>
            </w:pPr>
          </w:p>
          <w:p w14:paraId="4D4A4B47" w14:textId="77777777" w:rsidR="00D118A4" w:rsidRDefault="00D118A4" w:rsidP="007C063B">
            <w:pPr>
              <w:widowControl/>
              <w:tabs>
                <w:tab w:val="left" w:pos="720"/>
                <w:tab w:val="left" w:pos="1440"/>
              </w:tabs>
              <w:spacing w:before="100" w:beforeAutospacing="1" w:after="100" w:afterAutospacing="1"/>
              <w:jc w:val="left"/>
              <w:rPr>
                <w:rFonts w:hint="eastAsia"/>
              </w:rPr>
            </w:pPr>
          </w:p>
          <w:p w14:paraId="0BB5C2F8" w14:textId="77777777" w:rsidR="00D118A4" w:rsidRDefault="00D118A4" w:rsidP="007C063B">
            <w:pPr>
              <w:widowControl/>
              <w:tabs>
                <w:tab w:val="left" w:pos="720"/>
                <w:tab w:val="left" w:pos="1440"/>
              </w:tabs>
              <w:spacing w:before="100" w:beforeAutospacing="1" w:after="100" w:afterAutospacing="1"/>
              <w:jc w:val="left"/>
              <w:rPr>
                <w:rFonts w:hint="eastAsia"/>
              </w:rPr>
            </w:pPr>
          </w:p>
          <w:p w14:paraId="4414161E" w14:textId="77777777" w:rsidR="00162127" w:rsidRDefault="00000000">
            <w:pPr>
              <w:pStyle w:val="4"/>
            </w:pPr>
            <w:r>
              <w:rPr>
                <w:rStyle w:val="aa"/>
                <w:b/>
                <w:bCs/>
              </w:rPr>
              <w:lastRenderedPageBreak/>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5B5C06E1" w:rsidR="00162127" w:rsidRDefault="00000000">
            <w:pPr>
              <w:widowControl/>
              <w:numPr>
                <w:ilvl w:val="1"/>
                <w:numId w:val="28"/>
              </w:numPr>
              <w:spacing w:before="100" w:beforeAutospacing="1" w:after="100" w:afterAutospacing="1"/>
              <w:jc w:val="left"/>
            </w:pPr>
            <w:r>
              <w:t>预期结果：系统提示</w:t>
            </w:r>
            <w:r>
              <w:t>“</w:t>
            </w:r>
            <w:r w:rsidR="00CE4134" w:rsidRPr="00CE4134">
              <w:rPr>
                <w:rFonts w:hint="eastAsia"/>
              </w:rPr>
              <w:t>恭喜你完成了数独！请按回车键退出</w:t>
            </w:r>
            <w:r>
              <w:t>”</w:t>
            </w:r>
            <w:r>
              <w:t>并显示最终的时间和步数统计。</w:t>
            </w:r>
            <w:r w:rsidR="00C91482">
              <w:rPr>
                <w:rFonts w:hint="eastAsia"/>
              </w:rPr>
              <w:t>再次点击回车键，结束游戏，控制台退出</w:t>
            </w:r>
            <w:r w:rsidR="00EF3BF8">
              <w:rPr>
                <w:rFonts w:hint="eastAsia"/>
              </w:rPr>
              <w:t>。</w:t>
            </w:r>
          </w:p>
          <w:p w14:paraId="2BCF0B6C" w14:textId="40F60886" w:rsidR="004C14E2" w:rsidRDefault="00D118A4" w:rsidP="00D118A4">
            <w:pPr>
              <w:widowControl/>
              <w:tabs>
                <w:tab w:val="left" w:pos="720"/>
                <w:tab w:val="left" w:pos="1440"/>
              </w:tabs>
              <w:spacing w:before="100" w:beforeAutospacing="1" w:after="100" w:afterAutospacing="1"/>
              <w:jc w:val="left"/>
              <w:rPr>
                <w:rFonts w:hint="eastAsia"/>
              </w:rPr>
            </w:pPr>
            <w:r>
              <w:rPr>
                <w:rFonts w:hint="eastAsia"/>
              </w:rPr>
              <w:t>测试</w:t>
            </w:r>
            <w:r>
              <w:rPr>
                <w:rFonts w:hint="eastAsia"/>
              </w:rPr>
              <w:t>3</w:t>
            </w:r>
            <w:r>
              <w:rPr>
                <w:rFonts w:hint="eastAsia"/>
              </w:rPr>
              <w:t>截图：</w:t>
            </w:r>
          </w:p>
          <w:p w14:paraId="4E957973" w14:textId="7542CFBB" w:rsidR="00D118A4" w:rsidRDefault="00D118A4" w:rsidP="00D118A4">
            <w:pPr>
              <w:widowControl/>
              <w:tabs>
                <w:tab w:val="left" w:pos="720"/>
                <w:tab w:val="left" w:pos="1440"/>
              </w:tabs>
              <w:spacing w:before="100" w:beforeAutospacing="1" w:after="100" w:afterAutospacing="1"/>
              <w:jc w:val="left"/>
            </w:pPr>
            <w:r w:rsidRPr="00D118A4">
              <w:drawing>
                <wp:inline distT="0" distB="0" distL="0" distR="0" wp14:anchorId="1F28383D" wp14:editId="65024703">
                  <wp:extent cx="5274310" cy="4212590"/>
                  <wp:effectExtent l="0" t="0" r="2540" b="0"/>
                  <wp:docPr id="1481835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5786" name=""/>
                          <pic:cNvPicPr/>
                        </pic:nvPicPr>
                        <pic:blipFill>
                          <a:blip r:embed="rId13"/>
                          <a:stretch>
                            <a:fillRect/>
                          </a:stretch>
                        </pic:blipFill>
                        <pic:spPr>
                          <a:xfrm>
                            <a:off x="0" y="0"/>
                            <a:ext cx="5274310" cy="4212590"/>
                          </a:xfrm>
                          <a:prstGeom prst="rect">
                            <a:avLst/>
                          </a:prstGeom>
                        </pic:spPr>
                      </pic:pic>
                    </a:graphicData>
                  </a:graphic>
                </wp:inline>
              </w:drawing>
            </w:r>
          </w:p>
          <w:p w14:paraId="75CA6622" w14:textId="7618F7FB" w:rsidR="004C14E2" w:rsidRDefault="004C14E2" w:rsidP="00D118A4">
            <w:pPr>
              <w:widowControl/>
              <w:tabs>
                <w:tab w:val="left" w:pos="720"/>
                <w:tab w:val="left" w:pos="1440"/>
              </w:tabs>
              <w:spacing w:before="100" w:beforeAutospacing="1" w:after="100" w:afterAutospacing="1"/>
              <w:jc w:val="left"/>
              <w:rPr>
                <w:rFonts w:hint="eastAsia"/>
              </w:rPr>
            </w:pPr>
            <w:r>
              <w:rPr>
                <w:rFonts w:hint="eastAsia"/>
              </w:rPr>
              <w:t>（此处直接打开了一个已经完成了的数独，故步数和时间显示为</w:t>
            </w:r>
            <w:r>
              <w:rPr>
                <w:rFonts w:hint="eastAsia"/>
              </w:rPr>
              <w:t>0</w:t>
            </w:r>
            <w:r>
              <w:rPr>
                <w:rFonts w:hint="eastAsia"/>
              </w:rPr>
              <w:t>）</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r>
              <w:rPr>
                <w:rStyle w:val="HTML"/>
              </w:rPr>
              <w:t>ConsoleIO</w:t>
            </w:r>
            <w:r>
              <w:t>、</w:t>
            </w:r>
            <w:r>
              <w:rPr>
                <w:rStyle w:val="HTML"/>
              </w:rPr>
              <w:t>SudokuController</w:t>
            </w:r>
            <w:r>
              <w:t>、</w:t>
            </w:r>
            <w:r>
              <w:rPr>
                <w:rStyle w:val="HTML"/>
              </w:rPr>
              <w:t>MenuManager</w:t>
            </w:r>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lastRenderedPageBreak/>
              <w:t>候选数处理</w:t>
            </w:r>
            <w:r>
              <w:t>：手动或自动更新候选数时，候选数字能够正确显示和删除。</w:t>
            </w:r>
          </w:p>
          <w:p w14:paraId="0791833F" w14:textId="7DC88DFE" w:rsidR="0078588D" w:rsidRDefault="00000000" w:rsidP="00B65318">
            <w:pPr>
              <w:pStyle w:val="a8"/>
              <w:numPr>
                <w:ilvl w:val="0"/>
                <w:numId w:val="29"/>
              </w:numPr>
              <w:rPr>
                <w:rFonts w:ascii="楷体" w:eastAsia="楷体" w:hAnsi="楷体" w:hint="eastAsia"/>
                <w:b/>
              </w:rPr>
            </w:pPr>
            <w:r>
              <w:rPr>
                <w:rStyle w:val="aa"/>
              </w:rPr>
              <w:t>计时和步数统计</w:t>
            </w:r>
            <w:r>
              <w:t>：计时和步数统计在整个游戏过程中正确累计，并在游戏结束时正确显示。</w:t>
            </w:r>
          </w:p>
        </w:tc>
      </w:tr>
      <w:tr w:rsidR="00162127" w14:paraId="153EC3AC" w14:textId="77777777">
        <w:tc>
          <w:tcPr>
            <w:tcW w:w="0" w:type="auto"/>
            <w:tcBorders>
              <w:bottom w:val="nil"/>
            </w:tcBorders>
          </w:tcPr>
          <w:p w14:paraId="0EBA0737" w14:textId="2EA8FB71" w:rsidR="0078588D" w:rsidRDefault="0078588D">
            <w:pPr>
              <w:spacing w:line="360" w:lineRule="exact"/>
              <w:rPr>
                <w:rFonts w:ascii="楷体" w:eastAsia="楷体" w:hAnsi="楷体" w:hint="eastAsia"/>
                <w:b/>
                <w:sz w:val="24"/>
              </w:rPr>
            </w:pPr>
            <w:r>
              <w:rPr>
                <w:rFonts w:ascii="楷体" w:eastAsia="楷体" w:hAnsi="楷体" w:hint="eastAsia"/>
                <w:b/>
                <w:sz w:val="24"/>
              </w:rPr>
              <w:lastRenderedPageBreak/>
              <w:t xml:space="preserve">  </w:t>
            </w:r>
          </w:p>
          <w:p w14:paraId="552A4AD7" w14:textId="41DB2227" w:rsidR="00162127" w:rsidRDefault="00000000">
            <w:pPr>
              <w:spacing w:line="360" w:lineRule="exact"/>
              <w:rPr>
                <w:rFonts w:ascii="楷体" w:eastAsia="楷体" w:hAnsi="楷体" w:hint="eastAsia"/>
                <w:b/>
                <w:sz w:val="24"/>
              </w:rPr>
            </w:pPr>
            <w:r>
              <w:rPr>
                <w:rFonts w:ascii="楷体" w:eastAsia="楷体" w:hAnsi="楷体" w:hint="eastAsia"/>
                <w:b/>
                <w:sz w:val="24"/>
              </w:rPr>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24766F7D" w14:textId="02342F43" w:rsidR="006453B1" w:rsidRPr="006453B1" w:rsidRDefault="006453B1" w:rsidP="006453B1">
            <w:pPr>
              <w:numPr>
                <w:ilvl w:val="0"/>
                <w:numId w:val="30"/>
              </w:numPr>
              <w:spacing w:line="360" w:lineRule="exact"/>
              <w:rPr>
                <w:rFonts w:ascii="楷体" w:eastAsia="楷体" w:hAnsi="楷体" w:hint="eastAsia"/>
                <w:b/>
                <w:sz w:val="24"/>
              </w:rPr>
            </w:pPr>
            <w:r w:rsidRPr="006453B1">
              <w:rPr>
                <w:rFonts w:ascii="楷体" w:eastAsia="楷体" w:hAnsi="楷体" w:hint="eastAsia"/>
                <w:b/>
                <w:sz w:val="24"/>
              </w:rPr>
              <w:t>数独题目文件：</w:t>
            </w:r>
            <w:r w:rsidRPr="006453B1">
              <w:rPr>
                <w:rFonts w:ascii="楷体" w:eastAsia="楷体" w:hAnsi="楷体" w:hint="eastAsia"/>
                <w:bCs/>
                <w:sz w:val="24"/>
              </w:rPr>
              <w:t>数独题目保存在puzzles.dat中，需要和sudoku.exe放在同一路径下。</w:t>
            </w:r>
          </w:p>
          <w:p w14:paraId="1474E522"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DF1536D" w14:textId="71DDAAE0" w:rsidR="00162127" w:rsidRDefault="00E6146B">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提示输入错误：</w:t>
            </w:r>
            <w:r>
              <w:rPr>
                <w:rFonts w:ascii="楷体" w:eastAsia="楷体" w:hAnsi="楷体" w:cs="楷体" w:hint="eastAsia"/>
                <w:sz w:val="24"/>
              </w:rPr>
              <w:t>请检查输入的指令是否符合规定的格式，例如，输入的行列位置和数值是否在合理范围内。若出现指令提示错误的情况，重新输入并确保输入格式正确。</w:t>
            </w:r>
          </w:p>
          <w:p w14:paraId="3E1A626D" w14:textId="677599CF" w:rsidR="006453B1" w:rsidRDefault="00000000" w:rsidP="006453B1">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了一个具有良好的灵活性、可拓展性、可复用新的能充分体现面向对象的思想的数独游戏</w:t>
            </w:r>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付出的时间与汗水让我们切身体会到了面向对象的程序设计思想。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hint="eastAsia"/>
                <w:bCs/>
                <w:sz w:val="24"/>
              </w:rPr>
            </w:pPr>
            <w:r>
              <w:rPr>
                <w:rFonts w:ascii="楷体" w:eastAsia="楷体" w:hAnsi="楷体" w:hint="eastAsia"/>
                <w:bCs/>
                <w:sz w:val="24"/>
              </w:rPr>
              <w:t>刘承晧：</w:t>
            </w:r>
          </w:p>
          <w:p w14:paraId="37C891E6" w14:textId="47C18F4C" w:rsidR="00162127" w:rsidRDefault="00305C11"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w:t>
            </w:r>
            <w:r w:rsidR="00D0136B">
              <w:rPr>
                <w:rFonts w:ascii="楷体" w:eastAsia="楷体" w:hAnsi="楷体" w:hint="eastAsia"/>
                <w:bCs/>
                <w:sz w:val="24"/>
              </w:rPr>
              <w:t>10</w:t>
            </w:r>
            <w:r w:rsidR="00266366">
              <w:rPr>
                <w:rFonts w:ascii="楷体" w:eastAsia="楷体" w:hAnsi="楷体" w:hint="eastAsia"/>
                <w:bCs/>
                <w:sz w:val="24"/>
              </w:rPr>
              <w:t>4</w:t>
            </w:r>
            <w:r w:rsidR="00042122">
              <w:rPr>
                <w:rFonts w:ascii="楷体" w:eastAsia="楷体" w:hAnsi="楷体" w:hint="eastAsia"/>
                <w:bCs/>
                <w:sz w:val="24"/>
              </w:rPr>
              <w:t>次提交、</w:t>
            </w:r>
            <w:r w:rsidR="00032B92">
              <w:rPr>
                <w:rFonts w:ascii="楷体" w:eastAsia="楷体" w:hAnsi="楷体" w:hint="eastAsia"/>
                <w:bCs/>
                <w:sz w:val="24"/>
              </w:rPr>
              <w:t>创建</w:t>
            </w:r>
            <w:r w:rsidR="00AB58AC">
              <w:rPr>
                <w:rFonts w:ascii="楷体" w:eastAsia="楷体" w:hAnsi="楷体" w:hint="eastAsia"/>
                <w:bCs/>
                <w:sz w:val="24"/>
              </w:rPr>
              <w:t>过</w:t>
            </w:r>
            <w:r w:rsidR="00042122">
              <w:rPr>
                <w:rFonts w:ascii="楷体" w:eastAsia="楷体" w:hAnsi="楷体" w:hint="eastAsia"/>
                <w:bCs/>
                <w:sz w:val="24"/>
              </w:rPr>
              <w:t>1</w:t>
            </w:r>
            <w:r w:rsidR="00D0136B">
              <w:rPr>
                <w:rFonts w:ascii="楷体" w:eastAsia="楷体" w:hAnsi="楷体" w:hint="eastAsia"/>
                <w:bCs/>
                <w:sz w:val="24"/>
              </w:rPr>
              <w:t>6</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w:t>
            </w:r>
            <w:r w:rsidR="00042122">
              <w:rPr>
                <w:rFonts w:ascii="楷体" w:eastAsia="楷体" w:hAnsi="楷体" w:hint="eastAsia"/>
                <w:bCs/>
                <w:sz w:val="24"/>
              </w:rPr>
              <w:lastRenderedPageBreak/>
              <w:t>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：比如针对数独类是否应该负责游戏进行的问题我们使用了MVC模式、针对命令可拓展性的问题我们使用了命令模式、针对代码各个部分的灵活性和开闭原则我们使用了抽象工厂模式；通过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r w:rsidR="00D65028">
              <w:rPr>
                <w:rFonts w:ascii="楷体" w:eastAsia="楷体" w:hAnsi="楷体" w:hint="eastAsia"/>
                <w:bCs/>
                <w:sz w:val="24"/>
              </w:rPr>
              <w:t>如小组总结中提到的，我在项目上付出的时间让我切身体会到了面向对象的程序设计思想，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2C51F655" w:rsidR="00162127" w:rsidRDefault="00000000">
            <w:pPr>
              <w:spacing w:line="360" w:lineRule="exact"/>
              <w:rPr>
                <w:rFonts w:ascii="楷体" w:eastAsia="楷体" w:hAnsi="楷体" w:hint="eastAsia"/>
                <w:bCs/>
                <w:sz w:val="24"/>
              </w:rPr>
            </w:pPr>
            <w:r>
              <w:rPr>
                <w:rFonts w:ascii="楷体" w:eastAsia="楷体" w:hAnsi="楷体" w:hint="eastAsia"/>
                <w:bCs/>
                <w:sz w:val="24"/>
              </w:rPr>
              <w:t>林伟煌：</w:t>
            </w:r>
          </w:p>
          <w:p w14:paraId="133CBD1A"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在本次项目中，我主要负责了IO模块的设计与实现，涵盖了数独棋盘的显示、用户输入的处理、以及时间和步数的统计功能。</w:t>
            </w:r>
          </w:p>
          <w:p w14:paraId="1C2F3AF5" w14:textId="77777777" w:rsidR="00FD603C" w:rsidRP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通过一系列输入函数捕获用户操作，验证合法性后传递给游戏逻辑进行处理。通过采用面向对象的模块化设计，按照职责单一原则将功能划分为不同的类，如Timer负责计时，Counter负责步数统计。各个模块之间的职责明确，增强了代码的可维护性和可复用性。易于维护。为了提升用户体验，我在控制台输出中加入了颜色提示功能，通过不同颜色区分固定数字和用户输入值，最初的数独棋盘显示存在对齐问题，候选数字的长度不一致导致显示不整齐。为此，我使用了C++的setw()函数确保输出的数字宽度一致，最终实现了良好的视觉效果。同时完善了错误输入的处理机制，确保用户输入的有效性并提高了交互的友好性。</w:t>
            </w:r>
          </w:p>
          <w:p w14:paraId="151DF1A5" w14:textId="5AF5786F" w:rsidR="00FD603C" w:rsidRDefault="00FD603C" w:rsidP="00D34FFD">
            <w:pPr>
              <w:spacing w:line="360" w:lineRule="exact"/>
              <w:ind w:firstLineChars="200" w:firstLine="480"/>
              <w:rPr>
                <w:rFonts w:ascii="楷体" w:eastAsia="楷体" w:hAnsi="楷体" w:hint="eastAsia"/>
                <w:bCs/>
                <w:sz w:val="24"/>
              </w:rPr>
            </w:pPr>
            <w:r w:rsidRPr="00FD603C">
              <w:rPr>
                <w:rFonts w:ascii="楷体" w:eastAsia="楷体" w:hAnsi="楷体" w:hint="eastAsia"/>
                <w:bCs/>
                <w:sz w:val="24"/>
              </w:rPr>
              <w:t>尽管目前程序已实现了基本功能，但未来可以继续优化：如引入图形化用户界面（GUI）以提升交互美观性，支持更多变体数独游戏，以及增加快捷键或鼠标操作来简化用户输入，从而进一步提升程序的灵活性和用户的操作体验。这次的设计让我深刻领悟到了“面向对象程序设计”的艺术。</w:t>
            </w:r>
          </w:p>
          <w:p w14:paraId="087CD56F" w14:textId="77777777" w:rsidR="00162127" w:rsidRDefault="00162127">
            <w:pPr>
              <w:spacing w:line="360" w:lineRule="exact"/>
              <w:rPr>
                <w:rFonts w:ascii="楷体" w:eastAsia="楷体" w:hAnsi="楷体" w:hint="eastAsia"/>
                <w:bCs/>
                <w:sz w:val="24"/>
              </w:rPr>
            </w:pPr>
          </w:p>
          <w:p w14:paraId="3814AFC2" w14:textId="51489818" w:rsidR="00162127" w:rsidRDefault="00000000">
            <w:pPr>
              <w:spacing w:line="360" w:lineRule="exact"/>
              <w:rPr>
                <w:rFonts w:ascii="楷体" w:eastAsia="楷体" w:hAnsi="楷体" w:hint="eastAsia"/>
                <w:bCs/>
                <w:sz w:val="24"/>
              </w:rPr>
            </w:pPr>
            <w:r>
              <w:rPr>
                <w:rFonts w:ascii="楷体" w:eastAsia="楷体" w:hAnsi="楷体" w:hint="eastAsia"/>
                <w:bCs/>
                <w:sz w:val="24"/>
              </w:rPr>
              <w:t>常艺豪：</w:t>
            </w:r>
          </w:p>
          <w:p w14:paraId="7DB60A38"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作为项目的成员之一，我主要负责数独游戏的文件加载和保存模块的设计与实现。，我实现了PuzzleLoaderDAT类，该类继承自PuzzleLoader接口，具体实现了loadPuzzle和savePuzzle两个核心函数，负责从文件加载数独数</w:t>
            </w:r>
            <w:r w:rsidRPr="008A76CC">
              <w:rPr>
                <w:rFonts w:ascii="楷体" w:eastAsia="楷体" w:hAnsi="楷体" w:hint="eastAsia"/>
                <w:bCs/>
                <w:sz w:val="24"/>
              </w:rPr>
              <w:lastRenderedPageBreak/>
              <w:t>据和将数独数据保存到文件中。实现这一过程的代码涉及到文件的正确打开、内容读取和保存、以及在边界条件下的稳健性。</w:t>
            </w:r>
          </w:p>
          <w:p w14:paraId="4BB3074C" w14:textId="77777777" w:rsidR="008A76CC" w:rsidRP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我将id，难度等信息改进为puzzledata结构体，以便之后数独增加其他信息，提高了程序的拓展性与复用性。除了基本的加载与保存功能外，我还致力于提高文件读写的效率，优化了文件管理的方式，以减少加载时间并增强用户体验。在开发过程中，我还遇到了文件操作失败的问题，例如文件无法打开或读取内容不完整。这些问题通异常处理机制得到了改善，并进一步增强了代码的鲁棒性。通过不断地修改和重构，我们不断寻求更加优雅和高效的实现方式，以适应不断变化的需求和挑战。</w:t>
            </w:r>
          </w:p>
          <w:p w14:paraId="364CDE72" w14:textId="2E2BB950" w:rsidR="008A76CC" w:rsidRDefault="008A76CC" w:rsidP="00D34FFD">
            <w:pPr>
              <w:spacing w:line="360" w:lineRule="exact"/>
              <w:ind w:firstLineChars="200" w:firstLine="480"/>
              <w:rPr>
                <w:rFonts w:ascii="楷体" w:eastAsia="楷体" w:hAnsi="楷体" w:hint="eastAsia"/>
                <w:bCs/>
                <w:sz w:val="24"/>
              </w:rPr>
            </w:pPr>
            <w:r w:rsidRPr="008A76CC">
              <w:rPr>
                <w:rFonts w:ascii="楷体" w:eastAsia="楷体" w:hAnsi="楷体" w:hint="eastAsia"/>
                <w:bCs/>
                <w:sz w:val="24"/>
              </w:rPr>
              <w:t>通过这次项目的开发，我切身体会到了文件系统操作的复杂性以及面向对象设计思想的力量。这些时间和努力是值得的，因为它让我深刻领悟到了“面向对象程序设计”的艺术。</w:t>
            </w:r>
          </w:p>
          <w:p w14:paraId="22932252" w14:textId="77777777" w:rsidR="00027C27" w:rsidRDefault="00027C27" w:rsidP="00027C27">
            <w:pPr>
              <w:spacing w:line="360" w:lineRule="exact"/>
              <w:rPr>
                <w:rFonts w:ascii="楷体" w:eastAsia="楷体" w:hAnsi="楷体" w:hint="eastAsia"/>
                <w:bCs/>
                <w:sz w:val="24"/>
              </w:rPr>
            </w:pPr>
          </w:p>
          <w:p w14:paraId="493EB372" w14:textId="77777777" w:rsidR="00027C27" w:rsidRPr="00027C27" w:rsidRDefault="00027C27" w:rsidP="00027C27">
            <w:pPr>
              <w:spacing w:line="360" w:lineRule="exact"/>
              <w:rPr>
                <w:rFonts w:ascii="楷体" w:eastAsia="楷体" w:hAnsi="楷体" w:hint="eastAsia"/>
                <w:b/>
                <w:bCs/>
                <w:sz w:val="24"/>
              </w:rPr>
            </w:pPr>
            <w:r w:rsidRPr="00027C27">
              <w:rPr>
                <w:rFonts w:ascii="楷体" w:eastAsia="楷体" w:hAnsi="楷体"/>
                <w:b/>
                <w:bCs/>
                <w:sz w:val="24"/>
              </w:rPr>
              <w:t>展望与提高</w:t>
            </w:r>
          </w:p>
          <w:p w14:paraId="0576F462" w14:textId="77777777" w:rsidR="00027C27" w:rsidRPr="00027C27" w:rsidRDefault="00027C27" w:rsidP="00027C27">
            <w:pPr>
              <w:spacing w:line="360" w:lineRule="exact"/>
              <w:rPr>
                <w:rFonts w:ascii="楷体" w:eastAsia="楷体" w:hAnsi="楷体" w:hint="eastAsia"/>
                <w:bCs/>
                <w:sz w:val="24"/>
              </w:rPr>
            </w:pPr>
            <w:r w:rsidRPr="00027C27">
              <w:rPr>
                <w:rFonts w:ascii="楷体" w:eastAsia="楷体" w:hAnsi="楷体"/>
                <w:bCs/>
                <w:sz w:val="24"/>
              </w:rPr>
              <w:t>基于我们在本次数独项目开发中的经验和反思，未来可以从以下几个方面继续提高和完善：</w:t>
            </w:r>
          </w:p>
          <w:p w14:paraId="3F8A108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增加用户界面：</w:t>
            </w:r>
            <w:r w:rsidRPr="00027C27">
              <w:rPr>
                <w:rFonts w:ascii="楷体" w:eastAsia="楷体" w:hAnsi="楷体"/>
                <w:bCs/>
                <w:sz w:val="24"/>
              </w:rPr>
              <w:br/>
              <w:t>目前数独游戏基于命令行，我们可以通过引入图形用户界面（GUI）来进一步提升用户体验。例如，使用工具如 Qt 或 SFML 来开发图形界面，增加按钮、输入框等元素，使交互更加直观。我们还可以设计更为美观的界面，并引入棋盘更新的动画效果，以提高游戏的视觉体验。</w:t>
            </w:r>
          </w:p>
          <w:p w14:paraId="2EA88BA5"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引入不同难度级别的自动生成器：</w:t>
            </w:r>
            <w:r w:rsidRPr="00027C27">
              <w:rPr>
                <w:rFonts w:ascii="楷体" w:eastAsia="楷体" w:hAnsi="楷体"/>
                <w:bCs/>
                <w:sz w:val="24"/>
              </w:rPr>
              <w:br/>
              <w:t>目前游戏依赖从文件加载数独棋盘，未来可以实现自动生成不同难度的数独功能。通过设计算法生成从简单到困难的数独题目，不仅丰富了游戏的内容，还能吸引更多类型的玩家。</w:t>
            </w:r>
          </w:p>
          <w:p w14:paraId="1301FDCE" w14:textId="77777777" w:rsidR="00027C27" w:rsidRPr="00027C27" w:rsidRDefault="00027C27" w:rsidP="00027C27">
            <w:pPr>
              <w:numPr>
                <w:ilvl w:val="0"/>
                <w:numId w:val="34"/>
              </w:numPr>
              <w:spacing w:line="360" w:lineRule="exact"/>
              <w:rPr>
                <w:rFonts w:ascii="楷体" w:eastAsia="楷体" w:hAnsi="楷体" w:hint="eastAsia"/>
                <w:bCs/>
                <w:sz w:val="24"/>
              </w:rPr>
            </w:pPr>
            <w:r w:rsidRPr="00027C27">
              <w:rPr>
                <w:rFonts w:ascii="楷体" w:eastAsia="楷体" w:hAnsi="楷体"/>
                <w:bCs/>
                <w:sz w:val="24"/>
              </w:rPr>
              <w:t>支持更多棋盘尺寸和变种玩法：</w:t>
            </w:r>
            <w:r w:rsidRPr="00027C27">
              <w:rPr>
                <w:rFonts w:ascii="楷体" w:eastAsia="楷体" w:hAnsi="楷体"/>
                <w:bCs/>
                <w:sz w:val="24"/>
              </w:rPr>
              <w:br/>
              <w:t>当前版本仅支持传统的 9x9 数独，未来可以增加对 4x4、16x16 等不同尺寸棋盘的支持。此外，还可以引入变种玩法，比如对角线数独、六角数独等，提升游戏的趣味性和挑战性。</w:t>
            </w:r>
          </w:p>
          <w:p w14:paraId="1B77525B" w14:textId="7530F89C" w:rsidR="00162127" w:rsidRPr="00027C27" w:rsidRDefault="00027C27" w:rsidP="008154ED">
            <w:pPr>
              <w:numPr>
                <w:ilvl w:val="0"/>
                <w:numId w:val="34"/>
              </w:numPr>
              <w:spacing w:line="360" w:lineRule="exact"/>
              <w:rPr>
                <w:rFonts w:ascii="楷体" w:eastAsia="楷体" w:hAnsi="楷体" w:hint="eastAsia"/>
                <w:bCs/>
                <w:sz w:val="24"/>
              </w:rPr>
            </w:pPr>
            <w:r w:rsidRPr="00027C27">
              <w:rPr>
                <w:rFonts w:ascii="楷体" w:eastAsia="楷体" w:hAnsi="楷体"/>
                <w:bCs/>
                <w:sz w:val="24"/>
              </w:rPr>
              <w:t>提示与解答分析功能：</w:t>
            </w:r>
            <w:r w:rsidRPr="00027C27">
              <w:rPr>
                <w:rFonts w:ascii="楷体" w:eastAsia="楷体" w:hAnsi="楷体"/>
                <w:bCs/>
                <w:sz w:val="24"/>
              </w:rPr>
              <w:br/>
              <w:t>可以为游戏添加提示功能，帮助玩家分析棋盘并提供合理的建议，尤其是在玩家遇到困难时。通过实现解答算法，系统可以为玩家提供解题思路，甚至在用户需要时一步步展示解题过程。</w:t>
            </w:r>
          </w:p>
        </w:tc>
      </w:tr>
    </w:tbl>
    <w:p w14:paraId="07CC4A29" w14:textId="77777777" w:rsidR="00162127" w:rsidRDefault="00162127">
      <w:pPr>
        <w:spacing w:line="400" w:lineRule="exact"/>
        <w:rPr>
          <w:sz w:val="28"/>
        </w:rPr>
      </w:pPr>
    </w:p>
    <w:sectPr w:rsidR="00162127">
      <w:headerReference w:type="even" r:id="rId14"/>
      <w:headerReference w:type="default" r:id="rId15"/>
      <w:footerReference w:type="even" r:id="rId16"/>
      <w:footerReference w:type="default" r:id="rId17"/>
      <w:headerReference w:type="first" r:id="rId18"/>
      <w:footerReference w:type="first" r:id="rId19"/>
      <w:pgSz w:w="11906" w:h="16838"/>
      <w:pgMar w:top="1276"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C8FA9" w14:textId="77777777" w:rsidR="007533A1" w:rsidRDefault="007533A1" w:rsidP="00230458">
      <w:r>
        <w:separator/>
      </w:r>
    </w:p>
  </w:endnote>
  <w:endnote w:type="continuationSeparator" w:id="0">
    <w:p w14:paraId="3C49F860" w14:textId="77777777" w:rsidR="007533A1" w:rsidRDefault="007533A1" w:rsidP="0023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BECA2" w14:textId="77777777" w:rsidR="00230458" w:rsidRDefault="0023045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177D" w14:textId="77777777" w:rsidR="00230458" w:rsidRDefault="0023045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F28AF" w14:textId="77777777" w:rsidR="00230458" w:rsidRDefault="0023045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9BA7A" w14:textId="77777777" w:rsidR="007533A1" w:rsidRDefault="007533A1" w:rsidP="00230458">
      <w:r>
        <w:separator/>
      </w:r>
    </w:p>
  </w:footnote>
  <w:footnote w:type="continuationSeparator" w:id="0">
    <w:p w14:paraId="51D4AA58" w14:textId="77777777" w:rsidR="007533A1" w:rsidRDefault="007533A1" w:rsidP="0023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6C722" w14:textId="77777777" w:rsidR="00230458" w:rsidRDefault="0023045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3D82A" w14:textId="77777777" w:rsidR="00230458" w:rsidRDefault="00230458">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98D0" w14:textId="77777777" w:rsidR="00230458" w:rsidRDefault="0023045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1074AA"/>
    <w:multiLevelType w:val="multilevel"/>
    <w:tmpl w:val="DB1A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37C53"/>
    <w:multiLevelType w:val="multilevel"/>
    <w:tmpl w:val="C57A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4814193"/>
    <w:multiLevelType w:val="multilevel"/>
    <w:tmpl w:val="B6B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62F8957A"/>
    <w:multiLevelType w:val="singleLevel"/>
    <w:tmpl w:val="62F8957A"/>
    <w:lvl w:ilvl="0">
      <w:start w:val="1"/>
      <w:numFmt w:val="decimal"/>
      <w:lvlText w:val="%1."/>
      <w:lvlJc w:val="left"/>
      <w:pPr>
        <w:tabs>
          <w:tab w:val="left" w:pos="312"/>
        </w:tabs>
      </w:pPr>
    </w:lvl>
  </w:abstractNum>
  <w:abstractNum w:abstractNumId="28"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6"/>
  </w:num>
  <w:num w:numId="2" w16cid:durableId="898782713">
    <w:abstractNumId w:val="13"/>
  </w:num>
  <w:num w:numId="3" w16cid:durableId="931353993">
    <w:abstractNumId w:val="32"/>
  </w:num>
  <w:num w:numId="4" w16cid:durableId="1850096183">
    <w:abstractNumId w:val="2"/>
  </w:num>
  <w:num w:numId="5" w16cid:durableId="2076275219">
    <w:abstractNumId w:val="10"/>
  </w:num>
  <w:num w:numId="6" w16cid:durableId="86006014">
    <w:abstractNumId w:val="6"/>
  </w:num>
  <w:num w:numId="7" w16cid:durableId="84500611">
    <w:abstractNumId w:val="14"/>
  </w:num>
  <w:num w:numId="8" w16cid:durableId="1771465363">
    <w:abstractNumId w:val="24"/>
  </w:num>
  <w:num w:numId="9" w16cid:durableId="61218510">
    <w:abstractNumId w:val="19"/>
  </w:num>
  <w:num w:numId="10" w16cid:durableId="299387220">
    <w:abstractNumId w:val="22"/>
  </w:num>
  <w:num w:numId="11" w16cid:durableId="240678401">
    <w:abstractNumId w:val="12"/>
  </w:num>
  <w:num w:numId="12" w16cid:durableId="2050446840">
    <w:abstractNumId w:val="23"/>
  </w:num>
  <w:num w:numId="13" w16cid:durableId="1306928961">
    <w:abstractNumId w:val="25"/>
  </w:num>
  <w:num w:numId="14" w16cid:durableId="318771981">
    <w:abstractNumId w:val="17"/>
  </w:num>
  <w:num w:numId="15" w16cid:durableId="591815793">
    <w:abstractNumId w:val="30"/>
  </w:num>
  <w:num w:numId="16" w16cid:durableId="1591162789">
    <w:abstractNumId w:val="26"/>
  </w:num>
  <w:num w:numId="17" w16cid:durableId="724135044">
    <w:abstractNumId w:val="18"/>
  </w:num>
  <w:num w:numId="18" w16cid:durableId="773281179">
    <w:abstractNumId w:val="7"/>
  </w:num>
  <w:num w:numId="19" w16cid:durableId="154535516">
    <w:abstractNumId w:val="11"/>
  </w:num>
  <w:num w:numId="20" w16cid:durableId="1277982609">
    <w:abstractNumId w:val="1"/>
  </w:num>
  <w:num w:numId="21" w16cid:durableId="678627236">
    <w:abstractNumId w:val="29"/>
  </w:num>
  <w:num w:numId="22" w16cid:durableId="1905679605">
    <w:abstractNumId w:val="31"/>
  </w:num>
  <w:num w:numId="23" w16cid:durableId="1999990002">
    <w:abstractNumId w:val="8"/>
  </w:num>
  <w:num w:numId="24" w16cid:durableId="678313305">
    <w:abstractNumId w:val="9"/>
  </w:num>
  <w:num w:numId="25" w16cid:durableId="604461503">
    <w:abstractNumId w:val="20"/>
  </w:num>
  <w:num w:numId="26" w16cid:durableId="1931306642">
    <w:abstractNumId w:val="33"/>
  </w:num>
  <w:num w:numId="27" w16cid:durableId="1123040373">
    <w:abstractNumId w:val="15"/>
  </w:num>
  <w:num w:numId="28" w16cid:durableId="1433739406">
    <w:abstractNumId w:val="3"/>
  </w:num>
  <w:num w:numId="29" w16cid:durableId="929046141">
    <w:abstractNumId w:val="28"/>
  </w:num>
  <w:num w:numId="30" w16cid:durableId="1031540004">
    <w:abstractNumId w:val="0"/>
  </w:num>
  <w:num w:numId="31" w16cid:durableId="865293899">
    <w:abstractNumId w:val="27"/>
  </w:num>
  <w:num w:numId="32" w16cid:durableId="14113648">
    <w:abstractNumId w:val="5"/>
  </w:num>
  <w:num w:numId="33" w16cid:durableId="370107293">
    <w:abstractNumId w:val="4"/>
  </w:num>
  <w:num w:numId="34" w16cid:durableId="2007391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27C27"/>
    <w:rsid w:val="00032B92"/>
    <w:rsid w:val="0004202D"/>
    <w:rsid w:val="00042122"/>
    <w:rsid w:val="00043D03"/>
    <w:rsid w:val="000650BF"/>
    <w:rsid w:val="00082BB2"/>
    <w:rsid w:val="00084D5B"/>
    <w:rsid w:val="00094E48"/>
    <w:rsid w:val="000A2482"/>
    <w:rsid w:val="000A3F73"/>
    <w:rsid w:val="000B5657"/>
    <w:rsid w:val="000D1398"/>
    <w:rsid w:val="000E61BC"/>
    <w:rsid w:val="000F1538"/>
    <w:rsid w:val="000F2F56"/>
    <w:rsid w:val="000F3B24"/>
    <w:rsid w:val="001206BF"/>
    <w:rsid w:val="00122F3F"/>
    <w:rsid w:val="0012620D"/>
    <w:rsid w:val="00127113"/>
    <w:rsid w:val="00134C72"/>
    <w:rsid w:val="00161519"/>
    <w:rsid w:val="00162127"/>
    <w:rsid w:val="00167E0C"/>
    <w:rsid w:val="0017240E"/>
    <w:rsid w:val="00175DFA"/>
    <w:rsid w:val="00175F5D"/>
    <w:rsid w:val="001836BA"/>
    <w:rsid w:val="00193105"/>
    <w:rsid w:val="0019404C"/>
    <w:rsid w:val="00194DE8"/>
    <w:rsid w:val="001A135A"/>
    <w:rsid w:val="001A4DDB"/>
    <w:rsid w:val="001A749D"/>
    <w:rsid w:val="001B0D90"/>
    <w:rsid w:val="001B5043"/>
    <w:rsid w:val="001D2490"/>
    <w:rsid w:val="001F14C0"/>
    <w:rsid w:val="001F3AA3"/>
    <w:rsid w:val="00210A56"/>
    <w:rsid w:val="00226730"/>
    <w:rsid w:val="00227128"/>
    <w:rsid w:val="00227E45"/>
    <w:rsid w:val="00230458"/>
    <w:rsid w:val="00234718"/>
    <w:rsid w:val="00240FE0"/>
    <w:rsid w:val="002471CF"/>
    <w:rsid w:val="00257C6C"/>
    <w:rsid w:val="00265C19"/>
    <w:rsid w:val="00266366"/>
    <w:rsid w:val="0026774A"/>
    <w:rsid w:val="00274D6A"/>
    <w:rsid w:val="00283547"/>
    <w:rsid w:val="0029347A"/>
    <w:rsid w:val="002958BE"/>
    <w:rsid w:val="002A27CE"/>
    <w:rsid w:val="002B0EAB"/>
    <w:rsid w:val="002B1095"/>
    <w:rsid w:val="002B2844"/>
    <w:rsid w:val="002B7C29"/>
    <w:rsid w:val="002C5AC0"/>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3566"/>
    <w:rsid w:val="0036618F"/>
    <w:rsid w:val="003732B8"/>
    <w:rsid w:val="0038505A"/>
    <w:rsid w:val="003873D6"/>
    <w:rsid w:val="0039076B"/>
    <w:rsid w:val="00391E07"/>
    <w:rsid w:val="00396BF4"/>
    <w:rsid w:val="003B06D1"/>
    <w:rsid w:val="003B536C"/>
    <w:rsid w:val="003B5B83"/>
    <w:rsid w:val="003B7FE0"/>
    <w:rsid w:val="003C4645"/>
    <w:rsid w:val="003C57F1"/>
    <w:rsid w:val="003D09C5"/>
    <w:rsid w:val="003E2731"/>
    <w:rsid w:val="003E565B"/>
    <w:rsid w:val="003E6509"/>
    <w:rsid w:val="003E65F6"/>
    <w:rsid w:val="0040073B"/>
    <w:rsid w:val="00414EE4"/>
    <w:rsid w:val="0041710B"/>
    <w:rsid w:val="00422CBE"/>
    <w:rsid w:val="0042466C"/>
    <w:rsid w:val="0043144D"/>
    <w:rsid w:val="0043310D"/>
    <w:rsid w:val="00434926"/>
    <w:rsid w:val="00440AEE"/>
    <w:rsid w:val="004430F9"/>
    <w:rsid w:val="00482EA6"/>
    <w:rsid w:val="004A7A43"/>
    <w:rsid w:val="004B7BD5"/>
    <w:rsid w:val="004C0760"/>
    <w:rsid w:val="004C14E2"/>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3361"/>
    <w:rsid w:val="005A51B5"/>
    <w:rsid w:val="005A5BC7"/>
    <w:rsid w:val="005A67AD"/>
    <w:rsid w:val="005C6FE2"/>
    <w:rsid w:val="005C7885"/>
    <w:rsid w:val="005D3369"/>
    <w:rsid w:val="005E581C"/>
    <w:rsid w:val="005F1EE1"/>
    <w:rsid w:val="005F6488"/>
    <w:rsid w:val="00601FFB"/>
    <w:rsid w:val="00605E64"/>
    <w:rsid w:val="00607DC8"/>
    <w:rsid w:val="0061240B"/>
    <w:rsid w:val="006148A7"/>
    <w:rsid w:val="0061605E"/>
    <w:rsid w:val="00620873"/>
    <w:rsid w:val="00631359"/>
    <w:rsid w:val="006453B1"/>
    <w:rsid w:val="00651181"/>
    <w:rsid w:val="0065729F"/>
    <w:rsid w:val="006675F6"/>
    <w:rsid w:val="00673D76"/>
    <w:rsid w:val="006744C1"/>
    <w:rsid w:val="00680FED"/>
    <w:rsid w:val="006916DE"/>
    <w:rsid w:val="0069251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A1"/>
    <w:rsid w:val="007533B4"/>
    <w:rsid w:val="0076147A"/>
    <w:rsid w:val="00775AE0"/>
    <w:rsid w:val="0078588D"/>
    <w:rsid w:val="007944FC"/>
    <w:rsid w:val="007A0AE0"/>
    <w:rsid w:val="007A466B"/>
    <w:rsid w:val="007A5566"/>
    <w:rsid w:val="007B6281"/>
    <w:rsid w:val="007B7259"/>
    <w:rsid w:val="007B7C55"/>
    <w:rsid w:val="007C063B"/>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A29E8"/>
    <w:rsid w:val="008A76CC"/>
    <w:rsid w:val="008A7B79"/>
    <w:rsid w:val="008B1FFD"/>
    <w:rsid w:val="008B7A29"/>
    <w:rsid w:val="008C1388"/>
    <w:rsid w:val="008C5C89"/>
    <w:rsid w:val="008C6F20"/>
    <w:rsid w:val="008D059E"/>
    <w:rsid w:val="008D35AA"/>
    <w:rsid w:val="008D480E"/>
    <w:rsid w:val="008E471D"/>
    <w:rsid w:val="008E5D22"/>
    <w:rsid w:val="00904E56"/>
    <w:rsid w:val="0091054F"/>
    <w:rsid w:val="0094057E"/>
    <w:rsid w:val="00943BE2"/>
    <w:rsid w:val="00954EC7"/>
    <w:rsid w:val="009577F9"/>
    <w:rsid w:val="00960AA1"/>
    <w:rsid w:val="00961762"/>
    <w:rsid w:val="00963235"/>
    <w:rsid w:val="00966BEB"/>
    <w:rsid w:val="00971F8B"/>
    <w:rsid w:val="00981159"/>
    <w:rsid w:val="009856AE"/>
    <w:rsid w:val="00991E8B"/>
    <w:rsid w:val="009A0BBB"/>
    <w:rsid w:val="009A1287"/>
    <w:rsid w:val="009B0108"/>
    <w:rsid w:val="009B5748"/>
    <w:rsid w:val="009C1909"/>
    <w:rsid w:val="009C1DC4"/>
    <w:rsid w:val="009D0FBE"/>
    <w:rsid w:val="009D2B6E"/>
    <w:rsid w:val="009D2EAC"/>
    <w:rsid w:val="009E10AD"/>
    <w:rsid w:val="009E3D22"/>
    <w:rsid w:val="009E7507"/>
    <w:rsid w:val="00A074AE"/>
    <w:rsid w:val="00A10ADB"/>
    <w:rsid w:val="00A118C4"/>
    <w:rsid w:val="00A14777"/>
    <w:rsid w:val="00A44530"/>
    <w:rsid w:val="00A47DC7"/>
    <w:rsid w:val="00A538EF"/>
    <w:rsid w:val="00A5531B"/>
    <w:rsid w:val="00A56BE4"/>
    <w:rsid w:val="00A6689A"/>
    <w:rsid w:val="00A75A0B"/>
    <w:rsid w:val="00A77853"/>
    <w:rsid w:val="00A80DF6"/>
    <w:rsid w:val="00A828AF"/>
    <w:rsid w:val="00AA701A"/>
    <w:rsid w:val="00AB24CA"/>
    <w:rsid w:val="00AB58AC"/>
    <w:rsid w:val="00AB6A8B"/>
    <w:rsid w:val="00AC1B32"/>
    <w:rsid w:val="00AE61E1"/>
    <w:rsid w:val="00AE7B13"/>
    <w:rsid w:val="00B02CDF"/>
    <w:rsid w:val="00B1058E"/>
    <w:rsid w:val="00B148A8"/>
    <w:rsid w:val="00B177A9"/>
    <w:rsid w:val="00B217B3"/>
    <w:rsid w:val="00B244ED"/>
    <w:rsid w:val="00B358EC"/>
    <w:rsid w:val="00B65318"/>
    <w:rsid w:val="00B656EE"/>
    <w:rsid w:val="00B67A43"/>
    <w:rsid w:val="00BA1155"/>
    <w:rsid w:val="00BD7E00"/>
    <w:rsid w:val="00BE2574"/>
    <w:rsid w:val="00BE4A86"/>
    <w:rsid w:val="00BF1BFE"/>
    <w:rsid w:val="00BF3BD9"/>
    <w:rsid w:val="00C035A1"/>
    <w:rsid w:val="00C0435D"/>
    <w:rsid w:val="00C0488F"/>
    <w:rsid w:val="00C13D35"/>
    <w:rsid w:val="00C16BB9"/>
    <w:rsid w:val="00C40B8F"/>
    <w:rsid w:val="00C50B27"/>
    <w:rsid w:val="00C5226B"/>
    <w:rsid w:val="00C6341D"/>
    <w:rsid w:val="00C635B3"/>
    <w:rsid w:val="00C7111A"/>
    <w:rsid w:val="00C9115B"/>
    <w:rsid w:val="00C91482"/>
    <w:rsid w:val="00CB2C1B"/>
    <w:rsid w:val="00CB2E36"/>
    <w:rsid w:val="00CB2FF3"/>
    <w:rsid w:val="00CB7548"/>
    <w:rsid w:val="00CD05D7"/>
    <w:rsid w:val="00CD20DA"/>
    <w:rsid w:val="00CE3469"/>
    <w:rsid w:val="00CE4134"/>
    <w:rsid w:val="00CE44F4"/>
    <w:rsid w:val="00CE57EA"/>
    <w:rsid w:val="00CF1AD4"/>
    <w:rsid w:val="00CF717A"/>
    <w:rsid w:val="00D0136B"/>
    <w:rsid w:val="00D06815"/>
    <w:rsid w:val="00D118A4"/>
    <w:rsid w:val="00D16531"/>
    <w:rsid w:val="00D230EA"/>
    <w:rsid w:val="00D3220E"/>
    <w:rsid w:val="00D33EF5"/>
    <w:rsid w:val="00D34FFD"/>
    <w:rsid w:val="00D40A6E"/>
    <w:rsid w:val="00D423DD"/>
    <w:rsid w:val="00D467C2"/>
    <w:rsid w:val="00D60A1B"/>
    <w:rsid w:val="00D60DD3"/>
    <w:rsid w:val="00D65028"/>
    <w:rsid w:val="00D754D3"/>
    <w:rsid w:val="00D75E18"/>
    <w:rsid w:val="00D82182"/>
    <w:rsid w:val="00D962FF"/>
    <w:rsid w:val="00DA4765"/>
    <w:rsid w:val="00DA4F6C"/>
    <w:rsid w:val="00DB3173"/>
    <w:rsid w:val="00DB752A"/>
    <w:rsid w:val="00DC4FE3"/>
    <w:rsid w:val="00DC70CB"/>
    <w:rsid w:val="00DC75CA"/>
    <w:rsid w:val="00DE26C7"/>
    <w:rsid w:val="00DE7509"/>
    <w:rsid w:val="00DE77D7"/>
    <w:rsid w:val="00DF499B"/>
    <w:rsid w:val="00DF586F"/>
    <w:rsid w:val="00E00551"/>
    <w:rsid w:val="00E00B08"/>
    <w:rsid w:val="00E24330"/>
    <w:rsid w:val="00E34691"/>
    <w:rsid w:val="00E46F95"/>
    <w:rsid w:val="00E47007"/>
    <w:rsid w:val="00E521E1"/>
    <w:rsid w:val="00E6146B"/>
    <w:rsid w:val="00E66ACD"/>
    <w:rsid w:val="00E7386E"/>
    <w:rsid w:val="00E81ECF"/>
    <w:rsid w:val="00E90F84"/>
    <w:rsid w:val="00EA25B7"/>
    <w:rsid w:val="00EB4464"/>
    <w:rsid w:val="00EB54B2"/>
    <w:rsid w:val="00EB7716"/>
    <w:rsid w:val="00EC4FB3"/>
    <w:rsid w:val="00ED1351"/>
    <w:rsid w:val="00ED1C7A"/>
    <w:rsid w:val="00ED38F9"/>
    <w:rsid w:val="00EE0F8D"/>
    <w:rsid w:val="00EF2A85"/>
    <w:rsid w:val="00EF3BF8"/>
    <w:rsid w:val="00F06CDB"/>
    <w:rsid w:val="00F100B8"/>
    <w:rsid w:val="00F2152A"/>
    <w:rsid w:val="00F21CB3"/>
    <w:rsid w:val="00F228C5"/>
    <w:rsid w:val="00F231D8"/>
    <w:rsid w:val="00F2376A"/>
    <w:rsid w:val="00F2413A"/>
    <w:rsid w:val="00F248D8"/>
    <w:rsid w:val="00F42DAE"/>
    <w:rsid w:val="00F43F28"/>
    <w:rsid w:val="00F62E08"/>
    <w:rsid w:val="00F677E9"/>
    <w:rsid w:val="00F87AB0"/>
    <w:rsid w:val="00FB0255"/>
    <w:rsid w:val="00FC09E0"/>
    <w:rsid w:val="00FC2AC8"/>
    <w:rsid w:val="00FC4069"/>
    <w:rsid w:val="00FC5F92"/>
    <w:rsid w:val="00FD2105"/>
    <w:rsid w:val="00FD3922"/>
    <w:rsid w:val="00FD603C"/>
    <w:rsid w:val="00FD7A0E"/>
    <w:rsid w:val="00FE1D7C"/>
    <w:rsid w:val="00FE63F4"/>
    <w:rsid w:val="00FE73E1"/>
    <w:rsid w:val="00FE7DE2"/>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FFB"/>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 w:type="character" w:customStyle="1" w:styleId="40">
    <w:name w:val="标题 4 字符"/>
    <w:basedOn w:val="a0"/>
    <w:link w:val="4"/>
    <w:rsid w:val="00FE7DE2"/>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06292">
      <w:bodyDiv w:val="1"/>
      <w:marLeft w:val="0"/>
      <w:marRight w:val="0"/>
      <w:marTop w:val="0"/>
      <w:marBottom w:val="0"/>
      <w:divBdr>
        <w:top w:val="none" w:sz="0" w:space="0" w:color="auto"/>
        <w:left w:val="none" w:sz="0" w:space="0" w:color="auto"/>
        <w:bottom w:val="none" w:sz="0" w:space="0" w:color="auto"/>
        <w:right w:val="none" w:sz="0" w:space="0" w:color="auto"/>
      </w:divBdr>
    </w:div>
    <w:div w:id="1274097525">
      <w:bodyDiv w:val="1"/>
      <w:marLeft w:val="0"/>
      <w:marRight w:val="0"/>
      <w:marTop w:val="0"/>
      <w:marBottom w:val="0"/>
      <w:divBdr>
        <w:top w:val="none" w:sz="0" w:space="0" w:color="auto"/>
        <w:left w:val="none" w:sz="0" w:space="0" w:color="auto"/>
        <w:bottom w:val="none" w:sz="0" w:space="0" w:color="auto"/>
        <w:right w:val="none" w:sz="0" w:space="0" w:color="auto"/>
      </w:divBdr>
    </w:div>
    <w:div w:id="1396471584">
      <w:bodyDiv w:val="1"/>
      <w:marLeft w:val="0"/>
      <w:marRight w:val="0"/>
      <w:marTop w:val="0"/>
      <w:marBottom w:val="0"/>
      <w:divBdr>
        <w:top w:val="none" w:sz="0" w:space="0" w:color="auto"/>
        <w:left w:val="none" w:sz="0" w:space="0" w:color="auto"/>
        <w:bottom w:val="none" w:sz="0" w:space="0" w:color="auto"/>
        <w:right w:val="none" w:sz="0" w:space="0" w:color="auto"/>
      </w:divBdr>
    </w:div>
    <w:div w:id="141670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22</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242</cp:revision>
  <cp:lastPrinted>2011-08-07T09:44:00Z</cp:lastPrinted>
  <dcterms:created xsi:type="dcterms:W3CDTF">2024-10-07T07:03:00Z</dcterms:created>
  <dcterms:modified xsi:type="dcterms:W3CDTF">2024-10-14T07:44:00Z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