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59816" w14:textId="77777777" w:rsidR="00C43B12" w:rsidRDefault="00C43B12">
      <w:pPr>
        <w:pStyle w:val="BodyText"/>
        <w:spacing w:before="63"/>
        <w:rPr>
          <w:sz w:val="28"/>
        </w:rPr>
      </w:pPr>
    </w:p>
    <w:p w14:paraId="7A48713C" w14:textId="77777777" w:rsidR="00C43B12" w:rsidRDefault="00000000">
      <w:pPr>
        <w:pStyle w:val="Title"/>
      </w:pPr>
      <w:r>
        <w:t>Model</w:t>
      </w:r>
      <w:r>
        <w:rPr>
          <w:spacing w:val="-12"/>
        </w:rPr>
        <w:t xml:space="preserve"> </w:t>
      </w:r>
      <w:r>
        <w:t>Optimization</w:t>
      </w:r>
      <w:r>
        <w:rPr>
          <w:spacing w:val="-11"/>
        </w:rPr>
        <w:t xml:space="preserve"> </w:t>
      </w:r>
      <w:r>
        <w:t>and</w:t>
      </w:r>
      <w:r>
        <w:rPr>
          <w:spacing w:val="-11"/>
        </w:rPr>
        <w:t xml:space="preserve"> </w:t>
      </w:r>
      <w:r>
        <w:t>Tuning</w:t>
      </w:r>
      <w:r>
        <w:rPr>
          <w:spacing w:val="-11"/>
        </w:rPr>
        <w:t xml:space="preserve"> </w:t>
      </w:r>
      <w:r>
        <w:t>Phase</w:t>
      </w:r>
      <w:r>
        <w:rPr>
          <w:spacing w:val="-11"/>
        </w:rPr>
        <w:t xml:space="preserve"> </w:t>
      </w:r>
      <w:r>
        <w:rPr>
          <w:spacing w:val="-2"/>
        </w:rPr>
        <w:t>Report</w:t>
      </w:r>
    </w:p>
    <w:p w14:paraId="482D048E" w14:textId="77777777" w:rsidR="00C43B12" w:rsidRDefault="00C43B12">
      <w:pPr>
        <w:pStyle w:val="BodyText"/>
        <w:rPr>
          <w:b/>
          <w:sz w:val="20"/>
        </w:rPr>
      </w:pPr>
    </w:p>
    <w:p w14:paraId="02149BDF" w14:textId="77777777" w:rsidR="00C43B12" w:rsidRDefault="00C43B12">
      <w:pPr>
        <w:pStyle w:val="BodyText"/>
        <w:spacing w:before="22"/>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C43B12" w14:paraId="55CB572B" w14:textId="77777777">
        <w:trPr>
          <w:trHeight w:val="519"/>
        </w:trPr>
        <w:tc>
          <w:tcPr>
            <w:tcW w:w="4680" w:type="dxa"/>
          </w:tcPr>
          <w:p w14:paraId="6BAC7D25" w14:textId="77777777" w:rsidR="00C43B12" w:rsidRDefault="00000000">
            <w:pPr>
              <w:pStyle w:val="TableParagraph"/>
              <w:spacing w:before="117"/>
              <w:ind w:left="94"/>
              <w:rPr>
                <w:sz w:val="24"/>
              </w:rPr>
            </w:pPr>
            <w:r>
              <w:rPr>
                <w:spacing w:val="-4"/>
                <w:sz w:val="24"/>
              </w:rPr>
              <w:t>Date</w:t>
            </w:r>
          </w:p>
        </w:tc>
        <w:tc>
          <w:tcPr>
            <w:tcW w:w="4680" w:type="dxa"/>
          </w:tcPr>
          <w:p w14:paraId="5349EB0E" w14:textId="63C52A0E" w:rsidR="00C43B12" w:rsidRDefault="00CF43BA">
            <w:pPr>
              <w:pStyle w:val="TableParagraph"/>
              <w:spacing w:before="117"/>
              <w:ind w:left="94"/>
              <w:rPr>
                <w:sz w:val="24"/>
              </w:rPr>
            </w:pPr>
            <w:r>
              <w:rPr>
                <w:sz w:val="24"/>
              </w:rPr>
              <w:t>25 JUNE 2025</w:t>
            </w:r>
          </w:p>
        </w:tc>
      </w:tr>
      <w:tr w:rsidR="00C43B12" w14:paraId="645BEB7F" w14:textId="77777777">
        <w:trPr>
          <w:trHeight w:val="540"/>
        </w:trPr>
        <w:tc>
          <w:tcPr>
            <w:tcW w:w="4680" w:type="dxa"/>
          </w:tcPr>
          <w:p w14:paraId="74DBF9B7" w14:textId="77777777" w:rsidR="00C43B12" w:rsidRDefault="00000000">
            <w:pPr>
              <w:pStyle w:val="TableParagraph"/>
              <w:spacing w:before="119"/>
              <w:ind w:left="94"/>
              <w:rPr>
                <w:sz w:val="24"/>
              </w:rPr>
            </w:pPr>
            <w:r>
              <w:rPr>
                <w:spacing w:val="-2"/>
                <w:sz w:val="24"/>
              </w:rPr>
              <w:t>Team</w:t>
            </w:r>
            <w:r>
              <w:rPr>
                <w:spacing w:val="-11"/>
                <w:sz w:val="24"/>
              </w:rPr>
              <w:t xml:space="preserve"> </w:t>
            </w:r>
            <w:r>
              <w:rPr>
                <w:spacing w:val="-5"/>
                <w:sz w:val="24"/>
              </w:rPr>
              <w:t>ID</w:t>
            </w:r>
          </w:p>
        </w:tc>
        <w:tc>
          <w:tcPr>
            <w:tcW w:w="4680" w:type="dxa"/>
          </w:tcPr>
          <w:p w14:paraId="3607CD4E" w14:textId="78D2F21C" w:rsidR="00C43B12" w:rsidRDefault="00CF43BA">
            <w:pPr>
              <w:pStyle w:val="TableParagraph"/>
              <w:spacing w:before="119"/>
              <w:ind w:left="94"/>
              <w:rPr>
                <w:sz w:val="24"/>
              </w:rPr>
            </w:pPr>
            <w:r w:rsidRPr="00CF43BA">
              <w:rPr>
                <w:spacing w:val="-2"/>
                <w:sz w:val="24"/>
              </w:rPr>
              <w:t>SWTID1749974387</w:t>
            </w:r>
          </w:p>
        </w:tc>
      </w:tr>
      <w:tr w:rsidR="00C43B12" w14:paraId="56587367" w14:textId="77777777">
        <w:trPr>
          <w:trHeight w:val="840"/>
        </w:trPr>
        <w:tc>
          <w:tcPr>
            <w:tcW w:w="4680" w:type="dxa"/>
          </w:tcPr>
          <w:p w14:paraId="35664FE3" w14:textId="77777777" w:rsidR="00C43B12" w:rsidRDefault="00000000">
            <w:pPr>
              <w:pStyle w:val="TableParagraph"/>
              <w:spacing w:before="102"/>
              <w:ind w:left="94"/>
              <w:rPr>
                <w:sz w:val="24"/>
              </w:rPr>
            </w:pPr>
            <w:r>
              <w:rPr>
                <w:sz w:val="24"/>
              </w:rPr>
              <w:t xml:space="preserve">Project </w:t>
            </w:r>
            <w:r>
              <w:rPr>
                <w:spacing w:val="-2"/>
                <w:sz w:val="24"/>
              </w:rPr>
              <w:t>Title</w:t>
            </w:r>
          </w:p>
        </w:tc>
        <w:tc>
          <w:tcPr>
            <w:tcW w:w="4680" w:type="dxa"/>
          </w:tcPr>
          <w:p w14:paraId="6E66A3B3" w14:textId="77777777" w:rsidR="00CF43BA" w:rsidRPr="00CF43BA" w:rsidRDefault="00CF43BA" w:rsidP="00CF43BA">
            <w:pPr>
              <w:pStyle w:val="TableParagraph"/>
              <w:spacing w:before="102" w:line="276" w:lineRule="auto"/>
              <w:ind w:left="94" w:right="139"/>
              <w:rPr>
                <w:b/>
                <w:bCs/>
                <w:sz w:val="24"/>
                <w:lang w:val="en-IN"/>
              </w:rPr>
            </w:pPr>
            <w:r w:rsidRPr="00CF43BA">
              <w:rPr>
                <w:b/>
                <w:bCs/>
                <w:sz w:val="24"/>
                <w:lang w:val="en-IN"/>
              </w:rPr>
              <w:t>Neural Networks Ahoy: Cutting-Edge Ship Classification For Maritime Mastery</w:t>
            </w:r>
          </w:p>
          <w:p w14:paraId="31138EC2" w14:textId="4C54DB1C" w:rsidR="00C43B12" w:rsidRDefault="00C43B12">
            <w:pPr>
              <w:pStyle w:val="TableParagraph"/>
              <w:spacing w:before="102" w:line="276" w:lineRule="auto"/>
              <w:ind w:left="94" w:right="139"/>
              <w:rPr>
                <w:sz w:val="24"/>
              </w:rPr>
            </w:pPr>
          </w:p>
        </w:tc>
      </w:tr>
      <w:tr w:rsidR="00C43B12" w14:paraId="5027B6D5" w14:textId="77777777">
        <w:trPr>
          <w:trHeight w:val="520"/>
        </w:trPr>
        <w:tc>
          <w:tcPr>
            <w:tcW w:w="4680" w:type="dxa"/>
          </w:tcPr>
          <w:p w14:paraId="1A5028D6" w14:textId="77777777" w:rsidR="00C43B12" w:rsidRDefault="00000000">
            <w:pPr>
              <w:pStyle w:val="TableParagraph"/>
              <w:spacing w:before="101"/>
              <w:ind w:left="94"/>
              <w:rPr>
                <w:sz w:val="24"/>
              </w:rPr>
            </w:pPr>
            <w:r>
              <w:rPr>
                <w:sz w:val="24"/>
              </w:rPr>
              <w:t xml:space="preserve">Maximum </w:t>
            </w:r>
            <w:r>
              <w:rPr>
                <w:spacing w:val="-2"/>
                <w:sz w:val="24"/>
              </w:rPr>
              <w:t>Marks</w:t>
            </w:r>
          </w:p>
        </w:tc>
        <w:tc>
          <w:tcPr>
            <w:tcW w:w="4680" w:type="dxa"/>
          </w:tcPr>
          <w:p w14:paraId="103B5B3C" w14:textId="77777777" w:rsidR="00C43B12" w:rsidRDefault="00000000">
            <w:pPr>
              <w:pStyle w:val="TableParagraph"/>
              <w:spacing w:before="101"/>
              <w:ind w:left="94"/>
              <w:rPr>
                <w:sz w:val="24"/>
              </w:rPr>
            </w:pPr>
            <w:r>
              <w:rPr>
                <w:sz w:val="24"/>
              </w:rPr>
              <w:t xml:space="preserve">10 </w:t>
            </w:r>
            <w:r>
              <w:rPr>
                <w:spacing w:val="-2"/>
                <w:sz w:val="24"/>
              </w:rPr>
              <w:t>Marks</w:t>
            </w:r>
          </w:p>
        </w:tc>
      </w:tr>
    </w:tbl>
    <w:p w14:paraId="1E9DDF66" w14:textId="77777777" w:rsidR="00C43B12" w:rsidRDefault="00C43B12">
      <w:pPr>
        <w:pStyle w:val="BodyText"/>
        <w:spacing w:before="201"/>
        <w:rPr>
          <w:b/>
        </w:rPr>
      </w:pPr>
    </w:p>
    <w:p w14:paraId="2990139D" w14:textId="77777777" w:rsidR="00C43B12" w:rsidRDefault="00000000">
      <w:pPr>
        <w:rPr>
          <w:b/>
          <w:sz w:val="24"/>
        </w:rPr>
      </w:pPr>
      <w:r>
        <w:rPr>
          <w:b/>
          <w:sz w:val="24"/>
        </w:rPr>
        <w:t>Model</w:t>
      </w:r>
      <w:r>
        <w:rPr>
          <w:b/>
          <w:spacing w:val="-6"/>
          <w:sz w:val="24"/>
        </w:rPr>
        <w:t xml:space="preserve"> </w:t>
      </w:r>
      <w:r>
        <w:rPr>
          <w:b/>
          <w:sz w:val="24"/>
        </w:rPr>
        <w:t>Optimization</w:t>
      </w:r>
      <w:r>
        <w:rPr>
          <w:b/>
          <w:spacing w:val="-6"/>
          <w:sz w:val="24"/>
        </w:rPr>
        <w:t xml:space="preserve"> </w:t>
      </w:r>
      <w:r>
        <w:rPr>
          <w:b/>
          <w:sz w:val="24"/>
        </w:rPr>
        <w:t>and</w:t>
      </w:r>
      <w:r>
        <w:rPr>
          <w:b/>
          <w:spacing w:val="-6"/>
          <w:sz w:val="24"/>
        </w:rPr>
        <w:t xml:space="preserve"> </w:t>
      </w:r>
      <w:r>
        <w:rPr>
          <w:b/>
          <w:sz w:val="24"/>
        </w:rPr>
        <w:t>Tuning</w:t>
      </w:r>
      <w:r>
        <w:rPr>
          <w:b/>
          <w:spacing w:val="-5"/>
          <w:sz w:val="24"/>
        </w:rPr>
        <w:t xml:space="preserve"> </w:t>
      </w:r>
      <w:r>
        <w:rPr>
          <w:b/>
          <w:spacing w:val="-2"/>
          <w:sz w:val="24"/>
        </w:rPr>
        <w:t>Phase</w:t>
      </w:r>
    </w:p>
    <w:p w14:paraId="174D336C" w14:textId="77777777" w:rsidR="00C43B12" w:rsidRDefault="00000000">
      <w:pPr>
        <w:pStyle w:val="BodyText"/>
        <w:spacing w:before="201" w:line="276" w:lineRule="auto"/>
      </w:pPr>
      <w:r>
        <w:t>The</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4"/>
        </w:rPr>
        <w:t xml:space="preserve"> </w:t>
      </w:r>
      <w:r>
        <w:t>Phase</w:t>
      </w:r>
      <w:r>
        <w:rPr>
          <w:spacing w:val="-4"/>
        </w:rPr>
        <w:t xml:space="preserve"> </w:t>
      </w:r>
      <w:r>
        <w:t>involves</w:t>
      </w:r>
      <w:r>
        <w:rPr>
          <w:spacing w:val="-4"/>
        </w:rPr>
        <w:t xml:space="preserve"> </w:t>
      </w:r>
      <w:r>
        <w:t>refining</w:t>
      </w:r>
      <w:r>
        <w:rPr>
          <w:spacing w:val="-4"/>
        </w:rPr>
        <w:t xml:space="preserve"> </w:t>
      </w:r>
      <w:r>
        <w:t>machine</w:t>
      </w:r>
      <w:r>
        <w:rPr>
          <w:spacing w:val="-4"/>
        </w:rPr>
        <w:t xml:space="preserve"> </w:t>
      </w:r>
      <w:r>
        <w:t>learning</w:t>
      </w:r>
      <w:r>
        <w:rPr>
          <w:spacing w:val="-4"/>
        </w:rPr>
        <w:t xml:space="preserve"> </w:t>
      </w:r>
      <w:r>
        <w:t>models</w:t>
      </w:r>
      <w:r>
        <w:rPr>
          <w:spacing w:val="-4"/>
        </w:rPr>
        <w:t xml:space="preserve"> </w:t>
      </w:r>
      <w:r>
        <w:t>for</w:t>
      </w:r>
      <w:r>
        <w:rPr>
          <w:spacing w:val="-4"/>
        </w:rPr>
        <w:t xml:space="preserve"> </w:t>
      </w:r>
      <w:r>
        <w:t>peak performance. It includes optimized model code, fine-tuning hyperparameters, comparing</w:t>
      </w:r>
    </w:p>
    <w:p w14:paraId="07BA715B" w14:textId="77777777" w:rsidR="00C43B12" w:rsidRDefault="00000000">
      <w:pPr>
        <w:pStyle w:val="BodyText"/>
        <w:spacing w:line="276" w:lineRule="auto"/>
        <w:ind w:right="348"/>
      </w:pPr>
      <w:r>
        <w:t>performance</w:t>
      </w:r>
      <w:r>
        <w:rPr>
          <w:spacing w:val="-4"/>
        </w:rPr>
        <w:t xml:space="preserve"> </w:t>
      </w:r>
      <w:r>
        <w:t>metrics,</w:t>
      </w:r>
      <w:r>
        <w:rPr>
          <w:spacing w:val="-4"/>
        </w:rPr>
        <w:t xml:space="preserve"> </w:t>
      </w:r>
      <w:r>
        <w:t>and</w:t>
      </w:r>
      <w:r>
        <w:rPr>
          <w:spacing w:val="-4"/>
        </w:rPr>
        <w:t xml:space="preserve"> </w:t>
      </w:r>
      <w:r>
        <w:t>justifying</w:t>
      </w:r>
      <w:r>
        <w:rPr>
          <w:spacing w:val="-4"/>
        </w:rPr>
        <w:t xml:space="preserve"> </w:t>
      </w:r>
      <w:r>
        <w:t>the</w:t>
      </w:r>
      <w:r>
        <w:rPr>
          <w:spacing w:val="-4"/>
        </w:rPr>
        <w:t xml:space="preserve"> </w:t>
      </w:r>
      <w:r>
        <w:t>final</w:t>
      </w:r>
      <w:r>
        <w:rPr>
          <w:spacing w:val="-4"/>
        </w:rPr>
        <w:t xml:space="preserve"> </w:t>
      </w:r>
      <w:r>
        <w:t>model</w:t>
      </w:r>
      <w:r>
        <w:rPr>
          <w:spacing w:val="-4"/>
        </w:rPr>
        <w:t xml:space="preserve"> </w:t>
      </w:r>
      <w:r>
        <w:t>selection</w:t>
      </w:r>
      <w:r>
        <w:rPr>
          <w:spacing w:val="-4"/>
        </w:rPr>
        <w:t xml:space="preserve"> </w:t>
      </w:r>
      <w:r>
        <w:t>for</w:t>
      </w:r>
      <w:r>
        <w:rPr>
          <w:spacing w:val="-4"/>
        </w:rPr>
        <w:t xml:space="preserve"> </w:t>
      </w:r>
      <w:r>
        <w:t>enhanced</w:t>
      </w:r>
      <w:r>
        <w:rPr>
          <w:spacing w:val="-4"/>
        </w:rPr>
        <w:t xml:space="preserve"> </w:t>
      </w:r>
      <w:r>
        <w:t>predictive</w:t>
      </w:r>
      <w:r>
        <w:rPr>
          <w:spacing w:val="-4"/>
        </w:rPr>
        <w:t xml:space="preserve"> </w:t>
      </w:r>
      <w:r>
        <w:t>accuracy and efficiency.</w:t>
      </w:r>
    </w:p>
    <w:p w14:paraId="169B6F9A" w14:textId="77777777" w:rsidR="00C43B12" w:rsidRDefault="00C43B12">
      <w:pPr>
        <w:pStyle w:val="BodyText"/>
        <w:spacing w:before="4"/>
      </w:pPr>
    </w:p>
    <w:p w14:paraId="64151B9E" w14:textId="77777777" w:rsidR="00C43B12" w:rsidRDefault="00000000">
      <w:pPr>
        <w:spacing w:before="1"/>
        <w:rPr>
          <w:b/>
          <w:sz w:val="24"/>
        </w:rPr>
      </w:pPr>
      <w:r>
        <w:rPr>
          <w:b/>
          <w:sz w:val="24"/>
        </w:rPr>
        <w:t>Hyperparameter</w:t>
      </w:r>
      <w:r>
        <w:rPr>
          <w:b/>
          <w:spacing w:val="-6"/>
          <w:sz w:val="24"/>
        </w:rPr>
        <w:t xml:space="preserve"> </w:t>
      </w:r>
      <w:r>
        <w:rPr>
          <w:b/>
          <w:sz w:val="24"/>
        </w:rPr>
        <w:t>Tuning</w:t>
      </w:r>
      <w:r>
        <w:rPr>
          <w:b/>
          <w:spacing w:val="-6"/>
          <w:sz w:val="24"/>
        </w:rPr>
        <w:t xml:space="preserve"> </w:t>
      </w:r>
      <w:r>
        <w:rPr>
          <w:b/>
          <w:sz w:val="24"/>
        </w:rPr>
        <w:t>Documentation</w:t>
      </w:r>
      <w:r>
        <w:rPr>
          <w:b/>
          <w:spacing w:val="-6"/>
          <w:sz w:val="24"/>
        </w:rPr>
        <w:t xml:space="preserve"> </w:t>
      </w:r>
      <w:r>
        <w:rPr>
          <w:b/>
          <w:sz w:val="24"/>
        </w:rPr>
        <w:t>(6</w:t>
      </w:r>
      <w:r>
        <w:rPr>
          <w:b/>
          <w:spacing w:val="-5"/>
          <w:sz w:val="24"/>
        </w:rPr>
        <w:t xml:space="preserve"> </w:t>
      </w:r>
      <w:r>
        <w:rPr>
          <w:b/>
          <w:spacing w:val="-2"/>
          <w:sz w:val="24"/>
        </w:rPr>
        <w:t>Marks):</w:t>
      </w:r>
    </w:p>
    <w:p w14:paraId="18D170D7" w14:textId="77777777" w:rsidR="00C43B12" w:rsidRDefault="00C43B12">
      <w:pPr>
        <w:pStyle w:val="BodyText"/>
        <w:spacing w:before="10"/>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5528"/>
        <w:gridCol w:w="2272"/>
      </w:tblGrid>
      <w:tr w:rsidR="00C43B12" w14:paraId="6C18E97D" w14:textId="77777777" w:rsidTr="00624594">
        <w:trPr>
          <w:trHeight w:val="839"/>
        </w:trPr>
        <w:tc>
          <w:tcPr>
            <w:tcW w:w="1560" w:type="dxa"/>
          </w:tcPr>
          <w:p w14:paraId="35E2A5EC" w14:textId="77777777" w:rsidR="00C43B12" w:rsidRDefault="00000000">
            <w:pPr>
              <w:pStyle w:val="TableParagraph"/>
              <w:spacing w:before="104"/>
              <w:ind w:left="18" w:right="3"/>
              <w:jc w:val="center"/>
              <w:rPr>
                <w:b/>
                <w:sz w:val="24"/>
              </w:rPr>
            </w:pPr>
            <w:r>
              <w:rPr>
                <w:b/>
                <w:spacing w:val="-2"/>
                <w:sz w:val="24"/>
              </w:rPr>
              <w:t>Model</w:t>
            </w:r>
          </w:p>
        </w:tc>
        <w:tc>
          <w:tcPr>
            <w:tcW w:w="5528" w:type="dxa"/>
          </w:tcPr>
          <w:p w14:paraId="530422F4" w14:textId="77777777" w:rsidR="00C43B12" w:rsidRDefault="00000000">
            <w:pPr>
              <w:pStyle w:val="TableParagraph"/>
              <w:spacing w:before="104"/>
              <w:ind w:left="741"/>
              <w:rPr>
                <w:b/>
                <w:sz w:val="24"/>
              </w:rPr>
            </w:pPr>
            <w:r>
              <w:rPr>
                <w:b/>
                <w:spacing w:val="-2"/>
                <w:sz w:val="24"/>
              </w:rPr>
              <w:t>Tuned</w:t>
            </w:r>
            <w:r>
              <w:rPr>
                <w:b/>
                <w:spacing w:val="-13"/>
                <w:sz w:val="24"/>
              </w:rPr>
              <w:t xml:space="preserve"> </w:t>
            </w:r>
            <w:r>
              <w:rPr>
                <w:b/>
                <w:spacing w:val="-2"/>
                <w:sz w:val="24"/>
              </w:rPr>
              <w:t>Hyperparameters</w:t>
            </w:r>
          </w:p>
        </w:tc>
        <w:tc>
          <w:tcPr>
            <w:tcW w:w="2272" w:type="dxa"/>
          </w:tcPr>
          <w:p w14:paraId="60BDCAC6" w14:textId="32E1DF01" w:rsidR="00C43B12" w:rsidRDefault="00624594" w:rsidP="00624594">
            <w:pPr>
              <w:pStyle w:val="TableParagraph"/>
              <w:spacing w:before="104"/>
              <w:rPr>
                <w:b/>
                <w:sz w:val="24"/>
              </w:rPr>
            </w:pPr>
            <w:r>
              <w:rPr>
                <w:b/>
                <w:sz w:val="24"/>
              </w:rPr>
              <w:t>O</w:t>
            </w:r>
            <w:r w:rsidR="00000000">
              <w:rPr>
                <w:b/>
                <w:sz w:val="24"/>
              </w:rPr>
              <w:t xml:space="preserve">ptimal </w:t>
            </w:r>
            <w:r w:rsidR="00000000">
              <w:rPr>
                <w:b/>
                <w:spacing w:val="-2"/>
                <w:sz w:val="24"/>
              </w:rPr>
              <w:t>Values</w:t>
            </w:r>
          </w:p>
        </w:tc>
      </w:tr>
      <w:tr w:rsidR="00C43B12" w14:paraId="1B78EB60" w14:textId="77777777" w:rsidTr="00624594">
        <w:trPr>
          <w:trHeight w:val="5206"/>
        </w:trPr>
        <w:tc>
          <w:tcPr>
            <w:tcW w:w="1560" w:type="dxa"/>
          </w:tcPr>
          <w:p w14:paraId="12C25F44" w14:textId="77777777" w:rsidR="00C43B12" w:rsidRDefault="00C43B12">
            <w:pPr>
              <w:pStyle w:val="TableParagraph"/>
              <w:rPr>
                <w:b/>
                <w:sz w:val="24"/>
              </w:rPr>
            </w:pPr>
          </w:p>
          <w:p w14:paraId="45CD7B1C" w14:textId="77777777" w:rsidR="00C43B12" w:rsidRDefault="00C43B12">
            <w:pPr>
              <w:pStyle w:val="TableParagraph"/>
              <w:rPr>
                <w:b/>
                <w:sz w:val="24"/>
              </w:rPr>
            </w:pPr>
          </w:p>
          <w:p w14:paraId="76F8BEFB" w14:textId="77777777" w:rsidR="00C43B12" w:rsidRDefault="00C43B12">
            <w:pPr>
              <w:pStyle w:val="TableParagraph"/>
              <w:spacing w:before="130"/>
              <w:rPr>
                <w:b/>
                <w:sz w:val="24"/>
              </w:rPr>
            </w:pPr>
          </w:p>
          <w:p w14:paraId="3FC38CE8" w14:textId="1B090349" w:rsidR="00C43B12" w:rsidRDefault="00624594" w:rsidP="00624594">
            <w:pPr>
              <w:pStyle w:val="TableParagraph"/>
              <w:ind w:left="15" w:right="18"/>
              <w:rPr>
                <w:sz w:val="24"/>
              </w:rPr>
            </w:pPr>
            <w:r>
              <w:rPr>
                <w:sz w:val="24"/>
              </w:rPr>
              <w:t xml:space="preserve">    VGG16 CNN</w:t>
            </w:r>
          </w:p>
        </w:tc>
        <w:tc>
          <w:tcPr>
            <w:tcW w:w="5528" w:type="dxa"/>
          </w:tcPr>
          <w:p w14:paraId="4C018582" w14:textId="77777777" w:rsidR="00C43B12" w:rsidRDefault="00C43B12">
            <w:pPr>
              <w:pStyle w:val="TableParagraph"/>
              <w:spacing w:before="6"/>
              <w:rPr>
                <w:b/>
                <w:sz w:val="11"/>
              </w:rPr>
            </w:pPr>
          </w:p>
          <w:p w14:paraId="716BB546" w14:textId="1BFF111C" w:rsidR="00C43B12" w:rsidRDefault="00624594">
            <w:pPr>
              <w:pStyle w:val="TableParagraph"/>
              <w:ind w:left="140"/>
              <w:rPr>
                <w:sz w:val="20"/>
              </w:rPr>
            </w:pPr>
            <w:r w:rsidRPr="00624594">
              <w:rPr>
                <w:sz w:val="20"/>
              </w:rPr>
              <w:drawing>
                <wp:inline distT="0" distB="0" distL="0" distR="0" wp14:anchorId="23402096" wp14:editId="706DFEBE">
                  <wp:extent cx="4453467" cy="3064510"/>
                  <wp:effectExtent l="0" t="0" r="4445" b="2540"/>
                  <wp:docPr id="209952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28008" name=""/>
                          <pic:cNvPicPr/>
                        </pic:nvPicPr>
                        <pic:blipFill>
                          <a:blip r:embed="rId6"/>
                          <a:stretch>
                            <a:fillRect/>
                          </a:stretch>
                        </pic:blipFill>
                        <pic:spPr>
                          <a:xfrm>
                            <a:off x="0" y="0"/>
                            <a:ext cx="4472880" cy="3077868"/>
                          </a:xfrm>
                          <a:prstGeom prst="rect">
                            <a:avLst/>
                          </a:prstGeom>
                        </pic:spPr>
                      </pic:pic>
                    </a:graphicData>
                  </a:graphic>
                </wp:inline>
              </w:drawing>
            </w:r>
          </w:p>
        </w:tc>
        <w:tc>
          <w:tcPr>
            <w:tcW w:w="2272" w:type="dxa"/>
          </w:tcPr>
          <w:p w14:paraId="4C163198" w14:textId="77777777" w:rsidR="00C43B12" w:rsidRDefault="00C43B12" w:rsidP="00624594">
            <w:pPr>
              <w:pStyle w:val="TableParagraph"/>
              <w:ind w:right="-433"/>
              <w:rPr>
                <w:b/>
                <w:sz w:val="20"/>
              </w:rPr>
            </w:pPr>
          </w:p>
          <w:p w14:paraId="0A79751B" w14:textId="2822F378" w:rsidR="00C43B12" w:rsidRDefault="00624594" w:rsidP="00624594">
            <w:pPr>
              <w:pStyle w:val="TableParagraph"/>
              <w:spacing w:before="167" w:after="1"/>
              <w:ind w:right="-433"/>
              <w:rPr>
                <w:b/>
                <w:sz w:val="20"/>
              </w:rPr>
            </w:pPr>
            <w:r w:rsidRPr="00624594">
              <w:rPr>
                <w:b/>
                <w:sz w:val="20"/>
              </w:rPr>
              <w:drawing>
                <wp:inline distT="0" distB="0" distL="0" distR="0" wp14:anchorId="5FE30009" wp14:editId="1BAE4403">
                  <wp:extent cx="2218055" cy="922867"/>
                  <wp:effectExtent l="0" t="0" r="0" b="0"/>
                  <wp:docPr id="118629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99844" name=""/>
                          <pic:cNvPicPr/>
                        </pic:nvPicPr>
                        <pic:blipFill>
                          <a:blip r:embed="rId7"/>
                          <a:stretch>
                            <a:fillRect/>
                          </a:stretch>
                        </pic:blipFill>
                        <pic:spPr>
                          <a:xfrm>
                            <a:off x="0" y="0"/>
                            <a:ext cx="2238061" cy="931191"/>
                          </a:xfrm>
                          <a:prstGeom prst="rect">
                            <a:avLst/>
                          </a:prstGeom>
                        </pic:spPr>
                      </pic:pic>
                    </a:graphicData>
                  </a:graphic>
                </wp:inline>
              </w:drawing>
            </w:r>
          </w:p>
          <w:p w14:paraId="708E3AF6" w14:textId="1CDC36C2" w:rsidR="00C43B12" w:rsidRDefault="00C43B12" w:rsidP="00624594">
            <w:pPr>
              <w:pStyle w:val="TableParagraph"/>
              <w:ind w:left="125" w:right="-433"/>
              <w:rPr>
                <w:sz w:val="20"/>
              </w:rPr>
            </w:pPr>
          </w:p>
        </w:tc>
      </w:tr>
    </w:tbl>
    <w:p w14:paraId="19F577DA" w14:textId="77777777" w:rsidR="00C43B12" w:rsidRDefault="00C43B12">
      <w:pPr>
        <w:pStyle w:val="TableParagraph"/>
        <w:rPr>
          <w:sz w:val="20"/>
        </w:rPr>
        <w:sectPr w:rsidR="00C43B12">
          <w:headerReference w:type="default" r:id="rId8"/>
          <w:type w:val="continuous"/>
          <w:pgSz w:w="12240" w:h="15840"/>
          <w:pgMar w:top="1500" w:right="1080" w:bottom="861" w:left="1440" w:header="195" w:footer="0" w:gutter="0"/>
          <w:pgNumType w:start="1"/>
          <w:cols w:space="720"/>
        </w:sectPr>
      </w:pPr>
    </w:p>
    <w:p w14:paraId="659E7320" w14:textId="77777777" w:rsidR="00C43B12" w:rsidRDefault="00C43B12">
      <w:pPr>
        <w:pStyle w:val="BodyText"/>
        <w:spacing w:before="29"/>
        <w:rPr>
          <w:b/>
        </w:rPr>
      </w:pPr>
    </w:p>
    <w:p w14:paraId="0AB38EEF" w14:textId="77777777" w:rsidR="00C43B12" w:rsidRDefault="00000000">
      <w:pPr>
        <w:rPr>
          <w:b/>
          <w:sz w:val="24"/>
        </w:rPr>
      </w:pPr>
      <w:r>
        <w:rPr>
          <w:b/>
          <w:sz w:val="24"/>
        </w:rPr>
        <w:t xml:space="preserve">Performance Metrics Comparison Report (2 </w:t>
      </w:r>
      <w:r>
        <w:rPr>
          <w:b/>
          <w:spacing w:val="-2"/>
          <w:sz w:val="24"/>
        </w:rPr>
        <w:t>Marks):</w:t>
      </w:r>
    </w:p>
    <w:p w14:paraId="257F276A" w14:textId="77777777" w:rsidR="00C43B12" w:rsidRDefault="00C43B12">
      <w:pPr>
        <w:pStyle w:val="BodyText"/>
        <w:spacing w:before="1"/>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40"/>
        <w:gridCol w:w="7200"/>
      </w:tblGrid>
      <w:tr w:rsidR="00C43B12" w14:paraId="68D6BA96" w14:textId="77777777">
        <w:trPr>
          <w:trHeight w:val="840"/>
        </w:trPr>
        <w:tc>
          <w:tcPr>
            <w:tcW w:w="2140" w:type="dxa"/>
          </w:tcPr>
          <w:p w14:paraId="1A17D704" w14:textId="77777777" w:rsidR="00C43B12" w:rsidRDefault="00000000">
            <w:pPr>
              <w:pStyle w:val="TableParagraph"/>
              <w:spacing w:before="115"/>
              <w:ind w:left="5"/>
              <w:jc w:val="center"/>
              <w:rPr>
                <w:b/>
                <w:sz w:val="24"/>
              </w:rPr>
            </w:pPr>
            <w:r>
              <w:rPr>
                <w:b/>
                <w:spacing w:val="-2"/>
                <w:sz w:val="24"/>
              </w:rPr>
              <w:t>Model</w:t>
            </w:r>
          </w:p>
        </w:tc>
        <w:tc>
          <w:tcPr>
            <w:tcW w:w="7200" w:type="dxa"/>
          </w:tcPr>
          <w:p w14:paraId="1FA06F33" w14:textId="77777777" w:rsidR="00C43B12" w:rsidRDefault="00000000">
            <w:pPr>
              <w:pStyle w:val="TableParagraph"/>
              <w:spacing w:before="115"/>
              <w:ind w:left="10"/>
              <w:jc w:val="center"/>
              <w:rPr>
                <w:b/>
                <w:sz w:val="24"/>
              </w:rPr>
            </w:pPr>
            <w:r>
              <w:rPr>
                <w:b/>
                <w:sz w:val="24"/>
              </w:rPr>
              <w:t xml:space="preserve">Optimized </w:t>
            </w:r>
            <w:r>
              <w:rPr>
                <w:b/>
                <w:spacing w:val="-2"/>
                <w:sz w:val="24"/>
              </w:rPr>
              <w:t>Metric</w:t>
            </w:r>
          </w:p>
        </w:tc>
      </w:tr>
      <w:tr w:rsidR="00C43B12" w14:paraId="5077EF32" w14:textId="77777777">
        <w:trPr>
          <w:trHeight w:val="3599"/>
        </w:trPr>
        <w:tc>
          <w:tcPr>
            <w:tcW w:w="2140" w:type="dxa"/>
          </w:tcPr>
          <w:p w14:paraId="10C0FC23" w14:textId="77777777" w:rsidR="00C43B12" w:rsidRDefault="00C43B12">
            <w:pPr>
              <w:pStyle w:val="TableParagraph"/>
              <w:rPr>
                <w:b/>
                <w:sz w:val="24"/>
              </w:rPr>
            </w:pPr>
          </w:p>
          <w:p w14:paraId="569596EA" w14:textId="77777777" w:rsidR="00C43B12" w:rsidRDefault="00C43B12">
            <w:pPr>
              <w:pStyle w:val="TableParagraph"/>
              <w:rPr>
                <w:b/>
                <w:sz w:val="24"/>
              </w:rPr>
            </w:pPr>
          </w:p>
          <w:p w14:paraId="43CB84CC" w14:textId="77777777" w:rsidR="00C43B12" w:rsidRDefault="00C43B12">
            <w:pPr>
              <w:pStyle w:val="TableParagraph"/>
              <w:rPr>
                <w:b/>
                <w:sz w:val="24"/>
              </w:rPr>
            </w:pPr>
          </w:p>
          <w:p w14:paraId="71B24E43" w14:textId="77777777" w:rsidR="00C43B12" w:rsidRDefault="00C43B12">
            <w:pPr>
              <w:pStyle w:val="TableParagraph"/>
              <w:rPr>
                <w:b/>
                <w:sz w:val="24"/>
              </w:rPr>
            </w:pPr>
          </w:p>
          <w:p w14:paraId="60715D78" w14:textId="77777777" w:rsidR="00C43B12" w:rsidRDefault="00C43B12">
            <w:pPr>
              <w:pStyle w:val="TableParagraph"/>
              <w:spacing w:before="114"/>
              <w:rPr>
                <w:b/>
                <w:sz w:val="24"/>
              </w:rPr>
            </w:pPr>
          </w:p>
          <w:p w14:paraId="781BAB9E" w14:textId="780D9D23" w:rsidR="00C43B12" w:rsidRDefault="00624594">
            <w:pPr>
              <w:pStyle w:val="TableParagraph"/>
              <w:ind w:left="94"/>
              <w:rPr>
                <w:sz w:val="24"/>
              </w:rPr>
            </w:pPr>
            <w:r>
              <w:rPr>
                <w:sz w:val="24"/>
              </w:rPr>
              <w:t>VGG16 CNN</w:t>
            </w:r>
          </w:p>
        </w:tc>
        <w:tc>
          <w:tcPr>
            <w:tcW w:w="7200" w:type="dxa"/>
          </w:tcPr>
          <w:p w14:paraId="5893C33C" w14:textId="77777777" w:rsidR="00C43B12" w:rsidRDefault="00C43B12">
            <w:pPr>
              <w:pStyle w:val="TableParagraph"/>
              <w:spacing w:before="5"/>
              <w:rPr>
                <w:b/>
                <w:sz w:val="12"/>
              </w:rPr>
            </w:pPr>
          </w:p>
          <w:p w14:paraId="37B5B1EF" w14:textId="0BCE71DF" w:rsidR="00C43B12" w:rsidRDefault="00624594">
            <w:pPr>
              <w:pStyle w:val="TableParagraph"/>
              <w:ind w:left="130"/>
              <w:rPr>
                <w:sz w:val="20"/>
              </w:rPr>
            </w:pPr>
            <w:r w:rsidRPr="00624594">
              <w:rPr>
                <w:sz w:val="20"/>
              </w:rPr>
              <w:drawing>
                <wp:inline distT="0" distB="0" distL="0" distR="0" wp14:anchorId="09F31ED4" wp14:editId="4EF261F0">
                  <wp:extent cx="4559300" cy="1851025"/>
                  <wp:effectExtent l="0" t="0" r="0" b="0"/>
                  <wp:docPr id="171103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39432" name=""/>
                          <pic:cNvPicPr/>
                        </pic:nvPicPr>
                        <pic:blipFill>
                          <a:blip r:embed="rId9"/>
                          <a:stretch>
                            <a:fillRect/>
                          </a:stretch>
                        </pic:blipFill>
                        <pic:spPr>
                          <a:xfrm>
                            <a:off x="0" y="0"/>
                            <a:ext cx="4559300" cy="1851025"/>
                          </a:xfrm>
                          <a:prstGeom prst="rect">
                            <a:avLst/>
                          </a:prstGeom>
                        </pic:spPr>
                      </pic:pic>
                    </a:graphicData>
                  </a:graphic>
                </wp:inline>
              </w:drawing>
            </w:r>
          </w:p>
        </w:tc>
      </w:tr>
    </w:tbl>
    <w:p w14:paraId="10B1CC85" w14:textId="77777777" w:rsidR="00C43B12" w:rsidRDefault="00C43B12" w:rsidP="00624594">
      <w:pPr>
        <w:pStyle w:val="TableParagraph"/>
        <w:tabs>
          <w:tab w:val="left" w:pos="1560"/>
        </w:tabs>
        <w:rPr>
          <w:sz w:val="20"/>
        </w:rPr>
      </w:pPr>
    </w:p>
    <w:p w14:paraId="62547894" w14:textId="77777777" w:rsidR="00624594" w:rsidRDefault="00624594" w:rsidP="00624594">
      <w:pPr>
        <w:pStyle w:val="TableParagraph"/>
        <w:tabs>
          <w:tab w:val="left" w:pos="1560"/>
        </w:tabs>
        <w:rPr>
          <w:sz w:val="20"/>
        </w:rPr>
      </w:pPr>
    </w:p>
    <w:p w14:paraId="45A90E43" w14:textId="77777777" w:rsidR="00624594" w:rsidRDefault="00624594" w:rsidP="00624594">
      <w:pPr>
        <w:pStyle w:val="TableParagraph"/>
        <w:tabs>
          <w:tab w:val="left" w:pos="1560"/>
        </w:tabs>
        <w:rPr>
          <w:sz w:val="20"/>
        </w:rPr>
      </w:pPr>
    </w:p>
    <w:p w14:paraId="4A37B4ED" w14:textId="77777777" w:rsidR="00624594" w:rsidRDefault="00624594" w:rsidP="00624594">
      <w:pPr>
        <w:pStyle w:val="TableParagraph"/>
        <w:tabs>
          <w:tab w:val="left" w:pos="1560"/>
        </w:tabs>
        <w:rPr>
          <w:sz w:val="20"/>
        </w:rPr>
      </w:pPr>
    </w:p>
    <w:p w14:paraId="23BE42FF" w14:textId="77777777" w:rsidR="00624594" w:rsidRDefault="00624594" w:rsidP="00624594">
      <w:pPr>
        <w:rPr>
          <w:b/>
          <w:sz w:val="24"/>
        </w:rPr>
      </w:pPr>
      <w:r>
        <w:rPr>
          <w:b/>
          <w:sz w:val="24"/>
        </w:rPr>
        <w:t xml:space="preserve">Final Model Selection Justification (2 </w:t>
      </w:r>
      <w:r>
        <w:rPr>
          <w:b/>
          <w:spacing w:val="-2"/>
          <w:sz w:val="24"/>
        </w:rPr>
        <w:t>Marks):</w:t>
      </w:r>
    </w:p>
    <w:p w14:paraId="551CFBA4" w14:textId="77777777" w:rsidR="00624594" w:rsidRDefault="00624594" w:rsidP="00624594">
      <w:pPr>
        <w:pStyle w:val="BodyText"/>
        <w:spacing w:before="7"/>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7120"/>
      </w:tblGrid>
      <w:tr w:rsidR="00624594" w14:paraId="7D75B7D5" w14:textId="77777777" w:rsidTr="00E73BF0">
        <w:trPr>
          <w:trHeight w:val="840"/>
        </w:trPr>
        <w:tc>
          <w:tcPr>
            <w:tcW w:w="2240" w:type="dxa"/>
          </w:tcPr>
          <w:p w14:paraId="53EE9599" w14:textId="77777777" w:rsidR="00624594" w:rsidRDefault="00624594" w:rsidP="00E73BF0">
            <w:pPr>
              <w:pStyle w:val="TableParagraph"/>
              <w:spacing w:before="108"/>
              <w:ind w:left="491"/>
              <w:rPr>
                <w:b/>
                <w:sz w:val="24"/>
              </w:rPr>
            </w:pPr>
            <w:r>
              <w:rPr>
                <w:b/>
                <w:sz w:val="24"/>
              </w:rPr>
              <w:t xml:space="preserve">Final </w:t>
            </w:r>
            <w:r>
              <w:rPr>
                <w:b/>
                <w:spacing w:val="-2"/>
                <w:sz w:val="24"/>
              </w:rPr>
              <w:t>Model</w:t>
            </w:r>
          </w:p>
        </w:tc>
        <w:tc>
          <w:tcPr>
            <w:tcW w:w="7120" w:type="dxa"/>
          </w:tcPr>
          <w:p w14:paraId="02EDF251" w14:textId="77777777" w:rsidR="00624594" w:rsidRDefault="00624594" w:rsidP="00E73BF0">
            <w:pPr>
              <w:pStyle w:val="TableParagraph"/>
              <w:spacing w:before="108"/>
              <w:ind w:left="10"/>
              <w:jc w:val="center"/>
              <w:rPr>
                <w:b/>
                <w:sz w:val="24"/>
              </w:rPr>
            </w:pPr>
            <w:r>
              <w:rPr>
                <w:b/>
                <w:spacing w:val="-2"/>
                <w:sz w:val="24"/>
              </w:rPr>
              <w:t>Reasoning</w:t>
            </w:r>
          </w:p>
        </w:tc>
      </w:tr>
      <w:tr w:rsidR="00624594" w14:paraId="7D39BD6D" w14:textId="77777777" w:rsidTr="00E73BF0">
        <w:trPr>
          <w:trHeight w:val="1940"/>
        </w:trPr>
        <w:tc>
          <w:tcPr>
            <w:tcW w:w="2240" w:type="dxa"/>
          </w:tcPr>
          <w:p w14:paraId="281A5F3E" w14:textId="77777777" w:rsidR="00624594" w:rsidRDefault="00624594" w:rsidP="00E73BF0">
            <w:pPr>
              <w:pStyle w:val="TableParagraph"/>
              <w:rPr>
                <w:b/>
                <w:sz w:val="24"/>
              </w:rPr>
            </w:pPr>
          </w:p>
          <w:p w14:paraId="16C4977B" w14:textId="77777777" w:rsidR="00624594" w:rsidRDefault="00624594" w:rsidP="00E73BF0">
            <w:pPr>
              <w:pStyle w:val="TableParagraph"/>
              <w:spacing w:before="189"/>
              <w:rPr>
                <w:b/>
                <w:sz w:val="24"/>
              </w:rPr>
            </w:pPr>
          </w:p>
          <w:p w14:paraId="0EF407E1" w14:textId="29E6B6C8" w:rsidR="00624594" w:rsidRDefault="00624594" w:rsidP="00E73BF0">
            <w:pPr>
              <w:pStyle w:val="TableParagraph"/>
              <w:ind w:left="94"/>
              <w:rPr>
                <w:sz w:val="24"/>
              </w:rPr>
            </w:pPr>
            <w:r>
              <w:rPr>
                <w:sz w:val="24"/>
              </w:rPr>
              <w:t>VGG16 CNN</w:t>
            </w:r>
          </w:p>
        </w:tc>
        <w:tc>
          <w:tcPr>
            <w:tcW w:w="7120" w:type="dxa"/>
          </w:tcPr>
          <w:p w14:paraId="42DEED13" w14:textId="7D6B6F9B" w:rsidR="00624594" w:rsidRDefault="00624594" w:rsidP="00E73BF0">
            <w:pPr>
              <w:pStyle w:val="TableParagraph"/>
              <w:spacing w:before="107" w:line="276" w:lineRule="auto"/>
              <w:ind w:left="104" w:right="144"/>
              <w:rPr>
                <w:sz w:val="24"/>
              </w:rPr>
            </w:pPr>
            <w:r w:rsidRPr="00624594">
              <w:rPr>
                <w:sz w:val="24"/>
              </w:rPr>
              <w:t>The VGG16-based Convolutional Neural Network was selected for its proven effectiveness in image classification tasks. It achieved high validation accuracy during training and generalizes well due to its deep architecture and transfer learning capabilities. Its ability to extract hierarchical features from ship images aligned perfectly with the project’s goal of classifying ships into distinct categories with high confidence.</w:t>
            </w:r>
          </w:p>
        </w:tc>
      </w:tr>
    </w:tbl>
    <w:p w14:paraId="2B250266" w14:textId="77777777" w:rsidR="00624594" w:rsidRDefault="00624594" w:rsidP="00624594"/>
    <w:p w14:paraId="6E9B48EF" w14:textId="77777777" w:rsidR="00624594" w:rsidRDefault="00624594" w:rsidP="00624594">
      <w:pPr>
        <w:pStyle w:val="TableParagraph"/>
        <w:tabs>
          <w:tab w:val="left" w:pos="1560"/>
        </w:tabs>
        <w:rPr>
          <w:sz w:val="20"/>
        </w:rPr>
      </w:pPr>
    </w:p>
    <w:p w14:paraId="6E8D172B" w14:textId="77777777" w:rsidR="00624594" w:rsidRDefault="00624594" w:rsidP="00624594">
      <w:pPr>
        <w:pStyle w:val="TableParagraph"/>
        <w:tabs>
          <w:tab w:val="left" w:pos="1560"/>
        </w:tabs>
        <w:rPr>
          <w:sz w:val="20"/>
        </w:rPr>
      </w:pPr>
    </w:p>
    <w:p w14:paraId="7046948B" w14:textId="77777777" w:rsidR="00624594" w:rsidRDefault="00624594" w:rsidP="00624594">
      <w:pPr>
        <w:pStyle w:val="TableParagraph"/>
        <w:tabs>
          <w:tab w:val="left" w:pos="1560"/>
        </w:tabs>
        <w:rPr>
          <w:sz w:val="20"/>
        </w:rPr>
      </w:pPr>
    </w:p>
    <w:p w14:paraId="271FA4D0" w14:textId="77777777" w:rsidR="00624594" w:rsidRDefault="00624594" w:rsidP="00624594">
      <w:pPr>
        <w:pStyle w:val="TableParagraph"/>
        <w:tabs>
          <w:tab w:val="left" w:pos="1560"/>
        </w:tabs>
        <w:rPr>
          <w:sz w:val="20"/>
        </w:rPr>
      </w:pPr>
    </w:p>
    <w:p w14:paraId="70261438" w14:textId="77777777" w:rsidR="00624594" w:rsidRDefault="00624594" w:rsidP="00624594">
      <w:pPr>
        <w:pStyle w:val="TableParagraph"/>
        <w:tabs>
          <w:tab w:val="left" w:pos="1560"/>
        </w:tabs>
        <w:rPr>
          <w:sz w:val="20"/>
        </w:rPr>
      </w:pPr>
    </w:p>
    <w:p w14:paraId="3582B35E" w14:textId="77777777" w:rsidR="00624594" w:rsidRDefault="00624594" w:rsidP="00624594">
      <w:pPr>
        <w:pStyle w:val="TableParagraph"/>
        <w:tabs>
          <w:tab w:val="left" w:pos="1560"/>
        </w:tabs>
        <w:rPr>
          <w:sz w:val="20"/>
        </w:rPr>
      </w:pPr>
    </w:p>
    <w:p w14:paraId="025D9809" w14:textId="77777777" w:rsidR="00624594" w:rsidRDefault="00624594" w:rsidP="00624594">
      <w:pPr>
        <w:pStyle w:val="TableParagraph"/>
        <w:tabs>
          <w:tab w:val="left" w:pos="1560"/>
        </w:tabs>
        <w:rPr>
          <w:sz w:val="20"/>
        </w:rPr>
      </w:pPr>
    </w:p>
    <w:p w14:paraId="600B38B8" w14:textId="77777777" w:rsidR="00624594" w:rsidRDefault="00624594" w:rsidP="00624594">
      <w:pPr>
        <w:pStyle w:val="TableParagraph"/>
        <w:tabs>
          <w:tab w:val="left" w:pos="1560"/>
        </w:tabs>
        <w:rPr>
          <w:sz w:val="20"/>
        </w:rPr>
      </w:pPr>
    </w:p>
    <w:p w14:paraId="7189A4CE" w14:textId="77777777" w:rsidR="00624594" w:rsidRDefault="00624594" w:rsidP="00624594">
      <w:pPr>
        <w:pStyle w:val="TableParagraph"/>
        <w:tabs>
          <w:tab w:val="left" w:pos="1560"/>
        </w:tabs>
        <w:rPr>
          <w:sz w:val="20"/>
        </w:rPr>
      </w:pPr>
    </w:p>
    <w:p w14:paraId="19FC5274" w14:textId="77777777" w:rsidR="00624594" w:rsidRDefault="00624594" w:rsidP="00624594">
      <w:pPr>
        <w:pStyle w:val="TableParagraph"/>
        <w:tabs>
          <w:tab w:val="left" w:pos="1560"/>
        </w:tabs>
        <w:rPr>
          <w:sz w:val="20"/>
        </w:rPr>
      </w:pPr>
    </w:p>
    <w:p w14:paraId="498325D2" w14:textId="77777777" w:rsidR="00624594" w:rsidRDefault="00624594" w:rsidP="00624594">
      <w:pPr>
        <w:pStyle w:val="TableParagraph"/>
        <w:tabs>
          <w:tab w:val="left" w:pos="1560"/>
        </w:tabs>
        <w:rPr>
          <w:sz w:val="20"/>
        </w:rPr>
      </w:pPr>
    </w:p>
    <w:p w14:paraId="343BD3AD" w14:textId="77777777" w:rsidR="00624594" w:rsidRDefault="00624594" w:rsidP="00624594">
      <w:pPr>
        <w:pStyle w:val="TableParagraph"/>
        <w:tabs>
          <w:tab w:val="left" w:pos="1560"/>
        </w:tabs>
        <w:rPr>
          <w:sz w:val="20"/>
        </w:rPr>
      </w:pPr>
    </w:p>
    <w:p w14:paraId="5574BE31" w14:textId="77777777" w:rsidR="00624594" w:rsidRDefault="00624594" w:rsidP="00624594">
      <w:pPr>
        <w:pStyle w:val="TableParagraph"/>
        <w:tabs>
          <w:tab w:val="left" w:pos="1560"/>
        </w:tabs>
        <w:rPr>
          <w:sz w:val="20"/>
        </w:rPr>
      </w:pPr>
    </w:p>
    <w:p w14:paraId="7F98B33E" w14:textId="77777777" w:rsidR="00624594" w:rsidRDefault="00624594" w:rsidP="00624594">
      <w:pPr>
        <w:pStyle w:val="TableParagraph"/>
        <w:tabs>
          <w:tab w:val="left" w:pos="1560"/>
        </w:tabs>
        <w:rPr>
          <w:sz w:val="20"/>
        </w:rPr>
      </w:pPr>
    </w:p>
    <w:p w14:paraId="370A382F" w14:textId="77777777" w:rsidR="00624594" w:rsidRDefault="00624594" w:rsidP="00624594">
      <w:pPr>
        <w:pStyle w:val="TableParagraph"/>
        <w:tabs>
          <w:tab w:val="left" w:pos="1560"/>
        </w:tabs>
        <w:rPr>
          <w:sz w:val="20"/>
        </w:rPr>
      </w:pPr>
    </w:p>
    <w:p w14:paraId="6DA2E591" w14:textId="77777777" w:rsidR="00624594" w:rsidRDefault="00624594" w:rsidP="00624594">
      <w:pPr>
        <w:pStyle w:val="TableParagraph"/>
        <w:tabs>
          <w:tab w:val="left" w:pos="1560"/>
        </w:tabs>
        <w:rPr>
          <w:sz w:val="20"/>
        </w:rPr>
      </w:pPr>
    </w:p>
    <w:p w14:paraId="5161C848" w14:textId="77777777" w:rsidR="00624594" w:rsidRDefault="00624594" w:rsidP="00624594">
      <w:pPr>
        <w:pStyle w:val="TableParagraph"/>
        <w:tabs>
          <w:tab w:val="left" w:pos="1560"/>
        </w:tabs>
        <w:rPr>
          <w:sz w:val="20"/>
        </w:rPr>
      </w:pPr>
    </w:p>
    <w:p w14:paraId="42B9EF33" w14:textId="77777777" w:rsidR="00624594" w:rsidRDefault="00624594" w:rsidP="00624594">
      <w:pPr>
        <w:pStyle w:val="TableParagraph"/>
        <w:tabs>
          <w:tab w:val="left" w:pos="1560"/>
        </w:tabs>
        <w:rPr>
          <w:sz w:val="20"/>
        </w:rPr>
      </w:pPr>
    </w:p>
    <w:p w14:paraId="740CD336" w14:textId="77777777" w:rsidR="00624594" w:rsidRDefault="00624594" w:rsidP="00624594">
      <w:pPr>
        <w:pStyle w:val="TableParagraph"/>
        <w:tabs>
          <w:tab w:val="left" w:pos="1560"/>
        </w:tabs>
        <w:rPr>
          <w:sz w:val="20"/>
        </w:rPr>
      </w:pPr>
    </w:p>
    <w:p w14:paraId="11B182BC" w14:textId="77777777" w:rsidR="00624594" w:rsidRDefault="00624594" w:rsidP="00624594">
      <w:pPr>
        <w:pStyle w:val="TableParagraph"/>
        <w:tabs>
          <w:tab w:val="left" w:pos="1560"/>
        </w:tabs>
        <w:rPr>
          <w:sz w:val="20"/>
        </w:rPr>
      </w:pPr>
    </w:p>
    <w:p w14:paraId="7B11A01B" w14:textId="77777777" w:rsidR="00624594" w:rsidRDefault="00624594" w:rsidP="00624594">
      <w:pPr>
        <w:pStyle w:val="TableParagraph"/>
        <w:tabs>
          <w:tab w:val="left" w:pos="1560"/>
        </w:tabs>
        <w:rPr>
          <w:sz w:val="20"/>
        </w:rPr>
      </w:pPr>
    </w:p>
    <w:p w14:paraId="79D83976" w14:textId="77777777" w:rsidR="00624594" w:rsidRDefault="00624594" w:rsidP="00624594">
      <w:pPr>
        <w:pStyle w:val="TableParagraph"/>
        <w:tabs>
          <w:tab w:val="left" w:pos="1560"/>
        </w:tabs>
        <w:rPr>
          <w:sz w:val="20"/>
        </w:rPr>
      </w:pPr>
    </w:p>
    <w:p w14:paraId="543478E0" w14:textId="77777777" w:rsidR="00624594" w:rsidRDefault="00624594" w:rsidP="00624594">
      <w:pPr>
        <w:pStyle w:val="TableParagraph"/>
        <w:tabs>
          <w:tab w:val="left" w:pos="1560"/>
        </w:tabs>
        <w:rPr>
          <w:sz w:val="20"/>
        </w:rPr>
      </w:pPr>
    </w:p>
    <w:p w14:paraId="4202969E" w14:textId="77777777" w:rsidR="00624594" w:rsidRDefault="00624594" w:rsidP="00624594">
      <w:pPr>
        <w:pStyle w:val="TableParagraph"/>
        <w:tabs>
          <w:tab w:val="left" w:pos="1560"/>
        </w:tabs>
        <w:rPr>
          <w:sz w:val="20"/>
        </w:rPr>
      </w:pPr>
    </w:p>
    <w:p w14:paraId="0847DC90" w14:textId="77777777" w:rsidR="00624594" w:rsidRDefault="00624594" w:rsidP="00624594">
      <w:pPr>
        <w:pStyle w:val="TableParagraph"/>
        <w:tabs>
          <w:tab w:val="left" w:pos="1560"/>
        </w:tabs>
        <w:rPr>
          <w:sz w:val="20"/>
        </w:rPr>
      </w:pPr>
    </w:p>
    <w:p w14:paraId="3F3A1B78" w14:textId="77777777" w:rsidR="00624594" w:rsidRDefault="00624594" w:rsidP="00624594">
      <w:pPr>
        <w:pStyle w:val="TableParagraph"/>
        <w:tabs>
          <w:tab w:val="left" w:pos="1560"/>
        </w:tabs>
        <w:rPr>
          <w:sz w:val="20"/>
        </w:rPr>
      </w:pPr>
    </w:p>
    <w:p w14:paraId="3791529A" w14:textId="77777777" w:rsidR="00624594" w:rsidRDefault="00624594" w:rsidP="00624594">
      <w:pPr>
        <w:pStyle w:val="TableParagraph"/>
        <w:tabs>
          <w:tab w:val="left" w:pos="1560"/>
        </w:tabs>
        <w:rPr>
          <w:sz w:val="20"/>
        </w:rPr>
      </w:pPr>
    </w:p>
    <w:p w14:paraId="63DE7924" w14:textId="77777777" w:rsidR="00624594" w:rsidRDefault="00624594" w:rsidP="00624594">
      <w:pPr>
        <w:pStyle w:val="TableParagraph"/>
        <w:tabs>
          <w:tab w:val="left" w:pos="1560"/>
        </w:tabs>
        <w:rPr>
          <w:sz w:val="20"/>
        </w:rPr>
      </w:pPr>
    </w:p>
    <w:p w14:paraId="16F24571" w14:textId="77777777" w:rsidR="00624594" w:rsidRDefault="00624594" w:rsidP="00624594">
      <w:pPr>
        <w:pStyle w:val="TableParagraph"/>
        <w:tabs>
          <w:tab w:val="left" w:pos="1560"/>
        </w:tabs>
        <w:rPr>
          <w:sz w:val="20"/>
        </w:rPr>
      </w:pPr>
    </w:p>
    <w:p w14:paraId="382287D1" w14:textId="77777777" w:rsidR="00624594" w:rsidRDefault="00624594" w:rsidP="00624594">
      <w:pPr>
        <w:pStyle w:val="TableParagraph"/>
        <w:tabs>
          <w:tab w:val="left" w:pos="1560"/>
        </w:tabs>
        <w:rPr>
          <w:sz w:val="20"/>
        </w:rPr>
      </w:pPr>
    </w:p>
    <w:p w14:paraId="52FA07E4" w14:textId="77777777" w:rsidR="00624594" w:rsidRDefault="00624594" w:rsidP="00624594">
      <w:pPr>
        <w:pStyle w:val="TableParagraph"/>
        <w:tabs>
          <w:tab w:val="left" w:pos="1560"/>
        </w:tabs>
        <w:rPr>
          <w:sz w:val="20"/>
        </w:rPr>
      </w:pPr>
    </w:p>
    <w:p w14:paraId="6D615860" w14:textId="77777777" w:rsidR="00624594" w:rsidRDefault="00624594" w:rsidP="00624594">
      <w:pPr>
        <w:pStyle w:val="TableParagraph"/>
        <w:tabs>
          <w:tab w:val="left" w:pos="1560"/>
        </w:tabs>
        <w:rPr>
          <w:sz w:val="20"/>
        </w:rPr>
      </w:pPr>
    </w:p>
    <w:p w14:paraId="6A3DB57A" w14:textId="77777777" w:rsidR="00624594" w:rsidRDefault="00624594" w:rsidP="00624594">
      <w:pPr>
        <w:pStyle w:val="TableParagraph"/>
        <w:tabs>
          <w:tab w:val="left" w:pos="1560"/>
        </w:tabs>
        <w:rPr>
          <w:sz w:val="20"/>
        </w:rPr>
      </w:pPr>
    </w:p>
    <w:p w14:paraId="1E450B39" w14:textId="77777777" w:rsidR="00624594" w:rsidRDefault="00624594" w:rsidP="00624594">
      <w:pPr>
        <w:pStyle w:val="TableParagraph"/>
        <w:tabs>
          <w:tab w:val="left" w:pos="1560"/>
        </w:tabs>
        <w:rPr>
          <w:sz w:val="20"/>
        </w:rPr>
      </w:pPr>
    </w:p>
    <w:p w14:paraId="10646B6C" w14:textId="77777777" w:rsidR="00624594" w:rsidRDefault="00624594" w:rsidP="00624594">
      <w:pPr>
        <w:pStyle w:val="TableParagraph"/>
        <w:tabs>
          <w:tab w:val="left" w:pos="1560"/>
        </w:tabs>
        <w:rPr>
          <w:sz w:val="20"/>
        </w:rPr>
      </w:pPr>
    </w:p>
    <w:p w14:paraId="182570F8" w14:textId="77777777" w:rsidR="00624594" w:rsidRDefault="00624594" w:rsidP="00624594">
      <w:pPr>
        <w:pStyle w:val="TableParagraph"/>
        <w:tabs>
          <w:tab w:val="left" w:pos="1560"/>
        </w:tabs>
        <w:rPr>
          <w:sz w:val="20"/>
        </w:rPr>
      </w:pPr>
    </w:p>
    <w:p w14:paraId="0D7BDC32" w14:textId="77777777" w:rsidR="00624594" w:rsidRDefault="00624594" w:rsidP="00624594">
      <w:pPr>
        <w:pStyle w:val="TableParagraph"/>
        <w:tabs>
          <w:tab w:val="left" w:pos="1560"/>
        </w:tabs>
        <w:rPr>
          <w:sz w:val="20"/>
        </w:rPr>
      </w:pPr>
    </w:p>
    <w:p w14:paraId="1D026787" w14:textId="77777777" w:rsidR="00624594" w:rsidRDefault="00624594" w:rsidP="00624594">
      <w:pPr>
        <w:pStyle w:val="TableParagraph"/>
        <w:tabs>
          <w:tab w:val="left" w:pos="1560"/>
        </w:tabs>
        <w:rPr>
          <w:sz w:val="20"/>
        </w:rPr>
      </w:pPr>
    </w:p>
    <w:p w14:paraId="41A93A59" w14:textId="77777777" w:rsidR="00624594" w:rsidRDefault="00624594" w:rsidP="00624594">
      <w:pPr>
        <w:pStyle w:val="TableParagraph"/>
        <w:tabs>
          <w:tab w:val="left" w:pos="1560"/>
        </w:tabs>
        <w:rPr>
          <w:sz w:val="20"/>
        </w:rPr>
      </w:pPr>
    </w:p>
    <w:p w14:paraId="19987B5B" w14:textId="77777777" w:rsidR="00624594" w:rsidRDefault="00624594" w:rsidP="00624594">
      <w:pPr>
        <w:pStyle w:val="TableParagraph"/>
        <w:tabs>
          <w:tab w:val="left" w:pos="1560"/>
        </w:tabs>
        <w:rPr>
          <w:sz w:val="20"/>
        </w:rPr>
      </w:pPr>
    </w:p>
    <w:p w14:paraId="506DC2DE" w14:textId="77777777" w:rsidR="00624594" w:rsidRDefault="00624594" w:rsidP="00624594">
      <w:pPr>
        <w:pStyle w:val="TableParagraph"/>
        <w:tabs>
          <w:tab w:val="left" w:pos="1560"/>
        </w:tabs>
        <w:rPr>
          <w:sz w:val="20"/>
        </w:rPr>
      </w:pPr>
    </w:p>
    <w:p w14:paraId="40683D53" w14:textId="77777777" w:rsidR="00624594" w:rsidRDefault="00624594" w:rsidP="00624594">
      <w:pPr>
        <w:pStyle w:val="TableParagraph"/>
        <w:tabs>
          <w:tab w:val="left" w:pos="1560"/>
        </w:tabs>
        <w:rPr>
          <w:sz w:val="20"/>
        </w:rPr>
      </w:pPr>
    </w:p>
    <w:p w14:paraId="3B78AA35" w14:textId="77777777" w:rsidR="00624594" w:rsidRDefault="00624594" w:rsidP="00624594">
      <w:pPr>
        <w:pStyle w:val="TableParagraph"/>
        <w:tabs>
          <w:tab w:val="left" w:pos="1560"/>
        </w:tabs>
        <w:rPr>
          <w:sz w:val="20"/>
        </w:rPr>
      </w:pPr>
    </w:p>
    <w:p w14:paraId="25B79B1E" w14:textId="77777777" w:rsidR="00624594" w:rsidRDefault="00624594" w:rsidP="00624594">
      <w:pPr>
        <w:pStyle w:val="TableParagraph"/>
        <w:tabs>
          <w:tab w:val="left" w:pos="1560"/>
        </w:tabs>
        <w:rPr>
          <w:sz w:val="20"/>
        </w:rPr>
      </w:pPr>
    </w:p>
    <w:p w14:paraId="4E04CA0C" w14:textId="77777777" w:rsidR="00624594" w:rsidRDefault="00624594" w:rsidP="00624594">
      <w:pPr>
        <w:pStyle w:val="TableParagraph"/>
        <w:tabs>
          <w:tab w:val="left" w:pos="1560"/>
        </w:tabs>
        <w:rPr>
          <w:sz w:val="20"/>
        </w:rPr>
      </w:pPr>
    </w:p>
    <w:p w14:paraId="1B8AEE3D" w14:textId="77777777" w:rsidR="00624594" w:rsidRDefault="00624594" w:rsidP="00624594">
      <w:pPr>
        <w:pStyle w:val="TableParagraph"/>
        <w:tabs>
          <w:tab w:val="left" w:pos="1560"/>
        </w:tabs>
        <w:rPr>
          <w:sz w:val="20"/>
        </w:rPr>
      </w:pPr>
    </w:p>
    <w:p w14:paraId="758F6373" w14:textId="77777777" w:rsidR="00624594" w:rsidRDefault="00624594" w:rsidP="00624594">
      <w:pPr>
        <w:pStyle w:val="TableParagraph"/>
        <w:tabs>
          <w:tab w:val="left" w:pos="1560"/>
        </w:tabs>
        <w:rPr>
          <w:sz w:val="20"/>
        </w:rPr>
      </w:pPr>
    </w:p>
    <w:p w14:paraId="78B297E5" w14:textId="77777777" w:rsidR="00624594" w:rsidRDefault="00624594" w:rsidP="00624594">
      <w:pPr>
        <w:pStyle w:val="TableParagraph"/>
        <w:tabs>
          <w:tab w:val="left" w:pos="1560"/>
        </w:tabs>
        <w:rPr>
          <w:sz w:val="20"/>
        </w:rPr>
      </w:pPr>
    </w:p>
    <w:p w14:paraId="440F3E2A" w14:textId="77777777" w:rsidR="00624594" w:rsidRDefault="00624594" w:rsidP="00624594">
      <w:pPr>
        <w:pStyle w:val="TableParagraph"/>
        <w:tabs>
          <w:tab w:val="left" w:pos="1560"/>
        </w:tabs>
        <w:rPr>
          <w:sz w:val="20"/>
        </w:rPr>
      </w:pPr>
    </w:p>
    <w:p w14:paraId="3CD31DA6" w14:textId="77777777" w:rsidR="00624594" w:rsidRDefault="00624594" w:rsidP="00624594">
      <w:pPr>
        <w:pStyle w:val="TableParagraph"/>
        <w:tabs>
          <w:tab w:val="left" w:pos="1560"/>
        </w:tabs>
        <w:rPr>
          <w:sz w:val="20"/>
        </w:rPr>
      </w:pPr>
    </w:p>
    <w:p w14:paraId="5242F77A" w14:textId="77777777" w:rsidR="00624594" w:rsidRDefault="00624594" w:rsidP="00624594">
      <w:pPr>
        <w:pStyle w:val="TableParagraph"/>
        <w:tabs>
          <w:tab w:val="left" w:pos="1560"/>
        </w:tabs>
        <w:rPr>
          <w:sz w:val="20"/>
        </w:rPr>
      </w:pPr>
    </w:p>
    <w:p w14:paraId="631B4E0D" w14:textId="77777777" w:rsidR="00624594" w:rsidRDefault="00624594" w:rsidP="00624594">
      <w:pPr>
        <w:pStyle w:val="TableParagraph"/>
        <w:tabs>
          <w:tab w:val="left" w:pos="1560"/>
        </w:tabs>
        <w:rPr>
          <w:sz w:val="20"/>
        </w:rPr>
      </w:pPr>
    </w:p>
    <w:p w14:paraId="4CF33E6F" w14:textId="77777777" w:rsidR="00624594" w:rsidRDefault="00624594" w:rsidP="00624594">
      <w:pPr>
        <w:pStyle w:val="TableParagraph"/>
        <w:tabs>
          <w:tab w:val="left" w:pos="1560"/>
        </w:tabs>
        <w:rPr>
          <w:sz w:val="20"/>
        </w:rPr>
      </w:pPr>
    </w:p>
    <w:p w14:paraId="15382AD9" w14:textId="77777777" w:rsidR="00624594" w:rsidRDefault="00624594" w:rsidP="00624594">
      <w:pPr>
        <w:pStyle w:val="TableParagraph"/>
        <w:tabs>
          <w:tab w:val="left" w:pos="1560"/>
        </w:tabs>
        <w:rPr>
          <w:sz w:val="20"/>
        </w:rPr>
      </w:pPr>
    </w:p>
    <w:p w14:paraId="29FED732" w14:textId="77777777" w:rsidR="00624594" w:rsidRDefault="00624594" w:rsidP="00624594">
      <w:pPr>
        <w:pStyle w:val="TableParagraph"/>
        <w:tabs>
          <w:tab w:val="left" w:pos="1560"/>
        </w:tabs>
        <w:rPr>
          <w:sz w:val="20"/>
        </w:rPr>
      </w:pPr>
    </w:p>
    <w:p w14:paraId="7BFF8E4B" w14:textId="77777777" w:rsidR="00624594" w:rsidRDefault="00624594" w:rsidP="00624594">
      <w:pPr>
        <w:pStyle w:val="TableParagraph"/>
        <w:tabs>
          <w:tab w:val="left" w:pos="1560"/>
        </w:tabs>
        <w:rPr>
          <w:sz w:val="20"/>
        </w:rPr>
      </w:pPr>
    </w:p>
    <w:p w14:paraId="03884AC6" w14:textId="77777777" w:rsidR="00624594" w:rsidRDefault="00624594" w:rsidP="00624594">
      <w:pPr>
        <w:pStyle w:val="TableParagraph"/>
        <w:tabs>
          <w:tab w:val="left" w:pos="1560"/>
        </w:tabs>
        <w:rPr>
          <w:sz w:val="20"/>
        </w:rPr>
      </w:pPr>
    </w:p>
    <w:p w14:paraId="5C36BBDC" w14:textId="77777777" w:rsidR="00624594" w:rsidRDefault="00624594" w:rsidP="00624594">
      <w:pPr>
        <w:pStyle w:val="TableParagraph"/>
        <w:tabs>
          <w:tab w:val="left" w:pos="1560"/>
        </w:tabs>
        <w:rPr>
          <w:sz w:val="20"/>
        </w:rPr>
      </w:pPr>
    </w:p>
    <w:p w14:paraId="1E580DEF" w14:textId="77777777" w:rsidR="00624594" w:rsidRDefault="00624594" w:rsidP="00624594">
      <w:pPr>
        <w:pStyle w:val="TableParagraph"/>
        <w:tabs>
          <w:tab w:val="left" w:pos="1560"/>
        </w:tabs>
        <w:rPr>
          <w:sz w:val="20"/>
        </w:rPr>
      </w:pPr>
    </w:p>
    <w:p w14:paraId="38789439" w14:textId="77777777" w:rsidR="00624594" w:rsidRDefault="00624594" w:rsidP="00624594">
      <w:pPr>
        <w:pStyle w:val="TableParagraph"/>
        <w:tabs>
          <w:tab w:val="left" w:pos="1560"/>
        </w:tabs>
        <w:rPr>
          <w:sz w:val="20"/>
        </w:rPr>
      </w:pPr>
    </w:p>
    <w:p w14:paraId="2420350C" w14:textId="6B7529A7" w:rsidR="00624594" w:rsidRDefault="00624594" w:rsidP="00624594">
      <w:pPr>
        <w:pStyle w:val="TableParagraph"/>
        <w:tabs>
          <w:tab w:val="left" w:pos="1560"/>
        </w:tabs>
        <w:rPr>
          <w:sz w:val="20"/>
        </w:rPr>
        <w:sectPr w:rsidR="00624594">
          <w:type w:val="continuous"/>
          <w:pgSz w:w="12240" w:h="15840"/>
          <w:pgMar w:top="1500" w:right="1080" w:bottom="280" w:left="1440" w:header="195" w:footer="0" w:gutter="0"/>
          <w:cols w:space="720"/>
        </w:sectPr>
      </w:pPr>
    </w:p>
    <w:p w14:paraId="74A572D1" w14:textId="77777777" w:rsidR="00C43B12" w:rsidRDefault="00C43B12">
      <w:pPr>
        <w:pStyle w:val="TableParagraph"/>
        <w:rPr>
          <w:sz w:val="20"/>
        </w:rPr>
        <w:sectPr w:rsidR="00C43B12">
          <w:pgSz w:w="12240" w:h="15840"/>
          <w:pgMar w:top="1500" w:right="1080" w:bottom="280" w:left="1440" w:header="195" w:footer="0" w:gutter="0"/>
          <w:cols w:space="720"/>
        </w:sectPr>
      </w:pPr>
    </w:p>
    <w:p w14:paraId="7509CE99" w14:textId="77777777" w:rsidR="000F3621" w:rsidRDefault="000F3621" w:rsidP="00624594"/>
    <w:sectPr w:rsidR="000F3621">
      <w:pgSz w:w="12240" w:h="15840"/>
      <w:pgMar w:top="1500" w:right="1080" w:bottom="280" w:left="14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98899" w14:textId="77777777" w:rsidR="000F3621" w:rsidRDefault="000F3621">
      <w:r>
        <w:separator/>
      </w:r>
    </w:p>
  </w:endnote>
  <w:endnote w:type="continuationSeparator" w:id="0">
    <w:p w14:paraId="171651FC" w14:textId="77777777" w:rsidR="000F3621" w:rsidRDefault="000F3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E71BE" w14:textId="77777777" w:rsidR="000F3621" w:rsidRDefault="000F3621">
      <w:r>
        <w:separator/>
      </w:r>
    </w:p>
  </w:footnote>
  <w:footnote w:type="continuationSeparator" w:id="0">
    <w:p w14:paraId="5E70EF56" w14:textId="77777777" w:rsidR="000F3621" w:rsidRDefault="000F3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15DD6" w14:textId="77777777" w:rsidR="00C43B12" w:rsidRDefault="00000000">
    <w:pPr>
      <w:pStyle w:val="BodyText"/>
      <w:spacing w:line="14" w:lineRule="auto"/>
      <w:rPr>
        <w:sz w:val="20"/>
      </w:rPr>
    </w:pPr>
    <w:r>
      <w:rPr>
        <w:noProof/>
        <w:sz w:val="20"/>
      </w:rPr>
      <w:drawing>
        <wp:anchor distT="0" distB="0" distL="0" distR="0" simplePos="0" relativeHeight="487463936" behindDoc="1" locked="0" layoutInCell="1" allowOverlap="1" wp14:anchorId="06895943" wp14:editId="5E321224">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sz w:val="20"/>
      </w:rPr>
      <w:drawing>
        <wp:anchor distT="0" distB="0" distL="0" distR="0" simplePos="0" relativeHeight="487464448" behindDoc="1" locked="0" layoutInCell="1" allowOverlap="1" wp14:anchorId="41EECEC3" wp14:editId="017EE6F6">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12"/>
    <w:rsid w:val="000F3621"/>
    <w:rsid w:val="00624594"/>
    <w:rsid w:val="009249D8"/>
    <w:rsid w:val="00C43B12"/>
    <w:rsid w:val="00CF43BA"/>
    <w:rsid w:val="00DA7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3002"/>
  <w15:docId w15:val="{BA71196F-BCFC-4EEB-B222-770B8B9A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
      <w:ind w:right="35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2459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599359">
      <w:bodyDiv w:val="1"/>
      <w:marLeft w:val="0"/>
      <w:marRight w:val="0"/>
      <w:marTop w:val="0"/>
      <w:marBottom w:val="0"/>
      <w:divBdr>
        <w:top w:val="none" w:sz="0" w:space="0" w:color="auto"/>
        <w:left w:val="none" w:sz="0" w:space="0" w:color="auto"/>
        <w:bottom w:val="none" w:sz="0" w:space="0" w:color="auto"/>
        <w:right w:val="none" w:sz="0" w:space="0" w:color="auto"/>
      </w:divBdr>
    </w:div>
    <w:div w:id="1854569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creator>harsh</dc:creator>
  <cp:lastModifiedBy>Harsh Dalmia</cp:lastModifiedBy>
  <cp:revision>4</cp:revision>
  <cp:lastPrinted>2025-07-04T20:26:00Z</cp:lastPrinted>
  <dcterms:created xsi:type="dcterms:W3CDTF">2025-07-04T20:20:00Z</dcterms:created>
  <dcterms:modified xsi:type="dcterms:W3CDTF">2025-07-04T20:26:00Z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2025-07-04T00:00:00Z</vt:filetime>
  </property>
  <property fmtid="{D5CDD505-2E9C-101B-9397-08002B2CF9AE}" pid="3" name="Producer">
    <vt:lpwstr>Skia/PDF m125 Google Docs Renderer</vt:lpwstr>
  </property>
  <property fmtid="{D5CDD505-2E9C-101B-9397-08002B2CF9AE}" pid="4" name="LastSaved">
    <vt:filetime>2025-07-04T00:00:00Z</vt:filetime>
  </property>
</Properties>
</file>