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EE455E" w14:textId="77777777" w:rsidR="001C07AF" w:rsidRDefault="00B3369F" w:rsidP="00B3369F">
      <w:pPr>
        <w:spacing w:line="480" w:lineRule="auto"/>
        <w:jc w:val="both"/>
        <w:rPr>
          <w:rFonts w:ascii="Times New Roman" w:hAnsi="Times New Roman" w:cs="Times New Roman"/>
        </w:rPr>
      </w:pPr>
      <w:r>
        <w:rPr>
          <w:rFonts w:ascii="Times New Roman" w:hAnsi="Times New Roman" w:cs="Times New Roman"/>
        </w:rPr>
        <w:t>Analysis of Data</w:t>
      </w:r>
    </w:p>
    <w:p w14:paraId="6BE806FB" w14:textId="77777777" w:rsidR="00B3369F" w:rsidRDefault="00B3369F" w:rsidP="00B3369F">
      <w:pPr>
        <w:spacing w:line="480" w:lineRule="auto"/>
        <w:jc w:val="both"/>
        <w:rPr>
          <w:rFonts w:ascii="Times New Roman" w:hAnsi="Times New Roman" w:cs="Times New Roman"/>
        </w:rPr>
      </w:pPr>
    </w:p>
    <w:p w14:paraId="3F60B13C" w14:textId="320EEFC7" w:rsidR="00B3369F" w:rsidRPr="00B3369F" w:rsidRDefault="00B3369F" w:rsidP="00B3369F">
      <w:pPr>
        <w:spacing w:line="480" w:lineRule="auto"/>
        <w:jc w:val="both"/>
        <w:rPr>
          <w:rFonts w:ascii="Times New Roman" w:hAnsi="Times New Roman" w:cs="Times New Roman"/>
        </w:rPr>
      </w:pPr>
      <w:r>
        <w:rPr>
          <w:rFonts w:ascii="Times New Roman" w:hAnsi="Times New Roman" w:cs="Times New Roman"/>
        </w:rPr>
        <w:t>In the data folder, the DATA subfolder contains the recordings of the participants for the experiment. The data folder also contains the output file of the WER results after computation. Finally, the folder</w:t>
      </w:r>
      <w:r w:rsidR="006F68D0">
        <w:rPr>
          <w:rFonts w:ascii="Times New Roman" w:hAnsi="Times New Roman" w:cs="Times New Roman"/>
        </w:rPr>
        <w:t xml:space="preserve"> also </w:t>
      </w:r>
      <w:r>
        <w:rPr>
          <w:rFonts w:ascii="Times New Roman" w:hAnsi="Times New Roman" w:cs="Times New Roman"/>
        </w:rPr>
        <w:t>contains a word document, containing the</w:t>
      </w:r>
      <w:r w:rsidR="006F68D0">
        <w:rPr>
          <w:rFonts w:ascii="Times New Roman" w:hAnsi="Times New Roman" w:cs="Times New Roman"/>
        </w:rPr>
        <w:t xml:space="preserve"> sentences used during the experiment as well as the</w:t>
      </w:r>
      <w:r>
        <w:rPr>
          <w:rFonts w:ascii="Times New Roman" w:hAnsi="Times New Roman" w:cs="Times New Roman"/>
        </w:rPr>
        <w:t xml:space="preserve"> transcriptions of the recordings. These transcriptions are separated based on the speech recognizers used. That is, Google cloud and IBM Watson (Online versions).</w:t>
      </w:r>
      <w:bookmarkStart w:id="0" w:name="_GoBack"/>
      <w:bookmarkEnd w:id="0"/>
    </w:p>
    <w:sectPr w:rsidR="00B3369F" w:rsidRPr="00B3369F" w:rsidSect="00E20B66">
      <w:pgSz w:w="11900" w:h="16840"/>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9F"/>
    <w:rsid w:val="001C07AF"/>
    <w:rsid w:val="006F68D0"/>
    <w:rsid w:val="008734B9"/>
    <w:rsid w:val="00B3369F"/>
    <w:rsid w:val="00E20B66"/>
    <w:rsid w:val="00F73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E0B881"/>
  <w15:chartTrackingRefBased/>
  <w15:docId w15:val="{92AEB939-04F4-8945-AA28-46A7BEBC9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72</Words>
  <Characters>414</Characters>
  <Application>Microsoft Office Word</Application>
  <DocSecurity>0</DocSecurity>
  <Lines>3</Lines>
  <Paragraphs>1</Paragraphs>
  <ScaleCrop>false</ScaleCrop>
  <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Ekab-Osowo Tawo</dc:creator>
  <cp:keywords/>
  <dc:description/>
  <cp:lastModifiedBy>Ekab-Osowo Tawo</cp:lastModifiedBy>
  <cp:revision>2</cp:revision>
  <dcterms:created xsi:type="dcterms:W3CDTF">2019-05-09T17:52:00Z</dcterms:created>
  <dcterms:modified xsi:type="dcterms:W3CDTF">2019-05-09T19:33:00Z</dcterms:modified>
</cp:coreProperties>
</file>