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E69EC">
        <w:rPr>
          <w:rFonts w:ascii="Times New Roman" w:hAnsi="Times New Roman" w:cs="Times New Roman"/>
          <w:b/>
          <w:sz w:val="32"/>
          <w:szCs w:val="32"/>
        </w:rPr>
        <w:t>Tugas Kelompok</w:t>
      </w:r>
      <w:r>
        <w:rPr>
          <w:rFonts w:ascii="Times New Roman" w:hAnsi="Times New Roman" w:cs="Times New Roman"/>
          <w:b/>
          <w:sz w:val="32"/>
          <w:szCs w:val="32"/>
        </w:rPr>
        <w:t xml:space="preserve"> JobSheet4 </w:t>
      </w:r>
      <w:bookmarkStart w:id="0" w:name="_GoBack"/>
      <w:bookmarkEnd w:id="0"/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Peudocode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Algoritma : Sistem_Mesin_ATM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{read ID, PIN, jumlah penarikan. Display info saldo, hitung Saldo akhir setelah penarikan}</w:t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Deklarasi: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Saldo= 8.000.000.000 , tarik, pin : int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ID : string</w:t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Deskripsi :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1. print “SELAMAT DATANG DI BANK JALI !”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2. print “Masukkan ID Anda”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3. read ID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4. print “Masukkan PIN Anda”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5. read PIN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6. print “Saldo”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7. print “Jumlah Uang yang Ingin Anda Tarik”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8. read tarik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9. saldoAkhir = saldo – tarik</w:t>
      </w:r>
    </w:p>
    <w:p w:rsidR="004B2F71" w:rsidRPr="002E69EC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10. print “Penarikan Berhasil”</w:t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11. print “Sisa Saldo”</w:t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Flowchart</w:t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4B2F71" w:rsidRDefault="004B2F71" w:rsidP="004B2F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2ADCAE1" wp14:editId="604CC5CB">
            <wp:extent cx="249555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 MESIN AT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2F71" w:rsidRDefault="004B2F71" w:rsidP="004B2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Implementasi Program </w:t>
      </w:r>
    </w:p>
    <w:p w:rsidR="00B40049" w:rsidRDefault="004B2F71"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6BB068F" wp14:editId="4FF75CF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1"/>
    <w:rsid w:val="004B2F71"/>
    <w:rsid w:val="00B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22DC"/>
  <w15:chartTrackingRefBased/>
  <w15:docId w15:val="{539AFAC8-30EE-48CA-8FD3-B892C74F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ajeng</dc:creator>
  <cp:keywords/>
  <dc:description/>
  <cp:lastModifiedBy>alya ajeng</cp:lastModifiedBy>
  <cp:revision>1</cp:revision>
  <dcterms:created xsi:type="dcterms:W3CDTF">2023-09-29T01:52:00Z</dcterms:created>
  <dcterms:modified xsi:type="dcterms:W3CDTF">2023-09-29T01:53:00Z</dcterms:modified>
</cp:coreProperties>
</file>