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BF35E" w14:textId="77777777" w:rsidR="00704E11" w:rsidRDefault="00000000">
      <w:pPr>
        <w:spacing w:before="480" w:after="80"/>
        <w:jc w:val="center"/>
      </w:pPr>
      <w:r>
        <w:rPr>
          <w:b/>
          <w:bCs/>
          <w:color w:val="1F4E79"/>
          <w:sz w:val="28"/>
          <w:szCs w:val="28"/>
        </w:rPr>
        <w:t>SRM INSTITUTE OF SCIENCE AND TECHNOLOGY</w:t>
      </w:r>
    </w:p>
    <w:p w14:paraId="30D434BE" w14:textId="77777777" w:rsidR="00704E11" w:rsidRDefault="00000000">
      <w:pPr>
        <w:spacing w:after="80"/>
        <w:jc w:val="center"/>
      </w:pPr>
      <w:r>
        <w:rPr>
          <w:color w:val="555555"/>
        </w:rPr>
        <w:t>School of Computing — 21CSP302L Minor Project — VI Semester</w:t>
      </w:r>
    </w:p>
    <w:p w14:paraId="57F81D76" w14:textId="77777777" w:rsidR="00704E11" w:rsidRDefault="00000000">
      <w:pPr>
        <w:spacing w:after="480"/>
        <w:jc w:val="center"/>
      </w:pPr>
      <w:r>
        <w:rPr>
          <w:color w:val="555555"/>
        </w:rPr>
        <w:t>Review II — 28th March 2026</w:t>
      </w:r>
    </w:p>
    <w:p w14:paraId="648F19CC" w14:textId="77777777" w:rsidR="00704E11" w:rsidRDefault="00000000">
      <w:pPr>
        <w:pBdr>
          <w:top w:val="single" w:sz="8" w:space="8" w:color="1F4E79"/>
          <w:bottom w:val="single" w:sz="8" w:space="8" w:color="1F4E79"/>
        </w:pBdr>
        <w:spacing w:before="160" w:after="160"/>
        <w:jc w:val="center"/>
      </w:pPr>
      <w:r>
        <w:rPr>
          <w:b/>
          <w:bCs/>
          <w:color w:val="1F4E79"/>
          <w:sz w:val="40"/>
          <w:szCs w:val="40"/>
        </w:rPr>
        <w:t>ARCHITECTURE DOCUMENT</w:t>
      </w:r>
    </w:p>
    <w:p w14:paraId="60DD9075" w14:textId="77777777" w:rsidR="00704E11" w:rsidRDefault="00000000">
      <w:pPr>
        <w:spacing w:before="320" w:after="80"/>
        <w:jc w:val="center"/>
      </w:pPr>
      <w:r>
        <w:rPr>
          <w:b/>
          <w:bCs/>
          <w:color w:val="2E75B6"/>
          <w:sz w:val="32"/>
          <w:szCs w:val="32"/>
        </w:rPr>
        <w:t>Vision-Based Dynamic Traffic Signal Optimization</w:t>
      </w:r>
    </w:p>
    <w:p w14:paraId="2EFBC12E" w14:textId="77777777" w:rsidR="00704E11" w:rsidRDefault="00000000">
      <w:pPr>
        <w:spacing w:after="640"/>
        <w:jc w:val="center"/>
      </w:pPr>
      <w:r>
        <w:rPr>
          <w:color w:val="666666"/>
          <w:sz w:val="24"/>
          <w:szCs w:val="24"/>
        </w:rPr>
        <w:t>Using Classical CV / YOLOv8 and PPO Reinforcement Learning in SUMO</w:t>
      </w:r>
    </w:p>
    <w:p w14:paraId="0B2ED20A" w14:textId="77777777" w:rsidR="00704E11" w:rsidRDefault="00000000">
      <w:pPr>
        <w:pStyle w:val="Heading1"/>
        <w:pBdr>
          <w:bottom w:val="single" w:sz="4" w:space="4" w:color="1F4E79"/>
        </w:pBdr>
      </w:pPr>
      <w:r>
        <w:t>1. Architecture Overview</w:t>
      </w:r>
    </w:p>
    <w:p w14:paraId="1E3C7252" w14:textId="77777777" w:rsidR="00704E11" w:rsidRDefault="00000000">
      <w:pPr>
        <w:spacing w:before="60" w:after="80"/>
        <w:jc w:val="both"/>
      </w:pPr>
      <w:r>
        <w:t>This project adopts a Monolithic architecture with a clearly defined 3-layer internal structure. The entire system runs as a single Python application on a local workstation, with all components — perception, decision-making, and control — tightly integrated within one codebase. This design was chosen to minimise inter-process communication overhead, simplify debugging during research, and ensure deterministic execution across training and evaluation runs.</w:t>
      </w:r>
    </w:p>
    <w:p w14:paraId="0FFA7F78" w14:textId="77777777" w:rsidR="00704E11" w:rsidRDefault="00000000">
      <w:pPr>
        <w:spacing w:before="60" w:after="80"/>
        <w:jc w:val="both"/>
      </w:pPr>
      <w:r>
        <w:t>The three internal layers are:</w:t>
      </w:r>
    </w:p>
    <w:p w14:paraId="17F8E39B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Layer 1 — Perception: Responsible for translating raw visual data (SUMO screenshots or real CCTV images) into normalised lane vehicle counts.</w:t>
      </w:r>
    </w:p>
    <w:p w14:paraId="42406FF3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Layer 2 — RL Brain: A PPO agent (Stable-Baselines3) that consumes the state vector and outputs a signal phase decision.</w:t>
      </w:r>
    </w:p>
    <w:p w14:paraId="3D13916C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Layer 3 — Control: The </w:t>
      </w:r>
      <w:proofErr w:type="spellStart"/>
      <w:r>
        <w:rPr>
          <w:color w:val="000000"/>
        </w:rPr>
        <w:t>TraCI</w:t>
      </w:r>
      <w:proofErr w:type="spellEnd"/>
      <w:r>
        <w:rPr>
          <w:color w:val="000000"/>
        </w:rPr>
        <w:t xml:space="preserve"> API interface that applies the agent's decision to the SUMO simulation.</w:t>
      </w:r>
    </w:p>
    <w:p w14:paraId="32BEB566" w14:textId="77777777" w:rsidR="00704E11" w:rsidRDefault="00704E11">
      <w:pPr>
        <w:spacing w:before="120"/>
      </w:pPr>
    </w:p>
    <w:p w14:paraId="5941E9BD" w14:textId="77777777" w:rsidR="00704E11" w:rsidRDefault="00000000">
      <w:pPr>
        <w:pStyle w:val="Heading2"/>
      </w:pPr>
      <w:r>
        <w:t>1.1 Architecture Style Justification</w:t>
      </w:r>
    </w:p>
    <w:p w14:paraId="50B0CFC6" w14:textId="77777777" w:rsidR="00704E11" w:rsidRDefault="00000000">
      <w:pPr>
        <w:spacing w:before="60" w:after="80"/>
        <w:jc w:val="both"/>
      </w:pPr>
      <w:r>
        <w:t>A monolithic architecture was selected over microservices or event-driven alternatives for the following reasons:</w:t>
      </w:r>
    </w:p>
    <w:p w14:paraId="2A1FD026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Research reproducibility: All components share the same process space, eliminating network latency and serialisation inconsistencies.</w:t>
      </w:r>
    </w:p>
    <w:p w14:paraId="218106E4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RL training requirement: PPO requires tight synchronous coupling between environment step, reward computation, and agent update — microservices would add prohibitive latency.</w:t>
      </w:r>
    </w:p>
    <w:p w14:paraId="6DF21E6F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Scope: As a minor research project, operational complexity of distributed architecture is not justified.</w:t>
      </w:r>
    </w:p>
    <w:p w14:paraId="7C867EB5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Modularity is maintained through Python class hierarchy and file structure, not service boundaries.</w:t>
      </w:r>
    </w:p>
    <w:p w14:paraId="4EB7E5A8" w14:textId="77777777" w:rsidR="00704E11" w:rsidRDefault="00000000">
      <w:pPr>
        <w:pStyle w:val="Heading1"/>
        <w:pBdr>
          <w:bottom w:val="single" w:sz="4" w:space="4" w:color="1F4E79"/>
        </w:pBdr>
      </w:pPr>
      <w:r>
        <w:br w:type="page"/>
      </w:r>
    </w:p>
    <w:p w14:paraId="7FF23A44" w14:textId="77777777" w:rsidR="00704E11" w:rsidRDefault="00000000">
      <w:pPr>
        <w:pStyle w:val="Heading1"/>
        <w:pBdr>
          <w:bottom w:val="single" w:sz="4" w:space="4" w:color="1F4E79"/>
        </w:pBdr>
      </w:pPr>
      <w:r>
        <w:lastRenderedPageBreak/>
        <w:t>2. High-Level Design (HLD)</w:t>
      </w:r>
    </w:p>
    <w:p w14:paraId="0AB2338C" w14:textId="77777777" w:rsidR="00704E11" w:rsidRDefault="00000000">
      <w:pPr>
        <w:pStyle w:val="Heading2"/>
      </w:pPr>
      <w:r>
        <w:t>2.1 System Context Diagram</w:t>
      </w:r>
    </w:p>
    <w:p w14:paraId="71704A9D" w14:textId="77777777" w:rsidR="00704E11" w:rsidRDefault="00000000">
      <w:pPr>
        <w:spacing w:before="60" w:after="80"/>
        <w:jc w:val="both"/>
      </w:pPr>
      <w:r>
        <w:t xml:space="preserve">The system interacts with three external entities: the SUMO Simulation Engine (via </w:t>
      </w:r>
      <w:proofErr w:type="spellStart"/>
      <w:r>
        <w:t>TraCI</w:t>
      </w:r>
      <w:proofErr w:type="spellEnd"/>
      <w:r>
        <w:t xml:space="preserve"> API), the </w:t>
      </w:r>
      <w:proofErr w:type="spellStart"/>
      <w:r>
        <w:t>Roboflow</w:t>
      </w:r>
      <w:proofErr w:type="spellEnd"/>
      <w:r>
        <w:t xml:space="preserve"> Real-World Image Dataset (for Step 11 validation), and the Researcher/User (who initiates training, evaluation, and demo runs).</w:t>
      </w:r>
    </w:p>
    <w:p w14:paraId="7BEB512F" w14:textId="77777777" w:rsidR="00704E11" w:rsidRDefault="00704E11">
      <w:pPr>
        <w:spacing w:before="80" w:after="80"/>
      </w:pP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360"/>
        <w:gridCol w:w="3000"/>
      </w:tblGrid>
      <w:tr w:rsidR="00704E11" w14:paraId="262DC159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66480" w14:textId="77777777" w:rsidR="00704E11" w:rsidRDefault="00704E11">
            <w:pPr>
              <w:jc w:val="center"/>
            </w:pP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A2FAE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[ Researcher /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User ]</w:t>
            </w:r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4145A" w14:textId="77777777" w:rsidR="00704E11" w:rsidRDefault="00704E11">
            <w:pPr>
              <w:jc w:val="center"/>
            </w:pPr>
          </w:p>
        </w:tc>
      </w:tr>
      <w:tr w:rsidR="00704E11" w14:paraId="7F1CB0E2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F4887" w14:textId="77777777" w:rsidR="00704E11" w:rsidRDefault="00704E11">
            <w:pPr>
              <w:jc w:val="center"/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2AA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|  run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scripts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FB34" w14:textId="77777777" w:rsidR="00704E11" w:rsidRDefault="00704E11">
            <w:pPr>
              <w:jc w:val="center"/>
            </w:pPr>
          </w:p>
        </w:tc>
      </w:tr>
      <w:tr w:rsidR="00704E11" w14:paraId="410C9EAC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ADAB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[ SUMO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Engine ]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&lt;--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TraCI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--&gt;</w:t>
            </w: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829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TRAFFIC SIGNAL OPTIMIZATION SYSTEM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DA7D7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&lt;-- YOLO --&gt; [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Roboflow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Dataset ]</w:t>
            </w:r>
            <w:proofErr w:type="gramEnd"/>
          </w:p>
        </w:tc>
      </w:tr>
      <w:tr w:rsidR="00704E11" w14:paraId="2D2C0D32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15D6" w14:textId="77777777" w:rsidR="00704E11" w:rsidRDefault="00704E11">
            <w:pPr>
              <w:jc w:val="center"/>
            </w:pPr>
          </w:p>
        </w:tc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2750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|  results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plots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16A68" w14:textId="77777777" w:rsidR="00704E11" w:rsidRDefault="00704E11">
            <w:pPr>
              <w:jc w:val="center"/>
            </w:pPr>
          </w:p>
        </w:tc>
      </w:tr>
      <w:tr w:rsidR="00704E11" w14:paraId="254D7280" w14:textId="77777777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02EC" w14:textId="77777777" w:rsidR="00704E11" w:rsidRDefault="00704E11">
            <w:pPr>
              <w:jc w:val="center"/>
            </w:pPr>
          </w:p>
        </w:tc>
        <w:tc>
          <w:tcPr>
            <w:tcW w:w="3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BD5A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 xml:space="preserve">[ results/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20"/>
                <w:szCs w:val="20"/>
              </w:rPr>
              <w:t>directory ]</w:t>
            </w:r>
            <w:proofErr w:type="gramEnd"/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3E037" w14:textId="14469340" w:rsidR="00704E11" w:rsidRDefault="00BF6D0F">
            <w:pPr>
              <w:jc w:val="center"/>
            </w:pPr>
            <w:r>
              <w:br/>
            </w:r>
          </w:p>
        </w:tc>
      </w:tr>
    </w:tbl>
    <w:p w14:paraId="272E6E25" w14:textId="77777777" w:rsidR="00704E11" w:rsidRDefault="00704E11">
      <w:pPr>
        <w:spacing w:before="160" w:after="80"/>
      </w:pPr>
    </w:p>
    <w:p w14:paraId="7627E77A" w14:textId="77777777" w:rsidR="00BF6D0F" w:rsidRDefault="00BF6D0F">
      <w:pPr>
        <w:spacing w:before="160" w:after="80"/>
      </w:pPr>
    </w:p>
    <w:p w14:paraId="61D3E3E9" w14:textId="6BBD9473" w:rsidR="00BF6D0F" w:rsidRPr="00BF6D0F" w:rsidRDefault="00BF6D0F" w:rsidP="00BF6D0F">
      <w:pPr>
        <w:spacing w:before="160" w:after="80"/>
      </w:pPr>
      <w:r w:rsidRPr="00BF6D0F">
        <w:drawing>
          <wp:inline distT="0" distB="0" distL="0" distR="0" wp14:anchorId="3CBE0BB5" wp14:editId="52A0C844">
            <wp:extent cx="5731510" cy="2992120"/>
            <wp:effectExtent l="0" t="0" r="2540" b="0"/>
            <wp:docPr id="1036375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BE7BD" w14:textId="77777777" w:rsidR="00BF6D0F" w:rsidRDefault="00BF6D0F">
      <w:pPr>
        <w:spacing w:before="160" w:after="80"/>
      </w:pPr>
    </w:p>
    <w:p w14:paraId="3B444C85" w14:textId="77777777" w:rsidR="00704E11" w:rsidRDefault="00000000">
      <w:pPr>
        <w:pStyle w:val="Heading2"/>
      </w:pPr>
      <w:r>
        <w:t>2.2 Layer Architecture Diagram</w:t>
      </w:r>
    </w:p>
    <w:p w14:paraId="4638644E" w14:textId="77777777" w:rsidR="00704E11" w:rsidRDefault="00704E11">
      <w:pPr>
        <w:spacing w:before="80" w:after="80"/>
      </w:pP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4E11" w14:paraId="78718C0F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E3F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LAYER 1 — PERCEPTION</w:t>
            </w:r>
          </w:p>
        </w:tc>
      </w:tr>
      <w:tr w:rsidR="00704E11" w14:paraId="0AEEBA0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710DD" w14:textId="77777777" w:rsidR="00704E11" w:rsidRDefault="00000000">
            <w:pPr>
              <w:jc w:val="center"/>
            </w:pPr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 xml:space="preserve">Training Mode: SUMO Screenshot → </w:t>
            </w:r>
            <w:proofErr w:type="spellStart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HSV+Contour</w:t>
            </w:r>
            <w:proofErr w:type="spell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 xml:space="preserve"> Detector → Lane Counts</w:t>
            </w:r>
          </w:p>
        </w:tc>
      </w:tr>
      <w:tr w:rsidR="00704E11" w14:paraId="29398A8E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3DD9D" w14:textId="77777777" w:rsidR="00704E11" w:rsidRDefault="00000000">
            <w:pPr>
              <w:jc w:val="center"/>
            </w:pPr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Real Data Mode: CCTV Image → YOLOv8s → ROI Counting → Normalised Counts</w:t>
            </w:r>
          </w:p>
        </w:tc>
      </w:tr>
      <w:tr w:rsidR="00704E11" w14:paraId="55AC6773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53E1B" w14:textId="77777777" w:rsidR="00704E11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▼  State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Vector: [lane1, lane2, lane3, lane4,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phase_norm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est_wait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]</w:t>
            </w:r>
          </w:p>
        </w:tc>
      </w:tr>
      <w:tr w:rsidR="00704E11" w14:paraId="55217655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9838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LAYER 2 — RL BRAIN (PPO AGENT)</w:t>
            </w:r>
          </w:p>
        </w:tc>
      </w:tr>
      <w:tr w:rsidR="00704E11" w14:paraId="55F8DE8E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7A7C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Stable-Baselines3 PPO | 200,000 timesteps |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Discrete(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4) action space</w:t>
            </w:r>
          </w:p>
        </w:tc>
      </w:tr>
      <w:tr w:rsidR="00704E11" w14:paraId="69D742AD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E300" w14:textId="77777777" w:rsidR="00704E11" w:rsidRDefault="00000000">
            <w:pPr>
              <w:jc w:val="center"/>
            </w:pPr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lastRenderedPageBreak/>
              <w:t xml:space="preserve">Reward: </w:t>
            </w:r>
            <w:proofErr w:type="gramStart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>−(</w:t>
            </w:r>
            <w:proofErr w:type="spellStart"/>
            <w:proofErr w:type="gramEnd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>total_waiting_time</w:t>
            </w:r>
            <w:proofErr w:type="spellEnd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>total_queue_length</w:t>
            </w:r>
            <w:proofErr w:type="spellEnd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 xml:space="preserve">) from </w:t>
            </w:r>
            <w:proofErr w:type="spellStart"/>
            <w:r>
              <w:rPr>
                <w:rFonts w:ascii="Gungsuh" w:eastAsia="Gungsuh" w:hAnsi="Gungsuh" w:cs="Gungsuh"/>
                <w:color w:val="000000"/>
                <w:sz w:val="18"/>
                <w:szCs w:val="18"/>
              </w:rPr>
              <w:t>TraCI</w:t>
            </w:r>
            <w:proofErr w:type="spellEnd"/>
          </w:p>
        </w:tc>
      </w:tr>
      <w:tr w:rsidR="00704E11" w14:paraId="7FFE9358" w14:textId="77777777"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5D239" w14:textId="77777777" w:rsidR="00704E11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▼  Action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: Phase 0-3 (NS-Straight, NS-Turn, EW-Straight, EW-Turn)</w:t>
            </w:r>
          </w:p>
        </w:tc>
      </w:tr>
      <w:tr w:rsidR="00704E11" w14:paraId="7444E57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7917A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LAYER 3 — CONTROL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TraCI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704E11" w14:paraId="275ABC7C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C308" w14:textId="77777777" w:rsidR="00704E11" w:rsidRDefault="00000000">
            <w:pPr>
              <w:jc w:val="center"/>
            </w:pPr>
            <w:proofErr w:type="spellStart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TraCI</w:t>
            </w:r>
            <w:proofErr w:type="spell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 xml:space="preserve"> API → </w:t>
            </w:r>
            <w:proofErr w:type="spellStart"/>
            <w:proofErr w:type="gramStart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traci.trafficlight</w:t>
            </w:r>
            <w:proofErr w:type="gram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.</w:t>
            </w:r>
            <w:proofErr w:type="gramStart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setPhase</w:t>
            </w:r>
            <w:proofErr w:type="spell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center</w:t>
            </w:r>
            <w:proofErr w:type="spellEnd"/>
            <w:r>
              <w:rPr>
                <w:rFonts w:ascii="Fira Mono" w:eastAsia="Fira Mono" w:hAnsi="Fira Mono" w:cs="Fira Mono"/>
                <w:color w:val="000000"/>
                <w:sz w:val="18"/>
                <w:szCs w:val="18"/>
              </w:rPr>
              <w:t>', action) → SUMO-GUI</w:t>
            </w:r>
          </w:p>
        </w:tc>
      </w:tr>
    </w:tbl>
    <w:p w14:paraId="5EFDABD3" w14:textId="77777777" w:rsidR="00704E11" w:rsidRDefault="00704E11">
      <w:pPr>
        <w:spacing w:before="120" w:after="80"/>
      </w:pPr>
    </w:p>
    <w:p w14:paraId="44B5A222" w14:textId="77777777" w:rsidR="00704E11" w:rsidRDefault="00000000">
      <w:pPr>
        <w:spacing w:before="60" w:after="80"/>
        <w:jc w:val="both"/>
      </w:pPr>
      <w:r>
        <w:rPr>
          <w:b/>
          <w:bCs/>
        </w:rPr>
        <w:t>Key Design Principle: Only Layer 1 changes between SUMO training and real-world deployment. Layers 2 and 3 remain completely unchanged regardless of data source.</w:t>
      </w:r>
    </w:p>
    <w:p w14:paraId="0719BC16" w14:textId="77777777" w:rsidR="00704E11" w:rsidRDefault="00000000">
      <w:pPr>
        <w:pStyle w:val="Heading1"/>
        <w:pBdr>
          <w:bottom w:val="single" w:sz="4" w:space="4" w:color="1F4E79"/>
        </w:pBdr>
      </w:pPr>
      <w:r>
        <w:br w:type="page"/>
      </w:r>
    </w:p>
    <w:p w14:paraId="01514148" w14:textId="77777777" w:rsidR="00704E11" w:rsidRDefault="00000000">
      <w:pPr>
        <w:pStyle w:val="Heading1"/>
        <w:pBdr>
          <w:bottom w:val="single" w:sz="4" w:space="4" w:color="1F4E79"/>
        </w:pBdr>
      </w:pPr>
      <w:r>
        <w:lastRenderedPageBreak/>
        <w:t>3. Detailed Design (LLD)</w:t>
      </w:r>
    </w:p>
    <w:p w14:paraId="25421DDB" w14:textId="77777777" w:rsidR="00704E11" w:rsidRDefault="00000000">
      <w:pPr>
        <w:pStyle w:val="Heading2"/>
      </w:pPr>
      <w:r>
        <w:t>3.1 Component Diagram</w:t>
      </w:r>
    </w:p>
    <w:p w14:paraId="748024F6" w14:textId="77777777" w:rsidR="00704E11" w:rsidRDefault="00000000">
      <w:pPr>
        <w:spacing w:before="60" w:after="80"/>
        <w:jc w:val="both"/>
      </w:pPr>
      <w:r>
        <w:t>The system is composed of the following primary components and their dependencies:</w:t>
      </w:r>
    </w:p>
    <w:p w14:paraId="7316E4DE" w14:textId="77777777" w:rsidR="00704E11" w:rsidRDefault="00704E11">
      <w:pPr>
        <w:spacing w:before="80" w:after="80"/>
      </w:pP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2200"/>
        <w:gridCol w:w="4360"/>
      </w:tblGrid>
      <w:tr w:rsidR="00704E11" w14:paraId="48EF3DD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705AB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560D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EFDE6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704E11" w14:paraId="14285122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4406B" w14:textId="77777777" w:rsidR="00704E11" w:rsidRDefault="00000000">
            <w:proofErr w:type="spellStart"/>
            <w:r>
              <w:rPr>
                <w:sz w:val="20"/>
                <w:szCs w:val="20"/>
              </w:rPr>
              <w:t>TrafficEnv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FE26" w14:textId="77777777" w:rsidR="00704E11" w:rsidRDefault="00000000">
            <w:r>
              <w:rPr>
                <w:sz w:val="20"/>
                <w:szCs w:val="20"/>
              </w:rPr>
              <w:t>env/traffic_env.py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B0E7" w14:textId="77777777" w:rsidR="00704E11" w:rsidRDefault="00000000">
            <w:r>
              <w:rPr>
                <w:sz w:val="20"/>
                <w:szCs w:val="20"/>
              </w:rPr>
              <w:t xml:space="preserve">Gymnasium environment, </w:t>
            </w:r>
            <w:proofErr w:type="spellStart"/>
            <w:r>
              <w:rPr>
                <w:sz w:val="20"/>
                <w:szCs w:val="20"/>
              </w:rPr>
              <w:t>TraCI</w:t>
            </w:r>
            <w:proofErr w:type="spellEnd"/>
            <w:r>
              <w:rPr>
                <w:sz w:val="20"/>
                <w:szCs w:val="20"/>
              </w:rPr>
              <w:t xml:space="preserve"> interface, reward computation</w:t>
            </w:r>
          </w:p>
        </w:tc>
      </w:tr>
      <w:tr w:rsidR="00704E11" w14:paraId="0E9200A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D3634" w14:textId="77777777" w:rsidR="00704E11" w:rsidRDefault="00000000">
            <w:proofErr w:type="spellStart"/>
            <w:r>
              <w:rPr>
                <w:sz w:val="20"/>
                <w:szCs w:val="20"/>
              </w:rPr>
              <w:t>ClassicalTrafficEnv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5337" w14:textId="77777777" w:rsidR="00704E11" w:rsidRDefault="00000000">
            <w:r>
              <w:rPr>
                <w:sz w:val="20"/>
                <w:szCs w:val="20"/>
              </w:rPr>
              <w:t>env/traffic_env.py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3528" w14:textId="77777777" w:rsidR="00704E11" w:rsidRDefault="00000000">
            <w:r>
              <w:rPr>
                <w:sz w:val="20"/>
                <w:szCs w:val="20"/>
              </w:rPr>
              <w:t>Subclass overriding _</w:t>
            </w:r>
            <w:proofErr w:type="spellStart"/>
            <w:r>
              <w:rPr>
                <w:sz w:val="20"/>
                <w:szCs w:val="20"/>
              </w:rPr>
              <w:t>get_</w:t>
            </w:r>
            <w:proofErr w:type="gramStart"/>
            <w:r>
              <w:rPr>
                <w:sz w:val="20"/>
                <w:szCs w:val="20"/>
              </w:rPr>
              <w:t>state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 with HSV perception</w:t>
            </w:r>
          </w:p>
        </w:tc>
      </w:tr>
      <w:tr w:rsidR="00704E11" w14:paraId="05DA9E7E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F8DDD" w14:textId="77777777" w:rsidR="00704E11" w:rsidRDefault="00000000">
            <w:r>
              <w:rPr>
                <w:sz w:val="20"/>
                <w:szCs w:val="20"/>
              </w:rPr>
              <w:t>SB3EnvWrapper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21B8B" w14:textId="77777777" w:rsidR="00704E11" w:rsidRDefault="00000000">
            <w:r>
              <w:rPr>
                <w:sz w:val="20"/>
                <w:szCs w:val="20"/>
              </w:rPr>
              <w:t>env/traffic_env.py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78F8B" w14:textId="77777777" w:rsidR="00704E11" w:rsidRDefault="00000000">
            <w:r>
              <w:rPr>
                <w:sz w:val="20"/>
                <w:szCs w:val="20"/>
              </w:rPr>
              <w:t xml:space="preserve">Wraps </w:t>
            </w:r>
            <w:proofErr w:type="spellStart"/>
            <w:r>
              <w:rPr>
                <w:sz w:val="20"/>
                <w:szCs w:val="20"/>
              </w:rPr>
              <w:t>TrafficEnv</w:t>
            </w:r>
            <w:proofErr w:type="spellEnd"/>
            <w:r>
              <w:rPr>
                <w:sz w:val="20"/>
                <w:szCs w:val="20"/>
              </w:rPr>
              <w:t xml:space="preserve"> for Stable-Baselines3 compatibility</w:t>
            </w:r>
          </w:p>
        </w:tc>
      </w:tr>
      <w:tr w:rsidR="00704E11" w14:paraId="489BA7E3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F6D4" w14:textId="77777777" w:rsidR="00704E11" w:rsidRDefault="00000000">
            <w:r>
              <w:rPr>
                <w:sz w:val="20"/>
                <w:szCs w:val="20"/>
              </w:rPr>
              <w:t>ClassicalDetector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FFF8E" w14:textId="77777777" w:rsidR="00704E11" w:rsidRDefault="00000000">
            <w:r>
              <w:rPr>
                <w:sz w:val="20"/>
                <w:szCs w:val="20"/>
              </w:rPr>
              <w:t>perception/classical_detector.py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AA93" w14:textId="77777777" w:rsidR="00704E11" w:rsidRDefault="00000000">
            <w:r>
              <w:rPr>
                <w:sz w:val="20"/>
                <w:szCs w:val="20"/>
              </w:rPr>
              <w:t>HSV thresholding, morphological ops, contour detection</w:t>
            </w:r>
          </w:p>
        </w:tc>
      </w:tr>
      <w:tr w:rsidR="00704E11" w14:paraId="77C6AF5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8B2E" w14:textId="77777777" w:rsidR="00704E11" w:rsidRDefault="00000000">
            <w:proofErr w:type="spellStart"/>
            <w:r>
              <w:rPr>
                <w:sz w:val="20"/>
                <w:szCs w:val="20"/>
              </w:rPr>
              <w:t>YOLODetector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23C6" w14:textId="77777777" w:rsidR="00704E11" w:rsidRDefault="00000000">
            <w:r>
              <w:rPr>
                <w:sz w:val="20"/>
                <w:szCs w:val="20"/>
              </w:rPr>
              <w:t>perception/yolo_detector.py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4863" w14:textId="77777777" w:rsidR="00704E11" w:rsidRDefault="00000000">
            <w:r>
              <w:rPr>
                <w:sz w:val="20"/>
                <w:szCs w:val="20"/>
              </w:rPr>
              <w:t>YOLOv8s inference, ROI counting, confidence filtering</w:t>
            </w:r>
          </w:p>
        </w:tc>
      </w:tr>
      <w:tr w:rsidR="00704E11" w14:paraId="7C84E866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9159" w14:textId="77777777" w:rsidR="00704E11" w:rsidRDefault="00000000">
            <w:proofErr w:type="spellStart"/>
            <w:r>
              <w:rPr>
                <w:sz w:val="20"/>
                <w:szCs w:val="20"/>
              </w:rPr>
              <w:t>PPOAgent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1B6CF" w14:textId="77777777" w:rsidR="00704E11" w:rsidRDefault="00000000">
            <w:r>
              <w:rPr>
                <w:sz w:val="20"/>
                <w:szCs w:val="20"/>
              </w:rPr>
              <w:t>agents/train_ppo.py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EF4E0" w14:textId="77777777" w:rsidR="00704E11" w:rsidRDefault="00000000">
            <w:r>
              <w:rPr>
                <w:sz w:val="20"/>
                <w:szCs w:val="20"/>
              </w:rPr>
              <w:t xml:space="preserve">Trains PPO with </w:t>
            </w:r>
            <w:proofErr w:type="spellStart"/>
            <w:r>
              <w:rPr>
                <w:sz w:val="20"/>
                <w:szCs w:val="20"/>
              </w:rPr>
              <w:t>TraCI</w:t>
            </w:r>
            <w:proofErr w:type="spellEnd"/>
            <w:r>
              <w:rPr>
                <w:sz w:val="20"/>
                <w:szCs w:val="20"/>
              </w:rPr>
              <w:t xml:space="preserve"> ground truth state (Condition B)</w:t>
            </w:r>
          </w:p>
        </w:tc>
      </w:tr>
      <w:tr w:rsidR="00704E11" w14:paraId="1301127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85A5" w14:textId="77777777" w:rsidR="00704E11" w:rsidRDefault="00000000">
            <w:proofErr w:type="spellStart"/>
            <w:r>
              <w:rPr>
                <w:sz w:val="20"/>
                <w:szCs w:val="20"/>
              </w:rPr>
              <w:t>PPOClassicalAgent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7D6B2" w14:textId="77777777" w:rsidR="00704E11" w:rsidRDefault="00000000">
            <w:r>
              <w:rPr>
                <w:sz w:val="20"/>
                <w:szCs w:val="20"/>
              </w:rPr>
              <w:t>agents/train_ppo_classical.py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36A5" w14:textId="77777777" w:rsidR="00704E11" w:rsidRDefault="00000000">
            <w:r>
              <w:rPr>
                <w:sz w:val="20"/>
                <w:szCs w:val="20"/>
              </w:rPr>
              <w:t>Trains PPO with Classical CV state (Condition C)</w:t>
            </w:r>
          </w:p>
        </w:tc>
      </w:tr>
      <w:tr w:rsidR="00704E11" w14:paraId="29B5C2BE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0D63" w14:textId="77777777" w:rsidR="00704E11" w:rsidRDefault="00000000">
            <w:proofErr w:type="spellStart"/>
            <w:r>
              <w:rPr>
                <w:sz w:val="20"/>
                <w:szCs w:val="20"/>
              </w:rPr>
              <w:t>FixedTimeBaseline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649C" w14:textId="77777777" w:rsidR="00704E11" w:rsidRDefault="00000000">
            <w:r>
              <w:rPr>
                <w:sz w:val="20"/>
                <w:szCs w:val="20"/>
              </w:rPr>
              <w:t>baselines/fixed_time.py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47FC0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Cycles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phases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0→1→2→3 every 30 steps (Condition A)</w:t>
            </w:r>
          </w:p>
        </w:tc>
      </w:tr>
      <w:tr w:rsidR="00704E11" w14:paraId="22A49BB7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AC45" w14:textId="77777777" w:rsidR="00704E11" w:rsidRDefault="00000000">
            <w:r>
              <w:rPr>
                <w:sz w:val="20"/>
                <w:szCs w:val="20"/>
              </w:rPr>
              <w:t>Evaluator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9A437" w14:textId="77777777" w:rsidR="00704E11" w:rsidRDefault="00000000">
            <w:r>
              <w:rPr>
                <w:sz w:val="20"/>
                <w:szCs w:val="20"/>
              </w:rPr>
              <w:t>evaluation/evaluate.py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A0F5" w14:textId="77777777" w:rsidR="00704E11" w:rsidRDefault="00000000">
            <w:r>
              <w:rPr>
                <w:sz w:val="20"/>
                <w:szCs w:val="20"/>
              </w:rPr>
              <w:t>Loads all results, generates 4 comparison charts</w:t>
            </w:r>
          </w:p>
        </w:tc>
      </w:tr>
      <w:tr w:rsidR="00704E11" w14:paraId="25C258FD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849D" w14:textId="77777777" w:rsidR="00704E11" w:rsidRDefault="00000000">
            <w:proofErr w:type="spellStart"/>
            <w:r>
              <w:rPr>
                <w:sz w:val="20"/>
                <w:szCs w:val="20"/>
              </w:rPr>
              <w:t>RealDataDemo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A394D" w14:textId="77777777" w:rsidR="00704E11" w:rsidRDefault="00000000">
            <w:r>
              <w:rPr>
                <w:sz w:val="20"/>
                <w:szCs w:val="20"/>
              </w:rPr>
              <w:t>real_world/real_data_demo.py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16A3" w14:textId="77777777" w:rsidR="00704E11" w:rsidRDefault="00000000">
            <w:r>
              <w:rPr>
                <w:sz w:val="20"/>
                <w:szCs w:val="20"/>
              </w:rPr>
              <w:t>End-to-end real CCTV image pipeline with YOLO+PPO</w:t>
            </w:r>
          </w:p>
        </w:tc>
      </w:tr>
      <w:tr w:rsidR="00704E11" w14:paraId="7CE3697B" w14:textId="77777777"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C996F" w14:textId="77777777" w:rsidR="00704E11" w:rsidRDefault="00000000">
            <w:proofErr w:type="spellStart"/>
            <w:r>
              <w:rPr>
                <w:sz w:val="20"/>
                <w:szCs w:val="20"/>
              </w:rPr>
              <w:t>CountNormalizer</w:t>
            </w:r>
            <w:proofErr w:type="spellEnd"/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701A7" w14:textId="77777777" w:rsidR="00704E11" w:rsidRDefault="00000000">
            <w:r>
              <w:rPr>
                <w:sz w:val="20"/>
                <w:szCs w:val="20"/>
              </w:rPr>
              <w:t>real_world/real_data_demo.py</w:t>
            </w:r>
          </w:p>
        </w:tc>
        <w:tc>
          <w:tcPr>
            <w:tcW w:w="4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744B3" w14:textId="77777777" w:rsidR="00704E11" w:rsidRDefault="00000000">
            <w:r>
              <w:rPr>
                <w:sz w:val="20"/>
                <w:szCs w:val="20"/>
              </w:rPr>
              <w:t>Maps real vehicle counts to SUMO training range (0-1)</w:t>
            </w:r>
          </w:p>
        </w:tc>
      </w:tr>
    </w:tbl>
    <w:p w14:paraId="3B528773" w14:textId="77777777" w:rsidR="00704E11" w:rsidRDefault="00704E11">
      <w:pPr>
        <w:spacing w:before="240" w:after="80"/>
      </w:pPr>
    </w:p>
    <w:p w14:paraId="682312AD" w14:textId="77777777" w:rsidR="00704E11" w:rsidRDefault="00000000">
      <w:pPr>
        <w:pStyle w:val="Heading2"/>
      </w:pPr>
      <w:r>
        <w:br w:type="page"/>
      </w:r>
    </w:p>
    <w:p w14:paraId="24907720" w14:textId="77777777" w:rsidR="00704E11" w:rsidRDefault="00000000">
      <w:pPr>
        <w:pStyle w:val="Heading2"/>
      </w:pPr>
      <w:r>
        <w:lastRenderedPageBreak/>
        <w:t>3.2 Use Case Diagram</w:t>
      </w:r>
    </w:p>
    <w:p w14:paraId="5536DF44" w14:textId="77777777" w:rsidR="00704E11" w:rsidRDefault="00000000">
      <w:pPr>
        <w:spacing w:before="60" w:after="80"/>
        <w:jc w:val="both"/>
      </w:pPr>
      <w:r>
        <w:t>The primary actor is the Researcher. The secondary actor is the SUMO Simulation Engine.</w:t>
      </w:r>
    </w:p>
    <w:p w14:paraId="352008F9" w14:textId="77777777" w:rsidR="00704E11" w:rsidRDefault="00704E11">
      <w:pPr>
        <w:spacing w:before="80" w:after="80"/>
      </w:pP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600"/>
        <w:gridCol w:w="3560"/>
        <w:gridCol w:w="600"/>
        <w:gridCol w:w="2600"/>
      </w:tblGrid>
      <w:tr w:rsidR="00704E11" w14:paraId="603A816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070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ACTOR: Researcher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C92AE" w14:textId="77777777" w:rsidR="00704E11" w:rsidRDefault="00704E11">
            <w:pPr>
              <w:jc w:val="center"/>
            </w:pP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3FAF2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19"/>
                <w:szCs w:val="19"/>
              </w:rPr>
              <w:t>USE CASES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F8AB" w14:textId="77777777" w:rsidR="00704E11" w:rsidRDefault="00704E11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6A16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9"/>
                <w:szCs w:val="19"/>
              </w:rPr>
              <w:t>ACTOR: SUMO Engine</w:t>
            </w:r>
          </w:p>
        </w:tc>
      </w:tr>
      <w:tr w:rsidR="00704E11" w14:paraId="137236BF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2FA80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0CF2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8C08C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UC1: Run Fixed-Time Baseline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F947A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&lt;----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FC917" w14:textId="77777777" w:rsidR="00704E11" w:rsidRDefault="00704E11">
            <w:pPr>
              <w:jc w:val="center"/>
            </w:pPr>
          </w:p>
        </w:tc>
      </w:tr>
      <w:tr w:rsidR="00704E11" w14:paraId="3199097F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B0A7D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33B9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34A00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UC2: Train PPO Agent (Condition B)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BD56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&lt;----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E7630" w14:textId="77777777" w:rsidR="00704E11" w:rsidRDefault="00704E11">
            <w:pPr>
              <w:jc w:val="center"/>
            </w:pPr>
          </w:p>
        </w:tc>
      </w:tr>
      <w:tr w:rsidR="00704E11" w14:paraId="44094299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E22DB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BFD9B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CF92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UC3: Train PPO with CV (Condition C)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0135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&lt;----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27181" w14:textId="77777777" w:rsidR="00704E11" w:rsidRDefault="00704E11">
            <w:pPr>
              <w:jc w:val="center"/>
            </w:pPr>
          </w:p>
        </w:tc>
      </w:tr>
      <w:tr w:rsidR="00704E11" w14:paraId="01352B30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AE2A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5F2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D8C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UC4: Evaluate All Conditions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0DE98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&lt;----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87609" w14:textId="77777777" w:rsidR="00704E11" w:rsidRDefault="00704E11">
            <w:pPr>
              <w:jc w:val="center"/>
            </w:pPr>
          </w:p>
        </w:tc>
      </w:tr>
      <w:tr w:rsidR="00704E11" w14:paraId="2FF82BDD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83E9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F79A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ED24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UC5: Run Live Demo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54B4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&lt;----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D9E5" w14:textId="77777777" w:rsidR="00704E11" w:rsidRDefault="00704E11">
            <w:pPr>
              <w:jc w:val="center"/>
            </w:pPr>
          </w:p>
        </w:tc>
      </w:tr>
      <w:tr w:rsidR="00704E11" w14:paraId="01A4A377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798EC" w14:textId="77777777" w:rsidR="00704E11" w:rsidRDefault="00704E11">
            <w:pPr>
              <w:jc w:val="center"/>
            </w:pP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2753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20"/>
                <w:szCs w:val="20"/>
              </w:rPr>
              <w:t>----&gt;</w:t>
            </w:r>
          </w:p>
        </w:tc>
        <w:tc>
          <w:tcPr>
            <w:tcW w:w="3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8F8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6C25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UC6: Validate on Real CCTV Images</w:t>
            </w:r>
          </w:p>
        </w:tc>
        <w:tc>
          <w:tcPr>
            <w:tcW w:w="6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BB417" w14:textId="77777777" w:rsidR="00704E11" w:rsidRDefault="00704E11">
            <w:pPr>
              <w:jc w:val="center"/>
            </w:pPr>
          </w:p>
        </w:tc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8C0A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Roboflow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Dataset)</w:t>
            </w:r>
          </w:p>
        </w:tc>
      </w:tr>
    </w:tbl>
    <w:p w14:paraId="241FADF3" w14:textId="77777777" w:rsidR="00704E11" w:rsidRDefault="00704E11">
      <w:pPr>
        <w:spacing w:before="240" w:after="80"/>
      </w:pPr>
    </w:p>
    <w:p w14:paraId="6E611313" w14:textId="77777777" w:rsidR="00704E11" w:rsidRDefault="00000000">
      <w:pPr>
        <w:pStyle w:val="Heading2"/>
      </w:pPr>
      <w:r>
        <w:t>3.3 Sequence Diagram — PPO Training Cycle</w:t>
      </w:r>
    </w:p>
    <w:p w14:paraId="1D25B667" w14:textId="77777777" w:rsidR="00704E11" w:rsidRDefault="00000000">
      <w:pPr>
        <w:spacing w:before="60" w:after="80"/>
        <w:jc w:val="both"/>
      </w:pPr>
      <w:r>
        <w:t>This diagram shows the interaction sequence for one training episode in Condition C (PPO + Classical CV):</w:t>
      </w:r>
    </w:p>
    <w:p w14:paraId="4AD35E44" w14:textId="77777777" w:rsidR="00704E11" w:rsidRDefault="00704E11">
      <w:pPr>
        <w:spacing w:before="80" w:after="80"/>
      </w:pP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2500"/>
        <w:gridCol w:w="2360"/>
      </w:tblGrid>
      <w:tr w:rsidR="00704E11" w14:paraId="63D3A855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4302B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Researcher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8B6D0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train_ppo_classical.py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378F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ClassicalTrafficEnv</w:t>
            </w:r>
            <w:proofErr w:type="spellEnd"/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2354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 xml:space="preserve">SUMO /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TraCI</w:t>
            </w:r>
            <w:proofErr w:type="spellEnd"/>
          </w:p>
        </w:tc>
      </w:tr>
      <w:tr w:rsidR="00704E11" w14:paraId="557A922B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DAB28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--&gt; run script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BF50C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initialise PPO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AD31" w14:textId="77777777" w:rsidR="00704E11" w:rsidRDefault="00704E11">
            <w:pPr>
              <w:jc w:val="center"/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516DB" w14:textId="77777777" w:rsidR="00704E11" w:rsidRDefault="00704E11">
            <w:pPr>
              <w:jc w:val="center"/>
            </w:pPr>
          </w:p>
        </w:tc>
      </w:tr>
      <w:tr w:rsidR="00704E11" w14:paraId="6A6C9A75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67D1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AD5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--&gt;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env.reset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AE7F3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start SUMO-GUI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21DB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&lt;--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traci.start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</w:tc>
      </w:tr>
      <w:tr w:rsidR="00704E11" w14:paraId="70A626E9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E7AC8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234C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EFE0" w14:textId="77777777" w:rsidR="00704E11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screenshot(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5957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--&gt; get frame</w:t>
            </w:r>
          </w:p>
        </w:tc>
      </w:tr>
      <w:tr w:rsidR="00704E11" w14:paraId="5AB4C66F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F9D59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3DF8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166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HSV detect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9656C" w14:textId="77777777" w:rsidR="00704E11" w:rsidRDefault="00000000">
            <w:pPr>
              <w:jc w:val="center"/>
            </w:pPr>
            <w:r>
              <w:rPr>
                <w:rFonts w:ascii="Fira Mono" w:eastAsia="Fira Mono" w:hAnsi="Fira Mono" w:cs="Fira Mono"/>
                <w:color w:val="000000"/>
                <w:sz w:val="16"/>
                <w:szCs w:val="16"/>
              </w:rPr>
              <w:t>→ lane counts</w:t>
            </w:r>
          </w:p>
        </w:tc>
      </w:tr>
      <w:tr w:rsidR="00704E11" w14:paraId="05254C29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873C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9ECC0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&lt;-- state vector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C676E" w14:textId="77777777" w:rsidR="00704E11" w:rsidRDefault="00000000">
            <w:pPr>
              <w:jc w:val="center"/>
            </w:pP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normalise(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AD18" w14:textId="77777777" w:rsidR="00704E11" w:rsidRDefault="00704E11">
            <w:pPr>
              <w:jc w:val="center"/>
            </w:pPr>
          </w:p>
        </w:tc>
      </w:tr>
      <w:tr w:rsidR="00704E11" w14:paraId="75361FF6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77D97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9C248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PPO.predict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(state)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EF0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--&gt; action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45964" w14:textId="77777777" w:rsidR="00704E11" w:rsidRDefault="00704E11">
            <w:pPr>
              <w:jc w:val="center"/>
            </w:pPr>
          </w:p>
        </w:tc>
      </w:tr>
      <w:tr w:rsidR="00704E11" w14:paraId="67A9F111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525A1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5A19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A24EE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setPhase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(action)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B2F9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--&gt;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traci.setPhase</w:t>
            </w:r>
            <w:proofErr w:type="spellEnd"/>
            <w:proofErr w:type="gramEnd"/>
          </w:p>
        </w:tc>
      </w:tr>
      <w:tr w:rsidR="00704E11" w14:paraId="2CD01554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079E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B2E8F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60F07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step 10 sim-sec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B224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&lt;--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traci.simulationStep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</w:tc>
      </w:tr>
      <w:tr w:rsidR="00704E11" w14:paraId="0F04B14B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F0F2F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457B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&lt;-- reward, done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45D7E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compute_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reward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39480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&lt;-- wait/queue</w:t>
            </w:r>
          </w:p>
        </w:tc>
      </w:tr>
      <w:tr w:rsidR="00704E11" w14:paraId="2CCAAC53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245F7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E5A7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PPO.update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1181A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repeat 300 steps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6E84" w14:textId="77777777" w:rsidR="00704E11" w:rsidRDefault="00704E11">
            <w:pPr>
              <w:jc w:val="center"/>
            </w:pPr>
          </w:p>
        </w:tc>
      </w:tr>
      <w:tr w:rsidR="00704E11" w14:paraId="3F179632" w14:textId="77777777">
        <w:tc>
          <w:tcPr>
            <w:tcW w:w="20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B4FB" w14:textId="77777777" w:rsidR="00704E11" w:rsidRDefault="00704E11">
            <w:pPr>
              <w:jc w:val="center"/>
            </w:pP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F04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save model .zip</w:t>
            </w:r>
          </w:p>
        </w:tc>
        <w:tc>
          <w:tcPr>
            <w:tcW w:w="25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A233" w14:textId="77777777" w:rsidR="00704E11" w:rsidRDefault="00704E11">
            <w:pPr>
              <w:jc w:val="center"/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4B68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&lt;--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traci.close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</w:tc>
      </w:tr>
    </w:tbl>
    <w:p w14:paraId="06E9C599" w14:textId="77777777" w:rsidR="00704E11" w:rsidRDefault="00704E11">
      <w:pPr>
        <w:spacing w:before="240" w:after="80"/>
      </w:pPr>
    </w:p>
    <w:p w14:paraId="514E325B" w14:textId="77777777" w:rsidR="00704E11" w:rsidRDefault="00000000">
      <w:pPr>
        <w:pStyle w:val="Heading2"/>
      </w:pPr>
      <w:r>
        <w:br w:type="page"/>
      </w:r>
    </w:p>
    <w:p w14:paraId="3FEEBA9B" w14:textId="77777777" w:rsidR="00704E11" w:rsidRDefault="00000000">
      <w:pPr>
        <w:pStyle w:val="Heading2"/>
      </w:pPr>
      <w:r>
        <w:lastRenderedPageBreak/>
        <w:t>3.4 Data Flow Diagram (DFD) — Level 1</w:t>
      </w:r>
    </w:p>
    <w:p w14:paraId="44799537" w14:textId="77777777" w:rsidR="00704E11" w:rsidRDefault="00704E11">
      <w:pPr>
        <w:spacing w:before="80" w:after="80"/>
      </w:pPr>
    </w:p>
    <w:tbl>
      <w:tblPr>
        <w:tblStyle w:val="a4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900"/>
        <w:gridCol w:w="1400"/>
        <w:gridCol w:w="900"/>
        <w:gridCol w:w="1400"/>
        <w:gridCol w:w="900"/>
        <w:gridCol w:w="1460"/>
      </w:tblGrid>
      <w:tr w:rsidR="00704E11" w14:paraId="7DEF7403" w14:textId="77777777"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E2EB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SUMO SIM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2936C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──screenshot──&gt;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5C8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PERCEPTIONLAYER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1C5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──state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vec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──&gt;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9D54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PPO AGENT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F7F0D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──action──&gt;</w:t>
            </w:r>
          </w:p>
        </w:tc>
        <w:tc>
          <w:tcPr>
            <w:tcW w:w="14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DFE6" w14:textId="77777777" w:rsidR="00704E11" w:rsidRDefault="00000000">
            <w:pPr>
              <w:jc w:val="center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00000"/>
                <w:sz w:val="18"/>
                <w:szCs w:val="18"/>
              </w:rPr>
              <w:t>TraCICONTROL</w:t>
            </w:r>
            <w:proofErr w:type="spellEnd"/>
          </w:p>
        </w:tc>
      </w:tr>
      <w:tr w:rsidR="00704E11" w14:paraId="341927E6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281C9" w14:textId="77777777" w:rsidR="00704E11" w:rsidRDefault="00704E11">
            <w:pPr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9EF09" w14:textId="77777777" w:rsidR="00704E11" w:rsidRDefault="00704E11">
            <w:pPr>
              <w:jc w:val="center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3FF25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HSV or YOLOROI counting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DDDF" w14:textId="77777777" w:rsidR="00704E11" w:rsidRDefault="00704E11">
            <w:pPr>
              <w:jc w:val="center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F8D08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reward &lt;──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wait+queue</w:t>
            </w:r>
            <w:proofErr w:type="spellEnd"/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22C1" w14:textId="77777777" w:rsidR="00704E11" w:rsidRDefault="00704E11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C1E75" w14:textId="77777777" w:rsidR="00704E11" w:rsidRDefault="00000000">
            <w:pPr>
              <w:jc w:val="center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setPhase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)to SUMO</w:t>
            </w:r>
          </w:p>
        </w:tc>
      </w:tr>
      <w:tr w:rsidR="00704E11" w14:paraId="2072D54F" w14:textId="77777777"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81A4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&lt;──reward data──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63750" w14:textId="77777777" w:rsidR="00704E11" w:rsidRDefault="00704E11">
            <w:pPr>
              <w:jc w:val="center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4BD85" w14:textId="77777777" w:rsidR="00704E11" w:rsidRDefault="00704E11">
            <w:pPr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7FC5" w14:textId="77777777" w:rsidR="00704E11" w:rsidRDefault="00704E11">
            <w:pPr>
              <w:jc w:val="center"/>
            </w:pP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63FC" w14:textId="77777777" w:rsidR="00704E11" w:rsidRDefault="00704E11">
            <w:pPr>
              <w:jc w:val="center"/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195F5" w14:textId="77777777" w:rsidR="00704E11" w:rsidRDefault="00704E11">
            <w:pPr>
              <w:jc w:val="center"/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2C8EC" w14:textId="77777777" w:rsidR="00704E11" w:rsidRDefault="00704E11">
            <w:pPr>
              <w:jc w:val="center"/>
            </w:pPr>
          </w:p>
        </w:tc>
      </w:tr>
    </w:tbl>
    <w:p w14:paraId="706E0DCA" w14:textId="77777777" w:rsidR="00704E11" w:rsidRDefault="00704E11">
      <w:pPr>
        <w:spacing w:before="240" w:after="80"/>
      </w:pPr>
    </w:p>
    <w:p w14:paraId="4913F345" w14:textId="77777777" w:rsidR="00704E11" w:rsidRDefault="00000000">
      <w:pPr>
        <w:pStyle w:val="Heading2"/>
      </w:pPr>
      <w:r>
        <w:t>3.5 Deployment Diagram</w:t>
      </w:r>
    </w:p>
    <w:p w14:paraId="1D6885B2" w14:textId="77777777" w:rsidR="00704E11" w:rsidRDefault="00000000">
      <w:pPr>
        <w:spacing w:before="60" w:after="80"/>
        <w:jc w:val="both"/>
      </w:pPr>
      <w:r>
        <w:t>The system is deployed entirely on a single local workstation (Developer Machine). There are no cloud services or network dependencies required for training or evaluation.</w:t>
      </w:r>
    </w:p>
    <w:p w14:paraId="4DDDB928" w14:textId="77777777" w:rsidR="00704E11" w:rsidRDefault="00704E11">
      <w:pPr>
        <w:spacing w:before="80" w:after="80"/>
      </w:pP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704E11" w14:paraId="19F67871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515E9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DEVELOPER WORKSTATION (Windows 10/11 — Python 3.10)</w:t>
            </w:r>
          </w:p>
        </w:tc>
      </w:tr>
      <w:tr w:rsidR="00704E11" w14:paraId="40516D92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AE8F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5700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SUMO 1.25 Simulation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Engine  |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SUMO-GUI (real-time visualisation)</w:t>
            </w:r>
          </w:p>
        </w:tc>
      </w:tr>
      <w:tr w:rsidR="00704E11" w14:paraId="0FC6E54B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5E8D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55A53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Python Environment: Stable-Baselines3 | OpenCV |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Ultralytics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YOLOv8 | NumPy | Matplotlib</w:t>
            </w:r>
          </w:p>
        </w:tc>
      </w:tr>
      <w:tr w:rsidR="00704E11" w14:paraId="14459870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71821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Project Files: D:\Minor Project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sumo_files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, env, perception, agents,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real_world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, results)</w:t>
            </w:r>
          </w:p>
        </w:tc>
      </w:tr>
      <w:tr w:rsidR="00704E11" w14:paraId="078C5243" w14:textId="77777777">
        <w:tc>
          <w:tcPr>
            <w:tcW w:w="9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5AA1F" w14:textId="77777777" w:rsidR="00704E11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External: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Roboflow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Dataset (downloaded once to data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real_images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>\)  |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8"/>
                <w:szCs w:val="18"/>
              </w:rPr>
              <w:t xml:space="preserve">  YOLOv8s.pt (downloaded once)</w:t>
            </w:r>
          </w:p>
        </w:tc>
      </w:tr>
    </w:tbl>
    <w:p w14:paraId="2D3C9681" w14:textId="77777777" w:rsidR="00704E11" w:rsidRDefault="00704E11">
      <w:pPr>
        <w:spacing w:before="240" w:after="80"/>
      </w:pPr>
    </w:p>
    <w:p w14:paraId="08669541" w14:textId="77777777" w:rsidR="00704E11" w:rsidRDefault="00000000">
      <w:pPr>
        <w:pStyle w:val="Heading2"/>
      </w:pPr>
      <w:r>
        <w:t>3.6 Class Diagram — Core Classes</w:t>
      </w:r>
    </w:p>
    <w:p w14:paraId="62788F8A" w14:textId="77777777" w:rsidR="00704E11" w:rsidRDefault="00704E11">
      <w:pPr>
        <w:spacing w:before="80" w:after="80"/>
      </w:pP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704E11" w14:paraId="1C8E3A15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7926D" w14:textId="77777777" w:rsidR="00704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TrafficEnv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2BA6" w14:textId="77777777" w:rsidR="00704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ClassicalTrafficEnv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C6729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SB3EnvWrapper</w:t>
            </w:r>
          </w:p>
        </w:tc>
      </w:tr>
      <w:tr w:rsidR="00704E11" w14:paraId="1A44B4C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F539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sumo_cfg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str+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max_steps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int+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gui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bool──────────────+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reset(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→ state+ step(action)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obs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 _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get_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state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arr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 _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compute_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reward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)+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close(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A5685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extends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TrafficEnv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──────────────+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gui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= True (forced)+ _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get_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state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 [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override]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screenshot()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ClassicalDetector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lane counts+ reward: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TraCI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ground truth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62775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wraps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TrafficEnv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──────────────+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observation_space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action_space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reset(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) → </w:t>
            </w:r>
            <w:proofErr w:type="spellStart"/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np.array</w:t>
            </w:r>
            <w:proofErr w:type="spellEnd"/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step(a) →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tuple  (</w:t>
            </w:r>
            <w:proofErr w:type="spellStart"/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obs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rew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, done, info)</w:t>
            </w:r>
          </w:p>
        </w:tc>
      </w:tr>
    </w:tbl>
    <w:p w14:paraId="58D736B0" w14:textId="77777777" w:rsidR="00704E11" w:rsidRDefault="00704E11">
      <w:pPr>
        <w:spacing w:before="160"/>
      </w:pP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180"/>
        <w:gridCol w:w="3180"/>
      </w:tblGrid>
      <w:tr w:rsidR="00704E11" w14:paraId="392DBFA2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9F154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ClassicalDetector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BF2DD" w14:textId="77777777" w:rsidR="00704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YOLODetector</w:t>
            </w:r>
            <w:proofErr w:type="spellEnd"/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EFD6" w14:textId="77777777" w:rsidR="00704E11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CountNormalizer</w:t>
            </w:r>
            <w:proofErr w:type="spellEnd"/>
          </w:p>
        </w:tc>
      </w:tr>
      <w:tr w:rsidR="00704E11" w14:paraId="2846A083" w14:textId="77777777"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69FE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roi_config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dict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──────────────+ detect(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frame)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HSV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threshold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morphological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ops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contour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filter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{lane: count}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FB55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+ model: YOLO+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vehicle_classes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: set──────────────+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detect(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frame, rois,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conf)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model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inference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bbox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center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check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{lane: count}</w:t>
            </w:r>
          </w:p>
        </w:tc>
        <w:tc>
          <w:tcPr>
            <w:tcW w:w="31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1BF59" w14:textId="77777777" w:rsidR="00704E11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+ SUMO_MAX: int = 10──────────────+ normalize(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lane_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counts</w:t>
            </w:r>
            <w:proofErr w:type="spell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min(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raw/MAX, 1.0</w:t>
            </w:r>
            <w:proofErr w:type="gram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)  →</w:t>
            </w:r>
            <w:proofErr w:type="gramEnd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 {lane: float}</w:t>
            </w:r>
          </w:p>
        </w:tc>
      </w:tr>
    </w:tbl>
    <w:p w14:paraId="388879B6" w14:textId="77777777" w:rsidR="00704E11" w:rsidRDefault="00704E11">
      <w:pPr>
        <w:spacing w:before="320"/>
      </w:pPr>
    </w:p>
    <w:p w14:paraId="66B216D4" w14:textId="77777777" w:rsidR="00704E11" w:rsidRDefault="00000000">
      <w:pPr>
        <w:pStyle w:val="Heading1"/>
        <w:pBdr>
          <w:bottom w:val="single" w:sz="4" w:space="4" w:color="1F4E79"/>
        </w:pBdr>
      </w:pPr>
      <w:r>
        <w:lastRenderedPageBreak/>
        <w:t>4. Technology Stack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2500"/>
        <w:gridCol w:w="4860"/>
      </w:tblGrid>
      <w:tr w:rsidR="00704E11" w14:paraId="54FB05F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2A971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3981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9E175" w14:textId="77777777" w:rsidR="00704E1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704E11" w14:paraId="1AF81B7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FD07C" w14:textId="77777777" w:rsidR="00704E11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DE809" w14:textId="77777777" w:rsidR="00704E11" w:rsidRDefault="00000000">
            <w:r>
              <w:rPr>
                <w:sz w:val="20"/>
                <w:szCs w:val="20"/>
              </w:rPr>
              <w:t>Python 3.10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B6395" w14:textId="77777777" w:rsidR="00704E11" w:rsidRDefault="00000000">
            <w:r>
              <w:rPr>
                <w:sz w:val="20"/>
                <w:szCs w:val="20"/>
              </w:rPr>
              <w:t>Primary development language</w:t>
            </w:r>
          </w:p>
        </w:tc>
      </w:tr>
      <w:tr w:rsidR="00704E11" w14:paraId="0CFF6D62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20031" w14:textId="77777777" w:rsidR="00704E11" w:rsidRDefault="00000000">
            <w:r>
              <w:rPr>
                <w:sz w:val="20"/>
                <w:szCs w:val="20"/>
              </w:rPr>
              <w:t>Simulation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E237A" w14:textId="77777777" w:rsidR="00704E11" w:rsidRDefault="00000000">
            <w:r>
              <w:rPr>
                <w:sz w:val="20"/>
                <w:szCs w:val="20"/>
              </w:rPr>
              <w:t xml:space="preserve">SUMO 1.25 + </w:t>
            </w:r>
            <w:proofErr w:type="spellStart"/>
            <w:r>
              <w:rPr>
                <w:sz w:val="20"/>
                <w:szCs w:val="20"/>
              </w:rPr>
              <w:t>TraCI</w:t>
            </w:r>
            <w:proofErr w:type="spellEnd"/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3EAB2" w14:textId="77777777" w:rsidR="00704E11" w:rsidRDefault="00000000">
            <w:r>
              <w:rPr>
                <w:sz w:val="20"/>
                <w:szCs w:val="20"/>
              </w:rPr>
              <w:t>Traffic simulation and signal control API</w:t>
            </w:r>
          </w:p>
        </w:tc>
      </w:tr>
      <w:tr w:rsidR="00704E11" w14:paraId="160E1B71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3FD5A" w14:textId="77777777" w:rsidR="00704E11" w:rsidRDefault="00000000">
            <w:r>
              <w:rPr>
                <w:sz w:val="20"/>
                <w:szCs w:val="20"/>
              </w:rPr>
              <w:t>RL Framework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3ABE" w14:textId="77777777" w:rsidR="00704E11" w:rsidRDefault="00000000">
            <w:r>
              <w:rPr>
                <w:sz w:val="20"/>
                <w:szCs w:val="20"/>
              </w:rPr>
              <w:t>Stable-Baselines3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44B8" w14:textId="77777777" w:rsidR="00704E11" w:rsidRDefault="00000000">
            <w:r>
              <w:rPr>
                <w:sz w:val="20"/>
                <w:szCs w:val="20"/>
              </w:rPr>
              <w:t>PPO algorithm implementation</w:t>
            </w:r>
          </w:p>
        </w:tc>
      </w:tr>
      <w:tr w:rsidR="00704E11" w14:paraId="566882B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744D" w14:textId="77777777" w:rsidR="00704E11" w:rsidRDefault="00000000">
            <w:r>
              <w:rPr>
                <w:sz w:val="20"/>
                <w:szCs w:val="20"/>
              </w:rPr>
              <w:t>CV — Training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74EE" w14:textId="77777777" w:rsidR="00704E11" w:rsidRDefault="00000000">
            <w:r>
              <w:rPr>
                <w:sz w:val="20"/>
                <w:szCs w:val="20"/>
              </w:rPr>
              <w:t>OpenCV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A8D4" w14:textId="77777777" w:rsidR="00704E11" w:rsidRDefault="00000000">
            <w:r>
              <w:rPr>
                <w:sz w:val="20"/>
                <w:szCs w:val="20"/>
              </w:rPr>
              <w:t>HSV thresholding, morphological ops, contour detection</w:t>
            </w:r>
          </w:p>
        </w:tc>
      </w:tr>
      <w:tr w:rsidR="00704E11" w14:paraId="1CF13BA4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C6F92" w14:textId="77777777" w:rsidR="00704E11" w:rsidRDefault="00000000">
            <w:r>
              <w:rPr>
                <w:sz w:val="20"/>
                <w:szCs w:val="20"/>
              </w:rPr>
              <w:t>CV — Real World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DE87" w14:textId="77777777" w:rsidR="00704E11" w:rsidRDefault="00000000">
            <w:proofErr w:type="spellStart"/>
            <w:r>
              <w:rPr>
                <w:sz w:val="20"/>
                <w:szCs w:val="20"/>
              </w:rPr>
              <w:t>Ultralytics</w:t>
            </w:r>
            <w:proofErr w:type="spellEnd"/>
            <w:r>
              <w:rPr>
                <w:sz w:val="20"/>
                <w:szCs w:val="20"/>
              </w:rPr>
              <w:t xml:space="preserve"> YOLOv8s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9425" w14:textId="77777777" w:rsidR="00704E11" w:rsidRDefault="00000000">
            <w:r>
              <w:rPr>
                <w:sz w:val="20"/>
                <w:szCs w:val="20"/>
              </w:rPr>
              <w:t>Real vehicle detection in CCTV images</w:t>
            </w:r>
          </w:p>
        </w:tc>
      </w:tr>
      <w:tr w:rsidR="00704E11" w14:paraId="2DC6D7A0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C124" w14:textId="77777777" w:rsidR="00704E11" w:rsidRDefault="00000000">
            <w:r>
              <w:rPr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3759E" w14:textId="77777777" w:rsidR="00704E11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0BD5" w14:textId="77777777" w:rsidR="00704E11" w:rsidRDefault="00000000">
            <w:r>
              <w:rPr>
                <w:sz w:val="20"/>
                <w:szCs w:val="20"/>
              </w:rPr>
              <w:t>State vector construction, normalisation</w:t>
            </w:r>
          </w:p>
        </w:tc>
      </w:tr>
      <w:tr w:rsidR="00704E11" w14:paraId="1046ECFD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AE885" w14:textId="77777777" w:rsidR="00704E11" w:rsidRDefault="00000000">
            <w:r>
              <w:rPr>
                <w:sz w:val="20"/>
                <w:szCs w:val="20"/>
              </w:rPr>
              <w:t>Visualisation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1687" w14:textId="77777777" w:rsidR="00704E11" w:rsidRDefault="00000000">
            <w:r>
              <w:rPr>
                <w:sz w:val="20"/>
                <w:szCs w:val="20"/>
              </w:rPr>
              <w:t xml:space="preserve">Matplotlib + </w:t>
            </w:r>
            <w:proofErr w:type="spellStart"/>
            <w:r>
              <w:rPr>
                <w:sz w:val="20"/>
                <w:szCs w:val="20"/>
              </w:rPr>
              <w:t>TensorBoard</w:t>
            </w:r>
            <w:proofErr w:type="spellEnd"/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7F536" w14:textId="77777777" w:rsidR="00704E11" w:rsidRDefault="00000000">
            <w:r>
              <w:rPr>
                <w:sz w:val="20"/>
                <w:szCs w:val="20"/>
              </w:rPr>
              <w:t>Result charts and training reward convergence</w:t>
            </w:r>
          </w:p>
        </w:tc>
      </w:tr>
      <w:tr w:rsidR="00704E11" w14:paraId="130FE949" w14:textId="77777777">
        <w:tc>
          <w:tcPr>
            <w:tcW w:w="2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E6D9F" w14:textId="77777777" w:rsidR="00704E11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019B8" w14:textId="77777777" w:rsidR="00704E11" w:rsidRDefault="00000000">
            <w:proofErr w:type="spellStart"/>
            <w:r>
              <w:rPr>
                <w:sz w:val="20"/>
                <w:szCs w:val="20"/>
              </w:rPr>
              <w:t>Roboflow</w:t>
            </w:r>
            <w:proofErr w:type="spellEnd"/>
            <w:r>
              <w:rPr>
                <w:sz w:val="20"/>
                <w:szCs w:val="20"/>
              </w:rPr>
              <w:t xml:space="preserve"> (CC BY 4.0)</w:t>
            </w:r>
          </w:p>
        </w:tc>
        <w:tc>
          <w:tcPr>
            <w:tcW w:w="48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78115" w14:textId="77777777" w:rsidR="00704E11" w:rsidRDefault="00000000">
            <w:r>
              <w:rPr>
                <w:sz w:val="20"/>
                <w:szCs w:val="20"/>
              </w:rPr>
              <w:t>30 real CCTV intersection images for Step 11 validation</w:t>
            </w:r>
          </w:p>
        </w:tc>
      </w:tr>
    </w:tbl>
    <w:p w14:paraId="6475434C" w14:textId="77777777" w:rsidR="00704E11" w:rsidRDefault="00704E11">
      <w:pPr>
        <w:spacing w:before="320"/>
      </w:pPr>
    </w:p>
    <w:p w14:paraId="01A3BA24" w14:textId="77777777" w:rsidR="00704E11" w:rsidRDefault="00000000">
      <w:pPr>
        <w:pStyle w:val="Heading1"/>
        <w:pBdr>
          <w:bottom w:val="single" w:sz="4" w:space="4" w:color="1F4E79"/>
        </w:pBdr>
      </w:pPr>
      <w:r>
        <w:t>5. Ethical Considerations</w:t>
      </w:r>
    </w:p>
    <w:p w14:paraId="0128B067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 xml:space="preserve">Data source: </w:t>
      </w:r>
      <w:proofErr w:type="spellStart"/>
      <w:r>
        <w:rPr>
          <w:color w:val="000000"/>
        </w:rPr>
        <w:t>Roboflow</w:t>
      </w:r>
      <w:proofErr w:type="spellEnd"/>
      <w:r>
        <w:rPr>
          <w:color w:val="000000"/>
        </w:rPr>
        <w:t xml:space="preserve"> Traffic Intersection dataset is licensed CC BY 4.0 — properly cited in all documentation.</w:t>
      </w:r>
    </w:p>
    <w:p w14:paraId="1104112D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Privacy: No personally identifiable information (PII) is collected. YOLO detections are vehicle bounding boxes only — no faces or licence plates are stored or processed.</w:t>
      </w:r>
    </w:p>
    <w:p w14:paraId="64139B56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Synthetic training: SUMO simulation uses randomly generated synthetic traffic — no real driver data is used for RL training.</w:t>
      </w:r>
    </w:p>
    <w:p w14:paraId="5F3B1555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Code attribution: All third-party libraries are properly credited. No proprietary code is used.</w:t>
      </w:r>
    </w:p>
    <w:p w14:paraId="78AE535D" w14:textId="77777777" w:rsidR="00704E11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000000"/>
        </w:rPr>
        <w:t>Research integrity: All results are reported honestly including known limitations (throughput bug, reward discrepancy, NS-Turn dominance) without concealment.</w:t>
      </w:r>
    </w:p>
    <w:sectPr w:rsidR="00704E1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110627D-D5FF-4BE6-A852-4258F16AC2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modern"/>
    <w:pitch w:val="fixed"/>
    <w:sig w:usb0="40000287" w:usb1="02003801" w:usb2="00000000" w:usb3="00000000" w:csb0="0000009F" w:csb1="00000000"/>
    <w:embedRegular r:id="rId2" w:fontKey="{CE8500E6-AEB6-473C-881E-79C030B4FA70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684A9776-81FC-47CE-87E6-8F546570346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E606452-DA38-4B4F-9403-28B5DAA91C7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E1071F9-66BB-424A-B296-176EFF98AF4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C51763"/>
    <w:multiLevelType w:val="multilevel"/>
    <w:tmpl w:val="204ED4A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204100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4E11"/>
    <w:rsid w:val="00704E11"/>
    <w:rsid w:val="00BD5080"/>
    <w:rsid w:val="00BF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7ACF7"/>
  <w15:docId w15:val="{D40B640B-6794-4472-AB9C-BB3D72C92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404040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Ekansh Lamba</cp:lastModifiedBy>
  <cp:revision>2</cp:revision>
  <dcterms:created xsi:type="dcterms:W3CDTF">2026-03-28T03:25:00Z</dcterms:created>
  <dcterms:modified xsi:type="dcterms:W3CDTF">2026-03-28T03:26:00Z</dcterms:modified>
</cp:coreProperties>
</file>