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D6DFB" w14:textId="77777777" w:rsidR="0007392C" w:rsidRPr="00586A35" w:rsidRDefault="004B75B3" w:rsidP="00A9230C">
      <w:pPr>
        <w:pStyle w:val="Titledocument"/>
        <w:rPr>
          <w14:ligatures w14:val="standard"/>
        </w:rPr>
      </w:pPr>
      <w:r>
        <w:rPr>
          <w:bCs/>
          <w14:ligatures w14:val="standard"/>
        </w:rPr>
        <w:t xml:space="preserve">Implementing a </w:t>
      </w:r>
      <w:r w:rsidR="00E8261E">
        <w:rPr>
          <w:bCs/>
          <w14:ligatures w14:val="standard"/>
        </w:rPr>
        <w:t>Test</w:t>
      </w:r>
      <w:r>
        <w:rPr>
          <w:bCs/>
          <w14:ligatures w14:val="standard"/>
        </w:rPr>
        <w:t xml:space="preserve"> Coverage</w:t>
      </w:r>
      <w:r w:rsidR="00E8261E">
        <w:rPr>
          <w:bCs/>
          <w14:ligatures w14:val="standard"/>
        </w:rPr>
        <w:t xml:space="preserve"> Collection</w:t>
      </w:r>
      <w:r>
        <w:rPr>
          <w:bCs/>
          <w14:ligatures w14:val="standard"/>
        </w:rPr>
        <w:t xml:space="preserve"> Tool</w:t>
      </w:r>
    </w:p>
    <w:p w14:paraId="0F86EADE" w14:textId="77777777" w:rsidR="00586A35" w:rsidRDefault="00586A35" w:rsidP="00A9230C">
      <w:pPr>
        <w:pStyle w:val="Authors"/>
        <w:rPr>
          <w:rStyle w:val="FirstName"/>
        </w:rPr>
      </w:pPr>
    </w:p>
    <w:p w14:paraId="3D612DC5" w14:textId="2282D089" w:rsidR="00911734" w:rsidRPr="00586A35" w:rsidRDefault="00911734" w:rsidP="00A9230C">
      <w:pPr>
        <w:pStyle w:val="Authors"/>
        <w:rPr>
          <w:rStyle w:val="FirstName"/>
        </w:rPr>
        <w:sectPr w:rsidR="00911734"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4ED2D806" w14:textId="4A7DD8DE" w:rsidR="00CB5F3E" w:rsidRDefault="0089594E" w:rsidP="00A9230C">
      <w:pPr>
        <w:pStyle w:val="Authors"/>
        <w:rPr>
          <w:rStyle w:val="Country"/>
          <w:sz w:val="20"/>
        </w:rPr>
      </w:pPr>
      <w:r>
        <w:rPr>
          <w:rStyle w:val="FirstName"/>
        </w:rPr>
        <w:t>Ekansh Goyal</w:t>
      </w:r>
      <w:r w:rsidR="00586A35" w:rsidRPr="00586A35">
        <w:br/>
      </w:r>
      <w:r w:rsidR="00586A35" w:rsidRPr="00586A35">
        <w:rPr>
          <w:rStyle w:val="OrgDiv"/>
          <w:color w:val="auto"/>
          <w:sz w:val="20"/>
        </w:rPr>
        <w:t xml:space="preserve"> </w:t>
      </w:r>
      <w:r w:rsidR="002B5589">
        <w:rPr>
          <w:rStyle w:val="OrgDiv"/>
          <w:color w:val="auto"/>
          <w:sz w:val="20"/>
        </w:rPr>
        <w:t>Dep</w:t>
      </w:r>
      <w:r w:rsidR="00CB5F3E">
        <w:rPr>
          <w:rStyle w:val="OrgDiv"/>
          <w:color w:val="auto"/>
          <w:sz w:val="20"/>
        </w:rPr>
        <w:t>t.</w:t>
      </w:r>
      <w:r w:rsidR="002B5589">
        <w:rPr>
          <w:rStyle w:val="OrgDiv"/>
          <w:color w:val="auto"/>
          <w:sz w:val="20"/>
        </w:rPr>
        <w:t xml:space="preserve"> of Computer Science</w:t>
      </w:r>
      <w:r w:rsidR="00CB5F3E">
        <w:rPr>
          <w:rStyle w:val="OrgDiv"/>
          <w:color w:val="auto"/>
          <w:sz w:val="20"/>
        </w:rPr>
        <w:t xml:space="preserve"> University of Texas at Dallas</w:t>
      </w:r>
      <w:r w:rsidR="00E118FB">
        <w:rPr>
          <w:rStyle w:val="OrgName"/>
          <w:color w:val="auto"/>
          <w:sz w:val="20"/>
        </w:rPr>
        <w:br/>
      </w:r>
      <w:r w:rsidR="00CB5F3E">
        <w:rPr>
          <w:rStyle w:val="OrgName"/>
          <w:color w:val="auto"/>
          <w:sz w:val="20"/>
        </w:rPr>
        <w:t>exg180024@utdallas.edu</w:t>
      </w:r>
      <w:r w:rsidR="00E118FB">
        <w:rPr>
          <w:rStyle w:val="OrgName"/>
          <w:color w:val="auto"/>
          <w:sz w:val="20"/>
        </w:rPr>
        <w:t xml:space="preserve"> </w:t>
      </w:r>
    </w:p>
    <w:p w14:paraId="3CD8C751" w14:textId="034F0B1D" w:rsidR="00CB5F3E" w:rsidRDefault="00DF27D4" w:rsidP="00A9230C">
      <w:pPr>
        <w:pStyle w:val="Authors"/>
        <w:rPr>
          <w:rStyle w:val="Country"/>
          <w:sz w:val="20"/>
        </w:rPr>
      </w:pPr>
      <w:proofErr w:type="spellStart"/>
      <w:r>
        <w:rPr>
          <w:rStyle w:val="FirstName"/>
        </w:rPr>
        <w:t>Avani</w:t>
      </w:r>
      <w:proofErr w:type="spellEnd"/>
      <w:r>
        <w:rPr>
          <w:rStyle w:val="FirstName"/>
        </w:rPr>
        <w:t xml:space="preserve"> </w:t>
      </w:r>
      <w:proofErr w:type="spellStart"/>
      <w:r>
        <w:rPr>
          <w:rStyle w:val="FirstName"/>
        </w:rPr>
        <w:t>Sah</w:t>
      </w:r>
      <w:proofErr w:type="spellEnd"/>
      <w:r w:rsidR="00586A35" w:rsidRPr="00586A35">
        <w:br/>
      </w:r>
      <w:r w:rsidR="002B5589">
        <w:rPr>
          <w:rStyle w:val="OrgDiv"/>
          <w:color w:val="auto"/>
          <w:sz w:val="20"/>
        </w:rPr>
        <w:t xml:space="preserve"> Dept</w:t>
      </w:r>
      <w:r w:rsidR="00CB5F3E">
        <w:rPr>
          <w:rStyle w:val="OrgDiv"/>
          <w:color w:val="auto"/>
          <w:sz w:val="20"/>
        </w:rPr>
        <w:t>.</w:t>
      </w:r>
      <w:r w:rsidR="002B5589">
        <w:rPr>
          <w:rStyle w:val="OrgDiv"/>
          <w:color w:val="auto"/>
          <w:sz w:val="20"/>
        </w:rPr>
        <w:t xml:space="preserve"> of Computer Science</w:t>
      </w:r>
      <w:r w:rsidR="00586A35" w:rsidRPr="00586A35">
        <w:rPr>
          <w:rStyle w:val="OrgName"/>
          <w:color w:val="auto"/>
          <w:sz w:val="20"/>
        </w:rPr>
        <w:br/>
      </w:r>
      <w:r w:rsidR="00CB5F3E">
        <w:rPr>
          <w:rStyle w:val="OrgDiv"/>
          <w:color w:val="auto"/>
          <w:sz w:val="20"/>
        </w:rPr>
        <w:t>University of Texas at Dallas</w:t>
      </w:r>
      <w:r w:rsidR="00CB5F3E">
        <w:rPr>
          <w:rStyle w:val="OrgName"/>
          <w:color w:val="auto"/>
          <w:sz w:val="20"/>
        </w:rPr>
        <w:br/>
      </w:r>
      <w:r w:rsidR="009B027C">
        <w:rPr>
          <w:rStyle w:val="OrgName"/>
          <w:color w:val="auto"/>
          <w:sz w:val="20"/>
        </w:rPr>
        <w:t>axs180221</w:t>
      </w:r>
      <w:r w:rsidR="00CB5F3E">
        <w:rPr>
          <w:rStyle w:val="OrgName"/>
          <w:color w:val="auto"/>
          <w:sz w:val="20"/>
        </w:rPr>
        <w:t xml:space="preserve">@utdallas.edu </w:t>
      </w:r>
      <w:r w:rsidR="009B027C">
        <w:rPr>
          <w:rStyle w:val="OrgName"/>
          <w:color w:val="auto"/>
          <w:sz w:val="20"/>
        </w:rPr>
        <w:tab/>
      </w:r>
    </w:p>
    <w:p w14:paraId="1237A855" w14:textId="3128B095" w:rsidR="009B027C" w:rsidRDefault="00586A35" w:rsidP="009B027C">
      <w:pPr>
        <w:pStyle w:val="Authors"/>
        <w:rPr>
          <w:rStyle w:val="OrgName"/>
          <w:color w:val="auto"/>
          <w:sz w:val="20"/>
        </w:rPr>
      </w:pPr>
      <w:r w:rsidRPr="00586A35">
        <w:rPr>
          <w:rStyle w:val="OrgName"/>
          <w:color w:val="auto"/>
          <w:sz w:val="20"/>
        </w:rPr>
        <w:t xml:space="preserve"> </w:t>
      </w:r>
      <w:proofErr w:type="spellStart"/>
      <w:r w:rsidR="00DF27D4">
        <w:rPr>
          <w:rStyle w:val="FirstName"/>
        </w:rPr>
        <w:t>Vinyas</w:t>
      </w:r>
      <w:proofErr w:type="spellEnd"/>
      <w:r w:rsidR="00DF27D4">
        <w:rPr>
          <w:rStyle w:val="FirstName"/>
        </w:rPr>
        <w:t xml:space="preserve"> Raju</w:t>
      </w:r>
      <w:r w:rsidRPr="00586A35">
        <w:br/>
      </w:r>
      <w:r w:rsidRPr="00586A35">
        <w:rPr>
          <w:rStyle w:val="OrgDiv"/>
          <w:color w:val="auto"/>
          <w:sz w:val="20"/>
        </w:rPr>
        <w:t xml:space="preserve"> </w:t>
      </w:r>
      <w:r w:rsidR="002B5589">
        <w:rPr>
          <w:rStyle w:val="OrgDiv"/>
          <w:color w:val="auto"/>
          <w:sz w:val="20"/>
        </w:rPr>
        <w:t>Dep</w:t>
      </w:r>
      <w:r w:rsidR="00CB5F3E">
        <w:rPr>
          <w:rStyle w:val="OrgDiv"/>
          <w:color w:val="auto"/>
          <w:sz w:val="20"/>
        </w:rPr>
        <w:t>t.</w:t>
      </w:r>
      <w:r w:rsidR="002B5589">
        <w:rPr>
          <w:rStyle w:val="OrgDiv"/>
          <w:color w:val="auto"/>
          <w:sz w:val="20"/>
        </w:rPr>
        <w:t xml:space="preserve"> of Computer Science</w:t>
      </w:r>
      <w:r w:rsidRPr="00586A35">
        <w:rPr>
          <w:rStyle w:val="OrgName"/>
          <w:color w:val="auto"/>
          <w:sz w:val="20"/>
        </w:rPr>
        <w:br/>
        <w:t xml:space="preserve"> </w:t>
      </w:r>
      <w:r w:rsidR="00E118FB">
        <w:rPr>
          <w:rStyle w:val="OrgName"/>
          <w:color w:val="auto"/>
          <w:sz w:val="20"/>
        </w:rPr>
        <w:t>University of Texas at Dalla</w:t>
      </w:r>
      <w:r w:rsidR="009B027C">
        <w:rPr>
          <w:rStyle w:val="OrgName"/>
          <w:color w:val="auto"/>
          <w:sz w:val="20"/>
        </w:rPr>
        <w:t>s                               vxr170005@utdallas.edu</w:t>
      </w:r>
    </w:p>
    <w:p w14:paraId="7C9A85DC" w14:textId="7A8FE03D" w:rsidR="009B027C" w:rsidRDefault="009B027C" w:rsidP="009B027C">
      <w:pPr>
        <w:pStyle w:val="Authors"/>
        <w:rPr>
          <w:rStyle w:val="OrgName"/>
          <w:color w:val="auto"/>
          <w:sz w:val="20"/>
        </w:rPr>
      </w:pPr>
    </w:p>
    <w:p w14:paraId="2532CB17" w14:textId="1A81CBC1" w:rsidR="009B027C" w:rsidRPr="009B027C" w:rsidRDefault="00CB5F3E" w:rsidP="009B027C">
      <w:pPr>
        <w:pStyle w:val="Authors"/>
        <w:rPr>
          <w:sz w:val="20"/>
        </w:rPr>
        <w:sectPr w:rsidR="009B027C" w:rsidRPr="009B027C" w:rsidSect="00CB5F3E">
          <w:endnotePr>
            <w:numFmt w:val="decimal"/>
          </w:endnotePr>
          <w:type w:val="continuous"/>
          <w:pgSz w:w="12240" w:h="15840" w:code="9"/>
          <w:pgMar w:top="1500" w:right="1080" w:bottom="1600" w:left="1080" w:header="1080" w:footer="1080" w:gutter="0"/>
          <w:pgNumType w:start="1"/>
          <w:cols w:num="4" w:space="288"/>
          <w:titlePg/>
          <w:docGrid w:linePitch="360"/>
        </w:sectPr>
      </w:pPr>
      <w:proofErr w:type="spellStart"/>
      <w:r w:rsidRPr="00CB5F3E">
        <w:rPr>
          <w:rStyle w:val="OrgName"/>
          <w:color w:val="auto"/>
        </w:rPr>
        <w:t>Aarya</w:t>
      </w:r>
      <w:proofErr w:type="spellEnd"/>
      <w:r w:rsidRPr="00CB5F3E">
        <w:rPr>
          <w:rStyle w:val="OrgName"/>
          <w:color w:val="auto"/>
        </w:rPr>
        <w:t xml:space="preserve"> Reddy</w:t>
      </w:r>
      <w:r w:rsidR="00586A35" w:rsidRPr="00586A35">
        <w:rPr>
          <w:rStyle w:val="OrgName"/>
          <w:color w:val="auto"/>
          <w:sz w:val="20"/>
        </w:rPr>
        <w:br/>
      </w:r>
      <w:r>
        <w:rPr>
          <w:rStyle w:val="OrgDiv"/>
          <w:color w:val="auto"/>
          <w:sz w:val="20"/>
        </w:rPr>
        <w:t>Dept. of Computer Science</w:t>
      </w:r>
      <w:r w:rsidRPr="00586A35">
        <w:rPr>
          <w:rStyle w:val="OrgName"/>
          <w:color w:val="auto"/>
          <w:sz w:val="20"/>
        </w:rPr>
        <w:br/>
        <w:t xml:space="preserve"> </w:t>
      </w:r>
      <w:r>
        <w:rPr>
          <w:rStyle w:val="OrgName"/>
          <w:color w:val="auto"/>
          <w:sz w:val="20"/>
        </w:rPr>
        <w:t>University of Texas at Dallas</w:t>
      </w:r>
      <w:r w:rsidR="009B027C">
        <w:rPr>
          <w:rStyle w:val="OrgName"/>
          <w:color w:val="auto"/>
          <w:sz w:val="20"/>
        </w:rPr>
        <w:t xml:space="preserve">    axp170019@utdallas.edu</w:t>
      </w:r>
    </w:p>
    <w:p w14:paraId="019E7628" w14:textId="77777777" w:rsidR="00586A35" w:rsidRPr="00586A35" w:rsidRDefault="00586A35" w:rsidP="00A9230C">
      <w:pPr>
        <w:pStyle w:val="AbsHead"/>
        <w:rPr>
          <w14:ligatures w14:val="standard"/>
        </w:rPr>
        <w:sectPr w:rsidR="00586A35" w:rsidRPr="00586A35" w:rsidSect="00CB5F3E">
          <w:endnotePr>
            <w:numFmt w:val="decimal"/>
          </w:endnotePr>
          <w:type w:val="continuous"/>
          <w:pgSz w:w="12240" w:h="15840" w:code="9"/>
          <w:pgMar w:top="1500" w:right="1080" w:bottom="1600" w:left="1080" w:header="1080" w:footer="1080" w:gutter="0"/>
          <w:pgNumType w:start="1"/>
          <w:cols w:num="4" w:space="720"/>
          <w:titlePg/>
          <w:docGrid w:linePitch="360"/>
        </w:sectPr>
      </w:pPr>
    </w:p>
    <w:p w14:paraId="3727825F" w14:textId="1051F100" w:rsidR="0007392C" w:rsidRDefault="007A502C" w:rsidP="00A9230C">
      <w:pPr>
        <w:pStyle w:val="AbsHead"/>
        <w:rPr>
          <w14:ligatures w14:val="standard"/>
        </w:rPr>
      </w:pPr>
      <w:r w:rsidRPr="00586A35">
        <w:rPr>
          <w14:ligatures w14:val="standard"/>
        </w:rPr>
        <w:t>ABSTRACT</w:t>
      </w:r>
    </w:p>
    <w:p w14:paraId="32974A98" w14:textId="0A4A5754" w:rsidR="00DF27D4" w:rsidRDefault="00DF27D4" w:rsidP="00A9230C">
      <w:pPr>
        <w:spacing w:line="240" w:lineRule="auto"/>
        <w:rPr>
          <w:lang w:eastAsia="it-IT"/>
          <w14:ligatures w14:val="standard"/>
        </w:rPr>
      </w:pPr>
      <w:r>
        <w:rPr>
          <w:lang w:eastAsia="it-IT"/>
          <w14:ligatures w14:val="standard"/>
        </w:rPr>
        <w:t>S</w:t>
      </w:r>
      <w:r w:rsidRPr="00DF27D4">
        <w:rPr>
          <w:lang w:eastAsia="it-IT"/>
          <w14:ligatures w14:val="standard"/>
        </w:rPr>
        <w:t>oftware testing </w:t>
      </w:r>
      <w:r w:rsidR="00DB6435">
        <w:rPr>
          <w:lang w:eastAsia="it-IT"/>
          <w14:ligatures w14:val="standard"/>
        </w:rPr>
        <w:t>evaluates</w:t>
      </w:r>
      <w:r w:rsidRPr="00DF27D4">
        <w:rPr>
          <w:lang w:eastAsia="it-IT"/>
          <w14:ligatures w14:val="standard"/>
        </w:rPr>
        <w:t xml:space="preserve"> the functionality of a software application with an intent to find whether the developed software met the specified requirements or not and to identify the defects</w:t>
      </w:r>
      <w:r w:rsidR="00DB6435">
        <w:rPr>
          <w:lang w:eastAsia="it-IT"/>
          <w14:ligatures w14:val="standard"/>
        </w:rPr>
        <w:t>/issues</w:t>
      </w:r>
      <w:r w:rsidRPr="00DF27D4">
        <w:rPr>
          <w:lang w:eastAsia="it-IT"/>
          <w14:ligatures w14:val="standard"/>
        </w:rPr>
        <w:t xml:space="preserve"> to ensure that the product is defect</w:t>
      </w:r>
      <w:r w:rsidR="00DB6435">
        <w:rPr>
          <w:lang w:eastAsia="it-IT"/>
          <w14:ligatures w14:val="standard"/>
        </w:rPr>
        <w:t>/issue</w:t>
      </w:r>
      <w:r w:rsidRPr="00DF27D4">
        <w:rPr>
          <w:lang w:eastAsia="it-IT"/>
          <w14:ligatures w14:val="standard"/>
        </w:rPr>
        <w:t xml:space="preserve"> free in order to produce the quality product.</w:t>
      </w:r>
      <w:r>
        <w:rPr>
          <w:lang w:eastAsia="it-IT"/>
          <w14:ligatures w14:val="standard"/>
        </w:rPr>
        <w:t xml:space="preserve"> </w:t>
      </w:r>
      <w:r w:rsidRPr="00DF27D4">
        <w:rPr>
          <w:b/>
          <w:bCs/>
          <w:lang w:eastAsia="it-IT"/>
          <w14:ligatures w14:val="standard"/>
        </w:rPr>
        <w:t>Software Testing</w:t>
      </w:r>
      <w:r w:rsidRPr="00DF27D4">
        <w:rPr>
          <w:lang w:eastAsia="it-IT"/>
          <w14:ligatures w14:val="standard"/>
        </w:rPr>
        <w:t xml:space="preserve"> Definition according to </w:t>
      </w:r>
      <w:r w:rsidRPr="00DF27D4">
        <w:rPr>
          <w:b/>
          <w:bCs/>
          <w:lang w:eastAsia="it-IT"/>
          <w14:ligatures w14:val="standard"/>
        </w:rPr>
        <w:t>ANSI/IEEE 1059 standard</w:t>
      </w:r>
      <w:r w:rsidRPr="00DF27D4">
        <w:rPr>
          <w:lang w:eastAsia="it-IT"/>
          <w14:ligatures w14:val="standard"/>
        </w:rPr>
        <w:t xml:space="preserve"> – A process of analyzing a software item to detect the differences between existing and required conditions (i.e., defects) and to evaluate the features of the software item.</w:t>
      </w:r>
      <w:r>
        <w:rPr>
          <w:lang w:eastAsia="it-IT"/>
          <w14:ligatures w14:val="standard"/>
        </w:rPr>
        <w:t xml:space="preserve"> </w:t>
      </w:r>
      <w:r w:rsidR="00DB6435" w:rsidRPr="00DB6435">
        <w:rPr>
          <w:lang w:eastAsia="it-IT"/>
          <w14:ligatures w14:val="standard"/>
        </w:rPr>
        <w:t>Code coverage is the percentage of code</w:t>
      </w:r>
      <w:r w:rsidR="00925855">
        <w:rPr>
          <w:lang w:eastAsia="it-IT"/>
          <w14:ligatures w14:val="standard"/>
        </w:rPr>
        <w:t xml:space="preserve"> that the automated tests cover</w:t>
      </w:r>
      <w:r w:rsidR="00DB6435" w:rsidRPr="00DB6435">
        <w:rPr>
          <w:lang w:eastAsia="it-IT"/>
          <w14:ligatures w14:val="standard"/>
        </w:rPr>
        <w:t>. </w:t>
      </w:r>
      <w:r w:rsidR="00925855">
        <w:rPr>
          <w:lang w:eastAsia="it-IT"/>
          <w14:ligatures w14:val="standard"/>
        </w:rPr>
        <w:t>It</w:t>
      </w:r>
      <w:r w:rsidR="00DB6435" w:rsidRPr="00DB6435">
        <w:rPr>
          <w:lang w:eastAsia="it-IT"/>
          <w14:ligatures w14:val="standard"/>
        </w:rPr>
        <w:t> </w:t>
      </w:r>
      <w:r w:rsidR="00925855">
        <w:rPr>
          <w:lang w:eastAsia="it-IT"/>
          <w14:ligatures w14:val="standard"/>
        </w:rPr>
        <w:t>just</w:t>
      </w:r>
      <w:r w:rsidR="00DB6435" w:rsidRPr="00DB6435">
        <w:rPr>
          <w:lang w:eastAsia="it-IT"/>
          <w14:ligatures w14:val="standard"/>
        </w:rPr>
        <w:t xml:space="preserve"> determines which statements in a code </w:t>
      </w:r>
      <w:r w:rsidR="00925855">
        <w:rPr>
          <w:lang w:eastAsia="it-IT"/>
          <w14:ligatures w14:val="standard"/>
        </w:rPr>
        <w:t xml:space="preserve">are being </w:t>
      </w:r>
      <w:r w:rsidR="00DB6435" w:rsidRPr="00DB6435">
        <w:rPr>
          <w:lang w:eastAsia="it-IT"/>
          <w14:ligatures w14:val="standard"/>
        </w:rPr>
        <w:t xml:space="preserve">executed through a test run, and which statements </w:t>
      </w:r>
      <w:r w:rsidR="00925855">
        <w:rPr>
          <w:lang w:eastAsia="it-IT"/>
          <w14:ligatures w14:val="standard"/>
        </w:rPr>
        <w:t>are</w:t>
      </w:r>
      <w:r w:rsidR="00DB6435" w:rsidRPr="00DB6435">
        <w:rPr>
          <w:lang w:eastAsia="it-IT"/>
          <w14:ligatures w14:val="standard"/>
        </w:rPr>
        <w:t xml:space="preserve"> not. In general, a code coverage system collects information about the running program and then combines that with source information to generate a report on the test suite's code coverage.</w:t>
      </w:r>
      <w:r w:rsidR="00925855">
        <w:rPr>
          <w:lang w:eastAsia="it-IT"/>
          <w14:ligatures w14:val="standard"/>
        </w:rPr>
        <w:t xml:space="preserve"> If a line of code or program has a higher test case coverage, it means that the source code executed during testing has a lower chance of containing software bugs or issues. </w:t>
      </w:r>
    </w:p>
    <w:p w14:paraId="6104ED15" w14:textId="150827FB" w:rsidR="002D66D4" w:rsidRDefault="002D66D4" w:rsidP="00A9230C">
      <w:pPr>
        <w:spacing w:line="240" w:lineRule="auto"/>
        <w:rPr>
          <w:lang w:eastAsia="it-IT"/>
          <w14:ligatures w14:val="standard"/>
        </w:rPr>
      </w:pPr>
    </w:p>
    <w:p w14:paraId="74D6B60C" w14:textId="77777777" w:rsidR="002D66D4" w:rsidRPr="00586A35" w:rsidRDefault="002D66D4" w:rsidP="002D66D4">
      <w:pPr>
        <w:pStyle w:val="KeyWordHead"/>
        <w:rPr>
          <w:lang w:eastAsia="it-IT"/>
          <w14:ligatures w14:val="standard"/>
        </w:rPr>
      </w:pPr>
      <w:r w:rsidRPr="00586A35">
        <w:rPr>
          <w:lang w:eastAsia="it-IT"/>
          <w14:ligatures w14:val="standard"/>
        </w:rPr>
        <w:t>KEYWORDS</w:t>
      </w:r>
    </w:p>
    <w:p w14:paraId="74F28A7E" w14:textId="616CB114" w:rsidR="002D66D4" w:rsidRPr="00DB6435" w:rsidRDefault="002D66D4" w:rsidP="00ED1DD9">
      <w:pPr>
        <w:pStyle w:val="KeyWords"/>
        <w:rPr>
          <w:lang w:eastAsia="it-IT"/>
          <w14:ligatures w14:val="standard"/>
        </w:rPr>
      </w:pPr>
      <w:r>
        <w:rPr>
          <w:lang w:eastAsia="it-IT"/>
          <w14:ligatures w14:val="standard"/>
        </w:rPr>
        <w:t>Statement Coverage, Test Coverage,</w:t>
      </w:r>
      <w:r w:rsidRPr="00586A35">
        <w:rPr>
          <w:lang w:eastAsia="it-IT"/>
          <w14:ligatures w14:val="standard"/>
        </w:rPr>
        <w:t xml:space="preserve"> </w:t>
      </w:r>
      <w:r>
        <w:rPr>
          <w:lang w:eastAsia="it-IT"/>
          <w14:ligatures w14:val="standard"/>
        </w:rPr>
        <w:t>Branch Coverage, Test Coverage Collection Tool</w:t>
      </w:r>
      <w:r w:rsidRPr="00586A35">
        <w:rPr>
          <w:lang w:eastAsia="it-IT"/>
          <w14:ligatures w14:val="standard"/>
        </w:rPr>
        <w:t xml:space="preserve">, </w:t>
      </w:r>
      <w:r>
        <w:rPr>
          <w:lang w:eastAsia="it-IT"/>
          <w14:ligatures w14:val="standard"/>
        </w:rPr>
        <w:t>Software Testing.</w:t>
      </w:r>
    </w:p>
    <w:p w14:paraId="508CD038" w14:textId="26041300" w:rsidR="0007392C" w:rsidRDefault="00675128" w:rsidP="00A9230C">
      <w:pPr>
        <w:pStyle w:val="Head1"/>
        <w:spacing w:before="240"/>
      </w:pPr>
      <w:r w:rsidRPr="00586A35">
        <w:rPr>
          <w:rStyle w:val="Label"/>
          <w14:ligatures w14:val="standard"/>
        </w:rPr>
        <w:t>1</w:t>
      </w:r>
      <w:r w:rsidR="005A68CA">
        <w:rPr>
          <w:rStyle w:val="Label"/>
          <w14:ligatures w14:val="standard"/>
        </w:rPr>
        <w:t>.</w:t>
      </w:r>
      <w:r w:rsidR="005A68CA">
        <w:t xml:space="preserve"> </w:t>
      </w:r>
      <w:r w:rsidR="007266EC">
        <w:t>The Problem Statement</w:t>
      </w:r>
    </w:p>
    <w:p w14:paraId="0559B6A7" w14:textId="1D337142" w:rsidR="00F77739" w:rsidRPr="00F77739" w:rsidRDefault="00F77739" w:rsidP="00A9230C">
      <w:pPr>
        <w:pStyle w:val="Para"/>
        <w:spacing w:line="240" w:lineRule="auto"/>
        <w:ind w:firstLine="0"/>
        <w:jc w:val="both"/>
        <w:rPr>
          <w:lang w:eastAsia="it-IT"/>
          <w14:ligatures w14:val="standard"/>
        </w:rPr>
      </w:pPr>
      <w:r w:rsidRPr="00F77739">
        <w:rPr>
          <w:lang w:eastAsia="it-IT"/>
          <w14:ligatures w14:val="standard"/>
        </w:rPr>
        <w:t>We cannot easily depend on Unit tests as a metric for software quality</w:t>
      </w:r>
      <w:r>
        <w:rPr>
          <w:lang w:eastAsia="it-IT"/>
          <w14:ligatures w14:val="standard"/>
        </w:rPr>
        <w:t xml:space="preserve"> as even after successful completion of the created unit test cases, a program does not guarantee that the code is bug free. We aim to capture the test coverage for numerous Junit test cases that are defined on existing projects to measure and evaluate the test suite’s ability to cover every statement and branch to ensure the good quality of the project. The result or data we receive after this can be later used to create more effective software debugging.</w:t>
      </w:r>
    </w:p>
    <w:p w14:paraId="7E5DC463" w14:textId="77777777" w:rsidR="00D34278" w:rsidRDefault="00D34278" w:rsidP="00A9230C">
      <w:pPr>
        <w:pStyle w:val="Para"/>
        <w:spacing w:line="240" w:lineRule="auto"/>
        <w:ind w:firstLine="0"/>
        <w:jc w:val="both"/>
        <w:rPr>
          <w:lang w:eastAsia="it-IT"/>
          <w14:ligatures w14:val="standard"/>
        </w:rPr>
      </w:pPr>
    </w:p>
    <w:p w14:paraId="07E03C85" w14:textId="388F0D8C" w:rsidR="00F77739" w:rsidRDefault="00150E2B" w:rsidP="00A9230C">
      <w:pPr>
        <w:pStyle w:val="Head1"/>
      </w:pPr>
      <w:r>
        <w:t>2</w:t>
      </w:r>
      <w:r w:rsidR="005A68CA">
        <w:t>.</w:t>
      </w:r>
      <w:r>
        <w:t xml:space="preserve"> Design of Our Technique</w:t>
      </w:r>
    </w:p>
    <w:p w14:paraId="0FB72128" w14:textId="1D756B64" w:rsidR="00150E2B" w:rsidRPr="00532590" w:rsidRDefault="00F77739" w:rsidP="00A9230C">
      <w:pPr>
        <w:pStyle w:val="Para"/>
        <w:spacing w:line="240" w:lineRule="auto"/>
        <w:ind w:firstLine="0"/>
        <w:jc w:val="both"/>
        <w:rPr>
          <w:lang w:eastAsia="it-IT"/>
          <w14:ligatures w14:val="standard"/>
        </w:rPr>
      </w:pPr>
      <w:r>
        <w:rPr>
          <w:lang w:eastAsia="it-IT"/>
          <w14:ligatures w14:val="standard"/>
        </w:rPr>
        <w:t xml:space="preserve">We are going to use the ASM framework to retrieve the statement coverage of the program under testing. </w:t>
      </w:r>
      <w:r w:rsidR="001C1551">
        <w:rPr>
          <w:lang w:eastAsia="it-IT"/>
          <w14:ligatures w14:val="standard"/>
        </w:rPr>
        <w:t>ASM is an all-purpose Java bytecode manipulation framework</w:t>
      </w:r>
      <w:r>
        <w:rPr>
          <w:lang w:eastAsia="it-IT"/>
          <w14:ligatures w14:val="standard"/>
        </w:rPr>
        <w:t xml:space="preserve"> which </w:t>
      </w:r>
      <w:r w:rsidR="001C1551">
        <w:rPr>
          <w:lang w:eastAsia="it-IT"/>
          <w14:ligatures w14:val="standard"/>
        </w:rPr>
        <w:t xml:space="preserve">provides some common bytecode transformations and analysis algorithms from which custom complex transformation and code analysis tools can be built. </w:t>
      </w:r>
      <w:r>
        <w:rPr>
          <w:lang w:eastAsia="it-IT"/>
          <w14:ligatures w14:val="standard"/>
        </w:rPr>
        <w:t xml:space="preserve">We intend to use this framework to develop our own tool that could compute the statement coverages in Phase-1 of the project </w:t>
      </w:r>
      <w:r>
        <w:rPr>
          <w:lang w:eastAsia="it-IT"/>
          <w14:ligatures w14:val="standard"/>
        </w:rPr>
        <w:t>and extend the functionality to branch coverage in our project’s Phase-2.</w:t>
      </w:r>
    </w:p>
    <w:p w14:paraId="3081D895" w14:textId="211C8713" w:rsidR="006777A3" w:rsidRDefault="003B32AC" w:rsidP="00A9230C">
      <w:pPr>
        <w:pStyle w:val="Head1"/>
        <w:spacing w:before="240"/>
        <w:ind w:left="0" w:firstLine="0"/>
        <w:rPr>
          <w:b w:val="0"/>
          <w:sz w:val="18"/>
          <w:lang w:eastAsia="it-IT"/>
          <w14:ligatures w14:val="standard"/>
        </w:rPr>
      </w:pPr>
      <w:r>
        <w:rPr>
          <w:rStyle w:val="Label"/>
          <w14:ligatures w14:val="standard"/>
        </w:rPr>
        <w:t>3</w:t>
      </w:r>
      <w:r w:rsidR="005A68CA">
        <w:rPr>
          <w:rStyle w:val="Label"/>
          <w14:ligatures w14:val="standard"/>
        </w:rPr>
        <w:t>.</w:t>
      </w:r>
      <w:r w:rsidR="005A68CA">
        <w:t xml:space="preserve"> </w:t>
      </w:r>
      <w:r>
        <w:t>Our Implementation / Study Plan</w:t>
      </w:r>
      <w:r w:rsidR="006777A3">
        <w:rPr>
          <w:b w:val="0"/>
          <w:sz w:val="18"/>
          <w:lang w:eastAsia="it-IT"/>
          <w14:ligatures w14:val="standard"/>
        </w:rPr>
        <w:br/>
      </w:r>
      <w:r w:rsidRPr="00A9230C">
        <w:rPr>
          <w:rFonts w:eastAsiaTheme="minorHAnsi" w:cstheme="minorBidi"/>
          <w:b w:val="0"/>
          <w:sz w:val="18"/>
          <w:szCs w:val="22"/>
          <w:lang w:eastAsia="it-IT"/>
          <w14:ligatures w14:val="standard"/>
        </w:rPr>
        <w:t xml:space="preserve">The goal is to </w:t>
      </w:r>
      <w:r w:rsidR="006777A3" w:rsidRPr="00A9230C">
        <w:rPr>
          <w:rFonts w:eastAsiaTheme="minorHAnsi" w:cstheme="minorBidi"/>
          <w:b w:val="0"/>
          <w:sz w:val="18"/>
          <w:szCs w:val="22"/>
          <w:lang w:eastAsia="it-IT"/>
          <w14:ligatures w14:val="standard"/>
        </w:rPr>
        <w:t>create</w:t>
      </w:r>
      <w:r w:rsidRPr="00A9230C">
        <w:rPr>
          <w:rFonts w:eastAsiaTheme="minorHAnsi" w:cstheme="minorBidi"/>
          <w:b w:val="0"/>
          <w:sz w:val="18"/>
          <w:szCs w:val="22"/>
          <w:lang w:eastAsia="it-IT"/>
          <w14:ligatures w14:val="standard"/>
        </w:rPr>
        <w:t xml:space="preserve"> an automated code coverage tool using ASM manipulation framework. Th</w:t>
      </w:r>
      <w:r w:rsidR="006777A3" w:rsidRPr="00A9230C">
        <w:rPr>
          <w:rFonts w:eastAsiaTheme="minorHAnsi" w:cstheme="minorBidi"/>
          <w:b w:val="0"/>
          <w:sz w:val="18"/>
          <w:szCs w:val="22"/>
          <w:lang w:eastAsia="it-IT"/>
          <w14:ligatures w14:val="standard"/>
        </w:rPr>
        <w:t>e</w:t>
      </w:r>
      <w:r w:rsidRPr="00A9230C">
        <w:rPr>
          <w:rFonts w:eastAsiaTheme="minorHAnsi" w:cstheme="minorBidi"/>
          <w:b w:val="0"/>
          <w:sz w:val="18"/>
          <w:szCs w:val="22"/>
          <w:lang w:eastAsia="it-IT"/>
          <w14:ligatures w14:val="standard"/>
        </w:rPr>
        <w:t xml:space="preserve"> project is divided into two phases and the tasks for each phase are mentioned</w:t>
      </w:r>
      <w:r w:rsidR="00A9230C">
        <w:rPr>
          <w:rFonts w:eastAsiaTheme="minorHAnsi" w:cstheme="minorBidi"/>
          <w:b w:val="0"/>
          <w:sz w:val="18"/>
          <w:szCs w:val="22"/>
          <w:lang w:eastAsia="it-IT"/>
          <w14:ligatures w14:val="standard"/>
        </w:rPr>
        <w:t>:</w:t>
      </w:r>
    </w:p>
    <w:p w14:paraId="20A5AE30" w14:textId="77777777" w:rsidR="00E90A33" w:rsidRDefault="00E90A33" w:rsidP="00A9230C">
      <w:pPr>
        <w:pStyle w:val="Head1"/>
        <w:ind w:left="0" w:firstLine="0"/>
        <w:jc w:val="both"/>
        <w:rPr>
          <w:b w:val="0"/>
          <w:sz w:val="18"/>
          <w:lang w:eastAsia="it-IT"/>
          <w14:ligatures w14:val="standard"/>
        </w:rPr>
      </w:pPr>
    </w:p>
    <w:p w14:paraId="06D514AB" w14:textId="40EEB515" w:rsidR="003B32AC" w:rsidRDefault="003B32AC" w:rsidP="00A9230C">
      <w:pPr>
        <w:pStyle w:val="Head1"/>
        <w:ind w:left="0" w:firstLine="0"/>
        <w:jc w:val="both"/>
        <w:rPr>
          <w:b w:val="0"/>
          <w:sz w:val="18"/>
          <w:u w:val="single"/>
          <w:lang w:eastAsia="it-IT"/>
          <w14:ligatures w14:val="standard"/>
        </w:rPr>
      </w:pPr>
      <w:r w:rsidRPr="003B32AC">
        <w:rPr>
          <w:sz w:val="18"/>
          <w:u w:val="single"/>
          <w:lang w:eastAsia="it-IT"/>
          <w14:ligatures w14:val="standard"/>
        </w:rPr>
        <w:t>Phase - 1</w:t>
      </w:r>
    </w:p>
    <w:p w14:paraId="3786A336" w14:textId="5860C860" w:rsidR="003B32AC" w:rsidRPr="003B32AC" w:rsidRDefault="006777A3" w:rsidP="00A9230C">
      <w:pPr>
        <w:pStyle w:val="Head1"/>
        <w:numPr>
          <w:ilvl w:val="0"/>
          <w:numId w:val="32"/>
        </w:numPr>
        <w:jc w:val="both"/>
        <w:rPr>
          <w:b w:val="0"/>
          <w:sz w:val="18"/>
          <w:u w:val="single"/>
          <w:lang w:eastAsia="it-IT"/>
          <w14:ligatures w14:val="standard"/>
        </w:rPr>
      </w:pPr>
      <w:r>
        <w:rPr>
          <w:b w:val="0"/>
          <w:sz w:val="18"/>
          <w:lang w:eastAsia="it-IT"/>
          <w14:ligatures w14:val="standard"/>
        </w:rPr>
        <w:t>Build an automated tool to collect statement coverage of the programs that will be tested.</w:t>
      </w:r>
    </w:p>
    <w:p w14:paraId="100FC158" w14:textId="7512008A" w:rsidR="006777A3" w:rsidRPr="006777A3" w:rsidRDefault="006777A3" w:rsidP="00A9230C">
      <w:pPr>
        <w:pStyle w:val="Head1"/>
        <w:numPr>
          <w:ilvl w:val="0"/>
          <w:numId w:val="32"/>
        </w:numPr>
        <w:jc w:val="both"/>
        <w:rPr>
          <w:b w:val="0"/>
          <w:sz w:val="18"/>
          <w:u w:val="single"/>
          <w:lang w:eastAsia="it-IT"/>
          <w14:ligatures w14:val="standard"/>
        </w:rPr>
      </w:pPr>
      <w:r>
        <w:rPr>
          <w:b w:val="0"/>
          <w:sz w:val="18"/>
          <w:lang w:eastAsia="it-IT"/>
          <w14:ligatures w14:val="standard"/>
        </w:rPr>
        <w:t>Use the tool on at least 10 real world Java projects with more than 1000 LOCs</w:t>
      </w:r>
      <w:r w:rsidR="00A212C9">
        <w:rPr>
          <w:b w:val="0"/>
          <w:sz w:val="18"/>
          <w:lang w:eastAsia="it-IT"/>
          <w14:ligatures w14:val="standard"/>
        </w:rPr>
        <w:t xml:space="preserve"> and</w:t>
      </w:r>
      <w:r>
        <w:rPr>
          <w:b w:val="0"/>
          <w:sz w:val="18"/>
          <w:lang w:eastAsia="it-IT"/>
          <w14:ligatures w14:val="standard"/>
        </w:rPr>
        <w:t xml:space="preserve"> more than 50 Junit Tests selected from GitHub</w:t>
      </w:r>
      <w:r w:rsidR="00A212C9">
        <w:rPr>
          <w:b w:val="0"/>
          <w:sz w:val="18"/>
          <w:lang w:eastAsia="it-IT"/>
          <w14:ligatures w14:val="standard"/>
        </w:rPr>
        <w:t xml:space="preserve"> to find the statement coverages for all.</w:t>
      </w:r>
    </w:p>
    <w:p w14:paraId="2936A60F" w14:textId="47EBA6B0" w:rsidR="003B32AC" w:rsidRDefault="003B32AC" w:rsidP="00A9230C">
      <w:pPr>
        <w:pStyle w:val="Head1"/>
        <w:ind w:left="360" w:firstLine="0"/>
        <w:jc w:val="both"/>
        <w:rPr>
          <w:sz w:val="18"/>
          <w:u w:val="single"/>
          <w:lang w:eastAsia="it-IT"/>
          <w14:ligatures w14:val="standard"/>
        </w:rPr>
      </w:pPr>
      <w:r>
        <w:rPr>
          <w:sz w:val="18"/>
          <w:u w:val="single"/>
          <w:lang w:eastAsia="it-IT"/>
          <w14:ligatures w14:val="standard"/>
        </w:rPr>
        <w:t>Specifications:</w:t>
      </w:r>
    </w:p>
    <w:p w14:paraId="308D4905" w14:textId="3C806C80" w:rsidR="003B32AC" w:rsidRDefault="00A212C9" w:rsidP="00A9230C">
      <w:pPr>
        <w:pStyle w:val="Head1"/>
        <w:numPr>
          <w:ilvl w:val="0"/>
          <w:numId w:val="33"/>
        </w:numPr>
        <w:jc w:val="both"/>
        <w:rPr>
          <w:b w:val="0"/>
          <w:sz w:val="18"/>
          <w:lang w:eastAsia="it-IT"/>
          <w14:ligatures w14:val="standard"/>
        </w:rPr>
      </w:pPr>
      <w:r>
        <w:rPr>
          <w:b w:val="0"/>
          <w:sz w:val="18"/>
          <w:lang w:eastAsia="it-IT"/>
          <w14:ligatures w14:val="standard"/>
        </w:rPr>
        <w:t>P</w:t>
      </w:r>
      <w:r w:rsidR="003B32AC">
        <w:rPr>
          <w:b w:val="0"/>
          <w:sz w:val="18"/>
          <w:lang w:eastAsia="it-IT"/>
          <w14:ligatures w14:val="standard"/>
        </w:rPr>
        <w:t>erform on-the-fly code instrumentation</w:t>
      </w:r>
      <w:r>
        <w:rPr>
          <w:b w:val="0"/>
          <w:sz w:val="18"/>
          <w:lang w:eastAsia="it-IT"/>
          <w14:ligatures w14:val="standard"/>
        </w:rPr>
        <w:t xml:space="preserve"> using Java Agent.</w:t>
      </w:r>
    </w:p>
    <w:p w14:paraId="6900FE04" w14:textId="1A458702" w:rsidR="00A212C9" w:rsidRDefault="00A212C9" w:rsidP="00A9230C">
      <w:pPr>
        <w:pStyle w:val="Head1"/>
        <w:numPr>
          <w:ilvl w:val="0"/>
          <w:numId w:val="33"/>
        </w:numPr>
        <w:jc w:val="both"/>
        <w:rPr>
          <w:b w:val="0"/>
          <w:sz w:val="18"/>
          <w:lang w:eastAsia="it-IT"/>
          <w14:ligatures w14:val="standard"/>
        </w:rPr>
      </w:pPr>
      <w:r>
        <w:rPr>
          <w:b w:val="0"/>
          <w:sz w:val="18"/>
          <w:lang w:eastAsia="it-IT"/>
          <w14:ligatures w14:val="standard"/>
        </w:rPr>
        <w:t>Each statement coverage for each test method will be stored in file system.</w:t>
      </w:r>
    </w:p>
    <w:p w14:paraId="0CF285D7" w14:textId="40DB32D3" w:rsidR="00A212C9" w:rsidRPr="003B32AC" w:rsidRDefault="00A212C9" w:rsidP="00A9230C">
      <w:pPr>
        <w:pStyle w:val="Head1"/>
        <w:numPr>
          <w:ilvl w:val="0"/>
          <w:numId w:val="33"/>
        </w:numPr>
        <w:jc w:val="both"/>
        <w:rPr>
          <w:b w:val="0"/>
          <w:sz w:val="18"/>
          <w:lang w:eastAsia="it-IT"/>
          <w14:ligatures w14:val="standard"/>
        </w:rPr>
      </w:pPr>
      <w:r>
        <w:rPr>
          <w:b w:val="0"/>
          <w:sz w:val="18"/>
          <w:lang w:eastAsia="it-IT"/>
          <w14:ligatures w14:val="standard"/>
        </w:rPr>
        <w:t>Tool can be triggered with a simple “</w:t>
      </w:r>
      <w:proofErr w:type="spellStart"/>
      <w:r>
        <w:rPr>
          <w:b w:val="0"/>
          <w:sz w:val="18"/>
          <w:lang w:eastAsia="it-IT"/>
          <w14:ligatures w14:val="standard"/>
        </w:rPr>
        <w:t>mvn</w:t>
      </w:r>
      <w:proofErr w:type="spellEnd"/>
      <w:r>
        <w:rPr>
          <w:b w:val="0"/>
          <w:sz w:val="18"/>
          <w:lang w:eastAsia="it-IT"/>
          <w14:ligatures w14:val="standard"/>
        </w:rPr>
        <w:t xml:space="preserve"> test” by integrating it with Maven build system and changing the pom.xml file of the project.</w:t>
      </w:r>
    </w:p>
    <w:p w14:paraId="27317E21" w14:textId="56204281" w:rsidR="003B32AC" w:rsidRDefault="0078512A" w:rsidP="00A9230C">
      <w:pPr>
        <w:pStyle w:val="Head1"/>
        <w:ind w:left="0" w:firstLine="0"/>
        <w:jc w:val="both"/>
        <w:rPr>
          <w:sz w:val="18"/>
          <w:u w:val="single"/>
          <w:lang w:eastAsia="it-IT"/>
          <w14:ligatures w14:val="standard"/>
        </w:rPr>
      </w:pPr>
      <w:r>
        <w:rPr>
          <w:sz w:val="18"/>
          <w:u w:val="single"/>
          <w:lang w:eastAsia="it-IT"/>
          <w14:ligatures w14:val="standard"/>
        </w:rPr>
        <w:t xml:space="preserve">Phase </w:t>
      </w:r>
      <w:r w:rsidR="00A212C9">
        <w:rPr>
          <w:sz w:val="18"/>
          <w:u w:val="single"/>
          <w:lang w:eastAsia="it-IT"/>
          <w14:ligatures w14:val="standard"/>
        </w:rPr>
        <w:t>-</w:t>
      </w:r>
      <w:r>
        <w:rPr>
          <w:sz w:val="18"/>
          <w:u w:val="single"/>
          <w:lang w:eastAsia="it-IT"/>
          <w14:ligatures w14:val="standard"/>
        </w:rPr>
        <w:t xml:space="preserve"> 2</w:t>
      </w:r>
    </w:p>
    <w:p w14:paraId="20C57CD6" w14:textId="4370F747" w:rsidR="00A212C9" w:rsidRDefault="00A212C9" w:rsidP="00A9230C">
      <w:pPr>
        <w:pStyle w:val="Head1"/>
        <w:numPr>
          <w:ilvl w:val="0"/>
          <w:numId w:val="34"/>
        </w:numPr>
        <w:jc w:val="both"/>
        <w:rPr>
          <w:b w:val="0"/>
          <w:sz w:val="18"/>
          <w:lang w:eastAsia="it-IT"/>
          <w14:ligatures w14:val="standard"/>
        </w:rPr>
      </w:pPr>
      <w:r>
        <w:rPr>
          <w:b w:val="0"/>
          <w:sz w:val="18"/>
          <w:lang w:eastAsia="it-IT"/>
          <w14:ligatures w14:val="standard"/>
        </w:rPr>
        <w:t>Use the basic Daikon technique via byte-code instrumentation to augment the functioning of the collection tool.</w:t>
      </w:r>
    </w:p>
    <w:p w14:paraId="007E4C96" w14:textId="36668FDF" w:rsidR="004575AB" w:rsidRDefault="004575AB" w:rsidP="00A9230C">
      <w:pPr>
        <w:pStyle w:val="Head1"/>
        <w:ind w:left="360" w:firstLine="0"/>
        <w:jc w:val="both"/>
        <w:rPr>
          <w:b w:val="0"/>
          <w:sz w:val="18"/>
          <w:lang w:eastAsia="it-IT"/>
          <w14:ligatures w14:val="standard"/>
        </w:rPr>
      </w:pPr>
      <w:r>
        <w:rPr>
          <w:sz w:val="18"/>
          <w:u w:val="single"/>
          <w:lang w:eastAsia="it-IT"/>
          <w14:ligatures w14:val="standard"/>
        </w:rPr>
        <w:t>Specifications:</w:t>
      </w:r>
    </w:p>
    <w:p w14:paraId="1398C165" w14:textId="1B645918" w:rsidR="00A212C9" w:rsidRDefault="00A212C9" w:rsidP="00A9230C">
      <w:pPr>
        <w:pStyle w:val="Head1"/>
        <w:numPr>
          <w:ilvl w:val="3"/>
          <w:numId w:val="35"/>
        </w:numPr>
        <w:jc w:val="both"/>
        <w:rPr>
          <w:rStyle w:val="Label"/>
          <w:b w:val="0"/>
          <w:sz w:val="18"/>
          <w:lang w:eastAsia="it-IT"/>
          <w14:ligatures w14:val="standard"/>
        </w:rPr>
      </w:pPr>
      <w:r>
        <w:rPr>
          <w:rStyle w:val="Label"/>
          <w:b w:val="0"/>
          <w:sz w:val="18"/>
          <w:lang w:eastAsia="it-IT"/>
          <w14:ligatures w14:val="standard"/>
        </w:rPr>
        <w:t>Each variable value (local variable and accessible fields) for each method will be traced.</w:t>
      </w:r>
    </w:p>
    <w:p w14:paraId="73BABC77" w14:textId="4C02F414" w:rsidR="00A212C9" w:rsidRDefault="00A212C9" w:rsidP="00A9230C">
      <w:pPr>
        <w:pStyle w:val="Head1"/>
        <w:numPr>
          <w:ilvl w:val="3"/>
          <w:numId w:val="35"/>
        </w:numPr>
        <w:jc w:val="both"/>
        <w:rPr>
          <w:rStyle w:val="Label"/>
          <w:b w:val="0"/>
          <w:sz w:val="18"/>
          <w:lang w:eastAsia="it-IT"/>
          <w14:ligatures w14:val="standard"/>
        </w:rPr>
      </w:pPr>
      <w:r>
        <w:rPr>
          <w:rStyle w:val="Label"/>
          <w:b w:val="0"/>
          <w:sz w:val="18"/>
          <w:lang w:eastAsia="it-IT"/>
          <w14:ligatures w14:val="standard"/>
        </w:rPr>
        <w:t>The data collected will be traced to infer possible Single Variable and Single Numeric Variable invariants.</w:t>
      </w:r>
    </w:p>
    <w:p w14:paraId="7B9646FD" w14:textId="4F2E539E" w:rsidR="002D66D4" w:rsidRDefault="002D66D4" w:rsidP="00A9230C">
      <w:pPr>
        <w:pStyle w:val="Head1"/>
        <w:ind w:left="1040" w:firstLine="0"/>
        <w:jc w:val="both"/>
        <w:rPr>
          <w:rStyle w:val="Label"/>
          <w:b w:val="0"/>
          <w:sz w:val="18"/>
          <w:lang w:eastAsia="it-IT"/>
          <w14:ligatures w14:val="standard"/>
        </w:rPr>
      </w:pPr>
    </w:p>
    <w:p w14:paraId="2C7B4792" w14:textId="73B32E90" w:rsidR="00830E2A" w:rsidRDefault="002D66D4" w:rsidP="00DF2897">
      <w:pPr>
        <w:pStyle w:val="Head1"/>
        <w:spacing w:before="240"/>
      </w:pPr>
      <w:r>
        <w:rPr>
          <w:rStyle w:val="Label"/>
          <w14:ligatures w14:val="standard"/>
        </w:rPr>
        <w:t>4</w:t>
      </w:r>
      <w:r w:rsidR="00AE5F36">
        <w:rPr>
          <w:rStyle w:val="Label"/>
          <w14:ligatures w14:val="standard"/>
        </w:rPr>
        <w:t>.</w:t>
      </w:r>
      <w:r w:rsidR="00AE5F36">
        <w:t xml:space="preserve"> </w:t>
      </w:r>
      <w:r>
        <w:t xml:space="preserve">Phase I </w:t>
      </w:r>
    </w:p>
    <w:p w14:paraId="3B3639E4" w14:textId="77777777" w:rsidR="002D66D4" w:rsidRPr="00E6792C" w:rsidRDefault="002D66D4" w:rsidP="002D66D4">
      <w:pPr>
        <w:pStyle w:val="Head1"/>
        <w:rPr>
          <w:sz w:val="24"/>
        </w:rPr>
      </w:pPr>
      <w:r w:rsidRPr="00E6792C">
        <w:rPr>
          <w:sz w:val="20"/>
        </w:rPr>
        <w:t xml:space="preserve">4.1 </w:t>
      </w:r>
      <w:r w:rsidRPr="00E6792C">
        <w:rPr>
          <w:sz w:val="20"/>
          <w:szCs w:val="18"/>
        </w:rPr>
        <w:t>Existing Techniques</w:t>
      </w:r>
    </w:p>
    <w:p w14:paraId="2A57BF70" w14:textId="3EFEF04B" w:rsidR="002D66D4" w:rsidRDefault="002D66D4" w:rsidP="002D66D4">
      <w:pPr>
        <w:pStyle w:val="Head1"/>
        <w:ind w:firstLine="0"/>
        <w:rPr>
          <w:b w:val="0"/>
          <w:sz w:val="18"/>
          <w:szCs w:val="18"/>
        </w:rPr>
      </w:pPr>
      <w:r>
        <w:rPr>
          <w:b w:val="0"/>
          <w:sz w:val="18"/>
          <w:szCs w:val="18"/>
        </w:rPr>
        <w:t>Several</w:t>
      </w:r>
      <w:r w:rsidRPr="00A44A3E">
        <w:rPr>
          <w:b w:val="0"/>
          <w:sz w:val="18"/>
          <w:szCs w:val="18"/>
          <w:lang w:eastAsia="it-IT"/>
          <w14:ligatures w14:val="standard"/>
        </w:rPr>
        <w:t xml:space="preserve"> code testing coverage tools are available as eclipse plugins </w:t>
      </w:r>
      <w:r>
        <w:rPr>
          <w:b w:val="0"/>
          <w:sz w:val="18"/>
          <w:szCs w:val="18"/>
          <w:lang w:eastAsia="it-IT"/>
          <w14:ligatures w14:val="standard"/>
        </w:rPr>
        <w:t>that</w:t>
      </w:r>
      <w:r w:rsidRPr="00A44A3E">
        <w:rPr>
          <w:b w:val="0"/>
          <w:sz w:val="18"/>
          <w:szCs w:val="18"/>
          <w:lang w:eastAsia="it-IT"/>
          <w14:ligatures w14:val="standard"/>
        </w:rPr>
        <w:t xml:space="preserve"> integrate with the JUnit testing framework. Moreover, they are available for public use. We discuss </w:t>
      </w:r>
      <w:proofErr w:type="spellStart"/>
      <w:r>
        <w:rPr>
          <w:b w:val="0"/>
          <w:sz w:val="18"/>
          <w:szCs w:val="18"/>
          <w:lang w:eastAsia="it-IT"/>
          <w14:ligatures w14:val="standard"/>
        </w:rPr>
        <w:t>DJunit</w:t>
      </w:r>
      <w:proofErr w:type="spellEnd"/>
      <w:r>
        <w:rPr>
          <w:b w:val="0"/>
          <w:sz w:val="18"/>
          <w:szCs w:val="18"/>
          <w:lang w:eastAsia="it-IT"/>
          <w14:ligatures w14:val="standard"/>
        </w:rPr>
        <w:t xml:space="preserve"> and </w:t>
      </w:r>
      <w:proofErr w:type="spellStart"/>
      <w:r w:rsidRPr="00A44A3E">
        <w:rPr>
          <w:b w:val="0"/>
          <w:sz w:val="18"/>
          <w:szCs w:val="18"/>
          <w:lang w:eastAsia="it-IT"/>
          <w14:ligatures w14:val="standard"/>
        </w:rPr>
        <w:t>Eclemma</w:t>
      </w:r>
      <w:proofErr w:type="spellEnd"/>
      <w:r w:rsidRPr="00A44A3E">
        <w:rPr>
          <w:b w:val="0"/>
          <w:sz w:val="18"/>
          <w:szCs w:val="18"/>
          <w:lang w:eastAsia="it-IT"/>
          <w14:ligatures w14:val="standard"/>
        </w:rPr>
        <w:t xml:space="preserve"> and here</w:t>
      </w:r>
      <w:r>
        <w:rPr>
          <w:b w:val="0"/>
          <w:sz w:val="18"/>
          <w:szCs w:val="18"/>
        </w:rPr>
        <w:t>.</w:t>
      </w:r>
    </w:p>
    <w:p w14:paraId="3CD6938E" w14:textId="5DCEB18F" w:rsidR="002D66D4" w:rsidRPr="006B7ECC" w:rsidRDefault="002D66D4" w:rsidP="00480547">
      <w:pPr>
        <w:pStyle w:val="Head3"/>
      </w:pPr>
      <w:r w:rsidRPr="006B7ECC">
        <w:t>4.1.</w:t>
      </w:r>
      <w:r>
        <w:t>1</w:t>
      </w:r>
      <w:r w:rsidRPr="006B7ECC">
        <w:t xml:space="preserve"> </w:t>
      </w:r>
      <w:proofErr w:type="spellStart"/>
      <w:r w:rsidRPr="006B7ECC">
        <w:t>D</w:t>
      </w:r>
      <w:r w:rsidR="00273297">
        <w:t>J</w:t>
      </w:r>
      <w:r w:rsidRPr="006B7ECC">
        <w:t>unit</w:t>
      </w:r>
      <w:proofErr w:type="spellEnd"/>
    </w:p>
    <w:p w14:paraId="0EE777B8" w14:textId="4B0FEC5C" w:rsidR="002D66D4" w:rsidRDefault="002D66D4" w:rsidP="002D66D4">
      <w:pPr>
        <w:pStyle w:val="Head1"/>
        <w:ind w:firstLine="0"/>
        <w:rPr>
          <w:b w:val="0"/>
          <w:sz w:val="18"/>
          <w:szCs w:val="18"/>
        </w:rPr>
      </w:pPr>
      <w:proofErr w:type="spellStart"/>
      <w:r w:rsidRPr="006B7ECC">
        <w:rPr>
          <w:b w:val="0"/>
          <w:sz w:val="18"/>
          <w:szCs w:val="18"/>
        </w:rPr>
        <w:lastRenderedPageBreak/>
        <w:t>Djunit</w:t>
      </w:r>
      <w:proofErr w:type="spellEnd"/>
      <w:r w:rsidRPr="006B7ECC">
        <w:rPr>
          <w:b w:val="0"/>
          <w:sz w:val="18"/>
          <w:szCs w:val="18"/>
        </w:rPr>
        <w:t xml:space="preserve"> is an eclipse plugin which performs the JUnit tests to calculate the code coverage for line, branch, package, file and overall program. </w:t>
      </w:r>
      <w:r w:rsidR="009D51BB" w:rsidRPr="006B7ECC">
        <w:rPr>
          <w:b w:val="0"/>
          <w:sz w:val="18"/>
          <w:szCs w:val="18"/>
        </w:rPr>
        <w:t>I</w:t>
      </w:r>
      <w:r w:rsidR="009D51BB">
        <w:rPr>
          <w:b w:val="0"/>
          <w:sz w:val="18"/>
          <w:szCs w:val="18"/>
        </w:rPr>
        <w:t>t</w:t>
      </w:r>
      <w:r w:rsidR="00DF088B">
        <w:rPr>
          <w:b w:val="0"/>
          <w:sz w:val="18"/>
          <w:szCs w:val="18"/>
        </w:rPr>
        <w:t xml:space="preserve"> i</w:t>
      </w:r>
      <w:r w:rsidR="009D51BB" w:rsidRPr="006B7ECC">
        <w:rPr>
          <w:b w:val="0"/>
          <w:sz w:val="18"/>
          <w:szCs w:val="18"/>
        </w:rPr>
        <w:t xml:space="preserve">s an open source tool for java code coverage. </w:t>
      </w:r>
      <w:r w:rsidRPr="006B7ECC">
        <w:rPr>
          <w:b w:val="0"/>
          <w:sz w:val="18"/>
          <w:szCs w:val="18"/>
        </w:rPr>
        <w:t>This tool generates and shows directly the code coverage granularities of the JUnit tests that are performed in Eclipse IDE.</w:t>
      </w:r>
    </w:p>
    <w:p w14:paraId="058F3F24" w14:textId="5ACCDBAB" w:rsidR="002D66D4" w:rsidRPr="006B7ECC" w:rsidRDefault="002D66D4" w:rsidP="00480547">
      <w:pPr>
        <w:pStyle w:val="Head3"/>
      </w:pPr>
      <w:r w:rsidRPr="006B7ECC">
        <w:t>4.1.</w:t>
      </w:r>
      <w:r>
        <w:t>2</w:t>
      </w:r>
      <w:r w:rsidRPr="006B7ECC">
        <w:t xml:space="preserve"> </w:t>
      </w:r>
      <w:proofErr w:type="spellStart"/>
      <w:r w:rsidRPr="006B7ECC">
        <w:t>Eclemma</w:t>
      </w:r>
      <w:proofErr w:type="spellEnd"/>
    </w:p>
    <w:p w14:paraId="6375F748" w14:textId="0E0473E7" w:rsidR="002D66D4" w:rsidRPr="006B7ECC" w:rsidRDefault="002D66D4" w:rsidP="002D66D4">
      <w:pPr>
        <w:pStyle w:val="Head1"/>
        <w:ind w:firstLine="0"/>
        <w:rPr>
          <w:b w:val="0"/>
          <w:sz w:val="18"/>
          <w:szCs w:val="18"/>
          <w:lang w:eastAsia="it-IT"/>
          <w14:ligatures w14:val="standard"/>
        </w:rPr>
      </w:pPr>
      <w:r w:rsidRPr="006B7ECC">
        <w:rPr>
          <w:b w:val="0"/>
          <w:sz w:val="18"/>
          <w:szCs w:val="18"/>
          <w:lang w:eastAsia="it-IT"/>
          <w14:ligatures w14:val="standard"/>
        </w:rPr>
        <w:t xml:space="preserve">It is used to calculate the statement coverage metric. </w:t>
      </w:r>
      <w:r w:rsidR="005713BB">
        <w:rPr>
          <w:b w:val="0"/>
          <w:sz w:val="18"/>
          <w:szCs w:val="18"/>
          <w:lang w:eastAsia="it-IT"/>
          <w14:ligatures w14:val="standard"/>
        </w:rPr>
        <w:t xml:space="preserve">Its open source and used for code coverage. It </w:t>
      </w:r>
      <w:r w:rsidRPr="006B7ECC">
        <w:rPr>
          <w:b w:val="0"/>
          <w:sz w:val="18"/>
          <w:szCs w:val="18"/>
          <w:lang w:eastAsia="it-IT"/>
          <w14:ligatures w14:val="standard"/>
        </w:rPr>
        <w:t>highlights the fully covered code in green, partly covered code in yellow and uncovered code in red. In addition, it adds a coverage mode in Eclipse IDE as the existing modes like run and debug.</w:t>
      </w:r>
    </w:p>
    <w:p w14:paraId="508E7E47" w14:textId="77777777" w:rsidR="002D66D4" w:rsidRPr="00A44A3E" w:rsidRDefault="002D66D4" w:rsidP="002D66D4">
      <w:pPr>
        <w:pStyle w:val="Head1"/>
        <w:ind w:firstLine="0"/>
        <w:rPr>
          <w:b w:val="0"/>
          <w:sz w:val="18"/>
          <w:szCs w:val="18"/>
        </w:rPr>
      </w:pPr>
    </w:p>
    <w:p w14:paraId="60E88C1C" w14:textId="77777777" w:rsidR="002D66D4" w:rsidRPr="00AC5E4B" w:rsidRDefault="002D66D4" w:rsidP="002D66D4">
      <w:pPr>
        <w:pStyle w:val="Head1"/>
        <w:spacing w:before="240"/>
        <w:rPr>
          <w:sz w:val="20"/>
          <w:szCs w:val="18"/>
        </w:rPr>
      </w:pPr>
      <w:r w:rsidRPr="00AC5E4B">
        <w:rPr>
          <w:sz w:val="20"/>
          <w:szCs w:val="18"/>
        </w:rPr>
        <w:t>4.2 Implementation</w:t>
      </w:r>
    </w:p>
    <w:p w14:paraId="5453E5D6" w14:textId="20CE7799" w:rsidR="002D66D4" w:rsidRDefault="002D66D4" w:rsidP="002D66D4">
      <w:pPr>
        <w:pStyle w:val="Head1"/>
        <w:ind w:firstLine="0"/>
        <w:jc w:val="both"/>
        <w:rPr>
          <w:b w:val="0"/>
          <w:sz w:val="18"/>
          <w:szCs w:val="18"/>
        </w:rPr>
      </w:pPr>
      <w:r>
        <w:rPr>
          <w:b w:val="0"/>
          <w:sz w:val="18"/>
          <w:szCs w:val="18"/>
        </w:rPr>
        <w:t>The project</w:t>
      </w:r>
      <w:r w:rsidR="00DF088B">
        <w:rPr>
          <w:b w:val="0"/>
          <w:sz w:val="18"/>
          <w:szCs w:val="18"/>
        </w:rPr>
        <w:t xml:space="preserve"> phase 1</w:t>
      </w:r>
      <w:r>
        <w:rPr>
          <w:b w:val="0"/>
          <w:sz w:val="18"/>
          <w:szCs w:val="18"/>
        </w:rPr>
        <w:t xml:space="preserve"> uses the Java Agent to create an object of </w:t>
      </w:r>
      <w:proofErr w:type="spellStart"/>
      <w:r>
        <w:rPr>
          <w:b w:val="0"/>
          <w:sz w:val="18"/>
          <w:szCs w:val="18"/>
        </w:rPr>
        <w:t>MyClassTransform</w:t>
      </w:r>
      <w:proofErr w:type="spellEnd"/>
      <w:r>
        <w:rPr>
          <w:b w:val="0"/>
          <w:sz w:val="18"/>
          <w:szCs w:val="18"/>
        </w:rPr>
        <w:t xml:space="preserve"> class. </w:t>
      </w:r>
      <w:r w:rsidR="00DF088B">
        <w:rPr>
          <w:b w:val="0"/>
          <w:sz w:val="18"/>
          <w:szCs w:val="18"/>
        </w:rPr>
        <w:t>It</w:t>
      </w:r>
      <w:r>
        <w:rPr>
          <w:b w:val="0"/>
          <w:sz w:val="18"/>
          <w:szCs w:val="18"/>
        </w:rPr>
        <w:t xml:space="preserve"> implements the </w:t>
      </w:r>
      <w:proofErr w:type="spellStart"/>
      <w:r>
        <w:rPr>
          <w:b w:val="0"/>
          <w:sz w:val="18"/>
          <w:szCs w:val="18"/>
        </w:rPr>
        <w:t>ClassFileTransformer</w:t>
      </w:r>
      <w:proofErr w:type="spellEnd"/>
      <w:r>
        <w:rPr>
          <w:b w:val="0"/>
          <w:sz w:val="18"/>
          <w:szCs w:val="18"/>
        </w:rPr>
        <w:t xml:space="preserve">. This object is passed to the </w:t>
      </w:r>
      <w:proofErr w:type="spellStart"/>
      <w:r>
        <w:rPr>
          <w:b w:val="0"/>
          <w:sz w:val="18"/>
          <w:szCs w:val="18"/>
        </w:rPr>
        <w:t>addTransformer</w:t>
      </w:r>
      <w:proofErr w:type="spellEnd"/>
      <w:r>
        <w:rPr>
          <w:b w:val="0"/>
          <w:sz w:val="18"/>
          <w:szCs w:val="18"/>
        </w:rPr>
        <w:t xml:space="preserve"> function of instrumentation class. This function registers this transformer which in turn will help in manipulation of the classes. Instrumentation class helps in coverage analysis by manipulating the classes.</w:t>
      </w:r>
    </w:p>
    <w:p w14:paraId="31A53083" w14:textId="7D5C3AC4" w:rsidR="002D66D4" w:rsidRDefault="002D66D4" w:rsidP="002D66D4">
      <w:pPr>
        <w:pStyle w:val="Head1"/>
        <w:ind w:firstLine="0"/>
        <w:jc w:val="both"/>
        <w:rPr>
          <w:b w:val="0"/>
          <w:sz w:val="18"/>
          <w:szCs w:val="18"/>
        </w:rPr>
      </w:pPr>
      <w:r>
        <w:rPr>
          <w:b w:val="0"/>
          <w:sz w:val="18"/>
          <w:szCs w:val="18"/>
        </w:rPr>
        <w:t xml:space="preserve">The “transform” function of </w:t>
      </w:r>
      <w:proofErr w:type="spellStart"/>
      <w:r>
        <w:rPr>
          <w:b w:val="0"/>
          <w:sz w:val="18"/>
          <w:szCs w:val="18"/>
        </w:rPr>
        <w:t>ClassFileTransformer</w:t>
      </w:r>
      <w:proofErr w:type="spellEnd"/>
      <w:r>
        <w:rPr>
          <w:b w:val="0"/>
          <w:sz w:val="18"/>
          <w:szCs w:val="18"/>
        </w:rPr>
        <w:t xml:space="preserve"> is used to create objects for </w:t>
      </w:r>
      <w:proofErr w:type="spellStart"/>
      <w:r>
        <w:rPr>
          <w:b w:val="0"/>
          <w:sz w:val="18"/>
          <w:szCs w:val="18"/>
        </w:rPr>
        <w:t>ClassReader</w:t>
      </w:r>
      <w:proofErr w:type="spellEnd"/>
      <w:r>
        <w:rPr>
          <w:b w:val="0"/>
          <w:sz w:val="18"/>
          <w:szCs w:val="18"/>
        </w:rPr>
        <w:t xml:space="preserve">, </w:t>
      </w:r>
      <w:proofErr w:type="spellStart"/>
      <w:r>
        <w:rPr>
          <w:b w:val="0"/>
          <w:sz w:val="18"/>
          <w:szCs w:val="18"/>
        </w:rPr>
        <w:t>ClassVisitor</w:t>
      </w:r>
      <w:proofErr w:type="spellEnd"/>
      <w:r>
        <w:rPr>
          <w:b w:val="0"/>
          <w:sz w:val="18"/>
          <w:szCs w:val="18"/>
        </w:rPr>
        <w:t xml:space="preserve">, and </w:t>
      </w:r>
      <w:proofErr w:type="spellStart"/>
      <w:r>
        <w:rPr>
          <w:b w:val="0"/>
          <w:sz w:val="18"/>
          <w:szCs w:val="18"/>
        </w:rPr>
        <w:t>ClassWriter</w:t>
      </w:r>
      <w:proofErr w:type="spellEnd"/>
      <w:r>
        <w:rPr>
          <w:b w:val="0"/>
          <w:sz w:val="18"/>
          <w:szCs w:val="18"/>
        </w:rPr>
        <w:t xml:space="preserve">. These in turn read the class and method </w:t>
      </w:r>
      <w:r w:rsidR="00170F23">
        <w:rPr>
          <w:b w:val="0"/>
          <w:sz w:val="18"/>
          <w:szCs w:val="18"/>
        </w:rPr>
        <w:t>details and</w:t>
      </w:r>
      <w:r>
        <w:rPr>
          <w:b w:val="0"/>
          <w:sz w:val="18"/>
          <w:szCs w:val="18"/>
        </w:rPr>
        <w:t xml:space="preserve"> keep track of visiting them and manipulates the bytecode.</w:t>
      </w:r>
    </w:p>
    <w:p w14:paraId="2942EF67" w14:textId="258372C7" w:rsidR="002D66D4" w:rsidRDefault="002D66D4" w:rsidP="002D66D4">
      <w:pPr>
        <w:pStyle w:val="Head1"/>
        <w:ind w:firstLine="0"/>
        <w:jc w:val="both"/>
        <w:rPr>
          <w:b w:val="0"/>
          <w:sz w:val="18"/>
          <w:szCs w:val="18"/>
        </w:rPr>
      </w:pPr>
      <w:r>
        <w:rPr>
          <w:b w:val="0"/>
          <w:sz w:val="18"/>
          <w:szCs w:val="18"/>
        </w:rPr>
        <w:t>All these classes collectively help in tracking the statement coverage. This recorded information for all the visited classes, methods, lines are stored in a class</w:t>
      </w:r>
      <w:r w:rsidR="00DA2536">
        <w:rPr>
          <w:b w:val="0"/>
          <w:sz w:val="18"/>
          <w:szCs w:val="18"/>
        </w:rPr>
        <w:t xml:space="preserve"> </w:t>
      </w:r>
      <w:proofErr w:type="spellStart"/>
      <w:r w:rsidR="00DA2536">
        <w:rPr>
          <w:b w:val="0"/>
          <w:sz w:val="18"/>
          <w:szCs w:val="18"/>
        </w:rPr>
        <w:t>CoverageCollector</w:t>
      </w:r>
      <w:proofErr w:type="spellEnd"/>
      <w:r>
        <w:rPr>
          <w:b w:val="0"/>
          <w:sz w:val="18"/>
          <w:szCs w:val="18"/>
        </w:rPr>
        <w:t xml:space="preserve">. This class is defined to have a HashMap </w:t>
      </w:r>
      <w:r w:rsidR="00DA2536">
        <w:rPr>
          <w:b w:val="0"/>
          <w:sz w:val="18"/>
          <w:szCs w:val="18"/>
        </w:rPr>
        <w:t xml:space="preserve">which </w:t>
      </w:r>
      <w:r>
        <w:rPr>
          <w:b w:val="0"/>
          <w:sz w:val="18"/>
          <w:szCs w:val="18"/>
        </w:rPr>
        <w:t>store</w:t>
      </w:r>
      <w:r w:rsidR="00DA2536">
        <w:rPr>
          <w:b w:val="0"/>
          <w:sz w:val="18"/>
          <w:szCs w:val="18"/>
        </w:rPr>
        <w:t>s</w:t>
      </w:r>
      <w:r>
        <w:rPr>
          <w:b w:val="0"/>
          <w:sz w:val="18"/>
          <w:szCs w:val="18"/>
        </w:rPr>
        <w:t xml:space="preserve"> the information for line numbers visited by each test case</w:t>
      </w:r>
      <w:r w:rsidR="00DA2536">
        <w:rPr>
          <w:b w:val="0"/>
          <w:sz w:val="18"/>
          <w:szCs w:val="18"/>
        </w:rPr>
        <w:t>.</w:t>
      </w:r>
      <w:r>
        <w:rPr>
          <w:b w:val="0"/>
          <w:sz w:val="18"/>
          <w:szCs w:val="18"/>
        </w:rPr>
        <w:t xml:space="preserve"> We implement the </w:t>
      </w:r>
      <w:proofErr w:type="spellStart"/>
      <w:r>
        <w:rPr>
          <w:b w:val="0"/>
          <w:sz w:val="18"/>
          <w:szCs w:val="18"/>
        </w:rPr>
        <w:t>JUnitListener</w:t>
      </w:r>
      <w:proofErr w:type="spellEnd"/>
      <w:r w:rsidR="00DA2536">
        <w:rPr>
          <w:b w:val="0"/>
          <w:sz w:val="18"/>
          <w:szCs w:val="18"/>
        </w:rPr>
        <w:t xml:space="preserve"> to calculate</w:t>
      </w:r>
      <w:r>
        <w:rPr>
          <w:b w:val="0"/>
          <w:sz w:val="18"/>
          <w:szCs w:val="18"/>
        </w:rPr>
        <w:t xml:space="preserve"> statement coverage covered by the specific JUnit test</w:t>
      </w:r>
      <w:r w:rsidR="00DA2536">
        <w:rPr>
          <w:b w:val="0"/>
          <w:sz w:val="18"/>
          <w:szCs w:val="18"/>
        </w:rPr>
        <w:t xml:space="preserve"> in the class </w:t>
      </w:r>
      <w:proofErr w:type="spellStart"/>
      <w:r w:rsidR="00DA2536">
        <w:rPr>
          <w:b w:val="0"/>
          <w:sz w:val="18"/>
          <w:szCs w:val="18"/>
        </w:rPr>
        <w:t>JUnitListener</w:t>
      </w:r>
      <w:proofErr w:type="spellEnd"/>
      <w:r>
        <w:rPr>
          <w:b w:val="0"/>
          <w:sz w:val="18"/>
          <w:szCs w:val="18"/>
        </w:rPr>
        <w:t>. At the end of the JUnit execution, the complete information in this object is written in a file named “</w:t>
      </w:r>
      <w:r w:rsidR="00FB2E43" w:rsidRPr="00FB2E43">
        <w:rPr>
          <w:b w:val="0"/>
          <w:sz w:val="18"/>
          <w:szCs w:val="18"/>
        </w:rPr>
        <w:t>CS6367_Phase1</w:t>
      </w:r>
      <w:r w:rsidR="00DA2536">
        <w:rPr>
          <w:b w:val="0"/>
          <w:sz w:val="18"/>
          <w:szCs w:val="18"/>
        </w:rPr>
        <w:t>\</w:t>
      </w:r>
      <w:r w:rsidR="00FB2E43" w:rsidRPr="00FB2E43">
        <w:rPr>
          <w:b w:val="0"/>
          <w:sz w:val="18"/>
          <w:szCs w:val="18"/>
        </w:rPr>
        <w:t>Phase1_Statement_Coverage.txt</w:t>
      </w:r>
      <w:r>
        <w:rPr>
          <w:b w:val="0"/>
          <w:sz w:val="18"/>
          <w:szCs w:val="18"/>
        </w:rPr>
        <w:t xml:space="preserve">”. </w:t>
      </w:r>
    </w:p>
    <w:p w14:paraId="07E705C8" w14:textId="77777777" w:rsidR="002D66D4" w:rsidRDefault="002D66D4" w:rsidP="002D66D4">
      <w:pPr>
        <w:pStyle w:val="Head1"/>
        <w:ind w:firstLine="0"/>
        <w:jc w:val="both"/>
        <w:rPr>
          <w:b w:val="0"/>
          <w:sz w:val="18"/>
          <w:szCs w:val="18"/>
        </w:rPr>
      </w:pPr>
    </w:p>
    <w:p w14:paraId="44D58872" w14:textId="71219C9E" w:rsidR="002D66D4" w:rsidRDefault="002D66D4" w:rsidP="002D66D4">
      <w:pPr>
        <w:pStyle w:val="Head1"/>
        <w:ind w:firstLine="0"/>
        <w:jc w:val="both"/>
        <w:rPr>
          <w:b w:val="0"/>
          <w:sz w:val="18"/>
          <w:szCs w:val="18"/>
        </w:rPr>
      </w:pPr>
      <w:r>
        <w:rPr>
          <w:b w:val="0"/>
          <w:sz w:val="18"/>
          <w:szCs w:val="18"/>
        </w:rPr>
        <w:t xml:space="preserve">As shown in Figure 1, </w:t>
      </w:r>
      <w:r w:rsidR="00DF088B">
        <w:rPr>
          <w:b w:val="0"/>
          <w:sz w:val="18"/>
          <w:szCs w:val="18"/>
        </w:rPr>
        <w:t>w</w:t>
      </w:r>
      <w:r>
        <w:rPr>
          <w:b w:val="0"/>
          <w:sz w:val="18"/>
          <w:szCs w:val="18"/>
        </w:rPr>
        <w:t>e</w:t>
      </w:r>
      <w:r w:rsidR="00DF088B">
        <w:rPr>
          <w:b w:val="0"/>
          <w:sz w:val="18"/>
          <w:szCs w:val="18"/>
        </w:rPr>
        <w:t xml:space="preserve"> ran the</w:t>
      </w:r>
      <w:r>
        <w:rPr>
          <w:b w:val="0"/>
          <w:sz w:val="18"/>
          <w:szCs w:val="18"/>
        </w:rPr>
        <w:t xml:space="preserve"> command “</w:t>
      </w:r>
      <w:proofErr w:type="spellStart"/>
      <w:r>
        <w:rPr>
          <w:b w:val="0"/>
          <w:sz w:val="18"/>
          <w:szCs w:val="18"/>
        </w:rPr>
        <w:t>mvn</w:t>
      </w:r>
      <w:proofErr w:type="spellEnd"/>
      <w:r>
        <w:rPr>
          <w:b w:val="0"/>
          <w:sz w:val="18"/>
          <w:szCs w:val="18"/>
        </w:rPr>
        <w:t xml:space="preserve"> </w:t>
      </w:r>
      <w:r w:rsidR="001C2556">
        <w:rPr>
          <w:b w:val="0"/>
          <w:sz w:val="18"/>
          <w:szCs w:val="18"/>
        </w:rPr>
        <w:t xml:space="preserve">clean </w:t>
      </w:r>
      <w:r>
        <w:rPr>
          <w:b w:val="0"/>
          <w:sz w:val="18"/>
          <w:szCs w:val="18"/>
        </w:rPr>
        <w:t xml:space="preserve">install” in the project folder </w:t>
      </w:r>
      <w:r w:rsidR="00DF088B">
        <w:rPr>
          <w:b w:val="0"/>
          <w:sz w:val="18"/>
          <w:szCs w:val="18"/>
        </w:rPr>
        <w:t>which created a jar file in the</w:t>
      </w:r>
      <w:r>
        <w:rPr>
          <w:b w:val="0"/>
          <w:sz w:val="18"/>
          <w:szCs w:val="18"/>
        </w:rPr>
        <w:t xml:space="preserve"> .m2\repository folder with the complete path of “user\.m2\repository\</w:t>
      </w:r>
      <w:r w:rsidR="001C2556">
        <w:rPr>
          <w:b w:val="0"/>
          <w:sz w:val="18"/>
          <w:szCs w:val="18"/>
        </w:rPr>
        <w:t>org</w:t>
      </w:r>
      <w:r>
        <w:rPr>
          <w:b w:val="0"/>
          <w:sz w:val="18"/>
          <w:szCs w:val="18"/>
        </w:rPr>
        <w:t>\</w:t>
      </w:r>
      <w:r w:rsidR="001C2556">
        <w:rPr>
          <w:b w:val="0"/>
          <w:sz w:val="18"/>
          <w:szCs w:val="18"/>
        </w:rPr>
        <w:t>example</w:t>
      </w:r>
      <w:r>
        <w:rPr>
          <w:b w:val="0"/>
          <w:sz w:val="18"/>
          <w:szCs w:val="18"/>
        </w:rPr>
        <w:t>\</w:t>
      </w:r>
      <w:r w:rsidR="001C2556">
        <w:rPr>
          <w:b w:val="0"/>
          <w:sz w:val="18"/>
          <w:szCs w:val="18"/>
        </w:rPr>
        <w:t>JavaAgent</w:t>
      </w:r>
      <w:r>
        <w:rPr>
          <w:b w:val="0"/>
          <w:sz w:val="18"/>
          <w:szCs w:val="18"/>
        </w:rPr>
        <w:t>\1.0-SNAPSHOT\</w:t>
      </w:r>
      <w:r w:rsidR="001C2556">
        <w:rPr>
          <w:b w:val="0"/>
          <w:sz w:val="18"/>
          <w:szCs w:val="18"/>
        </w:rPr>
        <w:t>JavaAgent</w:t>
      </w:r>
      <w:r>
        <w:rPr>
          <w:b w:val="0"/>
          <w:sz w:val="18"/>
          <w:szCs w:val="18"/>
        </w:rPr>
        <w:t>-1.0-SNAPSHOT.jar”.</w:t>
      </w:r>
    </w:p>
    <w:p w14:paraId="4EE05F7F" w14:textId="77777777" w:rsidR="002D66D4" w:rsidRDefault="002D66D4" w:rsidP="002D66D4">
      <w:pPr>
        <w:pStyle w:val="Head1"/>
        <w:rPr>
          <w:b w:val="0"/>
          <w:sz w:val="18"/>
          <w:szCs w:val="18"/>
        </w:rPr>
      </w:pPr>
    </w:p>
    <w:p w14:paraId="10BC5C10" w14:textId="7C3EDC28" w:rsidR="002D66D4" w:rsidRDefault="009D51BB" w:rsidP="002D66D4">
      <w:pPr>
        <w:pStyle w:val="Head1"/>
        <w:rPr>
          <w:b w:val="0"/>
          <w:sz w:val="18"/>
          <w:szCs w:val="18"/>
        </w:rPr>
      </w:pPr>
      <w:r>
        <w:rPr>
          <w:b w:val="0"/>
          <w:noProof/>
          <w:sz w:val="18"/>
          <w:szCs w:val="18"/>
        </w:rPr>
        <w:drawing>
          <wp:inline distT="0" distB="0" distL="0" distR="0" wp14:anchorId="0B6D47AF" wp14:editId="0ABC222F">
            <wp:extent cx="3047526" cy="1828800"/>
            <wp:effectExtent l="0" t="0" r="63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1"/>
                    <a:stretch>
                      <a:fillRect/>
                    </a:stretch>
                  </pic:blipFill>
                  <pic:spPr>
                    <a:xfrm>
                      <a:off x="0" y="0"/>
                      <a:ext cx="3078069" cy="1847128"/>
                    </a:xfrm>
                    <a:prstGeom prst="rect">
                      <a:avLst/>
                    </a:prstGeom>
                  </pic:spPr>
                </pic:pic>
              </a:graphicData>
            </a:graphic>
          </wp:inline>
        </w:drawing>
      </w:r>
    </w:p>
    <w:p w14:paraId="1290E258" w14:textId="77777777" w:rsidR="00796770" w:rsidRDefault="00796770" w:rsidP="002D66D4">
      <w:pPr>
        <w:pStyle w:val="Head1"/>
        <w:rPr>
          <w:b w:val="0"/>
          <w:sz w:val="18"/>
          <w:szCs w:val="18"/>
        </w:rPr>
      </w:pPr>
    </w:p>
    <w:p w14:paraId="25248BE2" w14:textId="66BB73F3" w:rsidR="002D66D4" w:rsidRDefault="002D66D4" w:rsidP="001F5240">
      <w:pPr>
        <w:pStyle w:val="Head1"/>
        <w:ind w:left="0" w:firstLine="0"/>
        <w:jc w:val="center"/>
        <w:rPr>
          <w:sz w:val="18"/>
          <w:szCs w:val="18"/>
        </w:rPr>
      </w:pPr>
      <w:r>
        <w:rPr>
          <w:sz w:val="18"/>
          <w:szCs w:val="18"/>
        </w:rPr>
        <w:t>Figure 1</w:t>
      </w:r>
    </w:p>
    <w:p w14:paraId="405C1B9A" w14:textId="77777777" w:rsidR="00EA60A5" w:rsidRPr="004C609B" w:rsidRDefault="00EA60A5" w:rsidP="002D66D4">
      <w:pPr>
        <w:pStyle w:val="Head1"/>
        <w:jc w:val="center"/>
        <w:rPr>
          <w:sz w:val="18"/>
          <w:szCs w:val="18"/>
        </w:rPr>
      </w:pPr>
    </w:p>
    <w:p w14:paraId="777463B5" w14:textId="0EE7330E" w:rsidR="002D66D4" w:rsidRDefault="002D66D4" w:rsidP="00804D08">
      <w:pPr>
        <w:pStyle w:val="Head1"/>
        <w:ind w:firstLine="0"/>
        <w:jc w:val="both"/>
        <w:rPr>
          <w:b w:val="0"/>
          <w:sz w:val="18"/>
          <w:szCs w:val="18"/>
        </w:rPr>
      </w:pPr>
      <w:r>
        <w:rPr>
          <w:b w:val="0"/>
          <w:sz w:val="18"/>
          <w:szCs w:val="18"/>
        </w:rPr>
        <w:t xml:space="preserve">This </w:t>
      </w:r>
      <w:r w:rsidR="00804D08">
        <w:rPr>
          <w:b w:val="0"/>
          <w:sz w:val="18"/>
          <w:szCs w:val="18"/>
        </w:rPr>
        <w:t xml:space="preserve">jar file </w:t>
      </w:r>
      <w:proofErr w:type="gramStart"/>
      <w:r w:rsidR="00804D08">
        <w:rPr>
          <w:b w:val="0"/>
          <w:sz w:val="18"/>
          <w:szCs w:val="18"/>
        </w:rPr>
        <w:t>need</w:t>
      </w:r>
      <w:proofErr w:type="gramEnd"/>
      <w:r w:rsidR="00804D08">
        <w:rPr>
          <w:b w:val="0"/>
          <w:sz w:val="18"/>
          <w:szCs w:val="18"/>
        </w:rPr>
        <w:t xml:space="preserve"> to be copied in the root directory of the target project using the command.</w:t>
      </w:r>
    </w:p>
    <w:p w14:paraId="569E6133" w14:textId="1D1C6713" w:rsidR="00804D08" w:rsidRDefault="00804D08" w:rsidP="00804D08">
      <w:pPr>
        <w:pStyle w:val="Head1"/>
        <w:ind w:firstLine="0"/>
        <w:jc w:val="both"/>
        <w:rPr>
          <w:b w:val="0"/>
          <w:sz w:val="18"/>
          <w:szCs w:val="18"/>
        </w:rPr>
      </w:pPr>
      <w:r w:rsidRPr="00804D08">
        <w:rPr>
          <w:b w:val="0"/>
          <w:sz w:val="18"/>
          <w:szCs w:val="18"/>
        </w:rPr>
        <w:t>$ cp target/JavaAgent-1.0-SNAPSHOT.jar [destination]</w:t>
      </w:r>
    </w:p>
    <w:p w14:paraId="4722062C" w14:textId="77777777" w:rsidR="002D66D4" w:rsidRDefault="002D66D4" w:rsidP="002D66D4">
      <w:pPr>
        <w:pStyle w:val="Head1"/>
        <w:ind w:firstLine="0"/>
        <w:jc w:val="both"/>
        <w:rPr>
          <w:b w:val="0"/>
          <w:sz w:val="18"/>
          <w:szCs w:val="18"/>
        </w:rPr>
      </w:pPr>
      <w:r>
        <w:rPr>
          <w:b w:val="0"/>
          <w:sz w:val="18"/>
          <w:szCs w:val="18"/>
        </w:rPr>
        <w:tab/>
      </w:r>
    </w:p>
    <w:p w14:paraId="7F53A3B7" w14:textId="79EEC318" w:rsidR="002D66D4" w:rsidRDefault="001C2556" w:rsidP="002D66D4">
      <w:pPr>
        <w:pStyle w:val="Head1"/>
        <w:ind w:firstLine="0"/>
        <w:jc w:val="both"/>
        <w:rPr>
          <w:b w:val="0"/>
          <w:sz w:val="18"/>
          <w:szCs w:val="18"/>
        </w:rPr>
      </w:pPr>
      <w:r>
        <w:rPr>
          <w:b w:val="0"/>
          <w:sz w:val="18"/>
          <w:szCs w:val="18"/>
        </w:rPr>
        <w:t>To</w:t>
      </w:r>
      <w:r w:rsidR="002D66D4">
        <w:rPr>
          <w:b w:val="0"/>
          <w:sz w:val="18"/>
          <w:szCs w:val="18"/>
        </w:rPr>
        <w:t xml:space="preserve"> calculate the statement </w:t>
      </w:r>
      <w:proofErr w:type="gramStart"/>
      <w:r w:rsidR="002D66D4">
        <w:rPr>
          <w:b w:val="0"/>
          <w:sz w:val="18"/>
          <w:szCs w:val="18"/>
        </w:rPr>
        <w:t>coverage</w:t>
      </w:r>
      <w:proofErr w:type="gramEnd"/>
      <w:r w:rsidR="002D66D4">
        <w:rPr>
          <w:b w:val="0"/>
          <w:sz w:val="18"/>
          <w:szCs w:val="18"/>
        </w:rPr>
        <w:t xml:space="preserve"> we need to add the configurations as shown in Figure 2 to the build plugins tag in the pom.xml.</w:t>
      </w:r>
    </w:p>
    <w:p w14:paraId="46BCAC99" w14:textId="77777777" w:rsidR="002D66D4" w:rsidRDefault="002D66D4" w:rsidP="002D66D4">
      <w:pPr>
        <w:pStyle w:val="Head1"/>
        <w:ind w:firstLine="0"/>
        <w:jc w:val="both"/>
        <w:rPr>
          <w:b w:val="0"/>
          <w:sz w:val="18"/>
          <w:szCs w:val="18"/>
        </w:rPr>
      </w:pPr>
    </w:p>
    <w:p w14:paraId="4F365301" w14:textId="5210BA67" w:rsidR="002D66D4" w:rsidRDefault="00FB2E43" w:rsidP="002D66D4">
      <w:pPr>
        <w:pStyle w:val="Head1"/>
        <w:ind w:firstLine="0"/>
        <w:jc w:val="both"/>
        <w:rPr>
          <w:b w:val="0"/>
          <w:sz w:val="18"/>
          <w:szCs w:val="18"/>
        </w:rPr>
      </w:pPr>
      <w:r>
        <w:rPr>
          <w:noProof/>
        </w:rPr>
        <w:drawing>
          <wp:inline distT="0" distB="0" distL="0" distR="0" wp14:anchorId="66CBD63C" wp14:editId="22BCC758">
            <wp:extent cx="30480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1668145"/>
                    </a:xfrm>
                    <a:prstGeom prst="rect">
                      <a:avLst/>
                    </a:prstGeom>
                  </pic:spPr>
                </pic:pic>
              </a:graphicData>
            </a:graphic>
          </wp:inline>
        </w:drawing>
      </w:r>
    </w:p>
    <w:p w14:paraId="67BA6CD2" w14:textId="77777777" w:rsidR="00746B91" w:rsidRDefault="00746B91" w:rsidP="002D66D4">
      <w:pPr>
        <w:pStyle w:val="Head1"/>
        <w:ind w:firstLine="0"/>
        <w:jc w:val="center"/>
        <w:rPr>
          <w:sz w:val="18"/>
          <w:szCs w:val="18"/>
        </w:rPr>
      </w:pPr>
    </w:p>
    <w:p w14:paraId="721B3D01" w14:textId="6B3B9470" w:rsidR="002D66D4" w:rsidRPr="007C5EA0" w:rsidRDefault="002D66D4" w:rsidP="002D66D4">
      <w:pPr>
        <w:pStyle w:val="Head1"/>
        <w:ind w:firstLine="0"/>
        <w:jc w:val="center"/>
        <w:rPr>
          <w:sz w:val="18"/>
          <w:szCs w:val="18"/>
        </w:rPr>
      </w:pPr>
      <w:r w:rsidRPr="007C5EA0">
        <w:rPr>
          <w:sz w:val="18"/>
          <w:szCs w:val="18"/>
        </w:rPr>
        <w:t>Figure 2</w:t>
      </w:r>
    </w:p>
    <w:p w14:paraId="35B7568F" w14:textId="77777777" w:rsidR="00746B91" w:rsidRDefault="00746B91" w:rsidP="002D66D4">
      <w:pPr>
        <w:pStyle w:val="Head1"/>
        <w:ind w:firstLine="0"/>
        <w:jc w:val="both"/>
        <w:rPr>
          <w:b w:val="0"/>
          <w:sz w:val="18"/>
          <w:szCs w:val="18"/>
        </w:rPr>
      </w:pPr>
    </w:p>
    <w:p w14:paraId="1A0041EE" w14:textId="75ED8FEC" w:rsidR="002D66D4" w:rsidRDefault="001C2556" w:rsidP="002D66D4">
      <w:pPr>
        <w:pStyle w:val="Head1"/>
        <w:ind w:firstLine="0"/>
        <w:jc w:val="both"/>
        <w:rPr>
          <w:b w:val="0"/>
          <w:sz w:val="18"/>
          <w:szCs w:val="18"/>
        </w:rPr>
      </w:pPr>
      <w:r>
        <w:rPr>
          <w:b w:val="0"/>
          <w:sz w:val="18"/>
          <w:szCs w:val="18"/>
        </w:rPr>
        <w:t xml:space="preserve">Now we </w:t>
      </w:r>
      <w:r w:rsidR="002D66D4">
        <w:rPr>
          <w:b w:val="0"/>
          <w:sz w:val="18"/>
          <w:szCs w:val="18"/>
        </w:rPr>
        <w:t>simply run the command “</w:t>
      </w:r>
      <w:proofErr w:type="spellStart"/>
      <w:r w:rsidR="002D66D4">
        <w:rPr>
          <w:b w:val="0"/>
          <w:sz w:val="18"/>
          <w:szCs w:val="18"/>
        </w:rPr>
        <w:t>mvn</w:t>
      </w:r>
      <w:proofErr w:type="spellEnd"/>
      <w:r w:rsidR="002D66D4">
        <w:rPr>
          <w:b w:val="0"/>
          <w:sz w:val="18"/>
          <w:szCs w:val="18"/>
        </w:rPr>
        <w:t xml:space="preserve"> test” from the main project folder having the pom.xml file in it. Maven will automatically download all the required jar dependencies along with the jar for our project and execute the command.</w:t>
      </w:r>
    </w:p>
    <w:p w14:paraId="16EE16F6" w14:textId="77777777" w:rsidR="002D66D4" w:rsidRDefault="002D66D4" w:rsidP="002D66D4">
      <w:pPr>
        <w:pStyle w:val="Head1"/>
        <w:ind w:firstLine="0"/>
        <w:jc w:val="both"/>
        <w:rPr>
          <w:b w:val="0"/>
          <w:sz w:val="18"/>
          <w:szCs w:val="18"/>
        </w:rPr>
      </w:pPr>
    </w:p>
    <w:p w14:paraId="46F3AA7E" w14:textId="77777777" w:rsidR="002D66D4" w:rsidRDefault="002D66D4" w:rsidP="002D66D4">
      <w:pPr>
        <w:pStyle w:val="Head1"/>
        <w:ind w:firstLine="0"/>
        <w:jc w:val="both"/>
        <w:rPr>
          <w:b w:val="0"/>
          <w:sz w:val="18"/>
          <w:szCs w:val="18"/>
        </w:rPr>
      </w:pPr>
      <w:r>
        <w:rPr>
          <w:b w:val="0"/>
          <w:sz w:val="18"/>
          <w:szCs w:val="18"/>
        </w:rPr>
        <w:t xml:space="preserve">After successful execution of </w:t>
      </w:r>
      <w:proofErr w:type="spellStart"/>
      <w:r>
        <w:rPr>
          <w:b w:val="0"/>
          <w:sz w:val="18"/>
          <w:szCs w:val="18"/>
        </w:rPr>
        <w:t>mvn</w:t>
      </w:r>
      <w:proofErr w:type="spellEnd"/>
      <w:r>
        <w:rPr>
          <w:b w:val="0"/>
          <w:sz w:val="18"/>
          <w:szCs w:val="18"/>
        </w:rPr>
        <w:t xml:space="preserve"> test, the following Figure 3 will appear on the terminal. </w:t>
      </w:r>
    </w:p>
    <w:p w14:paraId="0CE0766C" w14:textId="77777777" w:rsidR="002D66D4" w:rsidRDefault="002D66D4" w:rsidP="002D66D4">
      <w:pPr>
        <w:pStyle w:val="Head1"/>
        <w:ind w:firstLine="0"/>
        <w:jc w:val="both"/>
        <w:rPr>
          <w:b w:val="0"/>
          <w:sz w:val="18"/>
          <w:szCs w:val="18"/>
        </w:rPr>
      </w:pPr>
    </w:p>
    <w:p w14:paraId="1A2BCE20" w14:textId="73343793" w:rsidR="002D66D4" w:rsidRDefault="009D51BB" w:rsidP="002D66D4">
      <w:pPr>
        <w:pStyle w:val="Head1"/>
        <w:ind w:firstLine="0"/>
        <w:jc w:val="both"/>
        <w:rPr>
          <w:b w:val="0"/>
          <w:sz w:val="18"/>
          <w:szCs w:val="18"/>
        </w:rPr>
      </w:pPr>
      <w:r>
        <w:rPr>
          <w:b w:val="0"/>
          <w:noProof/>
          <w:sz w:val="18"/>
          <w:szCs w:val="18"/>
        </w:rPr>
        <w:drawing>
          <wp:inline distT="0" distB="0" distL="0" distR="0" wp14:anchorId="3544F93D" wp14:editId="0FC25944">
            <wp:extent cx="3047165" cy="1554480"/>
            <wp:effectExtent l="0" t="0" r="1270" b="0"/>
            <wp:docPr id="15" name="Picture 15"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3"/>
                    <a:stretch>
                      <a:fillRect/>
                    </a:stretch>
                  </pic:blipFill>
                  <pic:spPr>
                    <a:xfrm>
                      <a:off x="0" y="0"/>
                      <a:ext cx="3091359" cy="1577025"/>
                    </a:xfrm>
                    <a:prstGeom prst="rect">
                      <a:avLst/>
                    </a:prstGeom>
                  </pic:spPr>
                </pic:pic>
              </a:graphicData>
            </a:graphic>
          </wp:inline>
        </w:drawing>
      </w:r>
      <w:r w:rsidR="002D66D4">
        <w:rPr>
          <w:b w:val="0"/>
          <w:sz w:val="18"/>
          <w:szCs w:val="18"/>
        </w:rPr>
        <w:t xml:space="preserve"> </w:t>
      </w:r>
    </w:p>
    <w:p w14:paraId="4E73E7DB" w14:textId="77777777" w:rsidR="00590E67" w:rsidRDefault="00590E67" w:rsidP="002D66D4">
      <w:pPr>
        <w:pStyle w:val="Head1"/>
        <w:ind w:firstLine="0"/>
        <w:jc w:val="center"/>
        <w:rPr>
          <w:sz w:val="18"/>
          <w:szCs w:val="18"/>
        </w:rPr>
      </w:pPr>
    </w:p>
    <w:p w14:paraId="1D8F60A4" w14:textId="41A0BCB3" w:rsidR="002D66D4" w:rsidRPr="007C5EA0" w:rsidRDefault="002D66D4" w:rsidP="002D66D4">
      <w:pPr>
        <w:pStyle w:val="Head1"/>
        <w:ind w:firstLine="0"/>
        <w:jc w:val="center"/>
        <w:rPr>
          <w:sz w:val="18"/>
          <w:szCs w:val="18"/>
        </w:rPr>
      </w:pPr>
      <w:r w:rsidRPr="007C5EA0">
        <w:rPr>
          <w:sz w:val="18"/>
          <w:szCs w:val="18"/>
        </w:rPr>
        <w:t>Figure 3</w:t>
      </w:r>
    </w:p>
    <w:p w14:paraId="207B4434" w14:textId="77777777" w:rsidR="002D66D4" w:rsidRPr="007C5EA0" w:rsidRDefault="002D66D4" w:rsidP="002D66D4">
      <w:pPr>
        <w:pStyle w:val="Head1"/>
        <w:ind w:firstLine="0"/>
        <w:jc w:val="both"/>
        <w:rPr>
          <w:b w:val="0"/>
          <w:sz w:val="18"/>
          <w:szCs w:val="18"/>
        </w:rPr>
      </w:pPr>
    </w:p>
    <w:p w14:paraId="1866FA65" w14:textId="77777777" w:rsidR="00590E67" w:rsidRDefault="00590E67" w:rsidP="002D66D4">
      <w:pPr>
        <w:pStyle w:val="Head1"/>
        <w:ind w:firstLine="0"/>
        <w:jc w:val="both"/>
        <w:rPr>
          <w:b w:val="0"/>
          <w:sz w:val="18"/>
          <w:szCs w:val="18"/>
        </w:rPr>
      </w:pPr>
    </w:p>
    <w:p w14:paraId="33F44373" w14:textId="3407557A" w:rsidR="002D66D4" w:rsidRPr="001D79DA" w:rsidRDefault="002D66D4" w:rsidP="002D66D4">
      <w:pPr>
        <w:pStyle w:val="Head1"/>
        <w:ind w:firstLine="0"/>
        <w:jc w:val="both"/>
        <w:rPr>
          <w:b w:val="0"/>
          <w:sz w:val="18"/>
          <w:szCs w:val="18"/>
        </w:rPr>
      </w:pPr>
      <w:r>
        <w:rPr>
          <w:b w:val="0"/>
          <w:sz w:val="18"/>
          <w:szCs w:val="18"/>
        </w:rPr>
        <w:t xml:space="preserve">It displays the number of tests run, failures, errors and skipped tests along with the total time taken. </w:t>
      </w:r>
    </w:p>
    <w:p w14:paraId="3CCC7456" w14:textId="2C612840" w:rsidR="002D66D4" w:rsidRDefault="002D66D4" w:rsidP="002D66D4">
      <w:pPr>
        <w:pStyle w:val="Head1"/>
        <w:ind w:firstLine="0"/>
        <w:jc w:val="both"/>
        <w:rPr>
          <w:b w:val="0"/>
          <w:sz w:val="18"/>
          <w:szCs w:val="18"/>
        </w:rPr>
      </w:pPr>
      <w:r>
        <w:rPr>
          <w:b w:val="0"/>
          <w:sz w:val="18"/>
          <w:szCs w:val="18"/>
        </w:rPr>
        <w:t xml:space="preserve">After completion of all the test cases, irrespective of whether they were successful or not, a file </w:t>
      </w:r>
      <w:r w:rsidR="00FB2E43">
        <w:rPr>
          <w:b w:val="0"/>
          <w:sz w:val="18"/>
          <w:szCs w:val="18"/>
        </w:rPr>
        <w:t>“</w:t>
      </w:r>
      <w:r w:rsidR="00FB2E43" w:rsidRPr="00FB2E43">
        <w:rPr>
          <w:b w:val="0"/>
          <w:sz w:val="18"/>
          <w:szCs w:val="18"/>
        </w:rPr>
        <w:t>CS6367_Phase1</w:t>
      </w:r>
      <w:r w:rsidR="00FB2E43">
        <w:rPr>
          <w:b w:val="0"/>
          <w:sz w:val="18"/>
          <w:szCs w:val="18"/>
        </w:rPr>
        <w:t>\</w:t>
      </w:r>
      <w:r w:rsidR="00FB2E43" w:rsidRPr="00FB2E43">
        <w:rPr>
          <w:b w:val="0"/>
          <w:sz w:val="18"/>
          <w:szCs w:val="18"/>
        </w:rPr>
        <w:t>Phase1_Statement_Coverage.txt</w:t>
      </w:r>
      <w:r w:rsidR="00FB2E43">
        <w:rPr>
          <w:b w:val="0"/>
          <w:sz w:val="18"/>
          <w:szCs w:val="18"/>
        </w:rPr>
        <w:t>”</w:t>
      </w:r>
      <w:r>
        <w:rPr>
          <w:b w:val="0"/>
          <w:sz w:val="18"/>
          <w:szCs w:val="18"/>
        </w:rPr>
        <w:t xml:space="preserve"> is created in the main project folder depicting the statement coverage information for each test in the format: </w:t>
      </w:r>
      <w:r w:rsidR="00450BB0">
        <w:rPr>
          <w:b w:val="0"/>
          <w:sz w:val="18"/>
          <w:szCs w:val="18"/>
        </w:rPr>
        <w:t xml:space="preserve">Test Case Number : ‘x’ Class Executed: </w:t>
      </w:r>
      <w:proofErr w:type="spellStart"/>
      <w:r>
        <w:rPr>
          <w:b w:val="0"/>
          <w:sz w:val="18"/>
          <w:szCs w:val="18"/>
        </w:rPr>
        <w:t>classname:methodname</w:t>
      </w:r>
      <w:proofErr w:type="spellEnd"/>
      <w:r w:rsidR="00450BB0">
        <w:rPr>
          <w:b w:val="0"/>
          <w:sz w:val="18"/>
          <w:szCs w:val="18"/>
        </w:rPr>
        <w:t xml:space="preserve"> &amp; Line Number: </w:t>
      </w:r>
      <w:proofErr w:type="spellStart"/>
      <w:r>
        <w:rPr>
          <w:b w:val="0"/>
          <w:sz w:val="18"/>
          <w:szCs w:val="18"/>
        </w:rPr>
        <w:t>linescovered</w:t>
      </w:r>
      <w:proofErr w:type="spellEnd"/>
      <w:r>
        <w:rPr>
          <w:b w:val="0"/>
          <w:sz w:val="18"/>
          <w:szCs w:val="18"/>
        </w:rPr>
        <w:t>.</w:t>
      </w:r>
    </w:p>
    <w:p w14:paraId="0A97CDC1" w14:textId="60212469" w:rsidR="002D66D4" w:rsidRDefault="002D66D4" w:rsidP="002D66D4">
      <w:pPr>
        <w:pStyle w:val="Head1"/>
        <w:ind w:firstLine="0"/>
        <w:jc w:val="both"/>
        <w:rPr>
          <w:b w:val="0"/>
          <w:sz w:val="18"/>
          <w:szCs w:val="18"/>
        </w:rPr>
      </w:pPr>
      <w:r>
        <w:rPr>
          <w:b w:val="0"/>
          <w:sz w:val="18"/>
          <w:szCs w:val="18"/>
        </w:rPr>
        <w:t xml:space="preserve">The output of the test run on the </w:t>
      </w:r>
      <w:proofErr w:type="spellStart"/>
      <w:r w:rsidR="001C2556">
        <w:rPr>
          <w:b w:val="0"/>
          <w:sz w:val="18"/>
          <w:szCs w:val="18"/>
        </w:rPr>
        <w:t>asciidoctor</w:t>
      </w:r>
      <w:proofErr w:type="spellEnd"/>
      <w:r w:rsidR="001C2556">
        <w:rPr>
          <w:b w:val="0"/>
          <w:sz w:val="18"/>
          <w:szCs w:val="18"/>
        </w:rPr>
        <w:t xml:space="preserve"> </w:t>
      </w:r>
      <w:r>
        <w:rPr>
          <w:b w:val="0"/>
          <w:sz w:val="18"/>
          <w:szCs w:val="18"/>
        </w:rPr>
        <w:t>project is shown in Figure 4 below.</w:t>
      </w:r>
    </w:p>
    <w:p w14:paraId="7CBD15AA" w14:textId="77777777" w:rsidR="002D66D4" w:rsidRDefault="002D66D4" w:rsidP="002D66D4">
      <w:pPr>
        <w:pStyle w:val="Head1"/>
        <w:ind w:firstLine="0"/>
        <w:jc w:val="both"/>
        <w:rPr>
          <w:b w:val="0"/>
          <w:sz w:val="18"/>
          <w:szCs w:val="18"/>
        </w:rPr>
      </w:pPr>
    </w:p>
    <w:p w14:paraId="7CF50F91" w14:textId="26C5299A" w:rsidR="002D66D4" w:rsidRDefault="00450BB0" w:rsidP="002D66D4">
      <w:pPr>
        <w:pStyle w:val="Head1"/>
        <w:ind w:firstLine="0"/>
        <w:jc w:val="both"/>
        <w:rPr>
          <w:b w:val="0"/>
          <w:sz w:val="18"/>
          <w:szCs w:val="18"/>
        </w:rPr>
      </w:pPr>
      <w:r>
        <w:rPr>
          <w:noProof/>
        </w:rPr>
        <w:lastRenderedPageBreak/>
        <w:drawing>
          <wp:inline distT="0" distB="0" distL="0" distR="0" wp14:anchorId="74D9BCD4" wp14:editId="66A9D7FC">
            <wp:extent cx="3048000" cy="205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059940"/>
                    </a:xfrm>
                    <a:prstGeom prst="rect">
                      <a:avLst/>
                    </a:prstGeom>
                  </pic:spPr>
                </pic:pic>
              </a:graphicData>
            </a:graphic>
          </wp:inline>
        </w:drawing>
      </w:r>
    </w:p>
    <w:p w14:paraId="4A813348" w14:textId="77777777" w:rsidR="002B3254" w:rsidRDefault="002B3254" w:rsidP="002D66D4">
      <w:pPr>
        <w:pStyle w:val="Head1"/>
        <w:ind w:firstLine="0"/>
        <w:jc w:val="center"/>
        <w:rPr>
          <w:sz w:val="18"/>
          <w:szCs w:val="18"/>
        </w:rPr>
      </w:pPr>
    </w:p>
    <w:p w14:paraId="606334C5" w14:textId="6F37CB5A" w:rsidR="002D66D4" w:rsidRPr="007C5EA0" w:rsidRDefault="002D66D4" w:rsidP="002D66D4">
      <w:pPr>
        <w:pStyle w:val="Head1"/>
        <w:ind w:firstLine="0"/>
        <w:jc w:val="center"/>
        <w:rPr>
          <w:sz w:val="18"/>
          <w:szCs w:val="18"/>
        </w:rPr>
      </w:pPr>
      <w:r w:rsidRPr="007C5EA0">
        <w:rPr>
          <w:sz w:val="18"/>
          <w:szCs w:val="18"/>
        </w:rPr>
        <w:t>Figure 4</w:t>
      </w:r>
    </w:p>
    <w:p w14:paraId="58EC5696" w14:textId="77777777" w:rsidR="002D66D4" w:rsidRPr="0074717B" w:rsidRDefault="002D66D4" w:rsidP="002D66D4">
      <w:pPr>
        <w:pStyle w:val="Head1"/>
        <w:spacing w:before="240"/>
        <w:ind w:left="0" w:firstLine="0"/>
        <w:rPr>
          <w:sz w:val="20"/>
          <w:szCs w:val="16"/>
        </w:rPr>
      </w:pPr>
      <w:r w:rsidRPr="0074717B">
        <w:rPr>
          <w:sz w:val="20"/>
          <w:szCs w:val="16"/>
        </w:rPr>
        <w:t>4.2 Report</w:t>
      </w:r>
    </w:p>
    <w:p w14:paraId="7DC29D58" w14:textId="4AF47102" w:rsidR="002D66D4" w:rsidRDefault="002D66D4" w:rsidP="002D66D4">
      <w:pPr>
        <w:pStyle w:val="Head1"/>
        <w:ind w:left="0" w:firstLine="0"/>
        <w:jc w:val="both"/>
        <w:rPr>
          <w:b w:val="0"/>
          <w:sz w:val="18"/>
          <w:szCs w:val="18"/>
        </w:rPr>
      </w:pPr>
      <w:r>
        <w:rPr>
          <w:b w:val="0"/>
          <w:sz w:val="18"/>
          <w:szCs w:val="18"/>
        </w:rPr>
        <w:t xml:space="preserve">The results of </w:t>
      </w:r>
      <w:r w:rsidR="005713BB">
        <w:rPr>
          <w:b w:val="0"/>
          <w:sz w:val="18"/>
          <w:szCs w:val="18"/>
        </w:rPr>
        <w:t>test run</w:t>
      </w:r>
      <w:r>
        <w:rPr>
          <w:b w:val="0"/>
          <w:sz w:val="18"/>
          <w:szCs w:val="18"/>
        </w:rPr>
        <w:t xml:space="preserve"> on GitHub repositories downloaded from the web using the list given by professor as a reference, are inserted in the following table: </w:t>
      </w:r>
    </w:p>
    <w:p w14:paraId="2E1B258B" w14:textId="77777777" w:rsidR="002D66D4" w:rsidRDefault="002D66D4" w:rsidP="002D66D4">
      <w:pPr>
        <w:pStyle w:val="Head1"/>
        <w:ind w:left="0" w:firstLine="0"/>
        <w:rPr>
          <w:b w:val="0"/>
          <w:sz w:val="18"/>
          <w:szCs w:val="18"/>
        </w:rPr>
      </w:pPr>
    </w:p>
    <w:tbl>
      <w:tblPr>
        <w:tblStyle w:val="TableGrid"/>
        <w:tblW w:w="4845" w:type="dxa"/>
        <w:tblLook w:val="04A0" w:firstRow="1" w:lastRow="0" w:firstColumn="1" w:lastColumn="0" w:noHBand="0" w:noVBand="1"/>
      </w:tblPr>
      <w:tblGrid>
        <w:gridCol w:w="1894"/>
        <w:gridCol w:w="1344"/>
        <w:gridCol w:w="1607"/>
      </w:tblGrid>
      <w:tr w:rsidR="002D66D4" w14:paraId="4EBE9525" w14:textId="77777777" w:rsidTr="00D85243">
        <w:trPr>
          <w:trHeight w:val="183"/>
        </w:trPr>
        <w:tc>
          <w:tcPr>
            <w:tcW w:w="1894" w:type="dxa"/>
            <w:tcMar>
              <w:top w:w="108" w:type="dxa"/>
              <w:bottom w:w="108" w:type="dxa"/>
            </w:tcMar>
          </w:tcPr>
          <w:p w14:paraId="627C009D" w14:textId="77777777" w:rsidR="002D66D4" w:rsidRPr="008376BD" w:rsidRDefault="002D66D4" w:rsidP="00051530">
            <w:pPr>
              <w:pStyle w:val="Head1"/>
              <w:ind w:left="0" w:firstLine="0"/>
              <w:rPr>
                <w:sz w:val="18"/>
                <w:szCs w:val="18"/>
              </w:rPr>
            </w:pPr>
            <w:r>
              <w:rPr>
                <w:sz w:val="18"/>
                <w:szCs w:val="18"/>
              </w:rPr>
              <w:t>Project Name</w:t>
            </w:r>
          </w:p>
        </w:tc>
        <w:tc>
          <w:tcPr>
            <w:tcW w:w="1344" w:type="dxa"/>
            <w:tcMar>
              <w:top w:w="108" w:type="dxa"/>
              <w:bottom w:w="108" w:type="dxa"/>
            </w:tcMar>
          </w:tcPr>
          <w:p w14:paraId="4A306CF0" w14:textId="77777777" w:rsidR="002D66D4" w:rsidRPr="008376BD" w:rsidRDefault="002D66D4" w:rsidP="00051530">
            <w:pPr>
              <w:pStyle w:val="Head1"/>
              <w:ind w:left="0" w:firstLine="0"/>
              <w:rPr>
                <w:sz w:val="18"/>
                <w:szCs w:val="18"/>
              </w:rPr>
            </w:pPr>
            <w:r>
              <w:rPr>
                <w:sz w:val="18"/>
                <w:szCs w:val="18"/>
              </w:rPr>
              <w:t>Test Cases</w:t>
            </w:r>
          </w:p>
        </w:tc>
        <w:tc>
          <w:tcPr>
            <w:tcW w:w="1607" w:type="dxa"/>
            <w:tcMar>
              <w:top w:w="108" w:type="dxa"/>
              <w:bottom w:w="108" w:type="dxa"/>
            </w:tcMar>
          </w:tcPr>
          <w:p w14:paraId="3ED00E3A" w14:textId="77777777" w:rsidR="002D66D4" w:rsidRPr="008376BD" w:rsidRDefault="002D66D4" w:rsidP="00051530">
            <w:pPr>
              <w:pStyle w:val="Head1"/>
              <w:ind w:left="0" w:firstLine="0"/>
              <w:rPr>
                <w:sz w:val="18"/>
                <w:szCs w:val="18"/>
              </w:rPr>
            </w:pPr>
            <w:r>
              <w:rPr>
                <w:sz w:val="18"/>
                <w:szCs w:val="18"/>
              </w:rPr>
              <w:t>Time Taken</w:t>
            </w:r>
          </w:p>
        </w:tc>
      </w:tr>
      <w:tr w:rsidR="002D66D4" w14:paraId="75AF6273" w14:textId="77777777" w:rsidTr="00D85243">
        <w:trPr>
          <w:trHeight w:val="183"/>
        </w:trPr>
        <w:tc>
          <w:tcPr>
            <w:tcW w:w="1894" w:type="dxa"/>
            <w:tcMar>
              <w:top w:w="108" w:type="dxa"/>
              <w:bottom w:w="108" w:type="dxa"/>
            </w:tcMar>
          </w:tcPr>
          <w:p w14:paraId="006C90A0" w14:textId="2152B7A4" w:rsidR="002D66D4" w:rsidRDefault="002D66D4" w:rsidP="00051530">
            <w:pPr>
              <w:pStyle w:val="Head1"/>
              <w:ind w:left="0" w:firstLine="0"/>
              <w:rPr>
                <w:b w:val="0"/>
                <w:sz w:val="18"/>
                <w:szCs w:val="18"/>
              </w:rPr>
            </w:pPr>
            <w:r>
              <w:rPr>
                <w:b w:val="0"/>
                <w:sz w:val="18"/>
                <w:szCs w:val="18"/>
              </w:rPr>
              <w:t>commons-</w:t>
            </w:r>
            <w:proofErr w:type="spellStart"/>
            <w:r w:rsidR="001C2556">
              <w:rPr>
                <w:b w:val="0"/>
                <w:sz w:val="18"/>
                <w:szCs w:val="18"/>
              </w:rPr>
              <w:t>lang</w:t>
            </w:r>
            <w:proofErr w:type="spellEnd"/>
          </w:p>
        </w:tc>
        <w:tc>
          <w:tcPr>
            <w:tcW w:w="1344" w:type="dxa"/>
            <w:tcMar>
              <w:top w:w="108" w:type="dxa"/>
              <w:bottom w:w="108" w:type="dxa"/>
            </w:tcMar>
          </w:tcPr>
          <w:p w14:paraId="5FF4F7FB" w14:textId="11E011C5" w:rsidR="002D66D4" w:rsidRDefault="001C2556" w:rsidP="00051530">
            <w:pPr>
              <w:pStyle w:val="Head1"/>
              <w:ind w:left="0" w:firstLine="0"/>
              <w:rPr>
                <w:b w:val="0"/>
                <w:sz w:val="18"/>
                <w:szCs w:val="18"/>
              </w:rPr>
            </w:pPr>
            <w:r>
              <w:rPr>
                <w:b w:val="0"/>
                <w:sz w:val="18"/>
                <w:szCs w:val="18"/>
              </w:rPr>
              <w:t>5912</w:t>
            </w:r>
          </w:p>
        </w:tc>
        <w:tc>
          <w:tcPr>
            <w:tcW w:w="1607" w:type="dxa"/>
            <w:tcMar>
              <w:top w:w="108" w:type="dxa"/>
              <w:bottom w:w="108" w:type="dxa"/>
            </w:tcMar>
          </w:tcPr>
          <w:p w14:paraId="53DA3851" w14:textId="6BEC9310" w:rsidR="002D66D4" w:rsidRDefault="001C2556" w:rsidP="00051530">
            <w:pPr>
              <w:pStyle w:val="Head1"/>
              <w:ind w:left="0" w:firstLine="0"/>
              <w:rPr>
                <w:b w:val="0"/>
                <w:sz w:val="18"/>
                <w:szCs w:val="18"/>
              </w:rPr>
            </w:pPr>
            <w:r>
              <w:rPr>
                <w:b w:val="0"/>
                <w:sz w:val="18"/>
                <w:szCs w:val="18"/>
              </w:rPr>
              <w:t>67</w:t>
            </w:r>
            <w:r w:rsidR="002D66D4">
              <w:rPr>
                <w:b w:val="0"/>
                <w:sz w:val="18"/>
                <w:szCs w:val="18"/>
              </w:rPr>
              <w:t>.</w:t>
            </w:r>
            <w:r>
              <w:rPr>
                <w:b w:val="0"/>
                <w:sz w:val="18"/>
                <w:szCs w:val="18"/>
              </w:rPr>
              <w:t>0</w:t>
            </w:r>
            <w:r w:rsidR="002D66D4">
              <w:rPr>
                <w:b w:val="0"/>
                <w:sz w:val="18"/>
                <w:szCs w:val="18"/>
              </w:rPr>
              <w:t xml:space="preserve"> s</w:t>
            </w:r>
          </w:p>
        </w:tc>
      </w:tr>
      <w:tr w:rsidR="002D66D4" w14:paraId="55682C16" w14:textId="77777777" w:rsidTr="00D85243">
        <w:trPr>
          <w:trHeight w:val="183"/>
        </w:trPr>
        <w:tc>
          <w:tcPr>
            <w:tcW w:w="1894" w:type="dxa"/>
            <w:tcMar>
              <w:top w:w="108" w:type="dxa"/>
              <w:bottom w:w="108" w:type="dxa"/>
            </w:tcMar>
          </w:tcPr>
          <w:p w14:paraId="6460CC9D" w14:textId="372D35E0" w:rsidR="002D66D4" w:rsidRDefault="005354E7" w:rsidP="00051530">
            <w:pPr>
              <w:pStyle w:val="Head1"/>
              <w:ind w:left="0" w:firstLine="0"/>
              <w:rPr>
                <w:b w:val="0"/>
                <w:sz w:val="18"/>
                <w:szCs w:val="18"/>
              </w:rPr>
            </w:pPr>
            <w:proofErr w:type="spellStart"/>
            <w:r>
              <w:rPr>
                <w:b w:val="0"/>
                <w:sz w:val="18"/>
                <w:szCs w:val="18"/>
              </w:rPr>
              <w:t>asciidoctor</w:t>
            </w:r>
            <w:proofErr w:type="spellEnd"/>
          </w:p>
        </w:tc>
        <w:tc>
          <w:tcPr>
            <w:tcW w:w="1344" w:type="dxa"/>
            <w:tcMar>
              <w:top w:w="108" w:type="dxa"/>
              <w:bottom w:w="108" w:type="dxa"/>
            </w:tcMar>
          </w:tcPr>
          <w:p w14:paraId="7096802B" w14:textId="51A487B2" w:rsidR="002D66D4" w:rsidRDefault="005354E7" w:rsidP="00051530">
            <w:pPr>
              <w:pStyle w:val="Head1"/>
              <w:ind w:left="0" w:firstLine="0"/>
              <w:rPr>
                <w:b w:val="0"/>
                <w:sz w:val="18"/>
                <w:szCs w:val="18"/>
              </w:rPr>
            </w:pPr>
            <w:r>
              <w:rPr>
                <w:b w:val="0"/>
                <w:sz w:val="18"/>
                <w:szCs w:val="18"/>
              </w:rPr>
              <w:t>91</w:t>
            </w:r>
          </w:p>
        </w:tc>
        <w:tc>
          <w:tcPr>
            <w:tcW w:w="1607" w:type="dxa"/>
            <w:tcMar>
              <w:top w:w="108" w:type="dxa"/>
              <w:bottom w:w="108" w:type="dxa"/>
            </w:tcMar>
          </w:tcPr>
          <w:p w14:paraId="58BFE95B" w14:textId="6DA781CF" w:rsidR="002D66D4" w:rsidRDefault="005354E7" w:rsidP="00051530">
            <w:pPr>
              <w:pStyle w:val="Head1"/>
              <w:ind w:left="0" w:firstLine="0"/>
              <w:rPr>
                <w:b w:val="0"/>
                <w:sz w:val="18"/>
                <w:szCs w:val="18"/>
              </w:rPr>
            </w:pPr>
            <w:r>
              <w:rPr>
                <w:b w:val="0"/>
                <w:sz w:val="18"/>
                <w:szCs w:val="18"/>
              </w:rPr>
              <w:t xml:space="preserve">   75</w:t>
            </w:r>
            <w:r w:rsidR="002D66D4">
              <w:rPr>
                <w:b w:val="0"/>
                <w:sz w:val="18"/>
                <w:szCs w:val="18"/>
              </w:rPr>
              <w:t xml:space="preserve"> s</w:t>
            </w:r>
          </w:p>
        </w:tc>
      </w:tr>
      <w:tr w:rsidR="002D66D4" w14:paraId="052DEFA9" w14:textId="77777777" w:rsidTr="00D85243">
        <w:trPr>
          <w:trHeight w:val="183"/>
        </w:trPr>
        <w:tc>
          <w:tcPr>
            <w:tcW w:w="1894" w:type="dxa"/>
            <w:tcMar>
              <w:top w:w="108" w:type="dxa"/>
              <w:bottom w:w="108" w:type="dxa"/>
            </w:tcMar>
          </w:tcPr>
          <w:p w14:paraId="187034A4" w14:textId="2DE5F6FF" w:rsidR="002D66D4" w:rsidRDefault="005354E7" w:rsidP="00051530">
            <w:pPr>
              <w:pStyle w:val="Head1"/>
              <w:ind w:left="0" w:firstLine="0"/>
              <w:rPr>
                <w:b w:val="0"/>
                <w:sz w:val="18"/>
                <w:szCs w:val="18"/>
              </w:rPr>
            </w:pPr>
            <w:r>
              <w:rPr>
                <w:b w:val="0"/>
                <w:sz w:val="18"/>
                <w:szCs w:val="18"/>
              </w:rPr>
              <w:t>brickhouse</w:t>
            </w:r>
          </w:p>
        </w:tc>
        <w:tc>
          <w:tcPr>
            <w:tcW w:w="1344" w:type="dxa"/>
            <w:tcMar>
              <w:top w:w="108" w:type="dxa"/>
              <w:bottom w:w="108" w:type="dxa"/>
            </w:tcMar>
          </w:tcPr>
          <w:p w14:paraId="23A03998" w14:textId="2FC43EDC" w:rsidR="002D66D4" w:rsidRDefault="005354E7" w:rsidP="00051530">
            <w:pPr>
              <w:pStyle w:val="Head1"/>
              <w:ind w:left="0" w:firstLine="0"/>
              <w:rPr>
                <w:b w:val="0"/>
                <w:sz w:val="18"/>
                <w:szCs w:val="18"/>
              </w:rPr>
            </w:pPr>
            <w:r>
              <w:rPr>
                <w:b w:val="0"/>
                <w:sz w:val="18"/>
                <w:szCs w:val="18"/>
              </w:rPr>
              <w:t>45</w:t>
            </w:r>
          </w:p>
        </w:tc>
        <w:tc>
          <w:tcPr>
            <w:tcW w:w="1607" w:type="dxa"/>
            <w:tcMar>
              <w:top w:w="108" w:type="dxa"/>
              <w:bottom w:w="108" w:type="dxa"/>
            </w:tcMar>
          </w:tcPr>
          <w:p w14:paraId="54CE30AB" w14:textId="6976AAA0" w:rsidR="002D66D4" w:rsidRDefault="002D66D4" w:rsidP="00051530">
            <w:pPr>
              <w:pStyle w:val="Head1"/>
              <w:ind w:left="0" w:firstLine="0"/>
              <w:rPr>
                <w:b w:val="0"/>
                <w:sz w:val="18"/>
                <w:szCs w:val="18"/>
              </w:rPr>
            </w:pPr>
            <w:r>
              <w:rPr>
                <w:b w:val="0"/>
                <w:sz w:val="18"/>
                <w:szCs w:val="18"/>
              </w:rPr>
              <w:t xml:space="preserve">  7.</w:t>
            </w:r>
            <w:r w:rsidR="001C2556">
              <w:rPr>
                <w:b w:val="0"/>
                <w:sz w:val="18"/>
                <w:szCs w:val="18"/>
              </w:rPr>
              <w:t>143</w:t>
            </w:r>
            <w:r>
              <w:rPr>
                <w:b w:val="0"/>
                <w:sz w:val="18"/>
                <w:szCs w:val="18"/>
              </w:rPr>
              <w:t xml:space="preserve"> </w:t>
            </w:r>
            <w:r w:rsidR="005354E7">
              <w:rPr>
                <w:b w:val="0"/>
                <w:sz w:val="18"/>
                <w:szCs w:val="18"/>
              </w:rPr>
              <w:t>s</w:t>
            </w:r>
          </w:p>
        </w:tc>
      </w:tr>
      <w:tr w:rsidR="002D66D4" w14:paraId="15723A95" w14:textId="77777777" w:rsidTr="00D85243">
        <w:trPr>
          <w:trHeight w:val="183"/>
        </w:trPr>
        <w:tc>
          <w:tcPr>
            <w:tcW w:w="1894" w:type="dxa"/>
            <w:tcMar>
              <w:top w:w="108" w:type="dxa"/>
              <w:bottom w:w="108" w:type="dxa"/>
            </w:tcMar>
          </w:tcPr>
          <w:p w14:paraId="4E4FCA36" w14:textId="79210528" w:rsidR="002D66D4" w:rsidRDefault="005354E7" w:rsidP="00051530">
            <w:pPr>
              <w:pStyle w:val="Head1"/>
              <w:ind w:left="0" w:firstLine="0"/>
              <w:rPr>
                <w:b w:val="0"/>
                <w:sz w:val="18"/>
                <w:szCs w:val="18"/>
              </w:rPr>
            </w:pPr>
            <w:r>
              <w:rPr>
                <w:b w:val="0"/>
                <w:sz w:val="18"/>
                <w:szCs w:val="18"/>
              </w:rPr>
              <w:t>geo</w:t>
            </w:r>
          </w:p>
        </w:tc>
        <w:tc>
          <w:tcPr>
            <w:tcW w:w="1344" w:type="dxa"/>
            <w:tcMar>
              <w:top w:w="108" w:type="dxa"/>
              <w:bottom w:w="108" w:type="dxa"/>
            </w:tcMar>
          </w:tcPr>
          <w:p w14:paraId="660D4CB6" w14:textId="77777777" w:rsidR="002D66D4" w:rsidRDefault="002D66D4" w:rsidP="00051530">
            <w:pPr>
              <w:pStyle w:val="Head1"/>
              <w:ind w:left="0" w:firstLine="0"/>
              <w:rPr>
                <w:b w:val="0"/>
                <w:sz w:val="18"/>
                <w:szCs w:val="18"/>
              </w:rPr>
            </w:pPr>
            <w:r>
              <w:rPr>
                <w:b w:val="0"/>
                <w:sz w:val="18"/>
                <w:szCs w:val="18"/>
              </w:rPr>
              <w:t>73</w:t>
            </w:r>
          </w:p>
        </w:tc>
        <w:tc>
          <w:tcPr>
            <w:tcW w:w="1607" w:type="dxa"/>
            <w:tcMar>
              <w:top w:w="108" w:type="dxa"/>
              <w:bottom w:w="108" w:type="dxa"/>
            </w:tcMar>
          </w:tcPr>
          <w:p w14:paraId="2744CCD1" w14:textId="44433D26" w:rsidR="002D66D4" w:rsidRDefault="002D66D4" w:rsidP="00051530">
            <w:pPr>
              <w:pStyle w:val="Head1"/>
              <w:ind w:left="0" w:firstLine="0"/>
              <w:rPr>
                <w:b w:val="0"/>
                <w:sz w:val="18"/>
                <w:szCs w:val="18"/>
              </w:rPr>
            </w:pPr>
            <w:r>
              <w:rPr>
                <w:b w:val="0"/>
                <w:sz w:val="18"/>
                <w:szCs w:val="18"/>
              </w:rPr>
              <w:t>3</w:t>
            </w:r>
            <w:r w:rsidR="001C2556">
              <w:rPr>
                <w:b w:val="0"/>
                <w:sz w:val="18"/>
                <w:szCs w:val="18"/>
              </w:rPr>
              <w:t>6</w:t>
            </w:r>
            <w:r>
              <w:rPr>
                <w:b w:val="0"/>
                <w:sz w:val="18"/>
                <w:szCs w:val="18"/>
              </w:rPr>
              <w:t>.</w:t>
            </w:r>
            <w:r w:rsidR="001C2556">
              <w:rPr>
                <w:b w:val="0"/>
                <w:sz w:val="18"/>
                <w:szCs w:val="18"/>
              </w:rPr>
              <w:t>679</w:t>
            </w:r>
            <w:r>
              <w:rPr>
                <w:b w:val="0"/>
                <w:sz w:val="18"/>
                <w:szCs w:val="18"/>
              </w:rPr>
              <w:t xml:space="preserve"> s</w:t>
            </w:r>
          </w:p>
        </w:tc>
      </w:tr>
      <w:tr w:rsidR="002D66D4" w14:paraId="496CB0C5" w14:textId="77777777" w:rsidTr="00D85243">
        <w:trPr>
          <w:trHeight w:val="183"/>
        </w:trPr>
        <w:tc>
          <w:tcPr>
            <w:tcW w:w="1894" w:type="dxa"/>
            <w:tcMar>
              <w:top w:w="108" w:type="dxa"/>
              <w:bottom w:w="108" w:type="dxa"/>
            </w:tcMar>
          </w:tcPr>
          <w:p w14:paraId="5A3E12A3" w14:textId="722DEB82" w:rsidR="002D66D4" w:rsidRDefault="005354E7" w:rsidP="00051530">
            <w:pPr>
              <w:pStyle w:val="Head1"/>
              <w:ind w:left="0" w:firstLine="0"/>
              <w:rPr>
                <w:b w:val="0"/>
                <w:sz w:val="18"/>
                <w:szCs w:val="18"/>
              </w:rPr>
            </w:pPr>
            <w:proofErr w:type="spellStart"/>
            <w:r>
              <w:rPr>
                <w:b w:val="0"/>
                <w:sz w:val="18"/>
                <w:szCs w:val="18"/>
              </w:rPr>
              <w:t>hivemall</w:t>
            </w:r>
            <w:proofErr w:type="spellEnd"/>
          </w:p>
        </w:tc>
        <w:tc>
          <w:tcPr>
            <w:tcW w:w="1344" w:type="dxa"/>
            <w:tcMar>
              <w:top w:w="108" w:type="dxa"/>
              <w:bottom w:w="108" w:type="dxa"/>
            </w:tcMar>
          </w:tcPr>
          <w:p w14:paraId="1A5DCD03" w14:textId="77777777" w:rsidR="002D66D4" w:rsidRDefault="002D66D4" w:rsidP="00051530">
            <w:pPr>
              <w:pStyle w:val="Head1"/>
              <w:ind w:left="0" w:firstLine="0"/>
              <w:rPr>
                <w:b w:val="0"/>
                <w:sz w:val="18"/>
                <w:szCs w:val="18"/>
              </w:rPr>
            </w:pPr>
            <w:r>
              <w:rPr>
                <w:b w:val="0"/>
                <w:sz w:val="18"/>
                <w:szCs w:val="18"/>
              </w:rPr>
              <w:t>63</w:t>
            </w:r>
          </w:p>
        </w:tc>
        <w:tc>
          <w:tcPr>
            <w:tcW w:w="1607" w:type="dxa"/>
            <w:tcMar>
              <w:top w:w="108" w:type="dxa"/>
              <w:bottom w:w="108" w:type="dxa"/>
            </w:tcMar>
          </w:tcPr>
          <w:p w14:paraId="1B8E9EBE" w14:textId="77777777" w:rsidR="002D66D4" w:rsidRDefault="002D66D4" w:rsidP="00051530">
            <w:pPr>
              <w:pStyle w:val="Head1"/>
              <w:ind w:left="0" w:firstLine="0"/>
              <w:rPr>
                <w:b w:val="0"/>
                <w:sz w:val="18"/>
                <w:szCs w:val="18"/>
              </w:rPr>
            </w:pPr>
            <w:r>
              <w:rPr>
                <w:b w:val="0"/>
                <w:sz w:val="18"/>
                <w:szCs w:val="18"/>
              </w:rPr>
              <w:t>12.659 s</w:t>
            </w:r>
          </w:p>
        </w:tc>
      </w:tr>
      <w:tr w:rsidR="002D66D4" w14:paraId="46BD4A46" w14:textId="77777777" w:rsidTr="00D85243">
        <w:trPr>
          <w:trHeight w:val="183"/>
        </w:trPr>
        <w:tc>
          <w:tcPr>
            <w:tcW w:w="1894" w:type="dxa"/>
            <w:tcMar>
              <w:top w:w="108" w:type="dxa"/>
              <w:bottom w:w="108" w:type="dxa"/>
            </w:tcMar>
          </w:tcPr>
          <w:p w14:paraId="69C655EC" w14:textId="77777777" w:rsidR="002D66D4" w:rsidRDefault="002D66D4" w:rsidP="00051530">
            <w:pPr>
              <w:pStyle w:val="Head1"/>
              <w:ind w:left="0" w:firstLine="0"/>
              <w:rPr>
                <w:b w:val="0"/>
                <w:sz w:val="18"/>
                <w:szCs w:val="18"/>
              </w:rPr>
            </w:pPr>
            <w:r>
              <w:rPr>
                <w:b w:val="0"/>
                <w:sz w:val="18"/>
                <w:szCs w:val="18"/>
              </w:rPr>
              <w:t>deft</w:t>
            </w:r>
          </w:p>
        </w:tc>
        <w:tc>
          <w:tcPr>
            <w:tcW w:w="1344" w:type="dxa"/>
            <w:tcMar>
              <w:top w:w="108" w:type="dxa"/>
              <w:bottom w:w="108" w:type="dxa"/>
            </w:tcMar>
          </w:tcPr>
          <w:p w14:paraId="78DB2F33" w14:textId="77777777" w:rsidR="002D66D4" w:rsidRDefault="002D66D4" w:rsidP="00051530">
            <w:pPr>
              <w:pStyle w:val="Head1"/>
              <w:ind w:left="0" w:firstLine="0"/>
              <w:rPr>
                <w:b w:val="0"/>
                <w:sz w:val="18"/>
                <w:szCs w:val="18"/>
              </w:rPr>
            </w:pPr>
            <w:r>
              <w:rPr>
                <w:b w:val="0"/>
                <w:sz w:val="18"/>
                <w:szCs w:val="18"/>
              </w:rPr>
              <w:t>83</w:t>
            </w:r>
          </w:p>
        </w:tc>
        <w:tc>
          <w:tcPr>
            <w:tcW w:w="1607" w:type="dxa"/>
            <w:tcMar>
              <w:top w:w="108" w:type="dxa"/>
              <w:bottom w:w="108" w:type="dxa"/>
            </w:tcMar>
          </w:tcPr>
          <w:p w14:paraId="0BAEAA05" w14:textId="77777777" w:rsidR="002D66D4" w:rsidRDefault="002D66D4" w:rsidP="00051530">
            <w:pPr>
              <w:pStyle w:val="Head1"/>
              <w:ind w:left="0" w:firstLine="0"/>
              <w:rPr>
                <w:b w:val="0"/>
                <w:sz w:val="18"/>
                <w:szCs w:val="18"/>
              </w:rPr>
            </w:pPr>
            <w:r>
              <w:rPr>
                <w:b w:val="0"/>
                <w:sz w:val="18"/>
                <w:szCs w:val="18"/>
              </w:rPr>
              <w:t>29.357 s</w:t>
            </w:r>
          </w:p>
        </w:tc>
      </w:tr>
      <w:tr w:rsidR="002D66D4" w14:paraId="18098D40" w14:textId="77777777" w:rsidTr="00D85243">
        <w:trPr>
          <w:trHeight w:val="195"/>
        </w:trPr>
        <w:tc>
          <w:tcPr>
            <w:tcW w:w="1894" w:type="dxa"/>
            <w:tcMar>
              <w:top w:w="108" w:type="dxa"/>
              <w:bottom w:w="108" w:type="dxa"/>
            </w:tcMar>
          </w:tcPr>
          <w:p w14:paraId="66D72BB4" w14:textId="5E3CE6F8" w:rsidR="002D66D4" w:rsidRDefault="005354E7" w:rsidP="00051530">
            <w:pPr>
              <w:pStyle w:val="Head1"/>
              <w:ind w:left="0" w:firstLine="0"/>
              <w:rPr>
                <w:b w:val="0"/>
                <w:sz w:val="18"/>
                <w:szCs w:val="18"/>
              </w:rPr>
            </w:pPr>
            <w:r>
              <w:rPr>
                <w:b w:val="0"/>
                <w:sz w:val="18"/>
                <w:szCs w:val="18"/>
              </w:rPr>
              <w:t>lookup</w:t>
            </w:r>
          </w:p>
        </w:tc>
        <w:tc>
          <w:tcPr>
            <w:tcW w:w="1344" w:type="dxa"/>
            <w:tcMar>
              <w:top w:w="108" w:type="dxa"/>
              <w:bottom w:w="108" w:type="dxa"/>
            </w:tcMar>
          </w:tcPr>
          <w:p w14:paraId="67B49525" w14:textId="77777777" w:rsidR="002D66D4" w:rsidRDefault="002D66D4" w:rsidP="00051530">
            <w:pPr>
              <w:pStyle w:val="Head1"/>
              <w:ind w:left="0" w:firstLine="0"/>
              <w:rPr>
                <w:b w:val="0"/>
                <w:sz w:val="18"/>
                <w:szCs w:val="18"/>
              </w:rPr>
            </w:pPr>
            <w:r>
              <w:rPr>
                <w:b w:val="0"/>
                <w:sz w:val="18"/>
                <w:szCs w:val="18"/>
              </w:rPr>
              <w:t>56</w:t>
            </w:r>
          </w:p>
        </w:tc>
        <w:tc>
          <w:tcPr>
            <w:tcW w:w="1607" w:type="dxa"/>
            <w:tcMar>
              <w:top w:w="108" w:type="dxa"/>
              <w:bottom w:w="108" w:type="dxa"/>
            </w:tcMar>
          </w:tcPr>
          <w:p w14:paraId="15CA96D8" w14:textId="77777777" w:rsidR="002D66D4" w:rsidRDefault="002D66D4" w:rsidP="00051530">
            <w:pPr>
              <w:pStyle w:val="Head1"/>
              <w:ind w:left="0" w:firstLine="0"/>
              <w:rPr>
                <w:b w:val="0"/>
                <w:sz w:val="18"/>
                <w:szCs w:val="18"/>
              </w:rPr>
            </w:pPr>
            <w:r>
              <w:rPr>
                <w:b w:val="0"/>
                <w:sz w:val="18"/>
                <w:szCs w:val="18"/>
              </w:rPr>
              <w:t xml:space="preserve">  6.242 s</w:t>
            </w:r>
          </w:p>
        </w:tc>
      </w:tr>
      <w:tr w:rsidR="002D66D4" w14:paraId="51AEE7FC" w14:textId="77777777" w:rsidTr="00D85243">
        <w:trPr>
          <w:trHeight w:val="183"/>
        </w:trPr>
        <w:tc>
          <w:tcPr>
            <w:tcW w:w="1894" w:type="dxa"/>
            <w:tcMar>
              <w:top w:w="108" w:type="dxa"/>
              <w:bottom w:w="108" w:type="dxa"/>
            </w:tcMar>
          </w:tcPr>
          <w:p w14:paraId="417C8D3E" w14:textId="25B9C00B" w:rsidR="002D66D4" w:rsidRDefault="005354E7" w:rsidP="00051530">
            <w:pPr>
              <w:pStyle w:val="Head1"/>
              <w:ind w:left="0" w:firstLine="0"/>
              <w:rPr>
                <w:b w:val="0"/>
                <w:sz w:val="18"/>
                <w:szCs w:val="18"/>
              </w:rPr>
            </w:pPr>
            <w:r>
              <w:rPr>
                <w:b w:val="0"/>
                <w:sz w:val="18"/>
                <w:szCs w:val="18"/>
              </w:rPr>
              <w:t>natty</w:t>
            </w:r>
          </w:p>
        </w:tc>
        <w:tc>
          <w:tcPr>
            <w:tcW w:w="1344" w:type="dxa"/>
            <w:tcMar>
              <w:top w:w="108" w:type="dxa"/>
              <w:bottom w:w="108" w:type="dxa"/>
            </w:tcMar>
          </w:tcPr>
          <w:p w14:paraId="624357D1" w14:textId="77777777" w:rsidR="002D66D4" w:rsidRDefault="002D66D4" w:rsidP="00051530">
            <w:pPr>
              <w:pStyle w:val="Head1"/>
              <w:ind w:left="0" w:firstLine="0"/>
              <w:rPr>
                <w:b w:val="0"/>
                <w:sz w:val="18"/>
                <w:szCs w:val="18"/>
              </w:rPr>
            </w:pPr>
            <w:r>
              <w:rPr>
                <w:b w:val="0"/>
                <w:sz w:val="18"/>
                <w:szCs w:val="18"/>
              </w:rPr>
              <w:t>55</w:t>
            </w:r>
          </w:p>
        </w:tc>
        <w:tc>
          <w:tcPr>
            <w:tcW w:w="1607" w:type="dxa"/>
            <w:tcMar>
              <w:top w:w="108" w:type="dxa"/>
              <w:bottom w:w="108" w:type="dxa"/>
            </w:tcMar>
          </w:tcPr>
          <w:p w14:paraId="4C8CD407" w14:textId="77777777" w:rsidR="002D66D4" w:rsidRDefault="002D66D4" w:rsidP="00051530">
            <w:pPr>
              <w:pStyle w:val="Head1"/>
              <w:ind w:left="0" w:firstLine="0"/>
              <w:rPr>
                <w:b w:val="0"/>
                <w:sz w:val="18"/>
                <w:szCs w:val="18"/>
              </w:rPr>
            </w:pPr>
            <w:r>
              <w:rPr>
                <w:b w:val="0"/>
                <w:sz w:val="18"/>
                <w:szCs w:val="18"/>
              </w:rPr>
              <w:t>12.243 s</w:t>
            </w:r>
          </w:p>
        </w:tc>
      </w:tr>
      <w:tr w:rsidR="002D66D4" w14:paraId="09942AE7" w14:textId="77777777" w:rsidTr="00D85243">
        <w:trPr>
          <w:trHeight w:val="183"/>
        </w:trPr>
        <w:tc>
          <w:tcPr>
            <w:tcW w:w="1894" w:type="dxa"/>
            <w:tcMar>
              <w:top w:w="108" w:type="dxa"/>
              <w:bottom w:w="108" w:type="dxa"/>
            </w:tcMar>
          </w:tcPr>
          <w:p w14:paraId="3E06876A" w14:textId="77777777" w:rsidR="002D66D4" w:rsidRDefault="002D66D4" w:rsidP="00051530">
            <w:pPr>
              <w:pStyle w:val="Head1"/>
              <w:ind w:left="0" w:firstLine="0"/>
              <w:rPr>
                <w:b w:val="0"/>
                <w:sz w:val="18"/>
                <w:szCs w:val="18"/>
              </w:rPr>
            </w:pPr>
            <w:proofErr w:type="spellStart"/>
            <w:r>
              <w:rPr>
                <w:b w:val="0"/>
                <w:sz w:val="18"/>
                <w:szCs w:val="18"/>
              </w:rPr>
              <w:t>protonpack</w:t>
            </w:r>
            <w:proofErr w:type="spellEnd"/>
          </w:p>
        </w:tc>
        <w:tc>
          <w:tcPr>
            <w:tcW w:w="1344" w:type="dxa"/>
            <w:tcMar>
              <w:top w:w="108" w:type="dxa"/>
              <w:bottom w:w="108" w:type="dxa"/>
            </w:tcMar>
          </w:tcPr>
          <w:p w14:paraId="1B85B152" w14:textId="77777777" w:rsidR="002D66D4" w:rsidRDefault="002D66D4" w:rsidP="00051530">
            <w:pPr>
              <w:pStyle w:val="Head1"/>
              <w:ind w:left="0" w:firstLine="0"/>
              <w:rPr>
                <w:b w:val="0"/>
                <w:sz w:val="18"/>
                <w:szCs w:val="18"/>
              </w:rPr>
            </w:pPr>
            <w:r>
              <w:rPr>
                <w:b w:val="0"/>
                <w:sz w:val="18"/>
                <w:szCs w:val="18"/>
              </w:rPr>
              <w:t>87</w:t>
            </w:r>
          </w:p>
        </w:tc>
        <w:tc>
          <w:tcPr>
            <w:tcW w:w="1607" w:type="dxa"/>
            <w:tcMar>
              <w:top w:w="108" w:type="dxa"/>
              <w:bottom w:w="108" w:type="dxa"/>
            </w:tcMar>
          </w:tcPr>
          <w:p w14:paraId="72F05906" w14:textId="77777777" w:rsidR="002D66D4" w:rsidRDefault="002D66D4" w:rsidP="00051530">
            <w:pPr>
              <w:pStyle w:val="Head1"/>
              <w:ind w:left="0" w:firstLine="0"/>
              <w:rPr>
                <w:b w:val="0"/>
                <w:sz w:val="18"/>
                <w:szCs w:val="18"/>
              </w:rPr>
            </w:pPr>
            <w:r>
              <w:rPr>
                <w:b w:val="0"/>
                <w:sz w:val="18"/>
                <w:szCs w:val="18"/>
              </w:rPr>
              <w:t>27.378 s</w:t>
            </w:r>
          </w:p>
        </w:tc>
      </w:tr>
      <w:tr w:rsidR="002D66D4" w14:paraId="349072BB" w14:textId="77777777" w:rsidTr="00D85243">
        <w:trPr>
          <w:trHeight w:val="47"/>
        </w:trPr>
        <w:tc>
          <w:tcPr>
            <w:tcW w:w="1894" w:type="dxa"/>
            <w:tcMar>
              <w:top w:w="108" w:type="dxa"/>
              <w:bottom w:w="108" w:type="dxa"/>
            </w:tcMar>
          </w:tcPr>
          <w:p w14:paraId="143E8CCE" w14:textId="77777777" w:rsidR="002D66D4" w:rsidRDefault="002D66D4" w:rsidP="00051530">
            <w:pPr>
              <w:pStyle w:val="Head1"/>
              <w:ind w:left="0" w:firstLine="0"/>
              <w:rPr>
                <w:b w:val="0"/>
                <w:sz w:val="18"/>
                <w:szCs w:val="18"/>
              </w:rPr>
            </w:pPr>
            <w:r>
              <w:rPr>
                <w:b w:val="0"/>
                <w:sz w:val="18"/>
                <w:szCs w:val="18"/>
              </w:rPr>
              <w:t>compile-testing</w:t>
            </w:r>
          </w:p>
        </w:tc>
        <w:tc>
          <w:tcPr>
            <w:tcW w:w="1344" w:type="dxa"/>
            <w:tcMar>
              <w:top w:w="108" w:type="dxa"/>
              <w:bottom w:w="108" w:type="dxa"/>
            </w:tcMar>
          </w:tcPr>
          <w:p w14:paraId="3EAC66BF" w14:textId="77777777" w:rsidR="002D66D4" w:rsidRDefault="002D66D4" w:rsidP="00051530">
            <w:pPr>
              <w:pStyle w:val="Head1"/>
              <w:ind w:left="0" w:firstLine="0"/>
              <w:rPr>
                <w:b w:val="0"/>
                <w:sz w:val="18"/>
                <w:szCs w:val="18"/>
              </w:rPr>
            </w:pPr>
            <w:r>
              <w:rPr>
                <w:b w:val="0"/>
                <w:sz w:val="18"/>
                <w:szCs w:val="18"/>
              </w:rPr>
              <w:t>216</w:t>
            </w:r>
          </w:p>
        </w:tc>
        <w:tc>
          <w:tcPr>
            <w:tcW w:w="1607" w:type="dxa"/>
            <w:tcMar>
              <w:top w:w="108" w:type="dxa"/>
              <w:bottom w:w="108" w:type="dxa"/>
            </w:tcMar>
          </w:tcPr>
          <w:p w14:paraId="76EE71CB" w14:textId="77777777" w:rsidR="002D66D4" w:rsidRDefault="002D66D4" w:rsidP="00051530">
            <w:pPr>
              <w:pStyle w:val="Head1"/>
              <w:ind w:left="0" w:firstLine="0"/>
              <w:rPr>
                <w:b w:val="0"/>
                <w:sz w:val="18"/>
                <w:szCs w:val="18"/>
              </w:rPr>
            </w:pPr>
            <w:r>
              <w:rPr>
                <w:b w:val="0"/>
                <w:sz w:val="18"/>
                <w:szCs w:val="18"/>
              </w:rPr>
              <w:t>20.096 s</w:t>
            </w:r>
          </w:p>
        </w:tc>
      </w:tr>
    </w:tbl>
    <w:p w14:paraId="08AE56BB" w14:textId="77777777" w:rsidR="001F2F99" w:rsidRDefault="001F2F99" w:rsidP="002D66D4">
      <w:pPr>
        <w:pStyle w:val="Head1"/>
        <w:ind w:left="0" w:firstLine="0"/>
        <w:jc w:val="center"/>
        <w:rPr>
          <w:sz w:val="18"/>
          <w:szCs w:val="18"/>
        </w:rPr>
      </w:pPr>
    </w:p>
    <w:p w14:paraId="248E3EAF" w14:textId="45A93DA2" w:rsidR="002D66D4" w:rsidRDefault="002D66D4" w:rsidP="002D66D4">
      <w:pPr>
        <w:pStyle w:val="Head1"/>
        <w:ind w:left="0" w:firstLine="0"/>
        <w:jc w:val="center"/>
        <w:rPr>
          <w:sz w:val="18"/>
          <w:szCs w:val="18"/>
        </w:rPr>
      </w:pPr>
      <w:r>
        <w:rPr>
          <w:sz w:val="18"/>
          <w:szCs w:val="18"/>
        </w:rPr>
        <w:t>Table</w:t>
      </w:r>
      <w:r w:rsidR="00C152F3">
        <w:rPr>
          <w:sz w:val="18"/>
          <w:szCs w:val="18"/>
        </w:rPr>
        <w:t>-</w:t>
      </w:r>
      <w:r>
        <w:rPr>
          <w:sz w:val="18"/>
          <w:szCs w:val="18"/>
        </w:rPr>
        <w:t>1</w:t>
      </w:r>
    </w:p>
    <w:p w14:paraId="420744CA" w14:textId="2B01CFC4" w:rsidR="007F5C09" w:rsidRDefault="005354E7" w:rsidP="007F5C09">
      <w:pPr>
        <w:pStyle w:val="Head1"/>
        <w:spacing w:before="240"/>
      </w:pPr>
      <w:r>
        <w:rPr>
          <w:rStyle w:val="Label"/>
          <w14:ligatures w14:val="standard"/>
        </w:rPr>
        <w:t>5</w:t>
      </w:r>
      <w:r w:rsidR="00A22949">
        <w:rPr>
          <w:rStyle w:val="Label"/>
          <w14:ligatures w14:val="standard"/>
        </w:rPr>
        <w:t>.</w:t>
      </w:r>
      <w:r w:rsidR="00A22949">
        <w:t xml:space="preserve"> </w:t>
      </w:r>
      <w:r>
        <w:t>Phase</w:t>
      </w:r>
      <w:r w:rsidR="000E519D">
        <w:t>-</w:t>
      </w:r>
      <w:r>
        <w:t xml:space="preserve">II </w:t>
      </w:r>
    </w:p>
    <w:p w14:paraId="0D13C1B6" w14:textId="45BB6B11" w:rsidR="005354E7" w:rsidRPr="007F5C09" w:rsidRDefault="005354E7" w:rsidP="007F5C09">
      <w:pPr>
        <w:pStyle w:val="Head1"/>
        <w:spacing w:before="240"/>
      </w:pPr>
      <w:r>
        <w:rPr>
          <w:sz w:val="20"/>
        </w:rPr>
        <w:t>5</w:t>
      </w:r>
      <w:r w:rsidRPr="00E6792C">
        <w:rPr>
          <w:sz w:val="20"/>
        </w:rPr>
        <w:t xml:space="preserve">.1 </w:t>
      </w:r>
      <w:r>
        <w:rPr>
          <w:sz w:val="20"/>
          <w:szCs w:val="18"/>
        </w:rPr>
        <w:t>Concept</w:t>
      </w:r>
    </w:p>
    <w:p w14:paraId="49FB2CC5" w14:textId="4C2ACA19" w:rsidR="005354E7" w:rsidRDefault="005354E7" w:rsidP="005354E7">
      <w:pPr>
        <w:pStyle w:val="Head1"/>
        <w:ind w:left="0" w:firstLine="0"/>
        <w:jc w:val="both"/>
        <w:rPr>
          <w:b w:val="0"/>
          <w:sz w:val="18"/>
          <w:szCs w:val="18"/>
        </w:rPr>
      </w:pPr>
      <w:r w:rsidRPr="00E61E16">
        <w:rPr>
          <w:b w:val="0"/>
          <w:sz w:val="18"/>
          <w:szCs w:val="18"/>
        </w:rPr>
        <w:t>An invariant is a condition that can be relied upon to</w:t>
      </w:r>
      <w:r>
        <w:rPr>
          <w:b w:val="0"/>
          <w:sz w:val="18"/>
          <w:szCs w:val="18"/>
        </w:rPr>
        <w:t xml:space="preserve"> </w:t>
      </w:r>
      <w:r w:rsidRPr="00E61E16">
        <w:rPr>
          <w:b w:val="0"/>
          <w:sz w:val="18"/>
          <w:szCs w:val="18"/>
        </w:rPr>
        <w:t>be true during execution of a program, or during some</w:t>
      </w:r>
      <w:r>
        <w:rPr>
          <w:b w:val="0"/>
          <w:sz w:val="18"/>
          <w:szCs w:val="18"/>
        </w:rPr>
        <w:t xml:space="preserve"> </w:t>
      </w:r>
      <w:r w:rsidRPr="00E61E16">
        <w:rPr>
          <w:b w:val="0"/>
          <w:sz w:val="18"/>
          <w:szCs w:val="18"/>
        </w:rPr>
        <w:t>portion of it</w:t>
      </w:r>
      <w:r>
        <w:rPr>
          <w:b w:val="0"/>
          <w:sz w:val="18"/>
          <w:szCs w:val="18"/>
        </w:rPr>
        <w:t>. Invariants are widely used in the following areas:</w:t>
      </w:r>
    </w:p>
    <w:p w14:paraId="43F1709C" w14:textId="77777777" w:rsidR="005354E7" w:rsidRDefault="005354E7" w:rsidP="005354E7">
      <w:pPr>
        <w:pStyle w:val="Head1"/>
        <w:numPr>
          <w:ilvl w:val="0"/>
          <w:numId w:val="36"/>
        </w:numPr>
        <w:jc w:val="both"/>
        <w:rPr>
          <w:b w:val="0"/>
          <w:sz w:val="18"/>
          <w:szCs w:val="18"/>
        </w:rPr>
      </w:pPr>
      <w:r>
        <w:rPr>
          <w:b w:val="0"/>
          <w:sz w:val="18"/>
          <w:szCs w:val="18"/>
        </w:rPr>
        <w:t>Theory of optimizing compliers.</w:t>
      </w:r>
    </w:p>
    <w:p w14:paraId="2079F1DB" w14:textId="01CB08BD" w:rsidR="005354E7" w:rsidRDefault="005354E7" w:rsidP="005354E7">
      <w:pPr>
        <w:pStyle w:val="Head1"/>
        <w:numPr>
          <w:ilvl w:val="0"/>
          <w:numId w:val="36"/>
        </w:numPr>
        <w:jc w:val="both"/>
        <w:rPr>
          <w:b w:val="0"/>
          <w:sz w:val="18"/>
          <w:szCs w:val="18"/>
        </w:rPr>
      </w:pPr>
      <w:r>
        <w:rPr>
          <w:b w:val="0"/>
          <w:sz w:val="18"/>
          <w:szCs w:val="18"/>
        </w:rPr>
        <w:t>Used as oracle/assertions for testing/verification.</w:t>
      </w:r>
    </w:p>
    <w:p w14:paraId="651AE777" w14:textId="77777777" w:rsidR="00911734" w:rsidRDefault="00911734" w:rsidP="00911734">
      <w:pPr>
        <w:pStyle w:val="Head1"/>
        <w:ind w:left="260" w:firstLine="0"/>
        <w:jc w:val="both"/>
        <w:rPr>
          <w:b w:val="0"/>
          <w:sz w:val="18"/>
          <w:szCs w:val="18"/>
        </w:rPr>
      </w:pPr>
    </w:p>
    <w:p w14:paraId="01402898" w14:textId="77777777" w:rsidR="005354E7" w:rsidRDefault="005354E7" w:rsidP="005354E7">
      <w:pPr>
        <w:pStyle w:val="Head1"/>
        <w:ind w:left="60" w:firstLine="0"/>
        <w:jc w:val="both"/>
        <w:rPr>
          <w:sz w:val="18"/>
          <w:szCs w:val="18"/>
          <w:u w:val="single"/>
        </w:rPr>
      </w:pPr>
      <w:r w:rsidRPr="00EE47F5">
        <w:rPr>
          <w:sz w:val="18"/>
          <w:szCs w:val="18"/>
          <w:u w:val="single"/>
        </w:rPr>
        <w:t>Invariant Patterns</w:t>
      </w:r>
    </w:p>
    <w:p w14:paraId="1561EE04" w14:textId="772F654A" w:rsidR="005354E7" w:rsidRDefault="005354E7" w:rsidP="005354E7">
      <w:pPr>
        <w:pStyle w:val="Head1"/>
        <w:ind w:left="60" w:firstLine="0"/>
        <w:jc w:val="both"/>
        <w:rPr>
          <w:b w:val="0"/>
          <w:sz w:val="18"/>
          <w:szCs w:val="18"/>
        </w:rPr>
      </w:pPr>
      <w:r>
        <w:rPr>
          <w:b w:val="0"/>
          <w:sz w:val="18"/>
          <w:szCs w:val="18"/>
        </w:rPr>
        <w:t>The table below explains the type of invariants that will be covered by the tool.</w:t>
      </w:r>
    </w:p>
    <w:p w14:paraId="704DB0DB" w14:textId="77777777" w:rsidR="00A66D4D" w:rsidRPr="00716E2C" w:rsidRDefault="00A66D4D" w:rsidP="005354E7">
      <w:pPr>
        <w:pStyle w:val="Head1"/>
        <w:ind w:left="60" w:firstLine="0"/>
        <w:jc w:val="both"/>
        <w:rPr>
          <w:b w:val="0"/>
          <w:sz w:val="18"/>
          <w:szCs w:val="18"/>
        </w:rPr>
      </w:pPr>
    </w:p>
    <w:tbl>
      <w:tblPr>
        <w:tblStyle w:val="TableGrid"/>
        <w:tblW w:w="0" w:type="auto"/>
        <w:tblInd w:w="60" w:type="dxa"/>
        <w:tblLook w:val="04A0" w:firstRow="1" w:lastRow="0" w:firstColumn="1" w:lastColumn="0" w:noHBand="0" w:noVBand="1"/>
      </w:tblPr>
      <w:tblGrid>
        <w:gridCol w:w="2371"/>
        <w:gridCol w:w="2344"/>
      </w:tblGrid>
      <w:tr w:rsidR="005354E7" w14:paraId="14A9F650" w14:textId="77777777" w:rsidTr="009059FE">
        <w:trPr>
          <w:trHeight w:val="418"/>
        </w:trPr>
        <w:tc>
          <w:tcPr>
            <w:tcW w:w="4715" w:type="dxa"/>
            <w:gridSpan w:val="2"/>
          </w:tcPr>
          <w:p w14:paraId="68F4DC07" w14:textId="77777777" w:rsidR="005354E7" w:rsidRPr="00EE47F5" w:rsidRDefault="005354E7" w:rsidP="00051530">
            <w:pPr>
              <w:pStyle w:val="Head1"/>
              <w:ind w:left="0" w:firstLine="0"/>
              <w:jc w:val="both"/>
              <w:rPr>
                <w:sz w:val="18"/>
                <w:szCs w:val="18"/>
              </w:rPr>
            </w:pPr>
            <w:r w:rsidRPr="00EE47F5">
              <w:rPr>
                <w:sz w:val="18"/>
                <w:szCs w:val="18"/>
              </w:rPr>
              <w:t>Single Variables</w:t>
            </w:r>
          </w:p>
        </w:tc>
      </w:tr>
      <w:tr w:rsidR="005354E7" w14:paraId="0D3455B1" w14:textId="77777777" w:rsidTr="009059FE">
        <w:trPr>
          <w:trHeight w:val="447"/>
        </w:trPr>
        <w:tc>
          <w:tcPr>
            <w:tcW w:w="2371" w:type="dxa"/>
          </w:tcPr>
          <w:p w14:paraId="575B1D4C" w14:textId="77777777" w:rsidR="005354E7" w:rsidRDefault="005354E7" w:rsidP="00051530">
            <w:pPr>
              <w:pStyle w:val="Head1"/>
              <w:ind w:left="0" w:firstLine="0"/>
              <w:jc w:val="both"/>
              <w:rPr>
                <w:b w:val="0"/>
                <w:sz w:val="18"/>
                <w:szCs w:val="18"/>
              </w:rPr>
            </w:pPr>
            <w:r>
              <w:rPr>
                <w:b w:val="0"/>
                <w:sz w:val="18"/>
                <w:szCs w:val="18"/>
              </w:rPr>
              <w:t>Constant Value</w:t>
            </w:r>
          </w:p>
        </w:tc>
        <w:tc>
          <w:tcPr>
            <w:tcW w:w="2344" w:type="dxa"/>
          </w:tcPr>
          <w:p w14:paraId="5D7FDC53" w14:textId="4BE60E97" w:rsidR="005354E7" w:rsidRDefault="005354E7" w:rsidP="00051530">
            <w:pPr>
              <w:pStyle w:val="Head1"/>
              <w:ind w:left="0" w:firstLine="0"/>
              <w:jc w:val="both"/>
              <w:rPr>
                <w:b w:val="0"/>
                <w:sz w:val="18"/>
                <w:szCs w:val="18"/>
              </w:rPr>
            </w:pPr>
            <w:r>
              <w:rPr>
                <w:b w:val="0"/>
                <w:sz w:val="18"/>
                <w:szCs w:val="18"/>
              </w:rPr>
              <w:t xml:space="preserve">x = </w:t>
            </w:r>
            <w:r w:rsidR="0076507B">
              <w:rPr>
                <w:b w:val="0"/>
                <w:sz w:val="18"/>
                <w:szCs w:val="18"/>
              </w:rPr>
              <w:t>z</w:t>
            </w:r>
          </w:p>
        </w:tc>
      </w:tr>
      <w:tr w:rsidR="005354E7" w14:paraId="3DD33F55" w14:textId="77777777" w:rsidTr="009059FE">
        <w:trPr>
          <w:trHeight w:val="418"/>
        </w:trPr>
        <w:tc>
          <w:tcPr>
            <w:tcW w:w="2371" w:type="dxa"/>
          </w:tcPr>
          <w:p w14:paraId="2BC80C3E" w14:textId="77777777" w:rsidR="005354E7" w:rsidRDefault="005354E7" w:rsidP="00051530">
            <w:pPr>
              <w:pStyle w:val="Head1"/>
              <w:ind w:left="0" w:firstLine="0"/>
              <w:jc w:val="both"/>
              <w:rPr>
                <w:b w:val="0"/>
                <w:sz w:val="18"/>
                <w:szCs w:val="18"/>
              </w:rPr>
            </w:pPr>
            <w:r>
              <w:rPr>
                <w:b w:val="0"/>
                <w:sz w:val="18"/>
                <w:szCs w:val="18"/>
              </w:rPr>
              <w:t>Uninitialized Value</w:t>
            </w:r>
          </w:p>
        </w:tc>
        <w:tc>
          <w:tcPr>
            <w:tcW w:w="2344" w:type="dxa"/>
          </w:tcPr>
          <w:p w14:paraId="348A6F0E" w14:textId="77777777" w:rsidR="005354E7" w:rsidRDefault="005354E7" w:rsidP="00051530">
            <w:pPr>
              <w:pStyle w:val="Head1"/>
              <w:ind w:left="0" w:firstLine="0"/>
              <w:jc w:val="both"/>
              <w:rPr>
                <w:b w:val="0"/>
                <w:sz w:val="18"/>
                <w:szCs w:val="18"/>
              </w:rPr>
            </w:pPr>
            <w:r>
              <w:rPr>
                <w:b w:val="0"/>
                <w:sz w:val="18"/>
                <w:szCs w:val="18"/>
              </w:rPr>
              <w:t xml:space="preserve">x = </w:t>
            </w:r>
            <w:proofErr w:type="spellStart"/>
            <w:r>
              <w:rPr>
                <w:b w:val="0"/>
                <w:sz w:val="18"/>
                <w:szCs w:val="18"/>
              </w:rPr>
              <w:t>uninit</w:t>
            </w:r>
            <w:proofErr w:type="spellEnd"/>
          </w:p>
        </w:tc>
      </w:tr>
      <w:tr w:rsidR="005354E7" w14:paraId="360A2F76" w14:textId="77777777" w:rsidTr="009059FE">
        <w:trPr>
          <w:trHeight w:val="447"/>
        </w:trPr>
        <w:tc>
          <w:tcPr>
            <w:tcW w:w="2371" w:type="dxa"/>
          </w:tcPr>
          <w:p w14:paraId="6C317226" w14:textId="77777777" w:rsidR="005354E7" w:rsidRDefault="005354E7" w:rsidP="00051530">
            <w:pPr>
              <w:pStyle w:val="Head1"/>
              <w:ind w:left="0" w:firstLine="0"/>
              <w:jc w:val="both"/>
              <w:rPr>
                <w:b w:val="0"/>
                <w:sz w:val="18"/>
                <w:szCs w:val="18"/>
              </w:rPr>
            </w:pPr>
            <w:r>
              <w:rPr>
                <w:b w:val="0"/>
                <w:sz w:val="18"/>
                <w:szCs w:val="18"/>
              </w:rPr>
              <w:t>Small Value Set</w:t>
            </w:r>
          </w:p>
        </w:tc>
        <w:tc>
          <w:tcPr>
            <w:tcW w:w="2344" w:type="dxa"/>
          </w:tcPr>
          <w:p w14:paraId="3FF50694" w14:textId="2B6151E0" w:rsidR="005354E7" w:rsidRDefault="005354E7" w:rsidP="00051530">
            <w:pPr>
              <w:pStyle w:val="Head1"/>
              <w:ind w:left="0" w:firstLine="0"/>
              <w:jc w:val="both"/>
              <w:rPr>
                <w:b w:val="0"/>
                <w:sz w:val="18"/>
                <w:szCs w:val="18"/>
              </w:rPr>
            </w:pPr>
            <w:r w:rsidRPr="00EE47F5">
              <w:rPr>
                <w:b w:val="0"/>
                <w:sz w:val="18"/>
                <w:szCs w:val="18"/>
              </w:rPr>
              <w:t xml:space="preserve">x </w:t>
            </w:r>
            <w:r w:rsidRPr="00EE47F5">
              <w:rPr>
                <w:rFonts w:ascii="Cambria Math" w:hAnsi="Cambria Math" w:cs="Cambria Math"/>
                <w:b w:val="0"/>
                <w:sz w:val="18"/>
                <w:szCs w:val="18"/>
              </w:rPr>
              <w:t>∈</w:t>
            </w:r>
            <w:r w:rsidRPr="00EE47F5">
              <w:rPr>
                <w:b w:val="0"/>
                <w:sz w:val="18"/>
                <w:szCs w:val="18"/>
              </w:rPr>
              <w:t xml:space="preserve"> {</w:t>
            </w:r>
            <w:proofErr w:type="spellStart"/>
            <w:proofErr w:type="gramStart"/>
            <w:r w:rsidR="0076507B">
              <w:rPr>
                <w:b w:val="0"/>
                <w:sz w:val="18"/>
                <w:szCs w:val="18"/>
              </w:rPr>
              <w:t>i,j</w:t>
            </w:r>
            <w:proofErr w:type="gramEnd"/>
            <w:r w:rsidR="0076507B">
              <w:rPr>
                <w:b w:val="0"/>
                <w:sz w:val="18"/>
                <w:szCs w:val="18"/>
              </w:rPr>
              <w:t>,k</w:t>
            </w:r>
            <w:proofErr w:type="spellEnd"/>
            <w:r w:rsidRPr="00EE47F5">
              <w:rPr>
                <w:b w:val="0"/>
                <w:sz w:val="18"/>
                <w:szCs w:val="18"/>
              </w:rPr>
              <w:t>}</w:t>
            </w:r>
          </w:p>
        </w:tc>
      </w:tr>
      <w:tr w:rsidR="005354E7" w14:paraId="0083278B" w14:textId="77777777" w:rsidTr="009059FE">
        <w:trPr>
          <w:trHeight w:val="418"/>
        </w:trPr>
        <w:tc>
          <w:tcPr>
            <w:tcW w:w="4715" w:type="dxa"/>
            <w:gridSpan w:val="2"/>
          </w:tcPr>
          <w:p w14:paraId="3FCB9796" w14:textId="77777777" w:rsidR="005354E7" w:rsidRPr="00EE47F5" w:rsidRDefault="005354E7" w:rsidP="00051530">
            <w:pPr>
              <w:pStyle w:val="Head1"/>
              <w:ind w:left="0" w:firstLine="0"/>
              <w:jc w:val="both"/>
              <w:rPr>
                <w:sz w:val="18"/>
                <w:szCs w:val="18"/>
              </w:rPr>
            </w:pPr>
            <w:r w:rsidRPr="00EE47F5">
              <w:rPr>
                <w:sz w:val="18"/>
                <w:szCs w:val="18"/>
              </w:rPr>
              <w:t>Single Numeric Variables</w:t>
            </w:r>
          </w:p>
        </w:tc>
      </w:tr>
      <w:tr w:rsidR="005354E7" w14:paraId="7DC606A2" w14:textId="77777777" w:rsidTr="009059FE">
        <w:trPr>
          <w:trHeight w:val="418"/>
        </w:trPr>
        <w:tc>
          <w:tcPr>
            <w:tcW w:w="2371" w:type="dxa"/>
          </w:tcPr>
          <w:p w14:paraId="4290AF00" w14:textId="77777777" w:rsidR="005354E7" w:rsidRDefault="005354E7" w:rsidP="00051530">
            <w:pPr>
              <w:pStyle w:val="Head1"/>
              <w:ind w:left="0" w:firstLine="0"/>
              <w:jc w:val="both"/>
              <w:rPr>
                <w:b w:val="0"/>
                <w:sz w:val="18"/>
                <w:szCs w:val="18"/>
              </w:rPr>
            </w:pPr>
            <w:r>
              <w:rPr>
                <w:b w:val="0"/>
                <w:sz w:val="18"/>
                <w:szCs w:val="18"/>
              </w:rPr>
              <w:t>Range Limits</w:t>
            </w:r>
          </w:p>
        </w:tc>
        <w:tc>
          <w:tcPr>
            <w:tcW w:w="2344" w:type="dxa"/>
          </w:tcPr>
          <w:p w14:paraId="439672FC" w14:textId="53777699" w:rsidR="005354E7" w:rsidRDefault="005354E7" w:rsidP="00051530">
            <w:pPr>
              <w:pStyle w:val="Head1"/>
              <w:ind w:left="0" w:firstLine="0"/>
              <w:jc w:val="both"/>
              <w:rPr>
                <w:b w:val="0"/>
                <w:sz w:val="18"/>
                <w:szCs w:val="18"/>
              </w:rPr>
            </w:pPr>
            <w:r w:rsidRPr="00EE47F5">
              <w:rPr>
                <w:b w:val="0"/>
                <w:sz w:val="18"/>
                <w:szCs w:val="18"/>
              </w:rPr>
              <w:t xml:space="preserve">x &gt;= </w:t>
            </w:r>
            <w:proofErr w:type="spellStart"/>
            <w:r w:rsidR="0076507B">
              <w:rPr>
                <w:b w:val="0"/>
                <w:sz w:val="18"/>
                <w:szCs w:val="18"/>
              </w:rPr>
              <w:t>i</w:t>
            </w:r>
            <w:proofErr w:type="spellEnd"/>
            <w:r w:rsidRPr="00EE47F5">
              <w:rPr>
                <w:b w:val="0"/>
                <w:sz w:val="18"/>
                <w:szCs w:val="18"/>
              </w:rPr>
              <w:t xml:space="preserve">, x &lt;= </w:t>
            </w:r>
            <w:r w:rsidR="0076507B">
              <w:rPr>
                <w:b w:val="0"/>
                <w:sz w:val="18"/>
                <w:szCs w:val="18"/>
              </w:rPr>
              <w:t>j</w:t>
            </w:r>
            <w:r w:rsidRPr="00EE47F5">
              <w:rPr>
                <w:b w:val="0"/>
                <w:sz w:val="18"/>
                <w:szCs w:val="18"/>
              </w:rPr>
              <w:t xml:space="preserve">, </w:t>
            </w:r>
            <w:proofErr w:type="spellStart"/>
            <w:r w:rsidRPr="00EE47F5">
              <w:rPr>
                <w:b w:val="0"/>
                <w:sz w:val="18"/>
                <w:szCs w:val="18"/>
              </w:rPr>
              <w:t>etc</w:t>
            </w:r>
            <w:proofErr w:type="spellEnd"/>
            <w:r w:rsidRPr="00EE47F5">
              <w:rPr>
                <w:b w:val="0"/>
                <w:sz w:val="18"/>
                <w:szCs w:val="18"/>
              </w:rPr>
              <w:t>…</w:t>
            </w:r>
          </w:p>
        </w:tc>
      </w:tr>
      <w:tr w:rsidR="005354E7" w14:paraId="1A6E9682" w14:textId="77777777" w:rsidTr="009059FE">
        <w:trPr>
          <w:trHeight w:val="447"/>
        </w:trPr>
        <w:tc>
          <w:tcPr>
            <w:tcW w:w="2371" w:type="dxa"/>
          </w:tcPr>
          <w:p w14:paraId="30F973EE" w14:textId="77777777" w:rsidR="005354E7" w:rsidRDefault="005354E7" w:rsidP="00051530">
            <w:pPr>
              <w:pStyle w:val="Head1"/>
              <w:ind w:left="0" w:firstLine="0"/>
              <w:jc w:val="both"/>
              <w:rPr>
                <w:b w:val="0"/>
                <w:sz w:val="18"/>
                <w:szCs w:val="18"/>
              </w:rPr>
            </w:pPr>
            <w:r>
              <w:rPr>
                <w:b w:val="0"/>
                <w:sz w:val="18"/>
                <w:szCs w:val="18"/>
              </w:rPr>
              <w:t>Non-zero</w:t>
            </w:r>
          </w:p>
        </w:tc>
        <w:tc>
          <w:tcPr>
            <w:tcW w:w="2344" w:type="dxa"/>
          </w:tcPr>
          <w:p w14:paraId="6CE14DB2" w14:textId="77777777" w:rsidR="005354E7" w:rsidRDefault="005354E7" w:rsidP="00051530">
            <w:pPr>
              <w:pStyle w:val="Head1"/>
              <w:ind w:left="0" w:firstLine="0"/>
              <w:jc w:val="both"/>
              <w:rPr>
                <w:b w:val="0"/>
                <w:sz w:val="18"/>
                <w:szCs w:val="18"/>
              </w:rPr>
            </w:pPr>
            <w:proofErr w:type="gramStart"/>
            <w:r w:rsidRPr="00EE47F5">
              <w:rPr>
                <w:b w:val="0"/>
                <w:sz w:val="18"/>
                <w:szCs w:val="18"/>
              </w:rPr>
              <w:t>x !</w:t>
            </w:r>
            <w:proofErr w:type="gramEnd"/>
            <w:r w:rsidRPr="00EE47F5">
              <w:rPr>
                <w:b w:val="0"/>
                <w:sz w:val="18"/>
                <w:szCs w:val="18"/>
              </w:rPr>
              <w:t>= 0</w:t>
            </w:r>
          </w:p>
        </w:tc>
      </w:tr>
      <w:tr w:rsidR="005354E7" w14:paraId="22568327" w14:textId="77777777" w:rsidTr="009059FE">
        <w:trPr>
          <w:trHeight w:val="418"/>
        </w:trPr>
        <w:tc>
          <w:tcPr>
            <w:tcW w:w="2371" w:type="dxa"/>
          </w:tcPr>
          <w:p w14:paraId="1F90C1FC" w14:textId="77777777" w:rsidR="005354E7" w:rsidRDefault="005354E7" w:rsidP="00051530">
            <w:pPr>
              <w:pStyle w:val="Head1"/>
              <w:ind w:left="0" w:firstLine="0"/>
              <w:jc w:val="both"/>
              <w:rPr>
                <w:b w:val="0"/>
                <w:sz w:val="18"/>
                <w:szCs w:val="18"/>
              </w:rPr>
            </w:pPr>
            <w:r>
              <w:rPr>
                <w:b w:val="0"/>
                <w:sz w:val="18"/>
                <w:szCs w:val="18"/>
              </w:rPr>
              <w:t>Modulus</w:t>
            </w:r>
          </w:p>
        </w:tc>
        <w:tc>
          <w:tcPr>
            <w:tcW w:w="2344" w:type="dxa"/>
          </w:tcPr>
          <w:p w14:paraId="0F6EA256" w14:textId="7CAF52BC" w:rsidR="005354E7" w:rsidRDefault="005354E7" w:rsidP="00051530">
            <w:pPr>
              <w:pStyle w:val="Head1"/>
              <w:ind w:left="0" w:firstLine="0"/>
              <w:jc w:val="both"/>
              <w:rPr>
                <w:b w:val="0"/>
                <w:sz w:val="18"/>
                <w:szCs w:val="18"/>
              </w:rPr>
            </w:pPr>
            <w:r w:rsidRPr="00EE47F5">
              <w:rPr>
                <w:b w:val="0"/>
                <w:sz w:val="18"/>
                <w:szCs w:val="18"/>
              </w:rPr>
              <w:t xml:space="preserve">x = </w:t>
            </w:r>
            <w:proofErr w:type="spellStart"/>
            <w:r w:rsidR="0076507B">
              <w:rPr>
                <w:b w:val="0"/>
                <w:sz w:val="18"/>
                <w:szCs w:val="18"/>
              </w:rPr>
              <w:t>i</w:t>
            </w:r>
            <w:proofErr w:type="spellEnd"/>
            <w:r w:rsidRPr="00EE47F5">
              <w:rPr>
                <w:b w:val="0"/>
                <w:sz w:val="18"/>
                <w:szCs w:val="18"/>
              </w:rPr>
              <w:t xml:space="preserve"> (mod </w:t>
            </w:r>
            <w:r w:rsidR="0076507B">
              <w:rPr>
                <w:b w:val="0"/>
                <w:sz w:val="18"/>
                <w:szCs w:val="18"/>
              </w:rPr>
              <w:t>j</w:t>
            </w:r>
            <w:r w:rsidRPr="00EE47F5">
              <w:rPr>
                <w:b w:val="0"/>
                <w:sz w:val="18"/>
                <w:szCs w:val="18"/>
              </w:rPr>
              <w:t>)</w:t>
            </w:r>
          </w:p>
        </w:tc>
      </w:tr>
      <w:tr w:rsidR="005354E7" w14:paraId="3CEA4126" w14:textId="77777777" w:rsidTr="009059FE">
        <w:trPr>
          <w:trHeight w:val="418"/>
        </w:trPr>
        <w:tc>
          <w:tcPr>
            <w:tcW w:w="2371" w:type="dxa"/>
          </w:tcPr>
          <w:p w14:paraId="6BF234B3" w14:textId="77777777" w:rsidR="005354E7" w:rsidRDefault="005354E7" w:rsidP="00051530">
            <w:pPr>
              <w:pStyle w:val="Head1"/>
              <w:ind w:left="0" w:firstLine="0"/>
              <w:jc w:val="both"/>
              <w:rPr>
                <w:b w:val="0"/>
                <w:sz w:val="18"/>
                <w:szCs w:val="18"/>
              </w:rPr>
            </w:pPr>
            <w:r>
              <w:rPr>
                <w:b w:val="0"/>
                <w:sz w:val="18"/>
                <w:szCs w:val="18"/>
              </w:rPr>
              <w:t>Non-Modulus</w:t>
            </w:r>
          </w:p>
        </w:tc>
        <w:tc>
          <w:tcPr>
            <w:tcW w:w="2344" w:type="dxa"/>
          </w:tcPr>
          <w:p w14:paraId="45DCA672" w14:textId="62A7C0C6" w:rsidR="005354E7" w:rsidRDefault="005354E7" w:rsidP="00051530">
            <w:pPr>
              <w:pStyle w:val="Head1"/>
              <w:ind w:left="0" w:firstLine="0"/>
              <w:jc w:val="both"/>
              <w:rPr>
                <w:b w:val="0"/>
                <w:sz w:val="18"/>
                <w:szCs w:val="18"/>
              </w:rPr>
            </w:pPr>
            <w:proofErr w:type="gramStart"/>
            <w:r w:rsidRPr="00EE47F5">
              <w:rPr>
                <w:b w:val="0"/>
                <w:sz w:val="18"/>
                <w:szCs w:val="18"/>
              </w:rPr>
              <w:t>x !</w:t>
            </w:r>
            <w:proofErr w:type="gramEnd"/>
            <w:r w:rsidRPr="00EE47F5">
              <w:rPr>
                <w:b w:val="0"/>
                <w:sz w:val="18"/>
                <w:szCs w:val="18"/>
              </w:rPr>
              <w:t xml:space="preserve">= </w:t>
            </w:r>
            <w:proofErr w:type="spellStart"/>
            <w:r w:rsidR="0076507B">
              <w:rPr>
                <w:b w:val="0"/>
                <w:sz w:val="18"/>
                <w:szCs w:val="18"/>
              </w:rPr>
              <w:t>i</w:t>
            </w:r>
            <w:proofErr w:type="spellEnd"/>
            <w:r w:rsidRPr="00EE47F5">
              <w:rPr>
                <w:b w:val="0"/>
                <w:sz w:val="18"/>
                <w:szCs w:val="18"/>
              </w:rPr>
              <w:t xml:space="preserve"> (mod </w:t>
            </w:r>
            <w:r w:rsidR="0076507B">
              <w:rPr>
                <w:b w:val="0"/>
                <w:sz w:val="18"/>
                <w:szCs w:val="18"/>
              </w:rPr>
              <w:t>j</w:t>
            </w:r>
            <w:r w:rsidRPr="00EE47F5">
              <w:rPr>
                <w:b w:val="0"/>
                <w:sz w:val="18"/>
                <w:szCs w:val="18"/>
              </w:rPr>
              <w:t>)</w:t>
            </w:r>
          </w:p>
        </w:tc>
      </w:tr>
    </w:tbl>
    <w:p w14:paraId="2CC577E7" w14:textId="77777777" w:rsidR="00943086" w:rsidRDefault="00943086" w:rsidP="005354E7">
      <w:pPr>
        <w:pStyle w:val="Head1"/>
        <w:ind w:left="60" w:firstLine="0"/>
        <w:jc w:val="center"/>
        <w:rPr>
          <w:sz w:val="18"/>
          <w:szCs w:val="18"/>
        </w:rPr>
      </w:pPr>
    </w:p>
    <w:p w14:paraId="01D23190" w14:textId="3FAB616D" w:rsidR="005354E7" w:rsidRDefault="005354E7" w:rsidP="005354E7">
      <w:pPr>
        <w:pStyle w:val="Head1"/>
        <w:ind w:left="60" w:firstLine="0"/>
        <w:jc w:val="center"/>
        <w:rPr>
          <w:sz w:val="18"/>
          <w:szCs w:val="18"/>
        </w:rPr>
      </w:pPr>
      <w:r>
        <w:rPr>
          <w:sz w:val="18"/>
          <w:szCs w:val="18"/>
        </w:rPr>
        <w:t>Table</w:t>
      </w:r>
      <w:r w:rsidR="0007544A">
        <w:rPr>
          <w:sz w:val="18"/>
          <w:szCs w:val="18"/>
        </w:rPr>
        <w:t>-</w:t>
      </w:r>
      <w:r>
        <w:rPr>
          <w:sz w:val="18"/>
          <w:szCs w:val="18"/>
        </w:rPr>
        <w:t>2</w:t>
      </w:r>
    </w:p>
    <w:p w14:paraId="326ABC44" w14:textId="44ECF8CA" w:rsidR="000D6D7A" w:rsidRDefault="000D6D7A" w:rsidP="005354E7">
      <w:pPr>
        <w:pStyle w:val="Head1"/>
        <w:ind w:left="60" w:firstLine="0"/>
        <w:jc w:val="center"/>
        <w:rPr>
          <w:sz w:val="18"/>
          <w:szCs w:val="18"/>
        </w:rPr>
      </w:pPr>
    </w:p>
    <w:p w14:paraId="756F46D1" w14:textId="77777777" w:rsidR="00AE1E4E" w:rsidRDefault="00AE1E4E" w:rsidP="009244C5">
      <w:pPr>
        <w:pStyle w:val="Head1"/>
        <w:ind w:left="0" w:firstLine="0"/>
        <w:rPr>
          <w:sz w:val="18"/>
          <w:szCs w:val="18"/>
        </w:rPr>
      </w:pPr>
    </w:p>
    <w:p w14:paraId="77C42438" w14:textId="77777777" w:rsidR="005354E7" w:rsidRPr="00E35756" w:rsidRDefault="005354E7" w:rsidP="005354E7">
      <w:pPr>
        <w:pStyle w:val="Head1"/>
        <w:ind w:left="0" w:firstLine="0"/>
        <w:jc w:val="both"/>
        <w:rPr>
          <w:b w:val="0"/>
          <w:sz w:val="18"/>
          <w:szCs w:val="18"/>
        </w:rPr>
      </w:pPr>
      <w:r>
        <w:rPr>
          <w:sz w:val="20"/>
        </w:rPr>
        <w:t>5</w:t>
      </w:r>
      <w:r w:rsidRPr="00E35756">
        <w:rPr>
          <w:sz w:val="20"/>
          <w:szCs w:val="18"/>
        </w:rPr>
        <w:t>.2 Existing Techniques</w:t>
      </w:r>
    </w:p>
    <w:p w14:paraId="3AAE806B" w14:textId="1AF88C4B" w:rsidR="005354E7" w:rsidRDefault="005354E7" w:rsidP="005354E7">
      <w:pPr>
        <w:pStyle w:val="Head1"/>
        <w:ind w:left="0" w:firstLine="0"/>
        <w:jc w:val="both"/>
        <w:rPr>
          <w:b w:val="0"/>
          <w:sz w:val="18"/>
          <w:szCs w:val="18"/>
        </w:rPr>
      </w:pPr>
      <w:r w:rsidRPr="00E35756">
        <w:rPr>
          <w:b w:val="0"/>
          <w:sz w:val="18"/>
          <w:szCs w:val="18"/>
        </w:rPr>
        <w:t>There are many tools that can be used to find program invariants.</w:t>
      </w:r>
    </w:p>
    <w:p w14:paraId="53814E07" w14:textId="77777777" w:rsidR="005354E7" w:rsidRPr="00480547" w:rsidRDefault="005354E7" w:rsidP="00480547">
      <w:pPr>
        <w:pStyle w:val="Head3"/>
      </w:pPr>
      <w:r w:rsidRPr="00480547">
        <w:t>5.2.1 Daikon</w:t>
      </w:r>
    </w:p>
    <w:p w14:paraId="71EBC66D" w14:textId="77777777" w:rsidR="0076507B" w:rsidRDefault="005354E7" w:rsidP="005354E7">
      <w:pPr>
        <w:pStyle w:val="Head1"/>
        <w:ind w:left="0" w:firstLine="0"/>
        <w:jc w:val="both"/>
        <w:rPr>
          <w:b w:val="0"/>
          <w:color w:val="000000"/>
          <w:sz w:val="18"/>
          <w:szCs w:val="18"/>
        </w:rPr>
      </w:pPr>
      <w:r w:rsidRPr="00E35756">
        <w:rPr>
          <w:b w:val="0"/>
          <w:color w:val="000000"/>
          <w:sz w:val="18"/>
          <w:szCs w:val="18"/>
        </w:rPr>
        <w:t>Daikon invariant detector reports likely program invariants.</w:t>
      </w:r>
      <w:r>
        <w:rPr>
          <w:b w:val="0"/>
          <w:color w:val="000000"/>
          <w:sz w:val="18"/>
          <w:szCs w:val="18"/>
        </w:rPr>
        <w:t xml:space="preserve"> It </w:t>
      </w:r>
      <w:r w:rsidRPr="00E35756">
        <w:rPr>
          <w:b w:val="0"/>
          <w:color w:val="000000"/>
          <w:sz w:val="18"/>
          <w:szCs w:val="18"/>
        </w:rPr>
        <w:t>runs a program, observes the values that the program computes, and then reports properties that were true over the observed executions.</w:t>
      </w:r>
    </w:p>
    <w:p w14:paraId="628DE131" w14:textId="0E683B84" w:rsidR="005354E7" w:rsidRPr="008A3B1A" w:rsidRDefault="0076507B" w:rsidP="005354E7">
      <w:pPr>
        <w:pStyle w:val="Head1"/>
        <w:ind w:left="0" w:firstLine="0"/>
        <w:jc w:val="both"/>
        <w:rPr>
          <w:b w:val="0"/>
          <w:color w:val="000000"/>
          <w:sz w:val="18"/>
          <w:szCs w:val="18"/>
        </w:rPr>
      </w:pPr>
      <w:r>
        <w:rPr>
          <w:b w:val="0"/>
          <w:sz w:val="18"/>
          <w:szCs w:val="18"/>
          <w:lang w:eastAsia="it-IT"/>
          <w14:ligatures w14:val="standard"/>
        </w:rPr>
        <w:t xml:space="preserve">It is an implementation </w:t>
      </w:r>
      <w:r w:rsidRPr="00E35756">
        <w:rPr>
          <w:b w:val="0"/>
          <w:color w:val="000000"/>
          <w:sz w:val="18"/>
          <w:szCs w:val="18"/>
        </w:rPr>
        <w:t>of dynamic detection of likely invariants</w:t>
      </w:r>
      <w:r>
        <w:rPr>
          <w:b w:val="0"/>
          <w:color w:val="000000"/>
          <w:sz w:val="18"/>
          <w:szCs w:val="18"/>
        </w:rPr>
        <w:t>.</w:t>
      </w:r>
      <w:r w:rsidRPr="00E35756">
        <w:rPr>
          <w:b w:val="0"/>
          <w:color w:val="000000"/>
          <w:sz w:val="18"/>
          <w:szCs w:val="18"/>
        </w:rPr>
        <w:t xml:space="preserve"> </w:t>
      </w:r>
      <w:r>
        <w:rPr>
          <w:b w:val="0"/>
          <w:color w:val="000000"/>
          <w:sz w:val="18"/>
          <w:szCs w:val="18"/>
        </w:rPr>
        <w:t xml:space="preserve">It </w:t>
      </w:r>
      <w:r w:rsidR="005354E7" w:rsidRPr="00E35756">
        <w:rPr>
          <w:b w:val="0"/>
          <w:color w:val="000000"/>
          <w:sz w:val="18"/>
          <w:szCs w:val="18"/>
        </w:rPr>
        <w:t>can detect properties in C, C++, Java,</w:t>
      </w:r>
      <w:r>
        <w:rPr>
          <w:b w:val="0"/>
          <w:color w:val="000000"/>
          <w:sz w:val="18"/>
          <w:szCs w:val="18"/>
        </w:rPr>
        <w:t xml:space="preserve"> etc</w:t>
      </w:r>
      <w:r w:rsidR="00847DE5">
        <w:rPr>
          <w:b w:val="0"/>
          <w:color w:val="000000"/>
          <w:sz w:val="18"/>
          <w:szCs w:val="18"/>
        </w:rPr>
        <w:t>.</w:t>
      </w:r>
    </w:p>
    <w:p w14:paraId="7804ED70" w14:textId="77777777" w:rsidR="005354E7" w:rsidRPr="005A3469" w:rsidRDefault="005354E7" w:rsidP="005354E7">
      <w:pPr>
        <w:pStyle w:val="Head1"/>
        <w:ind w:left="0" w:firstLine="0"/>
        <w:jc w:val="center"/>
        <w:rPr>
          <w:sz w:val="18"/>
          <w:szCs w:val="18"/>
        </w:rPr>
      </w:pPr>
    </w:p>
    <w:p w14:paraId="11D8618B" w14:textId="336C0947" w:rsidR="005354E7" w:rsidRDefault="005354E7" w:rsidP="0076507B">
      <w:pPr>
        <w:pStyle w:val="Head1"/>
        <w:ind w:left="0" w:firstLine="0"/>
        <w:rPr>
          <w:b w:val="0"/>
          <w:sz w:val="18"/>
          <w:szCs w:val="18"/>
        </w:rPr>
      </w:pPr>
      <w:r>
        <w:rPr>
          <w:b w:val="0"/>
          <w:sz w:val="18"/>
          <w:szCs w:val="18"/>
        </w:rPr>
        <w:t>The process is:</w:t>
      </w:r>
    </w:p>
    <w:p w14:paraId="3522C160" w14:textId="77777777" w:rsidR="005354E7" w:rsidRDefault="005354E7" w:rsidP="005354E7">
      <w:pPr>
        <w:pStyle w:val="Head1"/>
        <w:numPr>
          <w:ilvl w:val="0"/>
          <w:numId w:val="38"/>
        </w:numPr>
        <w:rPr>
          <w:b w:val="0"/>
          <w:sz w:val="18"/>
          <w:szCs w:val="18"/>
        </w:rPr>
      </w:pPr>
      <w:r w:rsidRPr="00CD396E">
        <w:rPr>
          <w:b w:val="0"/>
          <w:sz w:val="18"/>
          <w:szCs w:val="18"/>
        </w:rPr>
        <w:t>Instrument the program to write data trace files</w:t>
      </w:r>
      <w:r>
        <w:rPr>
          <w:b w:val="0"/>
          <w:sz w:val="18"/>
          <w:szCs w:val="18"/>
        </w:rPr>
        <w:t>.</w:t>
      </w:r>
    </w:p>
    <w:p w14:paraId="11615C57" w14:textId="77777777" w:rsidR="005354E7" w:rsidRDefault="005354E7" w:rsidP="005354E7">
      <w:pPr>
        <w:pStyle w:val="Head1"/>
        <w:numPr>
          <w:ilvl w:val="0"/>
          <w:numId w:val="38"/>
        </w:numPr>
        <w:rPr>
          <w:b w:val="0"/>
          <w:sz w:val="18"/>
          <w:szCs w:val="18"/>
        </w:rPr>
      </w:pPr>
      <w:r w:rsidRPr="00CD396E">
        <w:rPr>
          <w:b w:val="0"/>
          <w:sz w:val="18"/>
          <w:szCs w:val="18"/>
        </w:rPr>
        <w:t>Run the program on a test set</w:t>
      </w:r>
      <w:r>
        <w:rPr>
          <w:b w:val="0"/>
          <w:sz w:val="18"/>
          <w:szCs w:val="18"/>
        </w:rPr>
        <w:t>.</w:t>
      </w:r>
    </w:p>
    <w:p w14:paraId="49988BF9" w14:textId="1D9347D0" w:rsidR="005354E7" w:rsidRDefault="005354E7" w:rsidP="002D66D4">
      <w:pPr>
        <w:pStyle w:val="Head1"/>
        <w:numPr>
          <w:ilvl w:val="0"/>
          <w:numId w:val="38"/>
        </w:numPr>
        <w:rPr>
          <w:b w:val="0"/>
          <w:sz w:val="18"/>
          <w:szCs w:val="18"/>
        </w:rPr>
      </w:pPr>
      <w:r w:rsidRPr="00CD396E">
        <w:rPr>
          <w:b w:val="0"/>
          <w:sz w:val="18"/>
          <w:szCs w:val="18"/>
        </w:rPr>
        <w:t>Offline invariant engine reads data trace files, checks for</w:t>
      </w:r>
      <w:r>
        <w:rPr>
          <w:b w:val="0"/>
          <w:sz w:val="18"/>
          <w:szCs w:val="18"/>
        </w:rPr>
        <w:t xml:space="preserve"> </w:t>
      </w:r>
      <w:r w:rsidRPr="00CD396E">
        <w:rPr>
          <w:b w:val="0"/>
          <w:sz w:val="18"/>
          <w:szCs w:val="18"/>
        </w:rPr>
        <w:t>a collection of potential invariants</w:t>
      </w:r>
      <w:r>
        <w:rPr>
          <w:b w:val="0"/>
          <w:sz w:val="18"/>
          <w:szCs w:val="18"/>
        </w:rPr>
        <w:t>.</w:t>
      </w:r>
    </w:p>
    <w:p w14:paraId="3636BF9E" w14:textId="6D61EE0E" w:rsidR="00060E98" w:rsidRDefault="00060E98" w:rsidP="00060E98">
      <w:pPr>
        <w:pStyle w:val="Head1"/>
        <w:ind w:left="60" w:firstLine="0"/>
        <w:rPr>
          <w:b w:val="0"/>
          <w:sz w:val="18"/>
          <w:szCs w:val="18"/>
        </w:rPr>
      </w:pPr>
    </w:p>
    <w:p w14:paraId="60F6913C" w14:textId="101D9DFA" w:rsidR="00060E98" w:rsidRPr="00480547" w:rsidRDefault="00060E98" w:rsidP="00060E98">
      <w:pPr>
        <w:pStyle w:val="Head1"/>
        <w:ind w:left="60" w:firstLine="0"/>
        <w:rPr>
          <w:bCs/>
          <w:sz w:val="18"/>
          <w:szCs w:val="18"/>
        </w:rPr>
      </w:pPr>
      <w:r w:rsidRPr="00480547">
        <w:rPr>
          <w:bCs/>
          <w:sz w:val="18"/>
          <w:szCs w:val="18"/>
        </w:rPr>
        <w:t>5.2.2 Stanford Invariant Generator</w:t>
      </w:r>
    </w:p>
    <w:p w14:paraId="1C1474D7" w14:textId="452B02C4" w:rsidR="00060E98" w:rsidRDefault="00060E98" w:rsidP="00B064DE">
      <w:pPr>
        <w:pStyle w:val="Head1"/>
        <w:numPr>
          <w:ilvl w:val="0"/>
          <w:numId w:val="38"/>
        </w:numPr>
        <w:jc w:val="both"/>
        <w:rPr>
          <w:b w:val="0"/>
          <w:sz w:val="18"/>
          <w:szCs w:val="18"/>
        </w:rPr>
      </w:pPr>
      <w:proofErr w:type="spellStart"/>
      <w:r w:rsidRPr="00060E98">
        <w:rPr>
          <w:b w:val="0"/>
          <w:sz w:val="18"/>
          <w:szCs w:val="18"/>
        </w:rPr>
        <w:t>StInG</w:t>
      </w:r>
      <w:proofErr w:type="spellEnd"/>
      <w:r w:rsidRPr="00060E98">
        <w:rPr>
          <w:b w:val="0"/>
          <w:sz w:val="18"/>
          <w:szCs w:val="18"/>
        </w:rPr>
        <w:t xml:space="preserve"> is primarily a research </w:t>
      </w:r>
      <w:r w:rsidR="00B064DE" w:rsidRPr="00060E98">
        <w:rPr>
          <w:b w:val="0"/>
          <w:sz w:val="18"/>
          <w:szCs w:val="18"/>
        </w:rPr>
        <w:t>tool and</w:t>
      </w:r>
      <w:r w:rsidRPr="00060E98">
        <w:rPr>
          <w:b w:val="0"/>
          <w:sz w:val="18"/>
          <w:szCs w:val="18"/>
        </w:rPr>
        <w:t xml:space="preserve"> is constantly evolving. It implements three techniques for the invariant generation problem. Two of them belong to the more traditional Propagation-based techniques for invariant generation. These are contrasted against our own approach to the problem that we call the Constraint-based technique. The tool has been built only as a platform to test ideas. A new release will contain at least two more algorithms for invariant generation and compilers/translators for many more benchmark examples.</w:t>
      </w:r>
    </w:p>
    <w:p w14:paraId="1E15FA03" w14:textId="77777777" w:rsidR="00246696" w:rsidRPr="00060E98" w:rsidRDefault="00246696" w:rsidP="00246696">
      <w:pPr>
        <w:pStyle w:val="Head1"/>
        <w:ind w:left="260" w:firstLine="0"/>
        <w:jc w:val="both"/>
        <w:rPr>
          <w:b w:val="0"/>
          <w:sz w:val="18"/>
          <w:szCs w:val="18"/>
        </w:rPr>
      </w:pPr>
    </w:p>
    <w:p w14:paraId="57D31832" w14:textId="13059553" w:rsidR="00060E98" w:rsidRDefault="00060E98" w:rsidP="00B064DE">
      <w:pPr>
        <w:pStyle w:val="Head1"/>
        <w:numPr>
          <w:ilvl w:val="0"/>
          <w:numId w:val="38"/>
        </w:numPr>
        <w:jc w:val="both"/>
        <w:rPr>
          <w:b w:val="0"/>
          <w:sz w:val="18"/>
          <w:szCs w:val="18"/>
        </w:rPr>
      </w:pPr>
      <w:proofErr w:type="spellStart"/>
      <w:r w:rsidRPr="00060E98">
        <w:rPr>
          <w:b w:val="0"/>
          <w:sz w:val="18"/>
          <w:szCs w:val="18"/>
        </w:rPr>
        <w:t>StInG</w:t>
      </w:r>
      <w:proofErr w:type="spellEnd"/>
      <w:r w:rsidRPr="00060E98">
        <w:rPr>
          <w:b w:val="0"/>
          <w:sz w:val="18"/>
          <w:szCs w:val="18"/>
        </w:rPr>
        <w:t xml:space="preserve"> computes invariants by constraint </w:t>
      </w:r>
      <w:r w:rsidR="00F50CB5" w:rsidRPr="00060E98">
        <w:rPr>
          <w:b w:val="0"/>
          <w:sz w:val="18"/>
          <w:szCs w:val="18"/>
        </w:rPr>
        <w:t>solving.</w:t>
      </w:r>
      <w:r w:rsidRPr="00060E98">
        <w:rPr>
          <w:b w:val="0"/>
          <w:sz w:val="18"/>
          <w:szCs w:val="18"/>
        </w:rPr>
        <w:t xml:space="preserve"> In effect it reads in the transition system description and compiles them into constraints. Any solution to these constraints is an invariant. </w:t>
      </w:r>
      <w:proofErr w:type="spellStart"/>
      <w:r w:rsidRPr="00060E98">
        <w:rPr>
          <w:b w:val="0"/>
          <w:sz w:val="18"/>
          <w:szCs w:val="18"/>
        </w:rPr>
        <w:t>StInG</w:t>
      </w:r>
      <w:proofErr w:type="spellEnd"/>
      <w:r w:rsidRPr="00060E98">
        <w:rPr>
          <w:b w:val="0"/>
          <w:sz w:val="18"/>
          <w:szCs w:val="18"/>
        </w:rPr>
        <w:t xml:space="preserve"> has two main components, (1) Compiles linear transition system into Parametric-Linear Constraints, and (2) a heuristic constraint-solver that uses a lazy Constraint-Logic </w:t>
      </w:r>
      <w:r w:rsidRPr="00060E98">
        <w:rPr>
          <w:b w:val="0"/>
          <w:sz w:val="18"/>
          <w:szCs w:val="18"/>
        </w:rPr>
        <w:lastRenderedPageBreak/>
        <w:t>Programming like technique to solve non-linear constraints of a very special structure.</w:t>
      </w:r>
    </w:p>
    <w:p w14:paraId="583E448D" w14:textId="77777777" w:rsidR="001808B1" w:rsidRPr="00060E98" w:rsidRDefault="001808B1" w:rsidP="001808B1">
      <w:pPr>
        <w:pStyle w:val="Head1"/>
        <w:ind w:left="260" w:firstLine="0"/>
        <w:jc w:val="both"/>
        <w:rPr>
          <w:b w:val="0"/>
          <w:sz w:val="18"/>
          <w:szCs w:val="18"/>
        </w:rPr>
      </w:pPr>
    </w:p>
    <w:p w14:paraId="585429ED" w14:textId="77777777" w:rsidR="00060E98" w:rsidRPr="00060E98" w:rsidRDefault="00060E98" w:rsidP="00B064DE">
      <w:pPr>
        <w:pStyle w:val="Head1"/>
        <w:numPr>
          <w:ilvl w:val="0"/>
          <w:numId w:val="38"/>
        </w:numPr>
        <w:jc w:val="both"/>
        <w:rPr>
          <w:b w:val="0"/>
          <w:sz w:val="18"/>
          <w:szCs w:val="18"/>
        </w:rPr>
      </w:pPr>
      <w:r w:rsidRPr="00060E98">
        <w:rPr>
          <w:b w:val="0"/>
          <w:sz w:val="18"/>
          <w:szCs w:val="18"/>
        </w:rPr>
        <w:t>Compilation:</w:t>
      </w:r>
    </w:p>
    <w:p w14:paraId="2FD95B4A" w14:textId="631935A5" w:rsidR="00060E98" w:rsidRDefault="00060E98" w:rsidP="00224AB8">
      <w:pPr>
        <w:pStyle w:val="Head1"/>
        <w:ind w:left="260" w:firstLine="0"/>
        <w:jc w:val="both"/>
        <w:rPr>
          <w:b w:val="0"/>
          <w:sz w:val="18"/>
          <w:szCs w:val="18"/>
        </w:rPr>
      </w:pPr>
      <w:r w:rsidRPr="00060E98">
        <w:rPr>
          <w:b w:val="0"/>
          <w:sz w:val="18"/>
          <w:szCs w:val="18"/>
        </w:rPr>
        <w:t>The compilation into constraints is achieved by using a very standard mathematical technique called dualization. A linear invariant for the program looks like this template below:</w:t>
      </w:r>
    </w:p>
    <w:p w14:paraId="592BDBF9" w14:textId="77777777" w:rsidR="00A641B8" w:rsidRPr="00060E98" w:rsidRDefault="00A641B8" w:rsidP="00224AB8">
      <w:pPr>
        <w:pStyle w:val="Head1"/>
        <w:ind w:left="260" w:firstLine="0"/>
        <w:jc w:val="both"/>
        <w:rPr>
          <w:b w:val="0"/>
          <w:sz w:val="18"/>
          <w:szCs w:val="18"/>
        </w:rPr>
      </w:pPr>
    </w:p>
    <w:tbl>
      <w:tblPr>
        <w:tblW w:w="2165" w:type="pct"/>
        <w:jc w:val="center"/>
        <w:tblCellSpacing w:w="15" w:type="dxa"/>
        <w:shd w:val="clear" w:color="auto" w:fill="FF7700"/>
        <w:tblCellMar>
          <w:top w:w="15" w:type="dxa"/>
          <w:left w:w="15" w:type="dxa"/>
          <w:bottom w:w="15" w:type="dxa"/>
          <w:right w:w="15" w:type="dxa"/>
        </w:tblCellMar>
        <w:tblLook w:val="04A0" w:firstRow="1" w:lastRow="0" w:firstColumn="1" w:lastColumn="0" w:noHBand="0" w:noVBand="1"/>
      </w:tblPr>
      <w:tblGrid>
        <w:gridCol w:w="2078"/>
      </w:tblGrid>
      <w:tr w:rsidR="00060E98" w:rsidRPr="00060E98" w14:paraId="6E49B9C6" w14:textId="77777777" w:rsidTr="00F50CB5">
        <w:trPr>
          <w:trHeight w:val="466"/>
          <w:tblCellSpacing w:w="15" w:type="dxa"/>
          <w:jc w:val="center"/>
        </w:trPr>
        <w:tc>
          <w:tcPr>
            <w:tcW w:w="0" w:type="auto"/>
            <w:shd w:val="clear" w:color="auto" w:fill="FF7700"/>
            <w:vAlign w:val="center"/>
            <w:hideMark/>
          </w:tcPr>
          <w:p w14:paraId="408FF8D4" w14:textId="4FBAB6F9" w:rsidR="00060E98" w:rsidRPr="00060E98" w:rsidRDefault="00A641B8" w:rsidP="00A641B8">
            <w:pPr>
              <w:pStyle w:val="Head1"/>
              <w:ind w:left="60" w:firstLine="0"/>
              <w:jc w:val="both"/>
              <w:rPr>
                <w:b w:val="0"/>
                <w:sz w:val="18"/>
                <w:szCs w:val="18"/>
              </w:rPr>
            </w:pPr>
            <w:r>
              <w:rPr>
                <w:b w:val="0"/>
                <w:sz w:val="18"/>
                <w:szCs w:val="18"/>
              </w:rPr>
              <w:t xml:space="preserve">   </w:t>
            </w:r>
            <w:r w:rsidR="00060E98" w:rsidRPr="00060E98">
              <w:rPr>
                <w:b w:val="0"/>
                <w:sz w:val="18"/>
                <w:szCs w:val="18"/>
              </w:rPr>
              <w:t>c1 x + c2 y + d &gt;= 0</w:t>
            </w:r>
          </w:p>
        </w:tc>
      </w:tr>
    </w:tbl>
    <w:p w14:paraId="44272037" w14:textId="77777777" w:rsidR="009B2C57" w:rsidRDefault="009B2C57" w:rsidP="00224AB8">
      <w:pPr>
        <w:pStyle w:val="Head1"/>
        <w:ind w:left="260" w:firstLine="0"/>
        <w:jc w:val="both"/>
        <w:rPr>
          <w:b w:val="0"/>
          <w:sz w:val="18"/>
          <w:szCs w:val="18"/>
        </w:rPr>
      </w:pPr>
    </w:p>
    <w:p w14:paraId="1D68DC30" w14:textId="5C1C48F1" w:rsidR="00060E98" w:rsidRPr="00060E98" w:rsidRDefault="00060E98" w:rsidP="00224AB8">
      <w:pPr>
        <w:pStyle w:val="Head1"/>
        <w:ind w:left="260" w:firstLine="0"/>
        <w:jc w:val="both"/>
        <w:rPr>
          <w:b w:val="0"/>
          <w:sz w:val="18"/>
          <w:szCs w:val="18"/>
        </w:rPr>
      </w:pPr>
      <w:r w:rsidRPr="00060E98">
        <w:rPr>
          <w:b w:val="0"/>
          <w:sz w:val="18"/>
          <w:szCs w:val="18"/>
        </w:rPr>
        <w:t>the idea is to specify constraints on the unknown c</w:t>
      </w:r>
      <w:proofErr w:type="gramStart"/>
      <w:r w:rsidRPr="00060E98">
        <w:rPr>
          <w:b w:val="0"/>
          <w:sz w:val="18"/>
          <w:szCs w:val="18"/>
        </w:rPr>
        <w:t>1,c</w:t>
      </w:r>
      <w:proofErr w:type="gramEnd"/>
      <w:r w:rsidRPr="00060E98">
        <w:rPr>
          <w:b w:val="0"/>
          <w:sz w:val="18"/>
          <w:szCs w:val="18"/>
        </w:rPr>
        <w:t xml:space="preserve">2 and ds so that any solution to the constraints when plugged-in to the template will yield an invariant. </w:t>
      </w:r>
    </w:p>
    <w:p w14:paraId="5B424341" w14:textId="77777777" w:rsidR="00060E98" w:rsidRDefault="00060E98" w:rsidP="00060E98">
      <w:pPr>
        <w:pStyle w:val="Head1"/>
        <w:ind w:left="60" w:firstLine="0"/>
        <w:rPr>
          <w:b w:val="0"/>
          <w:sz w:val="18"/>
          <w:szCs w:val="18"/>
        </w:rPr>
      </w:pPr>
    </w:p>
    <w:p w14:paraId="380A64D5" w14:textId="77777777" w:rsidR="00911734" w:rsidRPr="003F34EE" w:rsidRDefault="00911734" w:rsidP="00911734">
      <w:pPr>
        <w:pStyle w:val="Head1"/>
        <w:ind w:left="60" w:firstLine="0"/>
        <w:rPr>
          <w:b w:val="0"/>
          <w:sz w:val="18"/>
          <w:szCs w:val="18"/>
        </w:rPr>
      </w:pPr>
    </w:p>
    <w:p w14:paraId="3E738EC2" w14:textId="71CDF27B" w:rsidR="00911734" w:rsidRPr="00811AF3" w:rsidRDefault="00911734" w:rsidP="00911734">
      <w:pPr>
        <w:pStyle w:val="Head1"/>
        <w:rPr>
          <w:sz w:val="20"/>
          <w:szCs w:val="18"/>
        </w:rPr>
      </w:pPr>
      <w:r w:rsidRPr="00811AF3">
        <w:rPr>
          <w:sz w:val="20"/>
          <w:szCs w:val="18"/>
        </w:rPr>
        <w:t>5.3 Implementation</w:t>
      </w:r>
    </w:p>
    <w:p w14:paraId="687C055A" w14:textId="77777777" w:rsidR="00F24799" w:rsidRDefault="00F24799" w:rsidP="00F24799">
      <w:pPr>
        <w:pStyle w:val="Head1"/>
        <w:ind w:left="0" w:firstLine="0"/>
        <w:rPr>
          <w:b w:val="0"/>
          <w:bCs/>
          <w:sz w:val="18"/>
          <w:szCs w:val="16"/>
        </w:rPr>
      </w:pPr>
    </w:p>
    <w:p w14:paraId="04DC5DC3" w14:textId="7E9C05FF" w:rsidR="00F24799" w:rsidRDefault="00F24799" w:rsidP="00F24799">
      <w:pPr>
        <w:pStyle w:val="Head1"/>
        <w:ind w:left="0" w:firstLine="0"/>
        <w:rPr>
          <w:b w:val="0"/>
          <w:bCs/>
          <w:sz w:val="18"/>
          <w:szCs w:val="16"/>
        </w:rPr>
      </w:pPr>
      <w:r>
        <w:rPr>
          <w:b w:val="0"/>
          <w:bCs/>
          <w:sz w:val="18"/>
          <w:szCs w:val="16"/>
        </w:rPr>
        <w:t>Our first step was to trace method parameter value and we used the following approaches to attain that:</w:t>
      </w:r>
      <w:r w:rsidRPr="00F24799">
        <w:rPr>
          <w:b w:val="0"/>
          <w:bCs/>
          <w:sz w:val="18"/>
          <w:szCs w:val="16"/>
        </w:rPr>
        <w:t xml:space="preserve"> </w:t>
      </w:r>
    </w:p>
    <w:p w14:paraId="429F04D8" w14:textId="2F77A6B8" w:rsidR="00F24799" w:rsidRDefault="00F24799" w:rsidP="00F24799">
      <w:pPr>
        <w:pStyle w:val="Head1"/>
        <w:numPr>
          <w:ilvl w:val="0"/>
          <w:numId w:val="38"/>
        </w:numPr>
        <w:rPr>
          <w:b w:val="0"/>
          <w:bCs/>
          <w:sz w:val="18"/>
          <w:szCs w:val="16"/>
        </w:rPr>
      </w:pPr>
      <w:proofErr w:type="spellStart"/>
      <w:r>
        <w:rPr>
          <w:sz w:val="18"/>
          <w:szCs w:val="16"/>
        </w:rPr>
        <w:t>visit</w:t>
      </w:r>
      <w:r w:rsidR="001B6B5E">
        <w:rPr>
          <w:sz w:val="18"/>
          <w:szCs w:val="16"/>
        </w:rPr>
        <w:t>Method</w:t>
      </w:r>
      <w:proofErr w:type="spellEnd"/>
      <w:r>
        <w:rPr>
          <w:sz w:val="18"/>
          <w:szCs w:val="16"/>
        </w:rPr>
        <w:t xml:space="preserve"> </w:t>
      </w:r>
      <w:r w:rsidR="00FB0A88">
        <w:rPr>
          <w:b w:val="0"/>
          <w:bCs/>
          <w:sz w:val="18"/>
          <w:szCs w:val="16"/>
        </w:rPr>
        <w:t>method</w:t>
      </w:r>
      <w:r>
        <w:rPr>
          <w:b w:val="0"/>
          <w:bCs/>
          <w:sz w:val="18"/>
          <w:szCs w:val="16"/>
        </w:rPr>
        <w:t>:</w:t>
      </w:r>
    </w:p>
    <w:p w14:paraId="0158B566" w14:textId="1722F00A" w:rsidR="00F24799" w:rsidRPr="00F24799" w:rsidRDefault="00F24799" w:rsidP="00F24799">
      <w:pPr>
        <w:pStyle w:val="Head1"/>
        <w:ind w:left="260" w:firstLine="0"/>
        <w:jc w:val="both"/>
        <w:rPr>
          <w:b w:val="0"/>
          <w:bCs/>
          <w:sz w:val="18"/>
          <w:szCs w:val="16"/>
        </w:rPr>
      </w:pPr>
      <w:r>
        <w:rPr>
          <w:b w:val="0"/>
          <w:bCs/>
          <w:sz w:val="18"/>
          <w:szCs w:val="16"/>
        </w:rPr>
        <w:t xml:space="preserve">This method redeems the access and name of a method. </w:t>
      </w:r>
      <w:r w:rsidR="00F00ED5">
        <w:rPr>
          <w:b w:val="0"/>
          <w:bCs/>
          <w:sz w:val="18"/>
          <w:szCs w:val="16"/>
        </w:rPr>
        <w:t xml:space="preserve">It is a part of </w:t>
      </w:r>
      <w:proofErr w:type="spellStart"/>
      <w:r w:rsidR="00F00ED5">
        <w:rPr>
          <w:b w:val="0"/>
          <w:bCs/>
          <w:sz w:val="18"/>
          <w:szCs w:val="16"/>
        </w:rPr>
        <w:t>ClassVisitor</w:t>
      </w:r>
      <w:proofErr w:type="spellEnd"/>
      <w:r w:rsidR="00F00ED5">
        <w:rPr>
          <w:b w:val="0"/>
          <w:bCs/>
          <w:sz w:val="18"/>
          <w:szCs w:val="16"/>
        </w:rPr>
        <w:t xml:space="preserve"> class. We are overriding it and implementing our own logic In </w:t>
      </w:r>
      <w:proofErr w:type="spellStart"/>
      <w:r w:rsidR="00F00ED5">
        <w:rPr>
          <w:b w:val="0"/>
          <w:bCs/>
          <w:sz w:val="18"/>
          <w:szCs w:val="16"/>
        </w:rPr>
        <w:t>MyCla</w:t>
      </w:r>
      <w:bookmarkStart w:id="0" w:name="_GoBack"/>
      <w:bookmarkEnd w:id="0"/>
      <w:r w:rsidR="00F00ED5">
        <w:rPr>
          <w:b w:val="0"/>
          <w:bCs/>
          <w:sz w:val="18"/>
          <w:szCs w:val="16"/>
        </w:rPr>
        <w:t>ssVisitor</w:t>
      </w:r>
      <w:proofErr w:type="spellEnd"/>
      <w:r w:rsidR="00F00ED5">
        <w:rPr>
          <w:b w:val="0"/>
          <w:bCs/>
          <w:sz w:val="18"/>
          <w:szCs w:val="16"/>
        </w:rPr>
        <w:t xml:space="preserve"> class. However, we are not getting the output as expected.</w:t>
      </w:r>
    </w:p>
    <w:p w14:paraId="7FFEA227" w14:textId="77777777" w:rsidR="00F24799" w:rsidRDefault="00F24799" w:rsidP="00911734">
      <w:pPr>
        <w:pStyle w:val="Head1"/>
        <w:jc w:val="both"/>
        <w:rPr>
          <w:b w:val="0"/>
          <w:sz w:val="18"/>
          <w:szCs w:val="18"/>
        </w:rPr>
      </w:pPr>
    </w:p>
    <w:p w14:paraId="597239F3" w14:textId="77023BC3" w:rsidR="00A6467E" w:rsidRDefault="00A6467E" w:rsidP="00911734">
      <w:pPr>
        <w:pStyle w:val="Head1"/>
        <w:jc w:val="both"/>
        <w:rPr>
          <w:b w:val="0"/>
          <w:sz w:val="18"/>
          <w:szCs w:val="18"/>
        </w:rPr>
      </w:pPr>
      <w:r>
        <w:rPr>
          <w:b w:val="0"/>
          <w:sz w:val="18"/>
          <w:szCs w:val="18"/>
        </w:rPr>
        <w:t xml:space="preserve">Syntax of </w:t>
      </w:r>
      <w:proofErr w:type="spellStart"/>
      <w:r w:rsidR="001B6B5E">
        <w:rPr>
          <w:sz w:val="18"/>
          <w:szCs w:val="16"/>
        </w:rPr>
        <w:t>visitMethod</w:t>
      </w:r>
      <w:proofErr w:type="spellEnd"/>
      <w:r w:rsidR="001B6B5E">
        <w:rPr>
          <w:sz w:val="18"/>
          <w:szCs w:val="16"/>
        </w:rPr>
        <w:t xml:space="preserve"> </w:t>
      </w:r>
      <w:r>
        <w:rPr>
          <w:bCs/>
          <w:sz w:val="18"/>
          <w:szCs w:val="18"/>
        </w:rPr>
        <w:t>()</w:t>
      </w:r>
      <w:r>
        <w:rPr>
          <w:b w:val="0"/>
          <w:sz w:val="18"/>
          <w:szCs w:val="18"/>
        </w:rPr>
        <w:t>:</w:t>
      </w:r>
    </w:p>
    <w:p w14:paraId="0808CF76" w14:textId="77777777" w:rsidR="00EE7AA9" w:rsidRPr="00A6467E" w:rsidRDefault="00EE7AA9" w:rsidP="00911734">
      <w:pPr>
        <w:pStyle w:val="Head1"/>
        <w:jc w:val="both"/>
        <w:rPr>
          <w:b w:val="0"/>
          <w:sz w:val="18"/>
          <w:szCs w:val="18"/>
        </w:rPr>
      </w:pPr>
    </w:p>
    <w:p w14:paraId="43C3ABC5" w14:textId="72CA17F4" w:rsidR="00911734" w:rsidRDefault="001B6B5E" w:rsidP="00911734">
      <w:pPr>
        <w:pStyle w:val="Head1"/>
        <w:jc w:val="both"/>
        <w:rPr>
          <w:b w:val="0"/>
          <w:sz w:val="18"/>
          <w:szCs w:val="18"/>
        </w:rPr>
      </w:pPr>
      <w:r>
        <w:rPr>
          <w:noProof/>
        </w:rPr>
        <w:drawing>
          <wp:inline distT="0" distB="0" distL="0" distR="0" wp14:anchorId="4E05D045" wp14:editId="79388C76">
            <wp:extent cx="3048000" cy="310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alphaModFix/>
                    </a:blip>
                    <a:stretch>
                      <a:fillRect/>
                    </a:stretch>
                  </pic:blipFill>
                  <pic:spPr>
                    <a:xfrm>
                      <a:off x="0" y="0"/>
                      <a:ext cx="3048000" cy="310515"/>
                    </a:xfrm>
                    <a:prstGeom prst="rect">
                      <a:avLst/>
                    </a:prstGeom>
                  </pic:spPr>
                </pic:pic>
              </a:graphicData>
            </a:graphic>
          </wp:inline>
        </w:drawing>
      </w:r>
    </w:p>
    <w:p w14:paraId="14F99ABD" w14:textId="77777777" w:rsidR="000959D2" w:rsidRDefault="000959D2" w:rsidP="00911734">
      <w:pPr>
        <w:pStyle w:val="Head1"/>
        <w:ind w:left="0" w:firstLine="0"/>
        <w:jc w:val="center"/>
        <w:rPr>
          <w:sz w:val="18"/>
          <w:szCs w:val="18"/>
        </w:rPr>
      </w:pPr>
    </w:p>
    <w:p w14:paraId="44A17BDC" w14:textId="46B1F211" w:rsidR="00911734" w:rsidRDefault="00911734" w:rsidP="00911734">
      <w:pPr>
        <w:pStyle w:val="Head1"/>
        <w:ind w:left="0" w:firstLine="0"/>
        <w:jc w:val="center"/>
        <w:rPr>
          <w:sz w:val="18"/>
          <w:szCs w:val="18"/>
        </w:rPr>
      </w:pPr>
      <w:r w:rsidRPr="007E47AC">
        <w:rPr>
          <w:sz w:val="18"/>
          <w:szCs w:val="18"/>
        </w:rPr>
        <w:t>Figure</w:t>
      </w:r>
    </w:p>
    <w:p w14:paraId="33A052DD" w14:textId="77777777" w:rsidR="000959D2" w:rsidRDefault="000959D2" w:rsidP="00911734">
      <w:pPr>
        <w:pStyle w:val="Head1"/>
        <w:ind w:left="0" w:firstLine="0"/>
        <w:jc w:val="center"/>
        <w:rPr>
          <w:sz w:val="18"/>
          <w:szCs w:val="18"/>
        </w:rPr>
      </w:pPr>
    </w:p>
    <w:p w14:paraId="5AEB5890" w14:textId="12A2B17F" w:rsidR="00FB0A88" w:rsidRPr="00F62DB8" w:rsidRDefault="001B6B5E" w:rsidP="00FB0A88">
      <w:pPr>
        <w:pStyle w:val="Head1"/>
        <w:numPr>
          <w:ilvl w:val="0"/>
          <w:numId w:val="38"/>
        </w:numPr>
        <w:rPr>
          <w:sz w:val="18"/>
          <w:szCs w:val="18"/>
        </w:rPr>
      </w:pPr>
      <w:proofErr w:type="spellStart"/>
      <w:r w:rsidRPr="001B6B5E">
        <w:rPr>
          <w:sz w:val="18"/>
          <w:szCs w:val="16"/>
        </w:rPr>
        <w:t>visitFieldVariable</w:t>
      </w:r>
      <w:proofErr w:type="spellEnd"/>
      <w:r>
        <w:rPr>
          <w:b w:val="0"/>
          <w:bCs/>
          <w:sz w:val="18"/>
          <w:szCs w:val="18"/>
        </w:rPr>
        <w:t xml:space="preserve"> </w:t>
      </w:r>
      <w:r w:rsidR="00FB0A88">
        <w:rPr>
          <w:b w:val="0"/>
          <w:bCs/>
          <w:sz w:val="18"/>
          <w:szCs w:val="18"/>
        </w:rPr>
        <w:t>method:</w:t>
      </w:r>
    </w:p>
    <w:p w14:paraId="4B24570C" w14:textId="65521BD0" w:rsidR="00F62DB8" w:rsidRPr="00F62DB8" w:rsidRDefault="00F62DB8" w:rsidP="00F62DB8">
      <w:pPr>
        <w:pStyle w:val="Head1"/>
        <w:ind w:left="260" w:firstLine="0"/>
        <w:rPr>
          <w:b w:val="0"/>
          <w:bCs/>
          <w:sz w:val="18"/>
          <w:szCs w:val="18"/>
        </w:rPr>
      </w:pPr>
      <w:r>
        <w:rPr>
          <w:b w:val="0"/>
          <w:bCs/>
          <w:sz w:val="18"/>
          <w:szCs w:val="18"/>
        </w:rPr>
        <w:t xml:space="preserve">In our initial run we tried to override </w:t>
      </w:r>
      <w:proofErr w:type="spellStart"/>
      <w:r w:rsidR="001B6B5E" w:rsidRPr="001B6B5E">
        <w:rPr>
          <w:sz w:val="18"/>
          <w:szCs w:val="16"/>
        </w:rPr>
        <w:t>visitFieldInsn</w:t>
      </w:r>
      <w:proofErr w:type="spellEnd"/>
      <w:r w:rsidR="001B6B5E">
        <w:rPr>
          <w:sz w:val="18"/>
          <w:szCs w:val="18"/>
        </w:rPr>
        <w:t xml:space="preserve"> </w:t>
      </w:r>
      <w:r>
        <w:rPr>
          <w:sz w:val="18"/>
          <w:szCs w:val="18"/>
        </w:rPr>
        <w:t xml:space="preserve">() </w:t>
      </w:r>
      <w:r>
        <w:rPr>
          <w:b w:val="0"/>
          <w:bCs/>
          <w:sz w:val="18"/>
          <w:szCs w:val="18"/>
        </w:rPr>
        <w:t xml:space="preserve">of </w:t>
      </w:r>
      <w:proofErr w:type="spellStart"/>
      <w:r>
        <w:rPr>
          <w:sz w:val="18"/>
          <w:szCs w:val="18"/>
        </w:rPr>
        <w:t>MethodVisitor</w:t>
      </w:r>
      <w:proofErr w:type="spellEnd"/>
      <w:r>
        <w:rPr>
          <w:b w:val="0"/>
          <w:bCs/>
          <w:sz w:val="18"/>
          <w:szCs w:val="18"/>
        </w:rPr>
        <w:t xml:space="preserve"> class and in result we got the indexes of all the </w:t>
      </w:r>
      <w:r w:rsidR="001B6B5E">
        <w:rPr>
          <w:b w:val="0"/>
          <w:bCs/>
          <w:sz w:val="18"/>
          <w:szCs w:val="18"/>
        </w:rPr>
        <w:t>fields</w:t>
      </w:r>
      <w:r>
        <w:rPr>
          <w:b w:val="0"/>
          <w:bCs/>
          <w:sz w:val="18"/>
          <w:szCs w:val="18"/>
        </w:rPr>
        <w:t xml:space="preserve"> but could not get the values of those variables in our result.</w:t>
      </w:r>
    </w:p>
    <w:p w14:paraId="5CD5DF05" w14:textId="77777777" w:rsidR="00F62DB8" w:rsidRDefault="00F62DB8" w:rsidP="00911734">
      <w:pPr>
        <w:pStyle w:val="Head1"/>
        <w:ind w:left="260" w:firstLine="0"/>
        <w:jc w:val="both"/>
        <w:rPr>
          <w:b w:val="0"/>
          <w:sz w:val="18"/>
          <w:szCs w:val="18"/>
        </w:rPr>
      </w:pPr>
    </w:p>
    <w:p w14:paraId="20DF8DBC" w14:textId="659E0CB0" w:rsidR="00F62DB8" w:rsidRDefault="00F62DB8" w:rsidP="00911734">
      <w:pPr>
        <w:pStyle w:val="Head1"/>
        <w:ind w:left="260" w:firstLine="0"/>
        <w:jc w:val="both"/>
        <w:rPr>
          <w:bCs/>
          <w:sz w:val="18"/>
          <w:szCs w:val="18"/>
        </w:rPr>
      </w:pPr>
      <w:r>
        <w:rPr>
          <w:b w:val="0"/>
          <w:sz w:val="18"/>
          <w:szCs w:val="18"/>
        </w:rPr>
        <w:t xml:space="preserve">Syntax of </w:t>
      </w:r>
      <w:proofErr w:type="spellStart"/>
      <w:r w:rsidR="001B6B5E" w:rsidRPr="001B6B5E">
        <w:rPr>
          <w:sz w:val="18"/>
          <w:szCs w:val="16"/>
        </w:rPr>
        <w:t>visitFieldVariable</w:t>
      </w:r>
      <w:proofErr w:type="spellEnd"/>
      <w:r w:rsidR="001B6B5E">
        <w:rPr>
          <w:bCs/>
          <w:sz w:val="18"/>
          <w:szCs w:val="18"/>
        </w:rPr>
        <w:t xml:space="preserve"> </w:t>
      </w:r>
      <w:r>
        <w:rPr>
          <w:bCs/>
          <w:sz w:val="18"/>
          <w:szCs w:val="18"/>
        </w:rPr>
        <w:t>():</w:t>
      </w:r>
    </w:p>
    <w:p w14:paraId="1358598C" w14:textId="77777777" w:rsidR="006A4D2B" w:rsidRPr="00F62DB8" w:rsidRDefault="006A4D2B" w:rsidP="00911734">
      <w:pPr>
        <w:pStyle w:val="Head1"/>
        <w:ind w:left="260" w:firstLine="0"/>
        <w:jc w:val="both"/>
        <w:rPr>
          <w:bCs/>
          <w:sz w:val="18"/>
          <w:szCs w:val="18"/>
        </w:rPr>
      </w:pPr>
    </w:p>
    <w:p w14:paraId="01ABD611" w14:textId="7830D86F" w:rsidR="00911734" w:rsidRDefault="001B6B5E" w:rsidP="001B6B5E">
      <w:pPr>
        <w:pStyle w:val="Head1"/>
        <w:ind w:left="0" w:firstLine="0"/>
        <w:jc w:val="both"/>
        <w:rPr>
          <w:b w:val="0"/>
          <w:sz w:val="18"/>
          <w:szCs w:val="18"/>
        </w:rPr>
      </w:pPr>
      <w:r>
        <w:rPr>
          <w:noProof/>
        </w:rPr>
        <w:drawing>
          <wp:inline distT="0" distB="0" distL="0" distR="0" wp14:anchorId="04EC13C9" wp14:editId="5BAD046F">
            <wp:extent cx="3048000" cy="240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40665"/>
                    </a:xfrm>
                    <a:prstGeom prst="rect">
                      <a:avLst/>
                    </a:prstGeom>
                  </pic:spPr>
                </pic:pic>
              </a:graphicData>
            </a:graphic>
          </wp:inline>
        </w:drawing>
      </w:r>
    </w:p>
    <w:p w14:paraId="7A694128" w14:textId="77777777" w:rsidR="000959D2" w:rsidRDefault="000959D2" w:rsidP="00911734">
      <w:pPr>
        <w:pStyle w:val="Head1"/>
        <w:ind w:left="0" w:firstLine="0"/>
        <w:jc w:val="center"/>
        <w:rPr>
          <w:sz w:val="18"/>
          <w:szCs w:val="18"/>
        </w:rPr>
      </w:pPr>
    </w:p>
    <w:p w14:paraId="383FF0C4" w14:textId="44A7F4DB" w:rsidR="00911734" w:rsidRPr="007E47AC" w:rsidRDefault="00911734" w:rsidP="00911734">
      <w:pPr>
        <w:pStyle w:val="Head1"/>
        <w:ind w:left="0" w:firstLine="0"/>
        <w:jc w:val="center"/>
        <w:rPr>
          <w:sz w:val="18"/>
          <w:szCs w:val="18"/>
        </w:rPr>
      </w:pPr>
      <w:r w:rsidRPr="007E47AC">
        <w:rPr>
          <w:sz w:val="18"/>
          <w:szCs w:val="18"/>
        </w:rPr>
        <w:t>Figure</w:t>
      </w:r>
    </w:p>
    <w:p w14:paraId="33E05E09" w14:textId="77777777" w:rsidR="00537667" w:rsidRDefault="00537667" w:rsidP="00B071F1">
      <w:pPr>
        <w:pStyle w:val="Head1"/>
        <w:ind w:left="0" w:firstLine="0"/>
        <w:jc w:val="both"/>
        <w:rPr>
          <w:b w:val="0"/>
          <w:sz w:val="18"/>
          <w:szCs w:val="18"/>
        </w:rPr>
      </w:pPr>
    </w:p>
    <w:p w14:paraId="6BC957F2" w14:textId="7DFDA804" w:rsidR="00B071F1" w:rsidRDefault="00B071F1" w:rsidP="00B071F1">
      <w:pPr>
        <w:pStyle w:val="Head1"/>
        <w:ind w:left="0" w:firstLine="0"/>
        <w:jc w:val="both"/>
        <w:rPr>
          <w:b w:val="0"/>
          <w:sz w:val="18"/>
          <w:szCs w:val="18"/>
        </w:rPr>
      </w:pPr>
      <w:r>
        <w:rPr>
          <w:b w:val="0"/>
          <w:sz w:val="18"/>
          <w:szCs w:val="18"/>
        </w:rPr>
        <w:t xml:space="preserve">Result which gives the name, and signature of the </w:t>
      </w:r>
      <w:r w:rsidR="001B6B5E">
        <w:rPr>
          <w:b w:val="0"/>
          <w:sz w:val="18"/>
          <w:szCs w:val="18"/>
        </w:rPr>
        <w:t>field</w:t>
      </w:r>
      <w:r>
        <w:rPr>
          <w:b w:val="0"/>
          <w:sz w:val="18"/>
          <w:szCs w:val="18"/>
        </w:rPr>
        <w:t xml:space="preserve"> variables:</w:t>
      </w:r>
    </w:p>
    <w:p w14:paraId="67F49797" w14:textId="77777777" w:rsidR="00B071F1" w:rsidRDefault="00B071F1" w:rsidP="00911734">
      <w:pPr>
        <w:pStyle w:val="Head1"/>
        <w:ind w:left="260" w:firstLine="0"/>
        <w:jc w:val="both"/>
        <w:rPr>
          <w:b w:val="0"/>
          <w:sz w:val="18"/>
          <w:szCs w:val="18"/>
        </w:rPr>
      </w:pPr>
    </w:p>
    <w:p w14:paraId="29A0F1CE" w14:textId="07238FE7" w:rsidR="00911734" w:rsidRPr="00ED2D59" w:rsidRDefault="00911734" w:rsidP="00911734">
      <w:pPr>
        <w:pStyle w:val="Head1"/>
        <w:ind w:left="260" w:firstLine="0"/>
        <w:jc w:val="both"/>
        <w:rPr>
          <w:b w:val="0"/>
          <w:sz w:val="18"/>
          <w:szCs w:val="18"/>
        </w:rPr>
      </w:pPr>
    </w:p>
    <w:p w14:paraId="3CD21197" w14:textId="772CDE8C" w:rsidR="00170F23" w:rsidRDefault="001B6B5E" w:rsidP="00170F23">
      <w:pPr>
        <w:pStyle w:val="Head1"/>
        <w:numPr>
          <w:ilvl w:val="0"/>
          <w:numId w:val="38"/>
        </w:numPr>
        <w:rPr>
          <w:b w:val="0"/>
          <w:sz w:val="18"/>
          <w:szCs w:val="18"/>
        </w:rPr>
      </w:pPr>
      <w:proofErr w:type="spellStart"/>
      <w:r w:rsidRPr="001B6B5E">
        <w:rPr>
          <w:bCs/>
          <w:sz w:val="18"/>
          <w:szCs w:val="18"/>
        </w:rPr>
        <w:t>visitLocalVariable</w:t>
      </w:r>
      <w:proofErr w:type="spellEnd"/>
      <w:r w:rsidR="00170F23">
        <w:rPr>
          <w:bCs/>
          <w:sz w:val="18"/>
          <w:szCs w:val="18"/>
        </w:rPr>
        <w:t xml:space="preserve"> </w:t>
      </w:r>
      <w:r w:rsidR="00170F23">
        <w:rPr>
          <w:b w:val="0"/>
          <w:sz w:val="18"/>
          <w:szCs w:val="18"/>
        </w:rPr>
        <w:t>method:</w:t>
      </w:r>
    </w:p>
    <w:p w14:paraId="2C190671" w14:textId="6FB2E5C3" w:rsidR="00170F23" w:rsidRPr="00170F23" w:rsidRDefault="00170F23" w:rsidP="00170F23">
      <w:pPr>
        <w:pStyle w:val="Head1"/>
        <w:ind w:left="260" w:firstLine="0"/>
        <w:rPr>
          <w:b w:val="0"/>
          <w:sz w:val="18"/>
          <w:szCs w:val="18"/>
        </w:rPr>
      </w:pPr>
      <w:r>
        <w:rPr>
          <w:b w:val="0"/>
          <w:sz w:val="18"/>
          <w:szCs w:val="18"/>
        </w:rPr>
        <w:t xml:space="preserve">Here, we decided to override the </w:t>
      </w:r>
      <w:proofErr w:type="spellStart"/>
      <w:r w:rsidR="001B6B5E" w:rsidRPr="001B6B5E">
        <w:rPr>
          <w:sz w:val="18"/>
          <w:szCs w:val="16"/>
        </w:rPr>
        <w:t>visitLocalVariable</w:t>
      </w:r>
      <w:proofErr w:type="spellEnd"/>
      <w:r w:rsidR="001B6B5E">
        <w:rPr>
          <w:bCs/>
          <w:sz w:val="18"/>
          <w:szCs w:val="18"/>
        </w:rPr>
        <w:t xml:space="preserve"> </w:t>
      </w:r>
      <w:r>
        <w:rPr>
          <w:bCs/>
          <w:sz w:val="18"/>
          <w:szCs w:val="18"/>
        </w:rPr>
        <w:t xml:space="preserve">() </w:t>
      </w:r>
      <w:r>
        <w:rPr>
          <w:b w:val="0"/>
          <w:sz w:val="18"/>
          <w:szCs w:val="18"/>
        </w:rPr>
        <w:t xml:space="preserve">method of the class </w:t>
      </w:r>
      <w:proofErr w:type="spellStart"/>
      <w:r>
        <w:rPr>
          <w:bCs/>
          <w:sz w:val="18"/>
          <w:szCs w:val="18"/>
        </w:rPr>
        <w:t>MethodVisitor</w:t>
      </w:r>
      <w:proofErr w:type="spellEnd"/>
      <w:r>
        <w:rPr>
          <w:bCs/>
          <w:sz w:val="18"/>
          <w:szCs w:val="18"/>
        </w:rPr>
        <w:t xml:space="preserve"> </w:t>
      </w:r>
      <w:r>
        <w:rPr>
          <w:b w:val="0"/>
          <w:sz w:val="18"/>
          <w:szCs w:val="18"/>
        </w:rPr>
        <w:t xml:space="preserve">and called the method as soon as any other method in the code is invoked. This call </w:t>
      </w:r>
      <w:r w:rsidR="001B6B5E">
        <w:rPr>
          <w:b w:val="0"/>
          <w:sz w:val="18"/>
          <w:szCs w:val="18"/>
        </w:rPr>
        <w:t>is to fetch all the local variables of the target folder</w:t>
      </w:r>
      <w:r>
        <w:rPr>
          <w:b w:val="0"/>
          <w:sz w:val="18"/>
          <w:szCs w:val="18"/>
        </w:rPr>
        <w:t>.</w:t>
      </w:r>
    </w:p>
    <w:p w14:paraId="2275A0B0" w14:textId="77777777" w:rsidR="00170F23" w:rsidRDefault="00170F23" w:rsidP="00911734">
      <w:pPr>
        <w:pStyle w:val="Head1"/>
        <w:ind w:left="260" w:firstLine="0"/>
        <w:jc w:val="both"/>
        <w:rPr>
          <w:b w:val="0"/>
          <w:sz w:val="18"/>
          <w:szCs w:val="18"/>
        </w:rPr>
      </w:pPr>
    </w:p>
    <w:p w14:paraId="0DFF5420" w14:textId="0E58AD59" w:rsidR="00170F23" w:rsidRDefault="00170F23" w:rsidP="00911734">
      <w:pPr>
        <w:pStyle w:val="Head1"/>
        <w:ind w:left="260" w:firstLine="0"/>
        <w:jc w:val="both"/>
        <w:rPr>
          <w:bCs/>
          <w:sz w:val="18"/>
          <w:szCs w:val="18"/>
        </w:rPr>
      </w:pPr>
      <w:r>
        <w:rPr>
          <w:b w:val="0"/>
          <w:sz w:val="18"/>
          <w:szCs w:val="18"/>
        </w:rPr>
        <w:t xml:space="preserve">Syntax of </w:t>
      </w:r>
      <w:proofErr w:type="spellStart"/>
      <w:r w:rsidR="001B6B5E" w:rsidRPr="001B6B5E">
        <w:rPr>
          <w:bCs/>
          <w:sz w:val="18"/>
          <w:szCs w:val="18"/>
        </w:rPr>
        <w:t>visitLocalVariable</w:t>
      </w:r>
      <w:proofErr w:type="spellEnd"/>
      <w:r w:rsidR="001B6B5E">
        <w:rPr>
          <w:bCs/>
          <w:sz w:val="18"/>
          <w:szCs w:val="18"/>
        </w:rPr>
        <w:t xml:space="preserve"> </w:t>
      </w:r>
      <w:r>
        <w:rPr>
          <w:bCs/>
          <w:sz w:val="18"/>
          <w:szCs w:val="18"/>
        </w:rPr>
        <w:t>():</w:t>
      </w:r>
    </w:p>
    <w:p w14:paraId="7AFEF0D1" w14:textId="0CE9FD3D" w:rsidR="001B6B5E" w:rsidRPr="00170F23" w:rsidRDefault="001B6B5E" w:rsidP="00911734">
      <w:pPr>
        <w:pStyle w:val="Head1"/>
        <w:ind w:left="260" w:firstLine="0"/>
        <w:jc w:val="both"/>
        <w:rPr>
          <w:bCs/>
          <w:sz w:val="18"/>
          <w:szCs w:val="18"/>
        </w:rPr>
      </w:pPr>
      <w:r>
        <w:rPr>
          <w:noProof/>
        </w:rPr>
        <w:drawing>
          <wp:inline distT="0" distB="0" distL="0" distR="0" wp14:anchorId="07A4BCD1" wp14:editId="3AFB004A">
            <wp:extent cx="3048000" cy="262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62255"/>
                    </a:xfrm>
                    <a:prstGeom prst="rect">
                      <a:avLst/>
                    </a:prstGeom>
                  </pic:spPr>
                </pic:pic>
              </a:graphicData>
            </a:graphic>
          </wp:inline>
        </w:drawing>
      </w:r>
    </w:p>
    <w:p w14:paraId="14512869" w14:textId="77777777" w:rsidR="00170F23" w:rsidRDefault="00170F23" w:rsidP="00911734">
      <w:pPr>
        <w:pStyle w:val="Head1"/>
        <w:ind w:left="260" w:firstLine="0"/>
        <w:jc w:val="both"/>
        <w:rPr>
          <w:b w:val="0"/>
          <w:sz w:val="18"/>
          <w:szCs w:val="18"/>
        </w:rPr>
      </w:pPr>
    </w:p>
    <w:p w14:paraId="2D10929C" w14:textId="4A46EBB4" w:rsidR="00911734" w:rsidRDefault="00911734" w:rsidP="00911734">
      <w:pPr>
        <w:pStyle w:val="Head1"/>
        <w:ind w:left="260" w:firstLine="0"/>
        <w:jc w:val="both"/>
        <w:rPr>
          <w:b w:val="0"/>
          <w:sz w:val="18"/>
          <w:szCs w:val="18"/>
        </w:rPr>
      </w:pPr>
    </w:p>
    <w:p w14:paraId="41E0E923" w14:textId="77777777" w:rsidR="005B74C0" w:rsidRDefault="005B74C0" w:rsidP="005B74C0">
      <w:pPr>
        <w:pStyle w:val="Head1"/>
        <w:ind w:left="260" w:firstLine="0"/>
        <w:rPr>
          <w:b w:val="0"/>
          <w:sz w:val="18"/>
          <w:szCs w:val="18"/>
        </w:rPr>
      </w:pPr>
    </w:p>
    <w:p w14:paraId="0C3006CC" w14:textId="02457D16" w:rsidR="00911734" w:rsidRDefault="009B2291" w:rsidP="00911734">
      <w:pPr>
        <w:pStyle w:val="Head1"/>
        <w:numPr>
          <w:ilvl w:val="0"/>
          <w:numId w:val="38"/>
        </w:numPr>
        <w:rPr>
          <w:b w:val="0"/>
          <w:sz w:val="18"/>
          <w:szCs w:val="18"/>
        </w:rPr>
      </w:pPr>
      <w:proofErr w:type="spellStart"/>
      <w:r w:rsidRPr="0065226C">
        <w:rPr>
          <w:bCs/>
          <w:sz w:val="18"/>
          <w:szCs w:val="18"/>
        </w:rPr>
        <w:t>isMethodStatic</w:t>
      </w:r>
      <w:proofErr w:type="spellEnd"/>
      <w:r>
        <w:rPr>
          <w:b w:val="0"/>
          <w:sz w:val="18"/>
          <w:szCs w:val="18"/>
        </w:rPr>
        <w:t xml:space="preserve"> has</w:t>
      </w:r>
      <w:r w:rsidR="0065226C">
        <w:rPr>
          <w:b w:val="0"/>
          <w:sz w:val="18"/>
          <w:szCs w:val="18"/>
        </w:rPr>
        <w:t xml:space="preserve"> value 0 if the method is an instance method, and thus there is an </w:t>
      </w:r>
      <w:r w:rsidR="001F1FE8">
        <w:rPr>
          <w:b w:val="0"/>
          <w:sz w:val="18"/>
          <w:szCs w:val="18"/>
        </w:rPr>
        <w:t xml:space="preserve">increment to the value. The increment in the value means that the </w:t>
      </w:r>
      <w:r>
        <w:rPr>
          <w:b w:val="0"/>
          <w:sz w:val="18"/>
          <w:szCs w:val="18"/>
        </w:rPr>
        <w:t>‘</w:t>
      </w:r>
      <w:r w:rsidR="001F1FE8">
        <w:rPr>
          <w:bCs/>
          <w:sz w:val="18"/>
          <w:szCs w:val="18"/>
        </w:rPr>
        <w:t>this</w:t>
      </w:r>
      <w:r>
        <w:rPr>
          <w:bCs/>
          <w:sz w:val="18"/>
          <w:szCs w:val="18"/>
        </w:rPr>
        <w:t>’</w:t>
      </w:r>
      <w:r w:rsidR="001F1FE8">
        <w:rPr>
          <w:bCs/>
          <w:sz w:val="18"/>
          <w:szCs w:val="18"/>
        </w:rPr>
        <w:t xml:space="preserve"> </w:t>
      </w:r>
      <w:r w:rsidR="001F1FE8">
        <w:rPr>
          <w:b w:val="0"/>
          <w:sz w:val="18"/>
          <w:szCs w:val="18"/>
        </w:rPr>
        <w:t>argument is present in the method.</w:t>
      </w:r>
    </w:p>
    <w:p w14:paraId="2981754F" w14:textId="77777777" w:rsidR="00911734" w:rsidRDefault="00911734" w:rsidP="00911734">
      <w:pPr>
        <w:pStyle w:val="Head1"/>
        <w:ind w:left="60" w:firstLine="0"/>
        <w:rPr>
          <w:b w:val="0"/>
          <w:sz w:val="18"/>
          <w:szCs w:val="18"/>
        </w:rPr>
      </w:pPr>
    </w:p>
    <w:p w14:paraId="2CFE84F9" w14:textId="7D07A30D" w:rsidR="00BA007D" w:rsidRDefault="00E239CE" w:rsidP="00911734">
      <w:pPr>
        <w:pStyle w:val="Head1"/>
        <w:ind w:left="260" w:firstLine="0"/>
        <w:jc w:val="both"/>
        <w:rPr>
          <w:b w:val="0"/>
          <w:sz w:val="18"/>
          <w:szCs w:val="18"/>
        </w:rPr>
      </w:pPr>
      <w:r>
        <w:rPr>
          <w:b w:val="0"/>
          <w:sz w:val="18"/>
          <w:szCs w:val="18"/>
        </w:rPr>
        <w:t xml:space="preserve">Implementation of </w:t>
      </w:r>
      <w:proofErr w:type="spellStart"/>
      <w:r>
        <w:rPr>
          <w:bCs/>
          <w:sz w:val="18"/>
          <w:szCs w:val="18"/>
        </w:rPr>
        <w:t>isMethodStatic</w:t>
      </w:r>
      <w:proofErr w:type="spellEnd"/>
      <w:r>
        <w:rPr>
          <w:b w:val="0"/>
          <w:sz w:val="18"/>
          <w:szCs w:val="18"/>
        </w:rPr>
        <w:t xml:space="preserve"> mentioned above:</w:t>
      </w:r>
    </w:p>
    <w:p w14:paraId="68E250A5" w14:textId="77777777" w:rsidR="00E239CE" w:rsidRPr="00E239CE" w:rsidRDefault="00E239CE" w:rsidP="00911734">
      <w:pPr>
        <w:pStyle w:val="Head1"/>
        <w:ind w:left="260" w:firstLine="0"/>
        <w:jc w:val="both"/>
        <w:rPr>
          <w:b w:val="0"/>
          <w:sz w:val="18"/>
          <w:szCs w:val="18"/>
        </w:rPr>
      </w:pPr>
    </w:p>
    <w:p w14:paraId="39C02BFF" w14:textId="5BC24D7A" w:rsidR="00911734" w:rsidRPr="005F16F5" w:rsidRDefault="005F16F5" w:rsidP="005F16F5">
      <w:pPr>
        <w:pStyle w:val="Head1"/>
        <w:jc w:val="both"/>
        <w:rPr>
          <w:b w:val="0"/>
          <w:sz w:val="18"/>
          <w:szCs w:val="18"/>
        </w:rPr>
      </w:pPr>
      <w:r>
        <w:rPr>
          <w:noProof/>
        </w:rPr>
        <w:drawing>
          <wp:inline distT="0" distB="0" distL="0" distR="0" wp14:anchorId="399A94BC" wp14:editId="130577AD">
            <wp:extent cx="3048000" cy="200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200660"/>
                    </a:xfrm>
                    <a:prstGeom prst="rect">
                      <a:avLst/>
                    </a:prstGeom>
                  </pic:spPr>
                </pic:pic>
              </a:graphicData>
            </a:graphic>
          </wp:inline>
        </w:drawing>
      </w:r>
    </w:p>
    <w:p w14:paraId="1C64A058" w14:textId="37222191" w:rsidR="00911734" w:rsidRDefault="00911734" w:rsidP="00911734">
      <w:pPr>
        <w:pStyle w:val="Head1"/>
        <w:spacing w:before="240"/>
        <w:ind w:left="0" w:firstLine="0"/>
      </w:pPr>
      <w:r>
        <w:t>6</w:t>
      </w:r>
      <w:r w:rsidR="003E5273">
        <w:t>.</w:t>
      </w:r>
      <w:r>
        <w:t xml:space="preserve">  Experimental Evaluation Subjects and design</w:t>
      </w:r>
    </w:p>
    <w:p w14:paraId="336E7B90" w14:textId="3A54439D" w:rsidR="000E519D" w:rsidRDefault="000E519D" w:rsidP="00911734">
      <w:pPr>
        <w:pStyle w:val="Head1"/>
        <w:spacing w:before="240"/>
        <w:ind w:left="0" w:firstLine="0"/>
        <w:rPr>
          <w:b w:val="0"/>
          <w:bCs/>
          <w:sz w:val="18"/>
          <w:szCs w:val="16"/>
        </w:rPr>
      </w:pPr>
      <w:r>
        <w:rPr>
          <w:b w:val="0"/>
          <w:bCs/>
          <w:sz w:val="18"/>
          <w:szCs w:val="16"/>
        </w:rPr>
        <w:t>Every project should have an experimental evaluation as software should have the possibility to grow with the time and need. Hence, our project will consist of two things:</w:t>
      </w:r>
    </w:p>
    <w:p w14:paraId="4DB2AF55" w14:textId="52BCC73F" w:rsidR="000E519D" w:rsidRDefault="000E519D" w:rsidP="000E519D">
      <w:pPr>
        <w:pStyle w:val="Head1"/>
        <w:numPr>
          <w:ilvl w:val="0"/>
          <w:numId w:val="38"/>
        </w:numPr>
        <w:spacing w:before="240"/>
        <w:rPr>
          <w:b w:val="0"/>
          <w:bCs/>
          <w:sz w:val="18"/>
          <w:szCs w:val="16"/>
        </w:rPr>
      </w:pPr>
      <w:r>
        <w:rPr>
          <w:b w:val="0"/>
          <w:bCs/>
          <w:sz w:val="18"/>
          <w:szCs w:val="16"/>
        </w:rPr>
        <w:t>Our project will be able to successfully compute the statement coverage by working on the developed collection on the projects chosen from GitHub for testing.</w:t>
      </w:r>
    </w:p>
    <w:p w14:paraId="3277B6C3" w14:textId="640660DE" w:rsidR="00911734" w:rsidRPr="00EA1688" w:rsidRDefault="000E519D" w:rsidP="00EA1688">
      <w:pPr>
        <w:pStyle w:val="Head1"/>
        <w:numPr>
          <w:ilvl w:val="0"/>
          <w:numId w:val="38"/>
        </w:numPr>
        <w:spacing w:before="240"/>
        <w:rPr>
          <w:b w:val="0"/>
          <w:bCs/>
          <w:sz w:val="18"/>
          <w:szCs w:val="16"/>
        </w:rPr>
      </w:pPr>
      <w:r>
        <w:rPr>
          <w:b w:val="0"/>
          <w:bCs/>
          <w:sz w:val="18"/>
          <w:szCs w:val="16"/>
        </w:rPr>
        <w:t>It also will be able to successfully compute the branch coverage once the functionalities mentioned in Phase-</w:t>
      </w:r>
      <w:r w:rsidR="00EA1688">
        <w:rPr>
          <w:b w:val="0"/>
          <w:bCs/>
          <w:sz w:val="18"/>
          <w:szCs w:val="16"/>
        </w:rPr>
        <w:t xml:space="preserve">II of the coverage tool are added onto at the end of the </w:t>
      </w:r>
      <w:proofErr w:type="gramStart"/>
      <w:r w:rsidR="00EA1688">
        <w:rPr>
          <w:b w:val="0"/>
          <w:bCs/>
          <w:sz w:val="18"/>
          <w:szCs w:val="16"/>
        </w:rPr>
        <w:t>aforementioned phase</w:t>
      </w:r>
      <w:proofErr w:type="gramEnd"/>
      <w:r w:rsidR="00EA1688">
        <w:rPr>
          <w:b w:val="0"/>
          <w:bCs/>
          <w:sz w:val="18"/>
          <w:szCs w:val="16"/>
        </w:rPr>
        <w:t>.</w:t>
      </w:r>
    </w:p>
    <w:p w14:paraId="35AB35DA" w14:textId="77777777" w:rsidR="00911734" w:rsidRPr="00586A35" w:rsidRDefault="00911734" w:rsidP="00911734">
      <w:pPr>
        <w:pStyle w:val="ReferenceHead"/>
        <w:rPr>
          <w14:ligatures w14:val="standard"/>
        </w:rPr>
      </w:pPr>
      <w:r w:rsidRPr="00586A35">
        <w:rPr>
          <w14:ligatures w14:val="standard"/>
        </w:rPr>
        <w:t>REFERENCES</w:t>
      </w:r>
    </w:p>
    <w:p w14:paraId="043DABF7" w14:textId="77777777" w:rsidR="00911734" w:rsidRPr="000E3BBA" w:rsidRDefault="00911734" w:rsidP="00911734">
      <w:pPr>
        <w:pStyle w:val="Bibentry"/>
        <w:rPr>
          <w:sz w:val="18"/>
          <w:szCs w:val="26"/>
        </w:rPr>
      </w:pPr>
      <w:r w:rsidRPr="00586A35">
        <w:t>[1</w:t>
      </w:r>
      <w:r w:rsidRPr="000E3BBA">
        <w:rPr>
          <w:sz w:val="18"/>
          <w:szCs w:val="26"/>
        </w:rPr>
        <w:t>]</w:t>
      </w:r>
      <w:r w:rsidRPr="000E3BBA">
        <w:rPr>
          <w:sz w:val="18"/>
          <w:szCs w:val="26"/>
        </w:rPr>
        <w:tab/>
      </w:r>
      <w:r w:rsidRPr="000E3BBA">
        <w:rPr>
          <w:rStyle w:val="FirstName"/>
          <w:sz w:val="18"/>
          <w:szCs w:val="26"/>
          <w14:ligatures w14:val="standard"/>
        </w:rPr>
        <w:t>International Journal of Software Engineering and Its Applications Vol.8. No.5</w:t>
      </w:r>
      <w:r w:rsidRPr="000E3BBA">
        <w:rPr>
          <w:sz w:val="18"/>
          <w:szCs w:val="26"/>
        </w:rPr>
        <w:t xml:space="preserve"> (</w:t>
      </w:r>
      <w:r w:rsidRPr="000E3BBA">
        <w:rPr>
          <w:rStyle w:val="Year"/>
          <w:sz w:val="18"/>
          <w:szCs w:val="26"/>
          <w14:ligatures w14:val="standard"/>
        </w:rPr>
        <w:t>2014</w:t>
      </w:r>
      <w:r w:rsidRPr="000E3BBA">
        <w:rPr>
          <w:sz w:val="18"/>
          <w:szCs w:val="26"/>
        </w:rPr>
        <w:t xml:space="preserve">). </w:t>
      </w:r>
      <w:r w:rsidRPr="000E3BBA">
        <w:rPr>
          <w:rStyle w:val="ArticleTitle"/>
          <w:sz w:val="18"/>
          <w:szCs w:val="26"/>
          <w14:ligatures w14:val="standard"/>
        </w:rPr>
        <w:t>Examining the Effectiveness of Testing Coverage Tools: An Empirical Study</w:t>
      </w:r>
      <w:r w:rsidRPr="000E3BBA">
        <w:rPr>
          <w:sz w:val="18"/>
          <w:szCs w:val="26"/>
        </w:rPr>
        <w:t xml:space="preserve">. </w:t>
      </w:r>
      <w:r w:rsidRPr="000E3BBA">
        <w:rPr>
          <w:rStyle w:val="JournalTitle"/>
          <w:sz w:val="18"/>
          <w:szCs w:val="26"/>
          <w14:ligatures w14:val="standard"/>
        </w:rPr>
        <w:t>IJSEIA</w:t>
      </w:r>
      <w:r w:rsidRPr="000E3BBA">
        <w:rPr>
          <w:sz w:val="18"/>
          <w:szCs w:val="26"/>
        </w:rPr>
        <w:t xml:space="preserve">, pp.139-162 </w:t>
      </w:r>
      <w:hyperlink r:id="rId19" w:history="1">
        <w:r w:rsidRPr="000E3BBA">
          <w:rPr>
            <w:rStyle w:val="Hyperlink"/>
            <w:sz w:val="18"/>
            <w:szCs w:val="26"/>
          </w:rPr>
          <w:t>http://dx.doi.org/10.14257/ijseia.2014.8.5.12</w:t>
        </w:r>
      </w:hyperlink>
      <w:r w:rsidRPr="000E3BBA">
        <w:rPr>
          <w:sz w:val="18"/>
          <w:szCs w:val="26"/>
        </w:rPr>
        <w:t>.</w:t>
      </w:r>
    </w:p>
    <w:p w14:paraId="4CFAC5F2" w14:textId="77777777" w:rsidR="00911734" w:rsidRPr="000E3BBA" w:rsidRDefault="00911734" w:rsidP="00911734">
      <w:pPr>
        <w:pStyle w:val="Bibentry"/>
        <w:rPr>
          <w:sz w:val="18"/>
          <w:szCs w:val="26"/>
        </w:rPr>
      </w:pPr>
      <w:r w:rsidRPr="000E3BBA">
        <w:rPr>
          <w:sz w:val="18"/>
          <w:szCs w:val="26"/>
        </w:rPr>
        <w:t>[2]</w:t>
      </w:r>
      <w:r w:rsidRPr="000E3BBA">
        <w:rPr>
          <w:sz w:val="18"/>
          <w:szCs w:val="26"/>
        </w:rPr>
        <w:tab/>
      </w:r>
      <w:hyperlink r:id="rId20" w:history="1">
        <w:r w:rsidRPr="000E3BBA">
          <w:rPr>
            <w:rStyle w:val="Hyperlink"/>
            <w:sz w:val="18"/>
            <w:szCs w:val="26"/>
            <w14:ligatures w14:val="standard"/>
          </w:rPr>
          <w:t>https://en.wikipedia.org/wiki/Code_coverage</w:t>
        </w:r>
      </w:hyperlink>
      <w:r w:rsidRPr="000E3BBA">
        <w:rPr>
          <w:rStyle w:val="FirstName"/>
          <w:sz w:val="18"/>
          <w:szCs w:val="26"/>
          <w14:ligatures w14:val="standard"/>
        </w:rPr>
        <w:t>.</w:t>
      </w:r>
    </w:p>
    <w:p w14:paraId="4B88BCFD" w14:textId="77777777" w:rsidR="00911734" w:rsidRPr="000E3BBA" w:rsidRDefault="00911734" w:rsidP="00911734">
      <w:pPr>
        <w:pStyle w:val="Bibentry"/>
        <w:rPr>
          <w:sz w:val="18"/>
          <w:szCs w:val="26"/>
        </w:rPr>
      </w:pPr>
      <w:r w:rsidRPr="000E3BBA">
        <w:rPr>
          <w:sz w:val="18"/>
          <w:szCs w:val="26"/>
        </w:rPr>
        <w:t>[3]</w:t>
      </w:r>
      <w:r w:rsidRPr="000E3BBA">
        <w:rPr>
          <w:sz w:val="18"/>
          <w:szCs w:val="26"/>
        </w:rPr>
        <w:tab/>
      </w:r>
      <w:hyperlink r:id="rId21" w:history="1">
        <w:r w:rsidRPr="000E3BBA">
          <w:rPr>
            <w:rStyle w:val="Hyperlink"/>
            <w:sz w:val="18"/>
            <w:szCs w:val="26"/>
            <w14:ligatures w14:val="standard"/>
          </w:rPr>
          <w:t>https://asm.ow2.io/</w:t>
        </w:r>
      </w:hyperlink>
      <w:r w:rsidRPr="000E3BBA">
        <w:rPr>
          <w:sz w:val="18"/>
          <w:szCs w:val="26"/>
        </w:rPr>
        <w:t>.</w:t>
      </w:r>
    </w:p>
    <w:p w14:paraId="57C71B36" w14:textId="77777777" w:rsidR="00911734" w:rsidRPr="000E3BBA" w:rsidRDefault="00911734" w:rsidP="00911734">
      <w:pPr>
        <w:pStyle w:val="Bibentry"/>
        <w:rPr>
          <w:sz w:val="18"/>
          <w:szCs w:val="26"/>
        </w:rPr>
      </w:pPr>
      <w:r w:rsidRPr="000E3BBA">
        <w:rPr>
          <w:sz w:val="18"/>
          <w:szCs w:val="26"/>
        </w:rPr>
        <w:t>[4]</w:t>
      </w:r>
      <w:r w:rsidRPr="000E3BBA">
        <w:rPr>
          <w:sz w:val="18"/>
          <w:szCs w:val="26"/>
        </w:rPr>
        <w:tab/>
      </w:r>
      <w:hyperlink r:id="rId22" w:history="1">
        <w:r w:rsidRPr="000E3BBA">
          <w:rPr>
            <w:rStyle w:val="Hyperlink"/>
            <w:sz w:val="18"/>
            <w:szCs w:val="26"/>
            <w14:ligatures w14:val="standard"/>
          </w:rPr>
          <w:t>https://www.tomquest.com/blog/2014/01/intro-java-agent-and-bytecode-manipulation/</w:t>
        </w:r>
      </w:hyperlink>
      <w:r w:rsidRPr="000E3BBA">
        <w:rPr>
          <w:sz w:val="18"/>
          <w:szCs w:val="26"/>
        </w:rPr>
        <w:t xml:space="preserve"> .</w:t>
      </w:r>
    </w:p>
    <w:p w14:paraId="0C6BD6A3" w14:textId="77777777" w:rsidR="00911734" w:rsidRPr="000E3BBA" w:rsidRDefault="00911734" w:rsidP="00911734">
      <w:pPr>
        <w:pStyle w:val="Bibentry"/>
        <w:rPr>
          <w:sz w:val="18"/>
          <w:szCs w:val="26"/>
        </w:rPr>
      </w:pPr>
      <w:r w:rsidRPr="000E3BBA">
        <w:rPr>
          <w:sz w:val="18"/>
          <w:szCs w:val="26"/>
        </w:rPr>
        <w:t>[5]</w:t>
      </w:r>
      <w:r w:rsidRPr="000E3BBA">
        <w:rPr>
          <w:sz w:val="18"/>
          <w:szCs w:val="26"/>
        </w:rPr>
        <w:tab/>
      </w:r>
      <w:hyperlink r:id="rId23" w:history="1">
        <w:r w:rsidRPr="000E3BBA">
          <w:rPr>
            <w:rStyle w:val="Hyperlink"/>
            <w:sz w:val="18"/>
            <w:szCs w:val="26"/>
            <w14:ligatures w14:val="standard"/>
          </w:rPr>
          <w:t>https://docs.oracle.com/javase/7/docs/api/java/lang/instrument/package-summary.html</w:t>
        </w:r>
      </w:hyperlink>
      <w:r w:rsidRPr="000E3BBA">
        <w:rPr>
          <w:sz w:val="18"/>
          <w:szCs w:val="26"/>
        </w:rPr>
        <w:t>.</w:t>
      </w:r>
    </w:p>
    <w:p w14:paraId="2015F3E6" w14:textId="77777777" w:rsidR="00911734" w:rsidRPr="000E3BBA" w:rsidRDefault="00911734" w:rsidP="00911734">
      <w:pPr>
        <w:pStyle w:val="Bibentry"/>
        <w:rPr>
          <w:sz w:val="18"/>
          <w:szCs w:val="26"/>
        </w:rPr>
      </w:pPr>
      <w:r w:rsidRPr="000E3BBA">
        <w:rPr>
          <w:sz w:val="18"/>
          <w:szCs w:val="26"/>
        </w:rPr>
        <w:t>[6]</w:t>
      </w:r>
      <w:r w:rsidRPr="000E3BBA">
        <w:rPr>
          <w:sz w:val="18"/>
          <w:szCs w:val="26"/>
        </w:rPr>
        <w:tab/>
      </w:r>
      <w:hyperlink r:id="rId24" w:history="1">
        <w:r w:rsidRPr="000E3BBA">
          <w:rPr>
            <w:rStyle w:val="Hyperlink"/>
            <w:sz w:val="18"/>
            <w:szCs w:val="26"/>
            <w14:ligatures w14:val="standard"/>
          </w:rPr>
          <w:t>https://maven.apache.org/guides/getting-started/maven-in-five-minutes.html</w:t>
        </w:r>
      </w:hyperlink>
      <w:r w:rsidRPr="000E3BBA">
        <w:rPr>
          <w:sz w:val="18"/>
          <w:szCs w:val="26"/>
        </w:rPr>
        <w:t xml:space="preserve"> .</w:t>
      </w:r>
    </w:p>
    <w:p w14:paraId="053A7961" w14:textId="77777777" w:rsidR="00911734" w:rsidRPr="000E3BBA" w:rsidRDefault="00911734" w:rsidP="00911734">
      <w:pPr>
        <w:pStyle w:val="Bibentry"/>
        <w:rPr>
          <w:sz w:val="18"/>
          <w:szCs w:val="26"/>
        </w:rPr>
      </w:pPr>
      <w:r w:rsidRPr="000E3BBA">
        <w:rPr>
          <w:sz w:val="18"/>
          <w:szCs w:val="26"/>
        </w:rPr>
        <w:t>[7]</w:t>
      </w:r>
      <w:r w:rsidRPr="000E3BBA">
        <w:rPr>
          <w:sz w:val="18"/>
          <w:szCs w:val="26"/>
        </w:rPr>
        <w:tab/>
      </w:r>
      <w:hyperlink r:id="rId25" w:history="1">
        <w:r w:rsidRPr="000E3BBA">
          <w:rPr>
            <w:rStyle w:val="Hyperlink"/>
            <w:sz w:val="18"/>
            <w:szCs w:val="26"/>
            <w14:ligatures w14:val="standard"/>
          </w:rPr>
          <w:t>https://github.com</w:t>
        </w:r>
      </w:hyperlink>
      <w:r w:rsidRPr="000E3BBA">
        <w:rPr>
          <w:sz w:val="18"/>
          <w:szCs w:val="26"/>
        </w:rPr>
        <w:t xml:space="preserve"> </w:t>
      </w:r>
    </w:p>
    <w:p w14:paraId="2F4F21E8" w14:textId="77777777" w:rsidR="00911734" w:rsidRPr="000E3BBA" w:rsidRDefault="00911734" w:rsidP="00911734">
      <w:pPr>
        <w:pStyle w:val="Bibentry"/>
        <w:rPr>
          <w:sz w:val="18"/>
          <w:szCs w:val="26"/>
        </w:rPr>
      </w:pPr>
      <w:r w:rsidRPr="000E3BBA">
        <w:rPr>
          <w:sz w:val="18"/>
          <w:szCs w:val="26"/>
        </w:rPr>
        <w:t>[8]</w:t>
      </w:r>
      <w:r w:rsidRPr="000E3BBA">
        <w:rPr>
          <w:sz w:val="18"/>
          <w:szCs w:val="26"/>
        </w:rPr>
        <w:tab/>
      </w:r>
      <w:hyperlink r:id="rId26" w:history="1">
        <w:r w:rsidRPr="000E3BBA">
          <w:rPr>
            <w:rStyle w:val="Hyperlink"/>
            <w:sz w:val="18"/>
            <w:szCs w:val="26"/>
            <w14:ligatures w14:val="standard"/>
          </w:rPr>
          <w:t xml:space="preserve">https://dzone.com/articles/junit-listener </w:t>
        </w:r>
      </w:hyperlink>
      <w:r w:rsidRPr="000E3BBA">
        <w:rPr>
          <w:sz w:val="18"/>
          <w:szCs w:val="26"/>
        </w:rPr>
        <w:t>.</w:t>
      </w:r>
    </w:p>
    <w:p w14:paraId="09D48672" w14:textId="77777777" w:rsidR="00911734" w:rsidRPr="000E3BBA" w:rsidRDefault="00911734" w:rsidP="00911734">
      <w:pPr>
        <w:pStyle w:val="Bibentry"/>
        <w:rPr>
          <w:sz w:val="18"/>
          <w:szCs w:val="26"/>
        </w:rPr>
      </w:pPr>
      <w:r w:rsidRPr="000E3BBA">
        <w:rPr>
          <w:sz w:val="18"/>
          <w:szCs w:val="26"/>
        </w:rPr>
        <w:t>[9]</w:t>
      </w:r>
      <w:r w:rsidRPr="000E3BBA">
        <w:rPr>
          <w:sz w:val="18"/>
          <w:szCs w:val="26"/>
        </w:rPr>
        <w:tab/>
      </w:r>
      <w:hyperlink w:history="1">
        <w:r w:rsidRPr="000E3BBA">
          <w:rPr>
            <w:rStyle w:val="Hyperlink"/>
            <w:sz w:val="18"/>
            <w:szCs w:val="26"/>
            <w14:ligatures w14:val="standard"/>
          </w:rPr>
          <w:t>https://</w:t>
        </w:r>
      </w:hyperlink>
      <w:r w:rsidRPr="000E3BBA">
        <w:rPr>
          <w:rStyle w:val="Hyperlink"/>
          <w:sz w:val="18"/>
          <w:szCs w:val="26"/>
          <w14:ligatures w14:val="standard"/>
        </w:rPr>
        <w:t>memorynotfound.com/add-junit-listener-example/</w:t>
      </w:r>
      <w:r w:rsidRPr="000E3BBA">
        <w:rPr>
          <w:sz w:val="18"/>
          <w:szCs w:val="26"/>
        </w:rPr>
        <w:t>.</w:t>
      </w:r>
    </w:p>
    <w:p w14:paraId="393669A1" w14:textId="77777777" w:rsidR="00911734" w:rsidRPr="000E3BBA" w:rsidRDefault="00911734" w:rsidP="00911734">
      <w:pPr>
        <w:pStyle w:val="Bibentry"/>
        <w:rPr>
          <w:sz w:val="18"/>
          <w:szCs w:val="26"/>
        </w:rPr>
      </w:pPr>
      <w:r w:rsidRPr="000E3BBA">
        <w:rPr>
          <w:sz w:val="18"/>
          <w:szCs w:val="26"/>
        </w:rPr>
        <w:t>[10]</w:t>
      </w:r>
      <w:r w:rsidRPr="000E3BBA">
        <w:rPr>
          <w:sz w:val="18"/>
          <w:szCs w:val="26"/>
        </w:rPr>
        <w:tab/>
      </w:r>
      <w:r w:rsidRPr="000E3BBA">
        <w:rPr>
          <w:rStyle w:val="Hyperlink"/>
          <w:sz w:val="18"/>
          <w:szCs w:val="26"/>
          <w14:ligatures w14:val="standard"/>
        </w:rPr>
        <w:t>https://github.com/apache/commons-dbutils</w:t>
      </w:r>
      <w:r w:rsidRPr="000E3BBA">
        <w:rPr>
          <w:sz w:val="18"/>
          <w:szCs w:val="26"/>
        </w:rPr>
        <w:t>.</w:t>
      </w:r>
    </w:p>
    <w:p w14:paraId="777F1163" w14:textId="77777777" w:rsidR="00911734" w:rsidRPr="000E3BBA" w:rsidRDefault="00911734" w:rsidP="00911734">
      <w:pPr>
        <w:pStyle w:val="Bibentry"/>
        <w:rPr>
          <w:sz w:val="18"/>
          <w:szCs w:val="26"/>
        </w:rPr>
      </w:pPr>
      <w:r w:rsidRPr="000E3BBA">
        <w:rPr>
          <w:sz w:val="18"/>
          <w:szCs w:val="26"/>
        </w:rPr>
        <w:t>[11]</w:t>
      </w:r>
      <w:r w:rsidRPr="000E3BBA">
        <w:rPr>
          <w:sz w:val="18"/>
          <w:szCs w:val="26"/>
        </w:rPr>
        <w:tab/>
      </w:r>
      <w:r w:rsidRPr="000E3BBA">
        <w:rPr>
          <w:rStyle w:val="Hyperlink"/>
          <w:sz w:val="18"/>
          <w:szCs w:val="26"/>
          <w14:ligatures w14:val="standard"/>
        </w:rPr>
        <w:t>https://github.com/searls/jasmine-maven-plugin</w:t>
      </w:r>
      <w:r w:rsidRPr="000E3BBA">
        <w:rPr>
          <w:sz w:val="18"/>
          <w:szCs w:val="26"/>
        </w:rPr>
        <w:t>.</w:t>
      </w:r>
    </w:p>
    <w:p w14:paraId="60CB033E" w14:textId="77777777" w:rsidR="00911734" w:rsidRPr="000E3BBA" w:rsidRDefault="00911734" w:rsidP="00911734">
      <w:pPr>
        <w:pStyle w:val="Bibentry"/>
        <w:rPr>
          <w:sz w:val="18"/>
          <w:szCs w:val="26"/>
        </w:rPr>
      </w:pPr>
      <w:r w:rsidRPr="000E3BBA">
        <w:rPr>
          <w:sz w:val="18"/>
          <w:szCs w:val="26"/>
        </w:rPr>
        <w:t>[12]</w:t>
      </w:r>
      <w:r w:rsidRPr="000E3BBA">
        <w:rPr>
          <w:sz w:val="18"/>
          <w:szCs w:val="26"/>
        </w:rPr>
        <w:tab/>
      </w:r>
      <w:r w:rsidRPr="000E3BBA">
        <w:rPr>
          <w:rStyle w:val="Hyperlink"/>
          <w:sz w:val="18"/>
          <w:szCs w:val="26"/>
          <w14:ligatures w14:val="standard"/>
        </w:rPr>
        <w:t>https://github.com/FasterXML/jackson-datatype-guava</w:t>
      </w:r>
      <w:r w:rsidRPr="000E3BBA">
        <w:rPr>
          <w:sz w:val="18"/>
          <w:szCs w:val="26"/>
        </w:rPr>
        <w:t>.</w:t>
      </w:r>
    </w:p>
    <w:p w14:paraId="67483A29" w14:textId="77777777" w:rsidR="00911734" w:rsidRPr="000E3BBA" w:rsidRDefault="00911734" w:rsidP="00911734">
      <w:pPr>
        <w:pStyle w:val="Bibentry"/>
        <w:rPr>
          <w:sz w:val="18"/>
          <w:szCs w:val="26"/>
        </w:rPr>
      </w:pPr>
      <w:r w:rsidRPr="000E3BBA">
        <w:rPr>
          <w:sz w:val="18"/>
          <w:szCs w:val="26"/>
        </w:rPr>
        <w:t>[13]</w:t>
      </w:r>
      <w:r w:rsidRPr="000E3BBA">
        <w:rPr>
          <w:sz w:val="18"/>
          <w:szCs w:val="26"/>
        </w:rPr>
        <w:tab/>
      </w:r>
      <w:r w:rsidRPr="000E3BBA">
        <w:rPr>
          <w:rStyle w:val="Hyperlink"/>
          <w:sz w:val="18"/>
          <w:szCs w:val="26"/>
          <w14:ligatures w14:val="standard"/>
        </w:rPr>
        <w:t>https://github.com/rnewson/couchdb-lucene</w:t>
      </w:r>
      <w:r w:rsidRPr="000E3BBA">
        <w:rPr>
          <w:sz w:val="18"/>
          <w:szCs w:val="26"/>
        </w:rPr>
        <w:t>.</w:t>
      </w:r>
    </w:p>
    <w:p w14:paraId="58EC3286" w14:textId="77777777" w:rsidR="00911734" w:rsidRPr="000E3BBA" w:rsidRDefault="00911734" w:rsidP="00911734">
      <w:pPr>
        <w:pStyle w:val="Bibentry"/>
        <w:rPr>
          <w:sz w:val="18"/>
          <w:szCs w:val="26"/>
        </w:rPr>
      </w:pPr>
      <w:r w:rsidRPr="000E3BBA">
        <w:rPr>
          <w:sz w:val="18"/>
          <w:szCs w:val="26"/>
        </w:rPr>
        <w:t>[14]</w:t>
      </w:r>
      <w:r w:rsidRPr="000E3BBA">
        <w:rPr>
          <w:sz w:val="18"/>
          <w:szCs w:val="26"/>
        </w:rPr>
        <w:tab/>
      </w:r>
      <w:r w:rsidRPr="000E3BBA">
        <w:rPr>
          <w:rStyle w:val="Hyperlink"/>
          <w:sz w:val="18"/>
          <w:szCs w:val="26"/>
          <w14:ligatures w14:val="standard"/>
        </w:rPr>
        <w:t>https://github.com/craigwblake/redline</w:t>
      </w:r>
      <w:r w:rsidRPr="000E3BBA">
        <w:rPr>
          <w:sz w:val="18"/>
          <w:szCs w:val="26"/>
        </w:rPr>
        <w:t>.</w:t>
      </w:r>
    </w:p>
    <w:p w14:paraId="785B33A4" w14:textId="77777777" w:rsidR="00911734" w:rsidRPr="000E3BBA" w:rsidRDefault="00911734" w:rsidP="00911734">
      <w:pPr>
        <w:pStyle w:val="Bibentry"/>
        <w:rPr>
          <w:sz w:val="18"/>
          <w:szCs w:val="26"/>
        </w:rPr>
      </w:pPr>
      <w:r w:rsidRPr="000E3BBA">
        <w:rPr>
          <w:sz w:val="18"/>
          <w:szCs w:val="26"/>
        </w:rPr>
        <w:t>[15]</w:t>
      </w:r>
      <w:r w:rsidRPr="000E3BBA">
        <w:rPr>
          <w:sz w:val="18"/>
          <w:szCs w:val="26"/>
        </w:rPr>
        <w:tab/>
      </w:r>
      <w:r w:rsidRPr="000E3BBA">
        <w:rPr>
          <w:rStyle w:val="Hyperlink"/>
          <w:sz w:val="18"/>
          <w:szCs w:val="26"/>
          <w14:ligatures w14:val="standard"/>
        </w:rPr>
        <w:t>https://github.com/rschildmeijer/deft</w:t>
      </w:r>
      <w:r w:rsidRPr="000E3BBA">
        <w:rPr>
          <w:sz w:val="18"/>
          <w:szCs w:val="26"/>
        </w:rPr>
        <w:t>.</w:t>
      </w:r>
    </w:p>
    <w:p w14:paraId="5DD9092C" w14:textId="77777777" w:rsidR="00911734" w:rsidRPr="000E3BBA" w:rsidRDefault="00911734" w:rsidP="00911734">
      <w:pPr>
        <w:pStyle w:val="Bibentry"/>
        <w:rPr>
          <w:sz w:val="18"/>
          <w:szCs w:val="26"/>
        </w:rPr>
      </w:pPr>
      <w:r w:rsidRPr="000E3BBA">
        <w:rPr>
          <w:sz w:val="18"/>
          <w:szCs w:val="26"/>
        </w:rPr>
        <w:t>[16]</w:t>
      </w:r>
      <w:r w:rsidRPr="000E3BBA">
        <w:rPr>
          <w:sz w:val="18"/>
          <w:szCs w:val="26"/>
        </w:rPr>
        <w:tab/>
      </w:r>
      <w:r w:rsidRPr="000E3BBA">
        <w:rPr>
          <w:rStyle w:val="Hyperlink"/>
          <w:sz w:val="18"/>
          <w:szCs w:val="26"/>
          <w14:ligatures w14:val="standard"/>
        </w:rPr>
        <w:t>https://github.com/kungfoo/geohash-java</w:t>
      </w:r>
      <w:r w:rsidRPr="000E3BBA">
        <w:rPr>
          <w:sz w:val="18"/>
          <w:szCs w:val="26"/>
        </w:rPr>
        <w:t>.</w:t>
      </w:r>
    </w:p>
    <w:p w14:paraId="6A41BAB8" w14:textId="77777777" w:rsidR="00911734" w:rsidRPr="000E3BBA" w:rsidRDefault="00911734" w:rsidP="00911734">
      <w:pPr>
        <w:pStyle w:val="Bibentry"/>
        <w:rPr>
          <w:sz w:val="18"/>
          <w:szCs w:val="26"/>
        </w:rPr>
      </w:pPr>
      <w:r w:rsidRPr="000E3BBA">
        <w:rPr>
          <w:sz w:val="18"/>
          <w:szCs w:val="26"/>
        </w:rPr>
        <w:t>[17]</w:t>
      </w:r>
      <w:r w:rsidRPr="000E3BBA">
        <w:rPr>
          <w:sz w:val="18"/>
          <w:szCs w:val="26"/>
        </w:rPr>
        <w:tab/>
      </w:r>
      <w:r w:rsidRPr="000E3BBA">
        <w:rPr>
          <w:rStyle w:val="Hyperlink"/>
          <w:sz w:val="18"/>
          <w:szCs w:val="26"/>
          <w14:ligatures w14:val="standard"/>
        </w:rPr>
        <w:t>https://github.com/lemire/JavaFastPFOR</w:t>
      </w:r>
      <w:r w:rsidRPr="000E3BBA">
        <w:rPr>
          <w:sz w:val="18"/>
          <w:szCs w:val="26"/>
        </w:rPr>
        <w:t>.</w:t>
      </w:r>
    </w:p>
    <w:p w14:paraId="76A50799" w14:textId="77777777" w:rsidR="00911734" w:rsidRPr="000E3BBA" w:rsidRDefault="00911734" w:rsidP="00911734">
      <w:pPr>
        <w:pStyle w:val="Bibentry"/>
        <w:rPr>
          <w:sz w:val="18"/>
          <w:szCs w:val="26"/>
        </w:rPr>
      </w:pPr>
      <w:r w:rsidRPr="000E3BBA">
        <w:rPr>
          <w:sz w:val="18"/>
          <w:szCs w:val="26"/>
        </w:rPr>
        <w:t>[18]</w:t>
      </w:r>
      <w:r w:rsidRPr="000E3BBA">
        <w:rPr>
          <w:sz w:val="18"/>
          <w:szCs w:val="26"/>
        </w:rPr>
        <w:tab/>
      </w:r>
      <w:r w:rsidRPr="000E3BBA">
        <w:rPr>
          <w:rStyle w:val="Hyperlink"/>
          <w:sz w:val="18"/>
          <w:szCs w:val="26"/>
          <w14:ligatures w14:val="standard"/>
        </w:rPr>
        <w:t>https://github.com/poetix/protonpack</w:t>
      </w:r>
      <w:r w:rsidRPr="000E3BBA">
        <w:rPr>
          <w:sz w:val="18"/>
          <w:szCs w:val="26"/>
        </w:rPr>
        <w:t>.</w:t>
      </w:r>
    </w:p>
    <w:p w14:paraId="342161DB" w14:textId="77777777" w:rsidR="00911734" w:rsidRPr="000E3BBA" w:rsidRDefault="00911734" w:rsidP="00911734">
      <w:pPr>
        <w:pStyle w:val="Bibentry"/>
        <w:rPr>
          <w:sz w:val="18"/>
          <w:szCs w:val="26"/>
        </w:rPr>
      </w:pPr>
      <w:r w:rsidRPr="000E3BBA">
        <w:rPr>
          <w:sz w:val="18"/>
          <w:szCs w:val="26"/>
        </w:rPr>
        <w:t>[19]</w:t>
      </w:r>
      <w:r w:rsidRPr="000E3BBA">
        <w:rPr>
          <w:sz w:val="18"/>
          <w:szCs w:val="26"/>
        </w:rPr>
        <w:tab/>
      </w:r>
      <w:hyperlink r:id="rId27" w:history="1">
        <w:r w:rsidRPr="000E3BBA">
          <w:rPr>
            <w:rStyle w:val="Hyperlink"/>
            <w:sz w:val="18"/>
            <w:szCs w:val="26"/>
            <w14:ligatures w14:val="standard"/>
          </w:rPr>
          <w:t>https://github.com/google/compile-testing</w:t>
        </w:r>
      </w:hyperlink>
      <w:r w:rsidRPr="000E3BBA">
        <w:rPr>
          <w:sz w:val="18"/>
          <w:szCs w:val="26"/>
        </w:rPr>
        <w:t>.</w:t>
      </w:r>
    </w:p>
    <w:p w14:paraId="7FB3F056" w14:textId="77777777" w:rsidR="00911734" w:rsidRPr="000E3BBA" w:rsidRDefault="00911734" w:rsidP="00911734">
      <w:pPr>
        <w:pStyle w:val="Bibentry"/>
        <w:rPr>
          <w:sz w:val="18"/>
          <w:szCs w:val="26"/>
        </w:rPr>
      </w:pPr>
      <w:r w:rsidRPr="000E3BBA">
        <w:rPr>
          <w:sz w:val="18"/>
          <w:szCs w:val="26"/>
          <w14:ligatures w14:val="standard"/>
        </w:rPr>
        <w:t xml:space="preserve">[20]  </w:t>
      </w:r>
      <w:hyperlink r:id="rId28" w:history="1">
        <w:r w:rsidRPr="000E3BBA">
          <w:rPr>
            <w:rStyle w:val="Hyperlink"/>
            <w:sz w:val="18"/>
            <w:szCs w:val="26"/>
          </w:rPr>
          <w:t>https://www.utdallas.edu/~lxz144130/idisc.html</w:t>
        </w:r>
      </w:hyperlink>
    </w:p>
    <w:p w14:paraId="35181505" w14:textId="77777777" w:rsidR="00911734" w:rsidRPr="000E3BBA" w:rsidRDefault="00911734" w:rsidP="00911734">
      <w:pPr>
        <w:pStyle w:val="Bibentry"/>
        <w:rPr>
          <w:sz w:val="18"/>
          <w:szCs w:val="26"/>
        </w:rPr>
      </w:pPr>
      <w:r w:rsidRPr="000E3BBA">
        <w:rPr>
          <w:sz w:val="18"/>
          <w:szCs w:val="26"/>
          <w14:ligatures w14:val="standard"/>
        </w:rPr>
        <w:t xml:space="preserve">[21]  </w:t>
      </w:r>
      <w:hyperlink r:id="rId29" w:history="1">
        <w:r w:rsidRPr="000E3BBA">
          <w:rPr>
            <w:rStyle w:val="Hyperlink"/>
            <w:sz w:val="18"/>
            <w:szCs w:val="26"/>
          </w:rPr>
          <w:t>https://plse.cs.washington.edu/daikon/</w:t>
        </w:r>
      </w:hyperlink>
    </w:p>
    <w:p w14:paraId="1C7C8A20" w14:textId="77777777" w:rsidR="002D66D4" w:rsidRPr="00586A35" w:rsidRDefault="002D66D4" w:rsidP="002D66D4">
      <w:pPr>
        <w:pStyle w:val="Bibentry"/>
      </w:pPr>
    </w:p>
    <w:p w14:paraId="70CB9F73"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EB0F6F6"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5FF22B1"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E2CCA5"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ISBN:978-1-4503-0000-0/18/06</w:t>
      </w:r>
    </w:p>
    <w:p w14:paraId="32D1C8F5"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Year:2018</w:t>
      </w:r>
    </w:p>
    <w:p w14:paraId="351731E0"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Date:June</w:t>
      </w:r>
    </w:p>
    <w:p w14:paraId="55E1342B"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Copyright Year:2018</w:t>
      </w:r>
    </w:p>
    <w:p w14:paraId="3B9B2EA3"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B58F4F6"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DOI:10.1145/1234567890</w:t>
      </w:r>
    </w:p>
    <w:p w14:paraId="2EBA61BA" w14:textId="77777777" w:rsidR="002D66D4" w:rsidRPr="00C14A4F" w:rsidRDefault="002D66D4" w:rsidP="002D66D4">
      <w:pPr>
        <w:pStyle w:val="MetadataHead"/>
        <w:rPr>
          <w:vanish/>
          <w:color w:val="auto"/>
          <w:sz w:val="14"/>
          <w:szCs w:val="14"/>
          <w14:ligatures w14:val="standard"/>
        </w:rPr>
      </w:pPr>
      <w:r w:rsidRPr="00C14A4F">
        <w:rPr>
          <w:vanish/>
          <w:color w:val="auto"/>
          <w:sz w:val="14"/>
          <w:szCs w:val="14"/>
          <w14:ligatures w14:val="standard"/>
        </w:rPr>
        <w:t>RRH: F. Surname et al.</w:t>
      </w:r>
    </w:p>
    <w:p w14:paraId="3F43E6AD" w14:textId="77777777" w:rsidR="002D66D4" w:rsidRPr="00586A35" w:rsidRDefault="002D66D4" w:rsidP="002D66D4">
      <w:pPr>
        <w:pStyle w:val="MetadataHead"/>
        <w:rPr>
          <w:color w:val="auto"/>
          <w:sz w:val="14"/>
          <w:szCs w:val="14"/>
          <w14:ligatures w14:val="standard"/>
        </w:rPr>
      </w:pPr>
      <w:r w:rsidRPr="00C14A4F">
        <w:rPr>
          <w:vanish/>
          <w:color w:val="auto"/>
          <w:sz w:val="14"/>
          <w:szCs w:val="14"/>
          <w14:ligatures w14:val="standard"/>
        </w:rPr>
        <w:t>Price:$15.00</w:t>
      </w:r>
    </w:p>
    <w:p w14:paraId="3F4AAA0B" w14:textId="77777777" w:rsidR="002D66D4" w:rsidRPr="004248A8" w:rsidRDefault="002D66D4" w:rsidP="00A9230C">
      <w:pPr>
        <w:pStyle w:val="Head1"/>
        <w:ind w:left="1040" w:firstLine="0"/>
        <w:jc w:val="both"/>
        <w:rPr>
          <w:rStyle w:val="Label"/>
          <w:b w:val="0"/>
          <w:sz w:val="18"/>
          <w:lang w:eastAsia="it-IT"/>
          <w14:ligatures w14:val="standard"/>
        </w:rPr>
      </w:pPr>
    </w:p>
    <w:sectPr w:rsidR="002D66D4" w:rsidRPr="004248A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085B0" w14:textId="77777777" w:rsidR="006A22E8" w:rsidRDefault="006A22E8">
      <w:r>
        <w:separator/>
      </w:r>
    </w:p>
  </w:endnote>
  <w:endnote w:type="continuationSeparator" w:id="0">
    <w:p w14:paraId="1AA955E4" w14:textId="77777777" w:rsidR="006A22E8" w:rsidRDefault="006A22E8">
      <w:r>
        <w:continuationSeparator/>
      </w:r>
    </w:p>
  </w:endnote>
  <w:endnote w:type="continuationNotice" w:id="1">
    <w:p w14:paraId="5217B359" w14:textId="77777777" w:rsidR="006A22E8" w:rsidRDefault="006A2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89CC4" w14:textId="77777777" w:rsidR="00586A35" w:rsidRPr="00586A35" w:rsidRDefault="00586A35" w:rsidP="00586A35">
    <w:pPr>
      <w:pStyle w:val="Footer"/>
      <w:rPr>
        <w:rStyle w:val="PageNumber"/>
        <w:rFonts w:ascii="Linux Biolinum" w:hAnsi="Linux Biolinum" w:cs="Linux Biolinum"/>
      </w:rPr>
    </w:pPr>
  </w:p>
  <w:p w14:paraId="4292F3C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7FDF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969E4" w14:textId="77777777" w:rsidR="006A22E8" w:rsidRDefault="006A22E8">
      <w:r>
        <w:separator/>
      </w:r>
    </w:p>
  </w:footnote>
  <w:footnote w:type="continuationSeparator" w:id="0">
    <w:p w14:paraId="10184544" w14:textId="77777777" w:rsidR="006A22E8" w:rsidRDefault="006A22E8">
      <w:r>
        <w:continuationSeparator/>
      </w:r>
    </w:p>
  </w:footnote>
  <w:footnote w:type="continuationNotice" w:id="1">
    <w:p w14:paraId="605B8178" w14:textId="77777777" w:rsidR="006A22E8" w:rsidRDefault="006A22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C6F9E"/>
    <w:multiLevelType w:val="multilevel"/>
    <w:tmpl w:val="BAFE31E0"/>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3" w15:restartNumberingAfterBreak="0">
    <w:nsid w:val="21C94DF3"/>
    <w:multiLevelType w:val="multilevel"/>
    <w:tmpl w:val="BAFE31E0"/>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78E2FCF"/>
    <w:multiLevelType w:val="hybridMultilevel"/>
    <w:tmpl w:val="E49A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6DC4E3F"/>
    <w:multiLevelType w:val="hybridMultilevel"/>
    <w:tmpl w:val="047EC944"/>
    <w:lvl w:ilvl="0" w:tplc="D72A0220">
      <w:start w:val="1"/>
      <w:numFmt w:val="bullet"/>
      <w:lvlText w:val="•"/>
      <w:lvlJc w:val="left"/>
      <w:pPr>
        <w:tabs>
          <w:tab w:val="num" w:pos="720"/>
        </w:tabs>
        <w:ind w:left="720" w:hanging="360"/>
      </w:pPr>
      <w:rPr>
        <w:rFonts w:ascii="Arial" w:hAnsi="Arial" w:hint="default"/>
      </w:rPr>
    </w:lvl>
    <w:lvl w:ilvl="1" w:tplc="DB3C3336" w:tentative="1">
      <w:start w:val="1"/>
      <w:numFmt w:val="bullet"/>
      <w:lvlText w:val="•"/>
      <w:lvlJc w:val="left"/>
      <w:pPr>
        <w:tabs>
          <w:tab w:val="num" w:pos="1440"/>
        </w:tabs>
        <w:ind w:left="1440" w:hanging="360"/>
      </w:pPr>
      <w:rPr>
        <w:rFonts w:ascii="Arial" w:hAnsi="Arial" w:hint="default"/>
      </w:rPr>
    </w:lvl>
    <w:lvl w:ilvl="2" w:tplc="065EB458" w:tentative="1">
      <w:start w:val="1"/>
      <w:numFmt w:val="bullet"/>
      <w:lvlText w:val="•"/>
      <w:lvlJc w:val="left"/>
      <w:pPr>
        <w:tabs>
          <w:tab w:val="num" w:pos="2160"/>
        </w:tabs>
        <w:ind w:left="2160" w:hanging="360"/>
      </w:pPr>
      <w:rPr>
        <w:rFonts w:ascii="Arial" w:hAnsi="Arial" w:hint="default"/>
      </w:rPr>
    </w:lvl>
    <w:lvl w:ilvl="3" w:tplc="4540286E" w:tentative="1">
      <w:start w:val="1"/>
      <w:numFmt w:val="bullet"/>
      <w:lvlText w:val="•"/>
      <w:lvlJc w:val="left"/>
      <w:pPr>
        <w:tabs>
          <w:tab w:val="num" w:pos="2880"/>
        </w:tabs>
        <w:ind w:left="2880" w:hanging="360"/>
      </w:pPr>
      <w:rPr>
        <w:rFonts w:ascii="Arial" w:hAnsi="Arial" w:hint="default"/>
      </w:rPr>
    </w:lvl>
    <w:lvl w:ilvl="4" w:tplc="882A33A4" w:tentative="1">
      <w:start w:val="1"/>
      <w:numFmt w:val="bullet"/>
      <w:lvlText w:val="•"/>
      <w:lvlJc w:val="left"/>
      <w:pPr>
        <w:tabs>
          <w:tab w:val="num" w:pos="3600"/>
        </w:tabs>
        <w:ind w:left="3600" w:hanging="360"/>
      </w:pPr>
      <w:rPr>
        <w:rFonts w:ascii="Arial" w:hAnsi="Arial" w:hint="default"/>
      </w:rPr>
    </w:lvl>
    <w:lvl w:ilvl="5" w:tplc="8D68637E" w:tentative="1">
      <w:start w:val="1"/>
      <w:numFmt w:val="bullet"/>
      <w:lvlText w:val="•"/>
      <w:lvlJc w:val="left"/>
      <w:pPr>
        <w:tabs>
          <w:tab w:val="num" w:pos="4320"/>
        </w:tabs>
        <w:ind w:left="4320" w:hanging="360"/>
      </w:pPr>
      <w:rPr>
        <w:rFonts w:ascii="Arial" w:hAnsi="Arial" w:hint="default"/>
      </w:rPr>
    </w:lvl>
    <w:lvl w:ilvl="6" w:tplc="446A2164" w:tentative="1">
      <w:start w:val="1"/>
      <w:numFmt w:val="bullet"/>
      <w:lvlText w:val="•"/>
      <w:lvlJc w:val="left"/>
      <w:pPr>
        <w:tabs>
          <w:tab w:val="num" w:pos="5040"/>
        </w:tabs>
        <w:ind w:left="5040" w:hanging="360"/>
      </w:pPr>
      <w:rPr>
        <w:rFonts w:ascii="Arial" w:hAnsi="Arial" w:hint="default"/>
      </w:rPr>
    </w:lvl>
    <w:lvl w:ilvl="7" w:tplc="5C48D406" w:tentative="1">
      <w:start w:val="1"/>
      <w:numFmt w:val="bullet"/>
      <w:lvlText w:val="•"/>
      <w:lvlJc w:val="left"/>
      <w:pPr>
        <w:tabs>
          <w:tab w:val="num" w:pos="5760"/>
        </w:tabs>
        <w:ind w:left="5760" w:hanging="360"/>
      </w:pPr>
      <w:rPr>
        <w:rFonts w:ascii="Arial" w:hAnsi="Arial" w:hint="default"/>
      </w:rPr>
    </w:lvl>
    <w:lvl w:ilvl="8" w:tplc="7D72F5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613B7"/>
    <w:multiLevelType w:val="hybridMultilevel"/>
    <w:tmpl w:val="EC8A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56E597F"/>
    <w:multiLevelType w:val="hybridMultilevel"/>
    <w:tmpl w:val="6FF0A6FA"/>
    <w:lvl w:ilvl="0" w:tplc="5FE0945A">
      <w:start w:val="1"/>
      <w:numFmt w:val="bullet"/>
      <w:lvlText w:val="•"/>
      <w:lvlJc w:val="left"/>
      <w:pPr>
        <w:tabs>
          <w:tab w:val="num" w:pos="720"/>
        </w:tabs>
        <w:ind w:left="720" w:hanging="360"/>
      </w:pPr>
      <w:rPr>
        <w:rFonts w:ascii="Arial" w:hAnsi="Arial" w:hint="default"/>
      </w:rPr>
    </w:lvl>
    <w:lvl w:ilvl="1" w:tplc="C49E7F1A" w:tentative="1">
      <w:start w:val="1"/>
      <w:numFmt w:val="bullet"/>
      <w:lvlText w:val="•"/>
      <w:lvlJc w:val="left"/>
      <w:pPr>
        <w:tabs>
          <w:tab w:val="num" w:pos="1440"/>
        </w:tabs>
        <w:ind w:left="1440" w:hanging="360"/>
      </w:pPr>
      <w:rPr>
        <w:rFonts w:ascii="Arial" w:hAnsi="Arial" w:hint="default"/>
      </w:rPr>
    </w:lvl>
    <w:lvl w:ilvl="2" w:tplc="7974E2AE" w:tentative="1">
      <w:start w:val="1"/>
      <w:numFmt w:val="bullet"/>
      <w:lvlText w:val="•"/>
      <w:lvlJc w:val="left"/>
      <w:pPr>
        <w:tabs>
          <w:tab w:val="num" w:pos="2160"/>
        </w:tabs>
        <w:ind w:left="2160" w:hanging="360"/>
      </w:pPr>
      <w:rPr>
        <w:rFonts w:ascii="Arial" w:hAnsi="Arial" w:hint="default"/>
      </w:rPr>
    </w:lvl>
    <w:lvl w:ilvl="3" w:tplc="DB12E5A6" w:tentative="1">
      <w:start w:val="1"/>
      <w:numFmt w:val="bullet"/>
      <w:lvlText w:val="•"/>
      <w:lvlJc w:val="left"/>
      <w:pPr>
        <w:tabs>
          <w:tab w:val="num" w:pos="2880"/>
        </w:tabs>
        <w:ind w:left="2880" w:hanging="360"/>
      </w:pPr>
      <w:rPr>
        <w:rFonts w:ascii="Arial" w:hAnsi="Arial" w:hint="default"/>
      </w:rPr>
    </w:lvl>
    <w:lvl w:ilvl="4" w:tplc="92B46D98" w:tentative="1">
      <w:start w:val="1"/>
      <w:numFmt w:val="bullet"/>
      <w:lvlText w:val="•"/>
      <w:lvlJc w:val="left"/>
      <w:pPr>
        <w:tabs>
          <w:tab w:val="num" w:pos="3600"/>
        </w:tabs>
        <w:ind w:left="3600" w:hanging="360"/>
      </w:pPr>
      <w:rPr>
        <w:rFonts w:ascii="Arial" w:hAnsi="Arial" w:hint="default"/>
      </w:rPr>
    </w:lvl>
    <w:lvl w:ilvl="5" w:tplc="F9E8CC30" w:tentative="1">
      <w:start w:val="1"/>
      <w:numFmt w:val="bullet"/>
      <w:lvlText w:val="•"/>
      <w:lvlJc w:val="left"/>
      <w:pPr>
        <w:tabs>
          <w:tab w:val="num" w:pos="4320"/>
        </w:tabs>
        <w:ind w:left="4320" w:hanging="360"/>
      </w:pPr>
      <w:rPr>
        <w:rFonts w:ascii="Arial" w:hAnsi="Arial" w:hint="default"/>
      </w:rPr>
    </w:lvl>
    <w:lvl w:ilvl="6" w:tplc="EE001530" w:tentative="1">
      <w:start w:val="1"/>
      <w:numFmt w:val="bullet"/>
      <w:lvlText w:val="•"/>
      <w:lvlJc w:val="left"/>
      <w:pPr>
        <w:tabs>
          <w:tab w:val="num" w:pos="5040"/>
        </w:tabs>
        <w:ind w:left="5040" w:hanging="360"/>
      </w:pPr>
      <w:rPr>
        <w:rFonts w:ascii="Arial" w:hAnsi="Arial" w:hint="default"/>
      </w:rPr>
    </w:lvl>
    <w:lvl w:ilvl="7" w:tplc="4A9003D6" w:tentative="1">
      <w:start w:val="1"/>
      <w:numFmt w:val="bullet"/>
      <w:lvlText w:val="•"/>
      <w:lvlJc w:val="left"/>
      <w:pPr>
        <w:tabs>
          <w:tab w:val="num" w:pos="5760"/>
        </w:tabs>
        <w:ind w:left="5760" w:hanging="360"/>
      </w:pPr>
      <w:rPr>
        <w:rFonts w:ascii="Arial" w:hAnsi="Arial" w:hint="default"/>
      </w:rPr>
    </w:lvl>
    <w:lvl w:ilvl="8" w:tplc="99200CC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7D45CAD"/>
    <w:multiLevelType w:val="hybridMultilevel"/>
    <w:tmpl w:val="4C0CC24A"/>
    <w:lvl w:ilvl="0" w:tplc="4A287656">
      <w:start w:val="1"/>
      <w:numFmt w:val="bullet"/>
      <w:lvlText w:val="•"/>
      <w:lvlJc w:val="left"/>
      <w:pPr>
        <w:tabs>
          <w:tab w:val="num" w:pos="720"/>
        </w:tabs>
        <w:ind w:left="720" w:hanging="360"/>
      </w:pPr>
      <w:rPr>
        <w:rFonts w:ascii="Arial" w:hAnsi="Arial" w:hint="default"/>
      </w:rPr>
    </w:lvl>
    <w:lvl w:ilvl="1" w:tplc="272E8690" w:tentative="1">
      <w:start w:val="1"/>
      <w:numFmt w:val="bullet"/>
      <w:lvlText w:val="•"/>
      <w:lvlJc w:val="left"/>
      <w:pPr>
        <w:tabs>
          <w:tab w:val="num" w:pos="1440"/>
        </w:tabs>
        <w:ind w:left="1440" w:hanging="360"/>
      </w:pPr>
      <w:rPr>
        <w:rFonts w:ascii="Arial" w:hAnsi="Arial" w:hint="default"/>
      </w:rPr>
    </w:lvl>
    <w:lvl w:ilvl="2" w:tplc="D938B368" w:tentative="1">
      <w:start w:val="1"/>
      <w:numFmt w:val="bullet"/>
      <w:lvlText w:val="•"/>
      <w:lvlJc w:val="left"/>
      <w:pPr>
        <w:tabs>
          <w:tab w:val="num" w:pos="2160"/>
        </w:tabs>
        <w:ind w:left="2160" w:hanging="360"/>
      </w:pPr>
      <w:rPr>
        <w:rFonts w:ascii="Arial" w:hAnsi="Arial" w:hint="default"/>
      </w:rPr>
    </w:lvl>
    <w:lvl w:ilvl="3" w:tplc="3E5CD32A" w:tentative="1">
      <w:start w:val="1"/>
      <w:numFmt w:val="bullet"/>
      <w:lvlText w:val="•"/>
      <w:lvlJc w:val="left"/>
      <w:pPr>
        <w:tabs>
          <w:tab w:val="num" w:pos="2880"/>
        </w:tabs>
        <w:ind w:left="2880" w:hanging="360"/>
      </w:pPr>
      <w:rPr>
        <w:rFonts w:ascii="Arial" w:hAnsi="Arial" w:hint="default"/>
      </w:rPr>
    </w:lvl>
    <w:lvl w:ilvl="4" w:tplc="7CA42DEE" w:tentative="1">
      <w:start w:val="1"/>
      <w:numFmt w:val="bullet"/>
      <w:lvlText w:val="•"/>
      <w:lvlJc w:val="left"/>
      <w:pPr>
        <w:tabs>
          <w:tab w:val="num" w:pos="3600"/>
        </w:tabs>
        <w:ind w:left="3600" w:hanging="360"/>
      </w:pPr>
      <w:rPr>
        <w:rFonts w:ascii="Arial" w:hAnsi="Arial" w:hint="default"/>
      </w:rPr>
    </w:lvl>
    <w:lvl w:ilvl="5" w:tplc="8D30EE4A" w:tentative="1">
      <w:start w:val="1"/>
      <w:numFmt w:val="bullet"/>
      <w:lvlText w:val="•"/>
      <w:lvlJc w:val="left"/>
      <w:pPr>
        <w:tabs>
          <w:tab w:val="num" w:pos="4320"/>
        </w:tabs>
        <w:ind w:left="4320" w:hanging="360"/>
      </w:pPr>
      <w:rPr>
        <w:rFonts w:ascii="Arial" w:hAnsi="Arial" w:hint="default"/>
      </w:rPr>
    </w:lvl>
    <w:lvl w:ilvl="6" w:tplc="144C0828" w:tentative="1">
      <w:start w:val="1"/>
      <w:numFmt w:val="bullet"/>
      <w:lvlText w:val="•"/>
      <w:lvlJc w:val="left"/>
      <w:pPr>
        <w:tabs>
          <w:tab w:val="num" w:pos="5040"/>
        </w:tabs>
        <w:ind w:left="5040" w:hanging="360"/>
      </w:pPr>
      <w:rPr>
        <w:rFonts w:ascii="Arial" w:hAnsi="Arial" w:hint="default"/>
      </w:rPr>
    </w:lvl>
    <w:lvl w:ilvl="7" w:tplc="42EA879E" w:tentative="1">
      <w:start w:val="1"/>
      <w:numFmt w:val="bullet"/>
      <w:lvlText w:val="•"/>
      <w:lvlJc w:val="left"/>
      <w:pPr>
        <w:tabs>
          <w:tab w:val="num" w:pos="5760"/>
        </w:tabs>
        <w:ind w:left="5760" w:hanging="360"/>
      </w:pPr>
      <w:rPr>
        <w:rFonts w:ascii="Arial" w:hAnsi="Arial" w:hint="default"/>
      </w:rPr>
    </w:lvl>
    <w:lvl w:ilvl="8" w:tplc="29EEE5A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EE047C"/>
    <w:multiLevelType w:val="hybridMultilevel"/>
    <w:tmpl w:val="CA467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812620A"/>
    <w:multiLevelType w:val="multilevel"/>
    <w:tmpl w:val="BAFE31E0"/>
    <w:numStyleLink w:val="SIGPLANListbullet"/>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38C3FEC"/>
    <w:multiLevelType w:val="hybridMultilevel"/>
    <w:tmpl w:val="E45636D6"/>
    <w:lvl w:ilvl="0" w:tplc="F982A1A4">
      <w:start w:val="1"/>
      <w:numFmt w:val="bullet"/>
      <w:lvlText w:val="•"/>
      <w:lvlJc w:val="left"/>
      <w:pPr>
        <w:tabs>
          <w:tab w:val="num" w:pos="720"/>
        </w:tabs>
        <w:ind w:left="720" w:hanging="360"/>
      </w:pPr>
      <w:rPr>
        <w:rFonts w:ascii="Arial" w:hAnsi="Arial" w:hint="default"/>
      </w:rPr>
    </w:lvl>
    <w:lvl w:ilvl="1" w:tplc="BA68D2DE" w:tentative="1">
      <w:start w:val="1"/>
      <w:numFmt w:val="bullet"/>
      <w:lvlText w:val="•"/>
      <w:lvlJc w:val="left"/>
      <w:pPr>
        <w:tabs>
          <w:tab w:val="num" w:pos="1440"/>
        </w:tabs>
        <w:ind w:left="1440" w:hanging="360"/>
      </w:pPr>
      <w:rPr>
        <w:rFonts w:ascii="Arial" w:hAnsi="Arial" w:hint="default"/>
      </w:rPr>
    </w:lvl>
    <w:lvl w:ilvl="2" w:tplc="297250A4" w:tentative="1">
      <w:start w:val="1"/>
      <w:numFmt w:val="bullet"/>
      <w:lvlText w:val="•"/>
      <w:lvlJc w:val="left"/>
      <w:pPr>
        <w:tabs>
          <w:tab w:val="num" w:pos="2160"/>
        </w:tabs>
        <w:ind w:left="2160" w:hanging="360"/>
      </w:pPr>
      <w:rPr>
        <w:rFonts w:ascii="Arial" w:hAnsi="Arial" w:hint="default"/>
      </w:rPr>
    </w:lvl>
    <w:lvl w:ilvl="3" w:tplc="16040DD4" w:tentative="1">
      <w:start w:val="1"/>
      <w:numFmt w:val="bullet"/>
      <w:lvlText w:val="•"/>
      <w:lvlJc w:val="left"/>
      <w:pPr>
        <w:tabs>
          <w:tab w:val="num" w:pos="2880"/>
        </w:tabs>
        <w:ind w:left="2880" w:hanging="360"/>
      </w:pPr>
      <w:rPr>
        <w:rFonts w:ascii="Arial" w:hAnsi="Arial" w:hint="default"/>
      </w:rPr>
    </w:lvl>
    <w:lvl w:ilvl="4" w:tplc="CB86527E" w:tentative="1">
      <w:start w:val="1"/>
      <w:numFmt w:val="bullet"/>
      <w:lvlText w:val="•"/>
      <w:lvlJc w:val="left"/>
      <w:pPr>
        <w:tabs>
          <w:tab w:val="num" w:pos="3600"/>
        </w:tabs>
        <w:ind w:left="3600" w:hanging="360"/>
      </w:pPr>
      <w:rPr>
        <w:rFonts w:ascii="Arial" w:hAnsi="Arial" w:hint="default"/>
      </w:rPr>
    </w:lvl>
    <w:lvl w:ilvl="5" w:tplc="135E82BA" w:tentative="1">
      <w:start w:val="1"/>
      <w:numFmt w:val="bullet"/>
      <w:lvlText w:val="•"/>
      <w:lvlJc w:val="left"/>
      <w:pPr>
        <w:tabs>
          <w:tab w:val="num" w:pos="4320"/>
        </w:tabs>
        <w:ind w:left="4320" w:hanging="360"/>
      </w:pPr>
      <w:rPr>
        <w:rFonts w:ascii="Arial" w:hAnsi="Arial" w:hint="default"/>
      </w:rPr>
    </w:lvl>
    <w:lvl w:ilvl="6" w:tplc="A77A866A" w:tentative="1">
      <w:start w:val="1"/>
      <w:numFmt w:val="bullet"/>
      <w:lvlText w:val="•"/>
      <w:lvlJc w:val="left"/>
      <w:pPr>
        <w:tabs>
          <w:tab w:val="num" w:pos="5040"/>
        </w:tabs>
        <w:ind w:left="5040" w:hanging="360"/>
      </w:pPr>
      <w:rPr>
        <w:rFonts w:ascii="Arial" w:hAnsi="Arial" w:hint="default"/>
      </w:rPr>
    </w:lvl>
    <w:lvl w:ilvl="7" w:tplc="2B12BDC6" w:tentative="1">
      <w:start w:val="1"/>
      <w:numFmt w:val="bullet"/>
      <w:lvlText w:val="•"/>
      <w:lvlJc w:val="left"/>
      <w:pPr>
        <w:tabs>
          <w:tab w:val="num" w:pos="5760"/>
        </w:tabs>
        <w:ind w:left="5760" w:hanging="360"/>
      </w:pPr>
      <w:rPr>
        <w:rFonts w:ascii="Arial" w:hAnsi="Arial" w:hint="default"/>
      </w:rPr>
    </w:lvl>
    <w:lvl w:ilvl="8" w:tplc="CA08365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DEB1F3A"/>
    <w:multiLevelType w:val="hybridMultilevel"/>
    <w:tmpl w:val="3676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3013BE"/>
    <w:multiLevelType w:val="hybridMultilevel"/>
    <w:tmpl w:val="5A92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A22C42"/>
    <w:multiLevelType w:val="hybridMultilevel"/>
    <w:tmpl w:val="426A5C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AAC6E70"/>
    <w:multiLevelType w:val="multilevel"/>
    <w:tmpl w:val="BAFE31E0"/>
    <w:numStyleLink w:val="SIGPLANListbullet"/>
  </w:abstractNum>
  <w:abstractNum w:abstractNumId="4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7"/>
  </w:num>
  <w:num w:numId="3">
    <w:abstractNumId w:val="10"/>
  </w:num>
  <w:num w:numId="4">
    <w:abstractNumId w:val="37"/>
  </w:num>
  <w:num w:numId="5">
    <w:abstractNumId w:val="25"/>
  </w:num>
  <w:num w:numId="6">
    <w:abstractNumId w:val="18"/>
  </w:num>
  <w:num w:numId="7">
    <w:abstractNumId w:val="35"/>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32"/>
  </w:num>
  <w:num w:numId="22">
    <w:abstractNumId w:val="43"/>
  </w:num>
  <w:num w:numId="23">
    <w:abstractNumId w:val="15"/>
  </w:num>
  <w:num w:numId="24">
    <w:abstractNumId w:val="36"/>
  </w:num>
  <w:num w:numId="25">
    <w:abstractNumId w:val="31"/>
  </w:num>
  <w:num w:numId="26">
    <w:abstractNumId w:val="2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4"/>
  </w:num>
  <w:num w:numId="31">
    <w:abstractNumId w:val="11"/>
  </w:num>
  <w:num w:numId="32">
    <w:abstractNumId w:val="27"/>
  </w:num>
  <w:num w:numId="33">
    <w:abstractNumId w:val="40"/>
  </w:num>
  <w:num w:numId="34">
    <w:abstractNumId w:val="39"/>
  </w:num>
  <w:num w:numId="35">
    <w:abstractNumId w:val="42"/>
  </w:num>
  <w:num w:numId="36">
    <w:abstractNumId w:val="12"/>
  </w:num>
  <w:num w:numId="37">
    <w:abstractNumId w:val="30"/>
  </w:num>
  <w:num w:numId="38">
    <w:abstractNumId w:val="13"/>
  </w:num>
  <w:num w:numId="39">
    <w:abstractNumId w:val="24"/>
  </w:num>
  <w:num w:numId="40">
    <w:abstractNumId w:val="34"/>
  </w:num>
  <w:num w:numId="41">
    <w:abstractNumId w:val="38"/>
  </w:num>
  <w:num w:numId="42">
    <w:abstractNumId w:val="19"/>
  </w:num>
  <w:num w:numId="43">
    <w:abstractNumId w:val="26"/>
  </w:num>
  <w:num w:numId="44">
    <w:abstractNumId w:val="22"/>
  </w:num>
  <w:num w:numId="4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0" w:nlCheck="1" w:checkStyle="0"/>
  <w:activeWritingStyle w:appName="MSWord" w:lang="fr-FR" w:vendorID="64" w:dllVersion="4096"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5487"/>
    <w:rsid w:val="00030A2F"/>
    <w:rsid w:val="00035FAD"/>
    <w:rsid w:val="00041330"/>
    <w:rsid w:val="00045252"/>
    <w:rsid w:val="00047398"/>
    <w:rsid w:val="00050EEF"/>
    <w:rsid w:val="00052A1A"/>
    <w:rsid w:val="00052C34"/>
    <w:rsid w:val="00056777"/>
    <w:rsid w:val="00060E98"/>
    <w:rsid w:val="00062D29"/>
    <w:rsid w:val="00065986"/>
    <w:rsid w:val="00067E10"/>
    <w:rsid w:val="000713CD"/>
    <w:rsid w:val="00072E69"/>
    <w:rsid w:val="0007392C"/>
    <w:rsid w:val="000739F9"/>
    <w:rsid w:val="0007544A"/>
    <w:rsid w:val="00077680"/>
    <w:rsid w:val="00080E27"/>
    <w:rsid w:val="000819C0"/>
    <w:rsid w:val="0008431E"/>
    <w:rsid w:val="000959D2"/>
    <w:rsid w:val="000966CD"/>
    <w:rsid w:val="000C050B"/>
    <w:rsid w:val="000C6B2D"/>
    <w:rsid w:val="000D25C4"/>
    <w:rsid w:val="000D6D7A"/>
    <w:rsid w:val="000E118B"/>
    <w:rsid w:val="000E278E"/>
    <w:rsid w:val="000E3BBA"/>
    <w:rsid w:val="000E519D"/>
    <w:rsid w:val="000E7A87"/>
    <w:rsid w:val="000F3CA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0E2B"/>
    <w:rsid w:val="00152510"/>
    <w:rsid w:val="001566AE"/>
    <w:rsid w:val="00170F23"/>
    <w:rsid w:val="001751F7"/>
    <w:rsid w:val="001808B1"/>
    <w:rsid w:val="001911BF"/>
    <w:rsid w:val="0019211F"/>
    <w:rsid w:val="00193445"/>
    <w:rsid w:val="001961CD"/>
    <w:rsid w:val="001A06AF"/>
    <w:rsid w:val="001A43B1"/>
    <w:rsid w:val="001A71BB"/>
    <w:rsid w:val="001B29D6"/>
    <w:rsid w:val="001B6B5E"/>
    <w:rsid w:val="001C1551"/>
    <w:rsid w:val="001C2331"/>
    <w:rsid w:val="001C2556"/>
    <w:rsid w:val="001D5887"/>
    <w:rsid w:val="001D79DA"/>
    <w:rsid w:val="001D7C56"/>
    <w:rsid w:val="001E2720"/>
    <w:rsid w:val="001E71D7"/>
    <w:rsid w:val="001F1972"/>
    <w:rsid w:val="001F1FE8"/>
    <w:rsid w:val="001F2F99"/>
    <w:rsid w:val="001F5240"/>
    <w:rsid w:val="001F6246"/>
    <w:rsid w:val="001F73E7"/>
    <w:rsid w:val="0020294A"/>
    <w:rsid w:val="002233F8"/>
    <w:rsid w:val="00224AB8"/>
    <w:rsid w:val="00225209"/>
    <w:rsid w:val="00225971"/>
    <w:rsid w:val="002415AD"/>
    <w:rsid w:val="00245119"/>
    <w:rsid w:val="00246696"/>
    <w:rsid w:val="00250FEF"/>
    <w:rsid w:val="00252596"/>
    <w:rsid w:val="00256303"/>
    <w:rsid w:val="00264B6B"/>
    <w:rsid w:val="00270347"/>
    <w:rsid w:val="0027195D"/>
    <w:rsid w:val="00273297"/>
    <w:rsid w:val="00273347"/>
    <w:rsid w:val="002738DA"/>
    <w:rsid w:val="00282789"/>
    <w:rsid w:val="002867DC"/>
    <w:rsid w:val="00290DF5"/>
    <w:rsid w:val="00292645"/>
    <w:rsid w:val="0029583F"/>
    <w:rsid w:val="002A35E6"/>
    <w:rsid w:val="002A517A"/>
    <w:rsid w:val="002A7D18"/>
    <w:rsid w:val="002B01E4"/>
    <w:rsid w:val="002B1F59"/>
    <w:rsid w:val="002B3254"/>
    <w:rsid w:val="002B5589"/>
    <w:rsid w:val="002B6BDD"/>
    <w:rsid w:val="002D26C4"/>
    <w:rsid w:val="002D308F"/>
    <w:rsid w:val="002D66D4"/>
    <w:rsid w:val="002E50B5"/>
    <w:rsid w:val="002F069E"/>
    <w:rsid w:val="002F2289"/>
    <w:rsid w:val="002F2EB2"/>
    <w:rsid w:val="002F6AFC"/>
    <w:rsid w:val="00301545"/>
    <w:rsid w:val="00303FAD"/>
    <w:rsid w:val="003057B1"/>
    <w:rsid w:val="00307501"/>
    <w:rsid w:val="00317850"/>
    <w:rsid w:val="00321913"/>
    <w:rsid w:val="00321DDC"/>
    <w:rsid w:val="0032775A"/>
    <w:rsid w:val="0033342D"/>
    <w:rsid w:val="003342CD"/>
    <w:rsid w:val="00336A19"/>
    <w:rsid w:val="00336D12"/>
    <w:rsid w:val="0034235E"/>
    <w:rsid w:val="003450B4"/>
    <w:rsid w:val="00356296"/>
    <w:rsid w:val="00357671"/>
    <w:rsid w:val="00373175"/>
    <w:rsid w:val="0037572A"/>
    <w:rsid w:val="00376CCC"/>
    <w:rsid w:val="0038080D"/>
    <w:rsid w:val="00390853"/>
    <w:rsid w:val="00392395"/>
    <w:rsid w:val="003936B1"/>
    <w:rsid w:val="003944CF"/>
    <w:rsid w:val="003A1ABD"/>
    <w:rsid w:val="003B1CA3"/>
    <w:rsid w:val="003B32AC"/>
    <w:rsid w:val="003B44F3"/>
    <w:rsid w:val="003B7AE3"/>
    <w:rsid w:val="003C3338"/>
    <w:rsid w:val="003D0DD2"/>
    <w:rsid w:val="003D48CD"/>
    <w:rsid w:val="003D544B"/>
    <w:rsid w:val="003D7001"/>
    <w:rsid w:val="003E3772"/>
    <w:rsid w:val="003E5273"/>
    <w:rsid w:val="003E6247"/>
    <w:rsid w:val="003E771F"/>
    <w:rsid w:val="003F34EE"/>
    <w:rsid w:val="003F4297"/>
    <w:rsid w:val="003F56F4"/>
    <w:rsid w:val="003F5DAE"/>
    <w:rsid w:val="003F5F3D"/>
    <w:rsid w:val="003F6D4F"/>
    <w:rsid w:val="003F7CA2"/>
    <w:rsid w:val="004128EE"/>
    <w:rsid w:val="004248A8"/>
    <w:rsid w:val="00426C7E"/>
    <w:rsid w:val="00427C7D"/>
    <w:rsid w:val="00431CB0"/>
    <w:rsid w:val="00450BB0"/>
    <w:rsid w:val="004575AB"/>
    <w:rsid w:val="0046042C"/>
    <w:rsid w:val="00480547"/>
    <w:rsid w:val="0048106F"/>
    <w:rsid w:val="0048126B"/>
    <w:rsid w:val="004825CE"/>
    <w:rsid w:val="004836A6"/>
    <w:rsid w:val="00492EF4"/>
    <w:rsid w:val="004947C9"/>
    <w:rsid w:val="00495781"/>
    <w:rsid w:val="00497365"/>
    <w:rsid w:val="004A7556"/>
    <w:rsid w:val="004B0BF6"/>
    <w:rsid w:val="004B302F"/>
    <w:rsid w:val="004B75B3"/>
    <w:rsid w:val="004C1EDF"/>
    <w:rsid w:val="004C49F3"/>
    <w:rsid w:val="004C5E8F"/>
    <w:rsid w:val="004C609B"/>
    <w:rsid w:val="004C6B2D"/>
    <w:rsid w:val="004E5444"/>
    <w:rsid w:val="0050103C"/>
    <w:rsid w:val="005041C6"/>
    <w:rsid w:val="00504C8B"/>
    <w:rsid w:val="00506C51"/>
    <w:rsid w:val="00506EF6"/>
    <w:rsid w:val="00507280"/>
    <w:rsid w:val="0051001D"/>
    <w:rsid w:val="005153AC"/>
    <w:rsid w:val="005160AB"/>
    <w:rsid w:val="0052170F"/>
    <w:rsid w:val="00523CD9"/>
    <w:rsid w:val="00526CD4"/>
    <w:rsid w:val="00532590"/>
    <w:rsid w:val="005354E7"/>
    <w:rsid w:val="00537667"/>
    <w:rsid w:val="00540C55"/>
    <w:rsid w:val="00551881"/>
    <w:rsid w:val="005528F6"/>
    <w:rsid w:val="0056776E"/>
    <w:rsid w:val="005713BB"/>
    <w:rsid w:val="00577CC3"/>
    <w:rsid w:val="0058578F"/>
    <w:rsid w:val="00586A35"/>
    <w:rsid w:val="00590E67"/>
    <w:rsid w:val="005927BE"/>
    <w:rsid w:val="00596082"/>
    <w:rsid w:val="00596F2A"/>
    <w:rsid w:val="005A3469"/>
    <w:rsid w:val="005A3EAD"/>
    <w:rsid w:val="005A562C"/>
    <w:rsid w:val="005A68CA"/>
    <w:rsid w:val="005B2ED3"/>
    <w:rsid w:val="005B493F"/>
    <w:rsid w:val="005B74C0"/>
    <w:rsid w:val="005C3D72"/>
    <w:rsid w:val="005C5E36"/>
    <w:rsid w:val="005C6753"/>
    <w:rsid w:val="005D0695"/>
    <w:rsid w:val="005D0CCE"/>
    <w:rsid w:val="005D7E6E"/>
    <w:rsid w:val="005E22A3"/>
    <w:rsid w:val="005E518B"/>
    <w:rsid w:val="005F16F5"/>
    <w:rsid w:val="005F30FF"/>
    <w:rsid w:val="0060063A"/>
    <w:rsid w:val="00607A60"/>
    <w:rsid w:val="0061273A"/>
    <w:rsid w:val="00612C56"/>
    <w:rsid w:val="00612E4E"/>
    <w:rsid w:val="006317A6"/>
    <w:rsid w:val="0063608B"/>
    <w:rsid w:val="00644AC8"/>
    <w:rsid w:val="00650463"/>
    <w:rsid w:val="0065066E"/>
    <w:rsid w:val="006514CD"/>
    <w:rsid w:val="0065226C"/>
    <w:rsid w:val="0065275A"/>
    <w:rsid w:val="00654D92"/>
    <w:rsid w:val="00660A05"/>
    <w:rsid w:val="00670649"/>
    <w:rsid w:val="00675128"/>
    <w:rsid w:val="0067530B"/>
    <w:rsid w:val="006777A3"/>
    <w:rsid w:val="0069472B"/>
    <w:rsid w:val="00694749"/>
    <w:rsid w:val="006978B2"/>
    <w:rsid w:val="006A22E8"/>
    <w:rsid w:val="006A22F6"/>
    <w:rsid w:val="006A29E8"/>
    <w:rsid w:val="006A4D2B"/>
    <w:rsid w:val="006A53FF"/>
    <w:rsid w:val="006B7ECC"/>
    <w:rsid w:val="006C09D7"/>
    <w:rsid w:val="006C4BE3"/>
    <w:rsid w:val="006D0C17"/>
    <w:rsid w:val="006D0E9B"/>
    <w:rsid w:val="006D2239"/>
    <w:rsid w:val="006E0D12"/>
    <w:rsid w:val="006E4407"/>
    <w:rsid w:val="006E7653"/>
    <w:rsid w:val="006E7CE0"/>
    <w:rsid w:val="006F050A"/>
    <w:rsid w:val="006F1681"/>
    <w:rsid w:val="006F5DC5"/>
    <w:rsid w:val="00701FA6"/>
    <w:rsid w:val="0070306F"/>
    <w:rsid w:val="0070473B"/>
    <w:rsid w:val="0070531E"/>
    <w:rsid w:val="00715E9B"/>
    <w:rsid w:val="00716E2C"/>
    <w:rsid w:val="00717FB2"/>
    <w:rsid w:val="007249CB"/>
    <w:rsid w:val="007266EC"/>
    <w:rsid w:val="00727914"/>
    <w:rsid w:val="00727EBD"/>
    <w:rsid w:val="00732243"/>
    <w:rsid w:val="00732D22"/>
    <w:rsid w:val="00743328"/>
    <w:rsid w:val="00744BA6"/>
    <w:rsid w:val="007451FF"/>
    <w:rsid w:val="00745373"/>
    <w:rsid w:val="00746B91"/>
    <w:rsid w:val="0074717B"/>
    <w:rsid w:val="00747E69"/>
    <w:rsid w:val="00751EC1"/>
    <w:rsid w:val="00752225"/>
    <w:rsid w:val="00753548"/>
    <w:rsid w:val="00764059"/>
    <w:rsid w:val="007647B0"/>
    <w:rsid w:val="0076507B"/>
    <w:rsid w:val="00765265"/>
    <w:rsid w:val="00776960"/>
    <w:rsid w:val="007800CE"/>
    <w:rsid w:val="00780227"/>
    <w:rsid w:val="00780B38"/>
    <w:rsid w:val="00781F1D"/>
    <w:rsid w:val="0078512A"/>
    <w:rsid w:val="00793451"/>
    <w:rsid w:val="00793808"/>
    <w:rsid w:val="00796770"/>
    <w:rsid w:val="0079682F"/>
    <w:rsid w:val="00797D60"/>
    <w:rsid w:val="007A3F4E"/>
    <w:rsid w:val="007A481F"/>
    <w:rsid w:val="007A502C"/>
    <w:rsid w:val="007A579F"/>
    <w:rsid w:val="007B1096"/>
    <w:rsid w:val="007C566B"/>
    <w:rsid w:val="007C57E7"/>
    <w:rsid w:val="007C5C03"/>
    <w:rsid w:val="007C5EA0"/>
    <w:rsid w:val="007C6661"/>
    <w:rsid w:val="007D0912"/>
    <w:rsid w:val="007D1DD0"/>
    <w:rsid w:val="007D3C28"/>
    <w:rsid w:val="007D4898"/>
    <w:rsid w:val="007E0B4F"/>
    <w:rsid w:val="007E47AC"/>
    <w:rsid w:val="007E7648"/>
    <w:rsid w:val="007F2D1D"/>
    <w:rsid w:val="007F5C09"/>
    <w:rsid w:val="00802E06"/>
    <w:rsid w:val="00804D08"/>
    <w:rsid w:val="008051C3"/>
    <w:rsid w:val="00810CE2"/>
    <w:rsid w:val="00811AF3"/>
    <w:rsid w:val="008150D4"/>
    <w:rsid w:val="00824131"/>
    <w:rsid w:val="008274BB"/>
    <w:rsid w:val="00830E2A"/>
    <w:rsid w:val="008313F7"/>
    <w:rsid w:val="0083735E"/>
    <w:rsid w:val="008376BD"/>
    <w:rsid w:val="00837CBF"/>
    <w:rsid w:val="00843705"/>
    <w:rsid w:val="00845954"/>
    <w:rsid w:val="00847A31"/>
    <w:rsid w:val="00847DE5"/>
    <w:rsid w:val="00850D0C"/>
    <w:rsid w:val="0085553A"/>
    <w:rsid w:val="00865CDD"/>
    <w:rsid w:val="00871E83"/>
    <w:rsid w:val="00877C47"/>
    <w:rsid w:val="0089066F"/>
    <w:rsid w:val="00891A1D"/>
    <w:rsid w:val="0089442B"/>
    <w:rsid w:val="008949E1"/>
    <w:rsid w:val="0089594E"/>
    <w:rsid w:val="008A3B1A"/>
    <w:rsid w:val="008A665A"/>
    <w:rsid w:val="008B1EFD"/>
    <w:rsid w:val="008B710D"/>
    <w:rsid w:val="008C6E83"/>
    <w:rsid w:val="008C72C9"/>
    <w:rsid w:val="008D4A83"/>
    <w:rsid w:val="008F6FB8"/>
    <w:rsid w:val="008F775E"/>
    <w:rsid w:val="009010B7"/>
    <w:rsid w:val="00901A15"/>
    <w:rsid w:val="009047D0"/>
    <w:rsid w:val="009059FE"/>
    <w:rsid w:val="009073E1"/>
    <w:rsid w:val="00911734"/>
    <w:rsid w:val="0092209C"/>
    <w:rsid w:val="00922D48"/>
    <w:rsid w:val="009244C5"/>
    <w:rsid w:val="00925855"/>
    <w:rsid w:val="009268B7"/>
    <w:rsid w:val="00926E45"/>
    <w:rsid w:val="00931F2B"/>
    <w:rsid w:val="00932662"/>
    <w:rsid w:val="00934FE1"/>
    <w:rsid w:val="00936367"/>
    <w:rsid w:val="00936F8D"/>
    <w:rsid w:val="009418D5"/>
    <w:rsid w:val="00943086"/>
    <w:rsid w:val="0095071A"/>
    <w:rsid w:val="00955704"/>
    <w:rsid w:val="009614D9"/>
    <w:rsid w:val="00962503"/>
    <w:rsid w:val="00966202"/>
    <w:rsid w:val="00966299"/>
    <w:rsid w:val="009668DE"/>
    <w:rsid w:val="00976413"/>
    <w:rsid w:val="00982C4C"/>
    <w:rsid w:val="00986039"/>
    <w:rsid w:val="009923C7"/>
    <w:rsid w:val="009978A7"/>
    <w:rsid w:val="009A5BEB"/>
    <w:rsid w:val="009B00DC"/>
    <w:rsid w:val="009B027C"/>
    <w:rsid w:val="009B2291"/>
    <w:rsid w:val="009B2C57"/>
    <w:rsid w:val="009B7559"/>
    <w:rsid w:val="009C472D"/>
    <w:rsid w:val="009D1314"/>
    <w:rsid w:val="009D3C3B"/>
    <w:rsid w:val="009D46EA"/>
    <w:rsid w:val="009D51BB"/>
    <w:rsid w:val="009E3D23"/>
    <w:rsid w:val="009E56C5"/>
    <w:rsid w:val="009F1C29"/>
    <w:rsid w:val="009F2833"/>
    <w:rsid w:val="00A012F5"/>
    <w:rsid w:val="00A12291"/>
    <w:rsid w:val="00A15152"/>
    <w:rsid w:val="00A155F9"/>
    <w:rsid w:val="00A164B7"/>
    <w:rsid w:val="00A212C9"/>
    <w:rsid w:val="00A21DEF"/>
    <w:rsid w:val="00A22949"/>
    <w:rsid w:val="00A319FD"/>
    <w:rsid w:val="00A44A3E"/>
    <w:rsid w:val="00A462C6"/>
    <w:rsid w:val="00A55023"/>
    <w:rsid w:val="00A6295E"/>
    <w:rsid w:val="00A641B8"/>
    <w:rsid w:val="00A6467E"/>
    <w:rsid w:val="00A66D4D"/>
    <w:rsid w:val="00A739CB"/>
    <w:rsid w:val="00A75047"/>
    <w:rsid w:val="00A8507F"/>
    <w:rsid w:val="00A91E16"/>
    <w:rsid w:val="00A9230C"/>
    <w:rsid w:val="00A95518"/>
    <w:rsid w:val="00AA10C4"/>
    <w:rsid w:val="00AA57D8"/>
    <w:rsid w:val="00AA5BF1"/>
    <w:rsid w:val="00AA6E2B"/>
    <w:rsid w:val="00AB0733"/>
    <w:rsid w:val="00AB21AA"/>
    <w:rsid w:val="00AB2327"/>
    <w:rsid w:val="00AB297D"/>
    <w:rsid w:val="00AC4630"/>
    <w:rsid w:val="00AC5E4B"/>
    <w:rsid w:val="00AD0294"/>
    <w:rsid w:val="00AE1E4E"/>
    <w:rsid w:val="00AE1E64"/>
    <w:rsid w:val="00AE479E"/>
    <w:rsid w:val="00AE5F36"/>
    <w:rsid w:val="00AF3245"/>
    <w:rsid w:val="00B00051"/>
    <w:rsid w:val="00B064DE"/>
    <w:rsid w:val="00B071F1"/>
    <w:rsid w:val="00B13E4F"/>
    <w:rsid w:val="00B14E51"/>
    <w:rsid w:val="00B15A21"/>
    <w:rsid w:val="00B1638F"/>
    <w:rsid w:val="00B25737"/>
    <w:rsid w:val="00B31616"/>
    <w:rsid w:val="00B33269"/>
    <w:rsid w:val="00B350C9"/>
    <w:rsid w:val="00B3715C"/>
    <w:rsid w:val="00B4052C"/>
    <w:rsid w:val="00B41CB4"/>
    <w:rsid w:val="00B43D73"/>
    <w:rsid w:val="00B46551"/>
    <w:rsid w:val="00B51DB5"/>
    <w:rsid w:val="00B61445"/>
    <w:rsid w:val="00B61DDD"/>
    <w:rsid w:val="00B64DD4"/>
    <w:rsid w:val="00B64F13"/>
    <w:rsid w:val="00B73DEA"/>
    <w:rsid w:val="00BA007D"/>
    <w:rsid w:val="00BA00DF"/>
    <w:rsid w:val="00BA5432"/>
    <w:rsid w:val="00BA7DD8"/>
    <w:rsid w:val="00BB2B48"/>
    <w:rsid w:val="00BB333E"/>
    <w:rsid w:val="00BC5BDA"/>
    <w:rsid w:val="00BD304D"/>
    <w:rsid w:val="00BD61E5"/>
    <w:rsid w:val="00BD793B"/>
    <w:rsid w:val="00BE71D4"/>
    <w:rsid w:val="00BF3D6B"/>
    <w:rsid w:val="00C03DCA"/>
    <w:rsid w:val="00C06212"/>
    <w:rsid w:val="00C1142C"/>
    <w:rsid w:val="00C14A4F"/>
    <w:rsid w:val="00C152F3"/>
    <w:rsid w:val="00C21380"/>
    <w:rsid w:val="00C23A6F"/>
    <w:rsid w:val="00C32613"/>
    <w:rsid w:val="00C41AE1"/>
    <w:rsid w:val="00C4538D"/>
    <w:rsid w:val="00C461FF"/>
    <w:rsid w:val="00C50274"/>
    <w:rsid w:val="00C52638"/>
    <w:rsid w:val="00C5423E"/>
    <w:rsid w:val="00C57548"/>
    <w:rsid w:val="00C64DB8"/>
    <w:rsid w:val="00C72FAB"/>
    <w:rsid w:val="00C822AF"/>
    <w:rsid w:val="00C90428"/>
    <w:rsid w:val="00C9472A"/>
    <w:rsid w:val="00C95C6E"/>
    <w:rsid w:val="00C96C07"/>
    <w:rsid w:val="00CA17C5"/>
    <w:rsid w:val="00CA7986"/>
    <w:rsid w:val="00CB5F3E"/>
    <w:rsid w:val="00CB6709"/>
    <w:rsid w:val="00CC2FE0"/>
    <w:rsid w:val="00CC3630"/>
    <w:rsid w:val="00CC6484"/>
    <w:rsid w:val="00CD02BB"/>
    <w:rsid w:val="00CD396E"/>
    <w:rsid w:val="00CD4663"/>
    <w:rsid w:val="00CE752A"/>
    <w:rsid w:val="00CF2B1E"/>
    <w:rsid w:val="00CF39D4"/>
    <w:rsid w:val="00D04103"/>
    <w:rsid w:val="00D1169C"/>
    <w:rsid w:val="00D24AA4"/>
    <w:rsid w:val="00D31EBA"/>
    <w:rsid w:val="00D341FA"/>
    <w:rsid w:val="00D34278"/>
    <w:rsid w:val="00D34435"/>
    <w:rsid w:val="00D47BCC"/>
    <w:rsid w:val="00D522F3"/>
    <w:rsid w:val="00D658B3"/>
    <w:rsid w:val="00D70EDE"/>
    <w:rsid w:val="00D77047"/>
    <w:rsid w:val="00D85243"/>
    <w:rsid w:val="00D8578B"/>
    <w:rsid w:val="00D9290D"/>
    <w:rsid w:val="00DA2536"/>
    <w:rsid w:val="00DA664B"/>
    <w:rsid w:val="00DB6435"/>
    <w:rsid w:val="00DC112E"/>
    <w:rsid w:val="00DC1C49"/>
    <w:rsid w:val="00DC4B20"/>
    <w:rsid w:val="00DC4FC9"/>
    <w:rsid w:val="00DC7DE0"/>
    <w:rsid w:val="00DD3826"/>
    <w:rsid w:val="00DD476E"/>
    <w:rsid w:val="00DD5335"/>
    <w:rsid w:val="00DE3DEE"/>
    <w:rsid w:val="00DF088B"/>
    <w:rsid w:val="00DF0E97"/>
    <w:rsid w:val="00DF27D4"/>
    <w:rsid w:val="00DF2897"/>
    <w:rsid w:val="00E003CA"/>
    <w:rsid w:val="00E016B0"/>
    <w:rsid w:val="00E04496"/>
    <w:rsid w:val="00E118FB"/>
    <w:rsid w:val="00E13CDC"/>
    <w:rsid w:val="00E14DF7"/>
    <w:rsid w:val="00E2212F"/>
    <w:rsid w:val="00E238F9"/>
    <w:rsid w:val="00E239CE"/>
    <w:rsid w:val="00E251D2"/>
    <w:rsid w:val="00E270D5"/>
    <w:rsid w:val="00E27659"/>
    <w:rsid w:val="00E320C3"/>
    <w:rsid w:val="00E35756"/>
    <w:rsid w:val="00E36BC9"/>
    <w:rsid w:val="00E51B27"/>
    <w:rsid w:val="00E61E16"/>
    <w:rsid w:val="00E6792C"/>
    <w:rsid w:val="00E71D5C"/>
    <w:rsid w:val="00E8261E"/>
    <w:rsid w:val="00E83192"/>
    <w:rsid w:val="00E834D5"/>
    <w:rsid w:val="00E8462D"/>
    <w:rsid w:val="00E87E12"/>
    <w:rsid w:val="00E90A33"/>
    <w:rsid w:val="00E943FF"/>
    <w:rsid w:val="00EA1688"/>
    <w:rsid w:val="00EA18AE"/>
    <w:rsid w:val="00EA33FF"/>
    <w:rsid w:val="00EA60A5"/>
    <w:rsid w:val="00EB0977"/>
    <w:rsid w:val="00EB13C5"/>
    <w:rsid w:val="00EB2E12"/>
    <w:rsid w:val="00EB3F7D"/>
    <w:rsid w:val="00EB49FA"/>
    <w:rsid w:val="00EB5854"/>
    <w:rsid w:val="00EC4D39"/>
    <w:rsid w:val="00EC5E10"/>
    <w:rsid w:val="00ED1DD9"/>
    <w:rsid w:val="00ED2D59"/>
    <w:rsid w:val="00EE47F5"/>
    <w:rsid w:val="00EE7AA9"/>
    <w:rsid w:val="00EF03F0"/>
    <w:rsid w:val="00F00ED5"/>
    <w:rsid w:val="00F0235E"/>
    <w:rsid w:val="00F06E88"/>
    <w:rsid w:val="00F07F37"/>
    <w:rsid w:val="00F13DDE"/>
    <w:rsid w:val="00F24799"/>
    <w:rsid w:val="00F2664D"/>
    <w:rsid w:val="00F30418"/>
    <w:rsid w:val="00F3215E"/>
    <w:rsid w:val="00F3231F"/>
    <w:rsid w:val="00F41CC2"/>
    <w:rsid w:val="00F50CB5"/>
    <w:rsid w:val="00F52D73"/>
    <w:rsid w:val="00F60B2F"/>
    <w:rsid w:val="00F62DB8"/>
    <w:rsid w:val="00F65834"/>
    <w:rsid w:val="00F66B6F"/>
    <w:rsid w:val="00F67C56"/>
    <w:rsid w:val="00F733F4"/>
    <w:rsid w:val="00F7456F"/>
    <w:rsid w:val="00F74DA3"/>
    <w:rsid w:val="00F77739"/>
    <w:rsid w:val="00F77AF2"/>
    <w:rsid w:val="00F91DFA"/>
    <w:rsid w:val="00F95288"/>
    <w:rsid w:val="00F9791B"/>
    <w:rsid w:val="00FA313D"/>
    <w:rsid w:val="00FB0A88"/>
    <w:rsid w:val="00FB2AFC"/>
    <w:rsid w:val="00FB2E43"/>
    <w:rsid w:val="00FB4F2A"/>
    <w:rsid w:val="00FB7A39"/>
    <w:rsid w:val="00FC0E1D"/>
    <w:rsid w:val="00FC53DA"/>
    <w:rsid w:val="00FD16A9"/>
    <w:rsid w:val="00FD5415"/>
    <w:rsid w:val="00FE4758"/>
    <w:rsid w:val="00FE6603"/>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F334B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D34278"/>
    <w:pPr>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0F3CA4"/>
    <w:pPr>
      <w:spacing w:before="180" w:after="80"/>
      <w:ind w:left="400" w:hanging="400"/>
    </w:pPr>
    <w:rPr>
      <w:rFonts w:ascii="Linux Libertine" w:eastAsia="Times New Roman" w:hAnsi="Linux Libertine" w:cs="Linux Libertine"/>
      <w:sz w:val="18"/>
      <w:lang w:val="en-US" w:eastAsia="en-US"/>
      <w14:ligatures w14:val="standard"/>
    </w:rPr>
  </w:style>
  <w:style w:type="paragraph" w:customStyle="1" w:styleId="Head3">
    <w:name w:val="Head3"/>
    <w:autoRedefine/>
    <w:qFormat/>
    <w:rsid w:val="00480547"/>
    <w:pPr>
      <w:spacing w:before="120" w:after="40"/>
      <w:ind w:left="500" w:hanging="500"/>
    </w:pPr>
    <w:rPr>
      <w:rFonts w:ascii="Linux Biolinum" w:eastAsiaTheme="minorHAnsi" w:hAnsi="Linux Biolinum" w:cs="Linux Libertine"/>
      <w:b/>
      <w:bCs/>
      <w:sz w:val="18"/>
      <w:szCs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B5F3E"/>
    <w:pPr>
      <w:spacing w:before="280" w:after="160"/>
      <w:jc w:val="center"/>
    </w:pPr>
    <w:rPr>
      <w:rFonts w:ascii="Linux Libertine" w:eastAsiaTheme="minorHAnsi" w:hAnsi="Linux Libertine" w:cs="Linux Libertine"/>
      <w:sz w:val="22"/>
      <w:szCs w:val="24"/>
      <w:lang w:val="en-US" w:eastAsia="en-US"/>
      <w14:ligatures w14:val="standard"/>
    </w:rPr>
  </w:style>
  <w:style w:type="character" w:customStyle="1" w:styleId="AuthorsChar">
    <w:name w:val="Authors Char"/>
    <w:basedOn w:val="DefaultParagraphFont"/>
    <w:link w:val="Authors"/>
    <w:rsid w:val="00CB5F3E"/>
    <w:rPr>
      <w:rFonts w:ascii="Linux Libertine" w:eastAsiaTheme="minorHAnsi" w:hAnsi="Linux Libertine" w:cs="Linux Libertine"/>
      <w:sz w:val="22"/>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26CD4"/>
    <w:pPr>
      <w:ind w:left="300" w:hanging="300"/>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6960"/>
    <w:rPr>
      <w:color w:val="605E5C"/>
      <w:shd w:val="clear" w:color="auto" w:fill="E1DFDD"/>
    </w:rPr>
  </w:style>
  <w:style w:type="character" w:styleId="HTMLCode">
    <w:name w:val="HTML Code"/>
    <w:basedOn w:val="DefaultParagraphFont"/>
    <w:uiPriority w:val="99"/>
    <w:semiHidden/>
    <w:unhideWhenUsed/>
    <w:rsid w:val="0065066E"/>
    <w:rPr>
      <w:rFonts w:ascii="Courier New" w:eastAsia="Times New Roman" w:hAnsi="Courier New" w:cs="Courier New"/>
      <w:sz w:val="20"/>
      <w:szCs w:val="20"/>
    </w:rPr>
  </w:style>
  <w:style w:type="character" w:customStyle="1" w:styleId="apple-converted-space">
    <w:name w:val="apple-converted-space"/>
    <w:basedOn w:val="DefaultParagraphFont"/>
    <w:rsid w:val="00DF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5684852">
      <w:bodyDiv w:val="1"/>
      <w:marLeft w:val="0"/>
      <w:marRight w:val="0"/>
      <w:marTop w:val="0"/>
      <w:marBottom w:val="0"/>
      <w:divBdr>
        <w:top w:val="none" w:sz="0" w:space="0" w:color="auto"/>
        <w:left w:val="none" w:sz="0" w:space="0" w:color="auto"/>
        <w:bottom w:val="none" w:sz="0" w:space="0" w:color="auto"/>
        <w:right w:val="none" w:sz="0" w:space="0" w:color="auto"/>
      </w:divBdr>
    </w:div>
    <w:div w:id="15735349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0857683">
      <w:bodyDiv w:val="1"/>
      <w:marLeft w:val="0"/>
      <w:marRight w:val="0"/>
      <w:marTop w:val="0"/>
      <w:marBottom w:val="0"/>
      <w:divBdr>
        <w:top w:val="none" w:sz="0" w:space="0" w:color="auto"/>
        <w:left w:val="none" w:sz="0" w:space="0" w:color="auto"/>
        <w:bottom w:val="none" w:sz="0" w:space="0" w:color="auto"/>
        <w:right w:val="none" w:sz="0" w:space="0" w:color="auto"/>
      </w:divBdr>
    </w:div>
    <w:div w:id="403916172">
      <w:bodyDiv w:val="1"/>
      <w:marLeft w:val="0"/>
      <w:marRight w:val="0"/>
      <w:marTop w:val="0"/>
      <w:marBottom w:val="0"/>
      <w:divBdr>
        <w:top w:val="none" w:sz="0" w:space="0" w:color="auto"/>
        <w:left w:val="none" w:sz="0" w:space="0" w:color="auto"/>
        <w:bottom w:val="none" w:sz="0" w:space="0" w:color="auto"/>
        <w:right w:val="none" w:sz="0" w:space="0" w:color="auto"/>
      </w:divBdr>
      <w:divsChild>
        <w:div w:id="1689870076">
          <w:marLeft w:val="446"/>
          <w:marRight w:val="0"/>
          <w:marTop w:val="115"/>
          <w:marBottom w:val="12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987525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1602240">
      <w:bodyDiv w:val="1"/>
      <w:marLeft w:val="0"/>
      <w:marRight w:val="0"/>
      <w:marTop w:val="0"/>
      <w:marBottom w:val="0"/>
      <w:divBdr>
        <w:top w:val="none" w:sz="0" w:space="0" w:color="auto"/>
        <w:left w:val="none" w:sz="0" w:space="0" w:color="auto"/>
        <w:bottom w:val="none" w:sz="0" w:space="0" w:color="auto"/>
        <w:right w:val="none" w:sz="0" w:space="0" w:color="auto"/>
      </w:divBdr>
    </w:div>
    <w:div w:id="889269174">
      <w:bodyDiv w:val="1"/>
      <w:marLeft w:val="0"/>
      <w:marRight w:val="0"/>
      <w:marTop w:val="0"/>
      <w:marBottom w:val="0"/>
      <w:divBdr>
        <w:top w:val="none" w:sz="0" w:space="0" w:color="auto"/>
        <w:left w:val="none" w:sz="0" w:space="0" w:color="auto"/>
        <w:bottom w:val="none" w:sz="0" w:space="0" w:color="auto"/>
        <w:right w:val="none" w:sz="0" w:space="0" w:color="auto"/>
      </w:divBdr>
      <w:divsChild>
        <w:div w:id="1595241925">
          <w:marLeft w:val="446"/>
          <w:marRight w:val="0"/>
          <w:marTop w:val="115"/>
          <w:marBottom w:val="120"/>
          <w:divBdr>
            <w:top w:val="none" w:sz="0" w:space="0" w:color="auto"/>
            <w:left w:val="none" w:sz="0" w:space="0" w:color="auto"/>
            <w:bottom w:val="none" w:sz="0" w:space="0" w:color="auto"/>
            <w:right w:val="none" w:sz="0" w:space="0" w:color="auto"/>
          </w:divBdr>
        </w:div>
        <w:div w:id="557783493">
          <w:marLeft w:val="446"/>
          <w:marRight w:val="0"/>
          <w:marTop w:val="115"/>
          <w:marBottom w:val="12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7051430">
      <w:bodyDiv w:val="1"/>
      <w:marLeft w:val="0"/>
      <w:marRight w:val="0"/>
      <w:marTop w:val="0"/>
      <w:marBottom w:val="0"/>
      <w:divBdr>
        <w:top w:val="none" w:sz="0" w:space="0" w:color="auto"/>
        <w:left w:val="none" w:sz="0" w:space="0" w:color="auto"/>
        <w:bottom w:val="none" w:sz="0" w:space="0" w:color="auto"/>
        <w:right w:val="none" w:sz="0" w:space="0" w:color="auto"/>
      </w:divBdr>
      <w:divsChild>
        <w:div w:id="2096199794">
          <w:marLeft w:val="446"/>
          <w:marRight w:val="0"/>
          <w:marTop w:val="106"/>
          <w:marBottom w:val="120"/>
          <w:divBdr>
            <w:top w:val="none" w:sz="0" w:space="0" w:color="auto"/>
            <w:left w:val="none" w:sz="0" w:space="0" w:color="auto"/>
            <w:bottom w:val="none" w:sz="0" w:space="0" w:color="auto"/>
            <w:right w:val="none" w:sz="0" w:space="0" w:color="auto"/>
          </w:divBdr>
        </w:div>
        <w:div w:id="849225453">
          <w:marLeft w:val="446"/>
          <w:marRight w:val="0"/>
          <w:marTop w:val="106"/>
          <w:marBottom w:val="120"/>
          <w:divBdr>
            <w:top w:val="none" w:sz="0" w:space="0" w:color="auto"/>
            <w:left w:val="none" w:sz="0" w:space="0" w:color="auto"/>
            <w:bottom w:val="none" w:sz="0" w:space="0" w:color="auto"/>
            <w:right w:val="none" w:sz="0" w:space="0" w:color="auto"/>
          </w:divBdr>
        </w:div>
        <w:div w:id="629212198">
          <w:marLeft w:val="446"/>
          <w:marRight w:val="0"/>
          <w:marTop w:val="106"/>
          <w:marBottom w:val="12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4989101">
      <w:bodyDiv w:val="1"/>
      <w:marLeft w:val="0"/>
      <w:marRight w:val="0"/>
      <w:marTop w:val="0"/>
      <w:marBottom w:val="0"/>
      <w:divBdr>
        <w:top w:val="none" w:sz="0" w:space="0" w:color="auto"/>
        <w:left w:val="none" w:sz="0" w:space="0" w:color="auto"/>
        <w:bottom w:val="none" w:sz="0" w:space="0" w:color="auto"/>
        <w:right w:val="none" w:sz="0" w:space="0" w:color="auto"/>
      </w:divBdr>
      <w:divsChild>
        <w:div w:id="388917321">
          <w:marLeft w:val="446"/>
          <w:marRight w:val="0"/>
          <w:marTop w:val="115"/>
          <w:marBottom w:val="12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21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dzone.com/articles/junit-listener%20" TargetMode="External"/><Relationship Id="rId3" Type="http://schemas.openxmlformats.org/officeDocument/2006/relationships/numbering" Target="numbering.xml"/><Relationship Id="rId21" Type="http://schemas.openxmlformats.org/officeDocument/2006/relationships/hyperlink" Target="https://asm.ow2.i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Code_coverage" TargetMode="External"/><Relationship Id="rId29" Type="http://schemas.openxmlformats.org/officeDocument/2006/relationships/hyperlink" Target="https://plse.cs.washington.edu/daik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hyperlink" Target="https://maven.apache.org/guides/getting-started/maven-in-five-minutes.html%20/"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asm.ow2.io/" TargetMode="External"/><Relationship Id="rId28" Type="http://schemas.openxmlformats.org/officeDocument/2006/relationships/hyperlink" Target="https://www.utdallas.edu/~lxz144130/idisc.html" TargetMode="External"/><Relationship Id="rId10" Type="http://schemas.openxmlformats.org/officeDocument/2006/relationships/footer" Target="footer2.xml"/><Relationship Id="rId19" Type="http://schemas.openxmlformats.org/officeDocument/2006/relationships/hyperlink" Target="http://dx.doi.org/10.14257/ijseia.2014.8.5.12"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tomquest.com/blog/2014/01/intro-java-agent-and-bytecode-manipulation/" TargetMode="External"/><Relationship Id="rId27" Type="http://schemas.openxmlformats.org/officeDocument/2006/relationships/hyperlink" Target="https://github.com/google/compile-testin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935C5BF-2142-4BCD-82D6-E1410481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119</TotalTime>
  <Pages>4</Pages>
  <Words>2173</Words>
  <Characters>12390</Characters>
  <Application>Microsoft Office Word</Application>
  <DocSecurity>0</DocSecurity>
  <Lines>103</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14534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Goyal, Ekansh</cp:lastModifiedBy>
  <cp:revision>200</cp:revision>
  <cp:lastPrinted>2018-05-22T11:24:00Z</cp:lastPrinted>
  <dcterms:created xsi:type="dcterms:W3CDTF">2020-03-21T02:58:00Z</dcterms:created>
  <dcterms:modified xsi:type="dcterms:W3CDTF">2020-05-02T04:16:00Z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