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496" w:rsidRDefault="004922DA">
      <w:pPr>
        <w:rPr>
          <w:rFonts w:ascii="Verdana" w:hAnsi="Verdana"/>
        </w:rPr>
      </w:pPr>
      <w:r>
        <w:rPr>
          <w:rFonts w:ascii="Verdana" w:eastAsia="Calibri" w:hAnsi="Verdana"/>
          <w:b/>
          <w:sz w:val="28"/>
          <w:szCs w:val="28"/>
        </w:rPr>
        <w:t>One Percent Better</w:t>
      </w:r>
      <w:r w:rsidR="00937386">
        <w:rPr>
          <w:rFonts w:ascii="Verdana" w:eastAsia="Calibri" w:hAnsi="Verdana"/>
          <w:b/>
          <w:sz w:val="28"/>
          <w:szCs w:val="28"/>
        </w:rPr>
        <w:t xml:space="preserve"> Bot</w:t>
      </w:r>
    </w:p>
    <w:p w:rsidR="00214496" w:rsidRDefault="004922DA">
      <w:pPr>
        <w:rPr>
          <w:rFonts w:ascii="Verdana" w:hAnsi="Verdana"/>
        </w:rPr>
      </w:pPr>
      <w:r>
        <w:rPr>
          <w:rFonts w:ascii="Verdana" w:hAnsi="Verdana"/>
        </w:rPr>
        <w:t xml:space="preserve">If someone knows Scaler they know about the term “One Percent Better”. It basically </w:t>
      </w:r>
      <w:r w:rsidR="00BE272F">
        <w:rPr>
          <w:rFonts w:ascii="Verdana" w:hAnsi="Verdana"/>
        </w:rPr>
        <w:t>calls upon an individual</w:t>
      </w:r>
      <w:r>
        <w:rPr>
          <w:rFonts w:ascii="Verdana" w:hAnsi="Verdana"/>
        </w:rPr>
        <w:t xml:space="preserve"> to keep improving every</w:t>
      </w:r>
      <w:r w:rsidR="00BE272F">
        <w:rPr>
          <w:rFonts w:ascii="Verdana" w:hAnsi="Verdana"/>
        </w:rPr>
        <w:t xml:space="preserve"> </w:t>
      </w:r>
      <w:r>
        <w:rPr>
          <w:rFonts w:ascii="Verdana" w:hAnsi="Verdana"/>
        </w:rPr>
        <w:t>day in order to be exponentially better tha</w:t>
      </w:r>
      <w:r w:rsidR="00BE272F">
        <w:rPr>
          <w:rFonts w:ascii="Verdana" w:hAnsi="Verdana"/>
        </w:rPr>
        <w:t>n who they were at the start of the year.</w:t>
      </w:r>
    </w:p>
    <w:p w:rsidR="00BE272F" w:rsidRDefault="00BE272F">
      <w:pPr>
        <w:rPr>
          <w:rFonts w:ascii="Verdana" w:hAnsi="Verdana"/>
        </w:rPr>
      </w:pPr>
      <w:r>
        <w:rPr>
          <w:rFonts w:ascii="Verdana" w:hAnsi="Verdana"/>
        </w:rPr>
        <w:t>In this bot I have made an attempt to mimic just that.</w:t>
      </w:r>
    </w:p>
    <w:p w:rsidR="00214496" w:rsidRDefault="00BE272F">
      <w:pPr>
        <w:rPr>
          <w:rFonts w:ascii="Verdana" w:hAnsi="Verdana"/>
        </w:rPr>
      </w:pPr>
      <w:r>
        <w:rPr>
          <w:rFonts w:ascii="Verdana" w:hAnsi="Verdana"/>
        </w:rPr>
        <w:br/>
        <w:t xml:space="preserve">Every day an individual </w:t>
      </w:r>
      <w:r w:rsidR="00EC19C5">
        <w:rPr>
          <w:rFonts w:ascii="Verdana" w:hAnsi="Verdana"/>
        </w:rPr>
        <w:t>need</w:t>
      </w:r>
      <w:r>
        <w:rPr>
          <w:rFonts w:ascii="Verdana" w:hAnsi="Verdana"/>
        </w:rPr>
        <w:t xml:space="preserve"> to enter the term “onepercentbetter” within the server if they want to improve themselves</w:t>
      </w:r>
      <w:r w:rsidR="00EC19C5">
        <w:rPr>
          <w:rFonts w:ascii="Verdana" w:hAnsi="Verdana"/>
        </w:rPr>
        <w:t>/</w:t>
      </w:r>
      <w:r w:rsidR="00790378">
        <w:rPr>
          <w:rFonts w:ascii="Verdana" w:hAnsi="Verdana"/>
        </w:rPr>
        <w:t>play this game</w:t>
      </w:r>
      <w:r>
        <w:rPr>
          <w:rFonts w:ascii="Verdana" w:hAnsi="Verdana"/>
        </w:rPr>
        <w:t>.</w:t>
      </w:r>
    </w:p>
    <w:p w:rsidR="00BE272F" w:rsidRDefault="00BE272F">
      <w:pPr>
        <w:rPr>
          <w:rFonts w:ascii="Verdana" w:hAnsi="Verdana"/>
        </w:rPr>
      </w:pPr>
      <w:r>
        <w:rPr>
          <w:noProof/>
          <w:lang w:eastAsia="en-IN"/>
        </w:rPr>
        <w:drawing>
          <wp:inline distT="0" distB="0" distL="0" distR="0" wp14:anchorId="3711B7E9" wp14:editId="3A07B95D">
            <wp:extent cx="1787769" cy="76284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38" cy="79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2F" w:rsidRDefault="00BE272F">
      <w:pPr>
        <w:rPr>
          <w:rFonts w:ascii="Verdana" w:hAnsi="Verdana"/>
        </w:rPr>
      </w:pPr>
      <w:r>
        <w:rPr>
          <w:rFonts w:ascii="Verdana" w:hAnsi="Verdana"/>
        </w:rPr>
        <w:t>As soon as they enter the term, they would get a direct message from the bot</w:t>
      </w:r>
    </w:p>
    <w:p w:rsidR="00BE272F" w:rsidRDefault="00BE272F">
      <w:pPr>
        <w:rPr>
          <w:rFonts w:ascii="Verdana" w:hAnsi="Verdana"/>
        </w:rPr>
      </w:pPr>
      <w:r>
        <w:rPr>
          <w:noProof/>
          <w:lang w:eastAsia="en-IN"/>
        </w:rPr>
        <w:drawing>
          <wp:inline distT="0" distB="0" distL="0" distR="0" wp14:anchorId="249D56AE" wp14:editId="5B4E369B">
            <wp:extent cx="856643" cy="1312985"/>
            <wp:effectExtent l="0" t="0" r="63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9146" cy="133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2F" w:rsidRDefault="00BE272F">
      <w:pPr>
        <w:rPr>
          <w:rFonts w:ascii="Verdana" w:hAnsi="Verdana"/>
          <w:b/>
        </w:rPr>
      </w:pPr>
      <w:r>
        <w:rPr>
          <w:rFonts w:ascii="Verdana" w:hAnsi="Verdana"/>
        </w:rPr>
        <w:t xml:space="preserve">Within the chat they would receive </w:t>
      </w:r>
      <w:r w:rsidRPr="00EC19C5">
        <w:rPr>
          <w:rFonts w:ascii="Verdana" w:hAnsi="Verdana"/>
          <w:u w:val="single"/>
        </w:rPr>
        <w:t>that day’s hidden tech. word</w:t>
      </w:r>
      <w:r>
        <w:rPr>
          <w:rFonts w:ascii="Verdana" w:hAnsi="Verdana"/>
        </w:rPr>
        <w:t>.</w:t>
      </w:r>
      <w:r>
        <w:rPr>
          <w:rFonts w:ascii="Verdana" w:hAnsi="Verdana"/>
        </w:rPr>
        <w:br/>
        <w:t xml:space="preserve">like- </w:t>
      </w:r>
      <w:r w:rsidRPr="00BE272F">
        <w:rPr>
          <w:rFonts w:ascii="Verdana" w:hAnsi="Verdana"/>
          <w:b/>
        </w:rPr>
        <w:t xml:space="preserve">i - - o - - a – i o </w:t>
      </w:r>
      <w:r>
        <w:rPr>
          <w:rFonts w:ascii="Verdana" w:hAnsi="Verdana"/>
          <w:b/>
        </w:rPr>
        <w:t>–</w:t>
      </w:r>
    </w:p>
    <w:p w:rsidR="00BE272F" w:rsidRPr="00BE272F" w:rsidRDefault="00BE272F">
      <w:pPr>
        <w:rPr>
          <w:rFonts w:ascii="Verdana" w:hAnsi="Verdana"/>
        </w:rPr>
      </w:pPr>
      <w:r>
        <w:rPr>
          <w:rFonts w:ascii="Verdana" w:hAnsi="Verdana"/>
        </w:rPr>
        <w:t xml:space="preserve">With its meaning. </w:t>
      </w:r>
    </w:p>
    <w:p w:rsidR="00BE272F" w:rsidRDefault="00BE272F">
      <w:pPr>
        <w:rPr>
          <w:rFonts w:ascii="Verdana" w:hAnsi="Verdana"/>
        </w:rPr>
      </w:pPr>
      <w:r>
        <w:rPr>
          <w:noProof/>
          <w:lang w:eastAsia="en-IN"/>
        </w:rPr>
        <w:drawing>
          <wp:inline distT="0" distB="0" distL="0" distR="0" wp14:anchorId="62B41067" wp14:editId="30E63B80">
            <wp:extent cx="5731510" cy="2107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2F" w:rsidRDefault="00BE272F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</w:t>
      </w:r>
    </w:p>
    <w:p w:rsidR="00BE272F" w:rsidRDefault="00BE272F">
      <w:pPr>
        <w:rPr>
          <w:rFonts w:ascii="Verdana" w:hAnsi="Verdana"/>
        </w:rPr>
      </w:pPr>
      <w:r>
        <w:rPr>
          <w:rFonts w:ascii="Verdana" w:hAnsi="Verdana"/>
        </w:rPr>
        <w:t>The member has to think of the answer in their mind and then press the button to reveal the answer</w:t>
      </w:r>
      <w:r w:rsidR="00EC19C5">
        <w:rPr>
          <w:rFonts w:ascii="Verdana" w:hAnsi="Verdana"/>
        </w:rPr>
        <w:t>.</w:t>
      </w:r>
    </w:p>
    <w:p w:rsidR="00BE272F" w:rsidRDefault="00BE272F">
      <w:pPr>
        <w:rPr>
          <w:rFonts w:ascii="Verdana" w:hAnsi="Verdana"/>
        </w:rPr>
      </w:pPr>
      <w:r>
        <w:rPr>
          <w:noProof/>
          <w:lang w:eastAsia="en-IN"/>
        </w:rPr>
        <w:lastRenderedPageBreak/>
        <w:drawing>
          <wp:inline distT="0" distB="0" distL="0" distR="0" wp14:anchorId="48573F59" wp14:editId="5626265A">
            <wp:extent cx="5731510" cy="3031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2F" w:rsidRDefault="00BE272F">
      <w:pPr>
        <w:rPr>
          <w:rFonts w:ascii="Verdana" w:hAnsi="Verdana"/>
        </w:rPr>
      </w:pPr>
      <w:r>
        <w:rPr>
          <w:rFonts w:ascii="Verdana" w:hAnsi="Verdana"/>
        </w:rPr>
        <w:t>The original message gets updated with the answer. Notice (edited) at the top.</w:t>
      </w:r>
    </w:p>
    <w:p w:rsidR="00214496" w:rsidRDefault="00214496">
      <w:pPr>
        <w:rPr>
          <w:rFonts w:ascii="Verdana" w:hAnsi="Verdana"/>
        </w:rPr>
      </w:pPr>
    </w:p>
    <w:p w:rsidR="00BE272F" w:rsidRPr="00BE272F" w:rsidRDefault="00790378">
      <w:pPr>
        <w:rPr>
          <w:rFonts w:ascii="Verdana" w:hAnsi="Verdana"/>
        </w:rPr>
      </w:pPr>
      <w:r>
        <w:rPr>
          <w:rFonts w:ascii="Verdana" w:hAnsi="Verdana"/>
        </w:rPr>
        <w:t>On s</w:t>
      </w:r>
      <w:r w:rsidR="00BE272F">
        <w:rPr>
          <w:rFonts w:ascii="Verdana" w:hAnsi="Verdana"/>
        </w:rPr>
        <w:t xml:space="preserve">ome days </w:t>
      </w:r>
      <w:r>
        <w:rPr>
          <w:rFonts w:ascii="Verdana" w:hAnsi="Verdana"/>
        </w:rPr>
        <w:t>members also get a bonus word and its meaning. Cool huh!</w:t>
      </w:r>
    </w:p>
    <w:p w:rsidR="004922DA" w:rsidRDefault="004922DA">
      <w:pPr>
        <w:rPr>
          <w:rFonts w:ascii="Verdana" w:hAnsi="Verdana"/>
        </w:rPr>
      </w:pPr>
      <w:r>
        <w:rPr>
          <w:noProof/>
          <w:lang w:eastAsia="en-IN"/>
        </w:rPr>
        <w:drawing>
          <wp:inline distT="0" distB="0" distL="0" distR="0" wp14:anchorId="2A975DBE" wp14:editId="3EF672F6">
            <wp:extent cx="5777261" cy="41265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7166" cy="416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78" w:rsidRDefault="00790378">
      <w:pPr>
        <w:rPr>
          <w:rFonts w:ascii="Verdana" w:hAnsi="Verdana"/>
          <w:b/>
        </w:rPr>
      </w:pPr>
      <w:r>
        <w:rPr>
          <w:rFonts w:ascii="Verdana" w:hAnsi="Verdana"/>
        </w:rPr>
        <w:t>This woul</w:t>
      </w:r>
      <w:r w:rsidR="00B340A4">
        <w:rPr>
          <w:rFonts w:ascii="Verdana" w:hAnsi="Verdana"/>
        </w:rPr>
        <w:t>d help the individuals</w:t>
      </w:r>
      <w:r>
        <w:rPr>
          <w:rFonts w:ascii="Verdana" w:hAnsi="Verdana"/>
        </w:rPr>
        <w:t xml:space="preserve"> cultivate </w:t>
      </w:r>
      <w:r w:rsidRPr="00B340A4">
        <w:rPr>
          <w:rFonts w:ascii="Verdana" w:hAnsi="Verdana"/>
          <w:b/>
        </w:rPr>
        <w:t>a</w:t>
      </w:r>
      <w:r w:rsidR="00B340A4" w:rsidRPr="00B340A4">
        <w:rPr>
          <w:rFonts w:ascii="Verdana" w:hAnsi="Verdana"/>
          <w:b/>
        </w:rPr>
        <w:t>n awesome</w:t>
      </w:r>
      <w:r w:rsidRPr="00B340A4">
        <w:rPr>
          <w:rFonts w:ascii="Verdana" w:hAnsi="Verdana"/>
          <w:b/>
        </w:rPr>
        <w:t xml:space="preserve"> habit</w:t>
      </w:r>
      <w:r>
        <w:rPr>
          <w:rFonts w:ascii="Verdana" w:hAnsi="Verdana"/>
        </w:rPr>
        <w:t xml:space="preserve"> of working on themselves every </w:t>
      </w:r>
      <w:r w:rsidR="00EC19C5">
        <w:rPr>
          <w:rFonts w:ascii="Verdana" w:hAnsi="Verdana"/>
        </w:rPr>
        <w:t xml:space="preserve">single </w:t>
      </w:r>
      <w:r>
        <w:rPr>
          <w:rFonts w:ascii="Verdana" w:hAnsi="Verdana"/>
        </w:rPr>
        <w:t>day.</w:t>
      </w:r>
      <w:bookmarkStart w:id="0" w:name="_GoBack"/>
      <w:bookmarkEnd w:id="0"/>
      <w:r>
        <w:rPr>
          <w:rFonts w:ascii="Verdana" w:hAnsi="Verdana"/>
        </w:rPr>
        <w:br/>
      </w:r>
      <w:r>
        <w:rPr>
          <w:rFonts w:ascii="Verdana" w:hAnsi="Verdana"/>
        </w:rPr>
        <w:lastRenderedPageBreak/>
        <w:br/>
      </w:r>
      <w:r w:rsidRPr="00790378">
        <w:rPr>
          <w:rFonts w:ascii="Verdana" w:hAnsi="Verdana"/>
          <w:b/>
        </w:rPr>
        <w:t>Highlights</w:t>
      </w:r>
      <w:r>
        <w:rPr>
          <w:rFonts w:ascii="Verdana" w:hAnsi="Verdana"/>
          <w:b/>
        </w:rPr>
        <w:t>: -</w:t>
      </w:r>
    </w:p>
    <w:p w:rsidR="00ED1AA7" w:rsidRDefault="00790378" w:rsidP="00ED1AA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D1AA7">
        <w:rPr>
          <w:rFonts w:ascii="Verdana" w:hAnsi="Verdana"/>
        </w:rPr>
        <w:t>New words are provided every day. That means playing multiple times within 24 hours won’t improve your tech. vocabulary. You will re</w:t>
      </w:r>
      <w:r w:rsidR="00ED1AA7">
        <w:rPr>
          <w:rFonts w:ascii="Verdana" w:hAnsi="Verdana"/>
        </w:rPr>
        <w:t>ceive same word for 24 hours even when you play multiple times.</w:t>
      </w:r>
    </w:p>
    <w:p w:rsidR="00ED1AA7" w:rsidRDefault="00ED1AA7" w:rsidP="00ED1AA7">
      <w:pPr>
        <w:pStyle w:val="ListParagraph"/>
        <w:rPr>
          <w:rFonts w:ascii="Verdana" w:hAnsi="Verdana"/>
        </w:rPr>
      </w:pPr>
    </w:p>
    <w:p w:rsidR="00790378" w:rsidRPr="00ED1AA7" w:rsidRDefault="00790378" w:rsidP="00ED1AA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D1AA7">
        <w:rPr>
          <w:rFonts w:ascii="Verdana" w:hAnsi="Verdana"/>
        </w:rPr>
        <w:t>The excel sheets from where the word is picked contains 365 tech words. So we are sorted for at least an year, from the day,</w:t>
      </w:r>
      <w:r w:rsidR="00ED1AA7" w:rsidRPr="00ED1AA7">
        <w:rPr>
          <w:rFonts w:ascii="Verdana" w:hAnsi="Verdana"/>
        </w:rPr>
        <w:t xml:space="preserve"> the bot goes live</w:t>
      </w:r>
      <w:r w:rsidRPr="00ED1AA7">
        <w:rPr>
          <w:rFonts w:ascii="Verdana" w:hAnsi="Verdana"/>
        </w:rPr>
        <w:t>.</w:t>
      </w:r>
    </w:p>
    <w:p w:rsidR="00ED1AA7" w:rsidRDefault="00ED1AA7" w:rsidP="00ED1AA7">
      <w:pPr>
        <w:pStyle w:val="ListParagraph"/>
        <w:rPr>
          <w:rFonts w:ascii="Verdana" w:hAnsi="Verdana"/>
        </w:rPr>
      </w:pPr>
    </w:p>
    <w:p w:rsidR="00ED1AA7" w:rsidRDefault="00ED1AA7" w:rsidP="00ED1AA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D1AA7">
        <w:rPr>
          <w:rFonts w:ascii="Verdana" w:hAnsi="Verdana"/>
        </w:rPr>
        <w:t>Bonus words are tougher to guess hence are kept in a different sheet from the magic words (easy words)</w:t>
      </w:r>
      <w:r>
        <w:rPr>
          <w:rFonts w:ascii="Verdana" w:hAnsi="Verdana"/>
        </w:rPr>
        <w:t xml:space="preserve"> sheet. They pop in randomly.</w:t>
      </w:r>
      <w:r>
        <w:rPr>
          <w:rFonts w:ascii="Verdana" w:hAnsi="Verdana"/>
        </w:rPr>
        <w:br/>
      </w:r>
    </w:p>
    <w:p w:rsidR="00ED1AA7" w:rsidRDefault="00ED1AA7" w:rsidP="00ED1AA7">
      <w:pPr>
        <w:rPr>
          <w:rFonts w:ascii="Verdana" w:hAnsi="Verdana"/>
        </w:rPr>
      </w:pPr>
      <w:r w:rsidRPr="00ED1AA7">
        <w:rPr>
          <w:rFonts w:ascii="Verdana" w:hAnsi="Verdana"/>
        </w:rPr>
        <w:t>The fact that you are reading this far tells that you are a dedicated individual who understands business and wants to deliver supreme quality products for your customers. Give me a chance to be Customer Associate at Scaler and I shall do the same as well.</w:t>
      </w:r>
    </w:p>
    <w:p w:rsidR="00ED1AA7" w:rsidRDefault="00ED1AA7" w:rsidP="00ED1AA7">
      <w:pPr>
        <w:rPr>
          <w:rFonts w:ascii="Verdana" w:hAnsi="Verdana"/>
        </w:rPr>
      </w:pPr>
    </w:p>
    <w:p w:rsidR="00ED1AA7" w:rsidRPr="00ED1AA7" w:rsidRDefault="00ED1AA7" w:rsidP="00ED1AA7">
      <w:pPr>
        <w:rPr>
          <w:rFonts w:ascii="Verdana" w:hAnsi="Verdana"/>
        </w:rPr>
      </w:pPr>
      <w:r>
        <w:rPr>
          <w:rFonts w:ascii="Verdana" w:hAnsi="Verdana"/>
        </w:rPr>
        <w:t>Thank you!</w:t>
      </w:r>
    </w:p>
    <w:sectPr w:rsidR="00ED1AA7" w:rsidRPr="00ED1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386" w:rsidRDefault="00937386">
      <w:pPr>
        <w:spacing w:line="240" w:lineRule="auto"/>
      </w:pPr>
      <w:r>
        <w:separator/>
      </w:r>
    </w:p>
  </w:endnote>
  <w:endnote w:type="continuationSeparator" w:id="0">
    <w:p w:rsidR="00937386" w:rsidRDefault="00937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386" w:rsidRDefault="00937386">
      <w:pPr>
        <w:spacing w:after="0"/>
      </w:pPr>
      <w:r>
        <w:separator/>
      </w:r>
    </w:p>
  </w:footnote>
  <w:footnote w:type="continuationSeparator" w:id="0">
    <w:p w:rsidR="00937386" w:rsidRDefault="009373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24FBB"/>
    <w:multiLevelType w:val="hybridMultilevel"/>
    <w:tmpl w:val="BAD86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57"/>
    <w:rsid w:val="0008108E"/>
    <w:rsid w:val="000C34CA"/>
    <w:rsid w:val="001C0224"/>
    <w:rsid w:val="00214496"/>
    <w:rsid w:val="002F56E3"/>
    <w:rsid w:val="00371DEC"/>
    <w:rsid w:val="00420ED4"/>
    <w:rsid w:val="004922DA"/>
    <w:rsid w:val="006B7C4B"/>
    <w:rsid w:val="00790378"/>
    <w:rsid w:val="007A1383"/>
    <w:rsid w:val="00937386"/>
    <w:rsid w:val="00B340A4"/>
    <w:rsid w:val="00BE272F"/>
    <w:rsid w:val="00C04257"/>
    <w:rsid w:val="00EC19C5"/>
    <w:rsid w:val="00ED1AA7"/>
    <w:rsid w:val="26420194"/>
    <w:rsid w:val="472D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2304"/>
  <w15:docId w15:val="{9B6A71C4-756E-452D-A19E-20F3D67B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Tiwari</dc:creator>
  <cp:lastModifiedBy>Harshit Tiwari</cp:lastModifiedBy>
  <cp:revision>4</cp:revision>
  <dcterms:created xsi:type="dcterms:W3CDTF">2023-11-08T19:34:00Z</dcterms:created>
  <dcterms:modified xsi:type="dcterms:W3CDTF">2023-11-13T12:23:00Z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542BC96D83484058AFBA94ED27B6CA8A</vt:lpwstr>
  </property>
</Properties>
</file>