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1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 w:eastAsia="Calibri"/>
          <w:b/>
          <w:sz w:val="28"/>
          <w:szCs w:val="28"/>
          <w:lang w:val="en-US"/>
        </w:rPr>
        <w:t>HackX_2</w:t>
      </w:r>
      <w:bookmarkStart w:id="0" w:name="_GoBack"/>
      <w:bookmarkEnd w:id="0"/>
      <w:r>
        <w:rPr>
          <w:rFonts w:ascii="Verdana" w:hAnsi="Verdana" w:eastAsia="Calibri"/>
          <w:b/>
          <w:sz w:val="28"/>
          <w:szCs w:val="28"/>
        </w:rPr>
        <w:t xml:space="preserve"> Bot</w:t>
      </w:r>
      <w:r>
        <w:rPr>
          <w:rFonts w:ascii="Verdana" w:hAnsi="Verdana" w:eastAsia="Calibri"/>
          <w:b/>
          <w:sz w:val="28"/>
          <w:szCs w:val="28"/>
        </w:rPr>
        <w:br w:type="textWrapping"/>
      </w:r>
    </w:p>
    <w:p>
      <w:pPr>
        <w:rPr>
          <w:rFonts w:ascii="Verdana" w:hAnsi="Verdana"/>
        </w:rPr>
      </w:pPr>
      <w:r>
        <w:rPr>
          <w:rFonts w:hint="default" w:ascii="Verdana" w:hAnsi="Verdana"/>
          <w:lang w:val="en-US"/>
        </w:rPr>
        <w:t>All Hackathon event involves team members to collaborate with each other.</w:t>
      </w:r>
      <w:r>
        <w:rPr>
          <w:rFonts w:hint="default" w:ascii="Verdana" w:hAnsi="Verdana"/>
          <w:lang w:val="en-US"/>
        </w:rPr>
        <w:br w:type="textWrapping"/>
      </w:r>
      <w:r>
        <w:rPr>
          <w:rFonts w:hint="default" w:ascii="Verdana" w:hAnsi="Verdana"/>
          <w:lang w:val="en-US"/>
        </w:rPr>
        <w:t xml:space="preserve">In HackX the members can join individually, duo or in a squad. - </w:t>
      </w:r>
      <w:r>
        <w:rPr>
          <w:rFonts w:hint="default" w:ascii="Verdana" w:hAnsi="Verdana"/>
          <w:lang w:val="en-US"/>
        </w:rPr>
        <w:fldChar w:fldCharType="begin"/>
      </w:r>
      <w:r>
        <w:rPr>
          <w:rFonts w:hint="default" w:ascii="Verdana" w:hAnsi="Verdana"/>
          <w:lang w:val="en-US"/>
        </w:rPr>
        <w:instrText xml:space="preserve"> HYPERLINK "https://www.scaler.com/event/scaler-hackx-2-0/" </w:instrText>
      </w:r>
      <w:r>
        <w:rPr>
          <w:rFonts w:hint="default" w:ascii="Verdana" w:hAnsi="Verdana"/>
          <w:lang w:val="en-US"/>
        </w:rPr>
        <w:fldChar w:fldCharType="separate"/>
      </w:r>
      <w:r>
        <w:rPr>
          <w:rStyle w:val="4"/>
          <w:rFonts w:hint="default" w:ascii="Verdana" w:hAnsi="Verdana"/>
          <w:lang w:val="en-US"/>
        </w:rPr>
        <w:t>Link</w:t>
      </w:r>
      <w:r>
        <w:rPr>
          <w:rFonts w:hint="default" w:ascii="Verdana" w:hAnsi="Verdana"/>
          <w:lang w:val="en-US"/>
        </w:rPr>
        <w:fldChar w:fldCharType="end"/>
      </w:r>
      <w:r>
        <w:rPr>
          <w:rFonts w:hint="default" w:ascii="Verdana" w:hAnsi="Verdana"/>
          <w:lang w:val="en-US"/>
        </w:rPr>
        <w:br w:type="textWrapping"/>
      </w:r>
      <w:r>
        <w:rPr>
          <w:rFonts w:hint="default" w:ascii="Verdana" w:hAnsi="Verdana"/>
          <w:lang w:val="en-US"/>
        </w:rPr>
        <w:br w:type="textWrapping"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21960" cy="1754505"/>
            <wp:effectExtent l="0" t="0" r="10160" b="13335"/>
            <wp:docPr id="5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/>
          <w:lang w:val="en-US"/>
        </w:rPr>
        <w:br w:type="textWrapping"/>
      </w:r>
      <w:r>
        <w:rPr>
          <w:rFonts w:hint="default" w:ascii="Verdana" w:hAnsi="Verdana"/>
          <w:lang w:val="en-US"/>
        </w:rPr>
        <w:br w:type="textWrapping"/>
      </w:r>
      <w:r>
        <w:rPr>
          <w:rFonts w:hint="default" w:ascii="Verdana" w:hAnsi="Verdana"/>
          <w:lang w:val="en-US"/>
        </w:rPr>
        <w:br w:type="textWrapping"/>
      </w:r>
      <w:r>
        <w:rPr>
          <w:rFonts w:hint="default" w:ascii="Verdana" w:hAnsi="Verdana"/>
          <w:lang w:val="en-US"/>
        </w:rPr>
        <w:t>HackX</w:t>
      </w:r>
      <w:r>
        <w:rPr>
          <w:rFonts w:ascii="Verdana" w:hAnsi="Verdana"/>
        </w:rPr>
        <w:t>b</w:t>
      </w:r>
      <w:r>
        <w:rPr>
          <w:rFonts w:hint="default" w:ascii="Verdana" w:hAnsi="Verdana"/>
          <w:lang w:val="en-US"/>
        </w:rPr>
        <w:t>ot does the same by creating and destroying</w:t>
      </w:r>
      <w:r>
        <w:rPr>
          <w:rFonts w:ascii="Verdana" w:hAnsi="Verdana"/>
        </w:rPr>
        <w:t xml:space="preserve"> voice channels</w:t>
      </w:r>
      <w:r>
        <w:rPr>
          <w:rFonts w:hint="default" w:ascii="Verdana" w:hAnsi="Verdana"/>
          <w:lang w:val="en-US"/>
        </w:rPr>
        <w:t>, dynamically</w:t>
      </w:r>
      <w:r>
        <w:rPr>
          <w:rFonts w:ascii="Verdana" w:hAnsi="Verdana"/>
        </w:rPr>
        <w:t>.</w:t>
      </w:r>
    </w:p>
    <w:p>
      <w:pPr>
        <w:rPr>
          <w:rFonts w:ascii="Verdana" w:hAnsi="Verdana"/>
        </w:rPr>
      </w:pPr>
      <w:r>
        <w:rPr>
          <w:rFonts w:ascii="Verdana" w:hAnsi="Verdana"/>
        </w:rPr>
        <w:t>Let me elaborate on that…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br w:type="textWrapping"/>
      </w:r>
      <w:r>
        <w:drawing>
          <wp:inline distT="0" distB="0" distL="114300" distR="114300">
            <wp:extent cx="5570220" cy="2072640"/>
            <wp:effectExtent l="0" t="0" r="762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Verdana" w:hAnsi="Verdana"/>
        </w:rPr>
      </w:pPr>
      <w:r>
        <w:rPr>
          <w:rFonts w:ascii="Verdana" w:hAnsi="Verdana"/>
        </w:rPr>
        <w:t>You see there is a category called “---</w:t>
      </w:r>
      <w:r>
        <w:rPr>
          <w:rFonts w:hint="default" w:ascii="Verdana" w:hAnsi="Verdana"/>
          <w:lang w:val="en-US"/>
        </w:rPr>
        <w:t>Hack_X_2</w:t>
      </w:r>
      <w:r>
        <w:rPr>
          <w:rFonts w:ascii="Verdana" w:hAnsi="Verdana"/>
        </w:rPr>
        <w:t xml:space="preserve">---” which contains </w:t>
      </w:r>
      <w:r>
        <w:rPr>
          <w:rFonts w:ascii="Verdana" w:hAnsi="Verdana"/>
          <w:u w:val="single"/>
        </w:rPr>
        <w:t>one text channel</w:t>
      </w:r>
      <w:r>
        <w:rPr>
          <w:rFonts w:ascii="Verdana" w:hAnsi="Verdana"/>
        </w:rPr>
        <w:t xml:space="preserve"> for mentioning rules (how to use this bot) and </w:t>
      </w:r>
      <w:r>
        <w:rPr>
          <w:rFonts w:ascii="Verdana" w:hAnsi="Verdana"/>
          <w:u w:val="single"/>
        </w:rPr>
        <w:t>three voice channels</w:t>
      </w:r>
      <w:r>
        <w:rPr>
          <w:rFonts w:ascii="Verdana" w:hAnsi="Verdana"/>
        </w:rPr>
        <w:t xml:space="preserve"> called: -</w:t>
      </w:r>
    </w:p>
    <w:p>
      <w:pPr>
        <w:rPr>
          <w:rFonts w:ascii="Verdana" w:hAnsi="Verdana"/>
        </w:rPr>
      </w:pPr>
      <w:r>
        <w:rPr>
          <w:rFonts w:hint="default" w:ascii="Verdana" w:hAnsi="Verdana"/>
          <w:lang w:val="en-US"/>
        </w:rPr>
        <w:t>Hack_X_2.0</w:t>
      </w:r>
      <w:r>
        <w:rPr>
          <w:rFonts w:ascii="Verdana" w:hAnsi="Verdana"/>
        </w:rPr>
        <w:t>_SQUAD</w:t>
      </w:r>
    </w:p>
    <w:p>
      <w:pPr>
        <w:rPr>
          <w:rFonts w:ascii="Verdana" w:hAnsi="Verdana"/>
        </w:rPr>
      </w:pPr>
      <w:r>
        <w:rPr>
          <w:rFonts w:hint="default" w:ascii="Verdana" w:hAnsi="Verdana"/>
          <w:lang w:val="en-US"/>
        </w:rPr>
        <w:t>Hack_X_2.0</w:t>
      </w:r>
      <w:r>
        <w:rPr>
          <w:rFonts w:ascii="Verdana" w:hAnsi="Verdana"/>
        </w:rPr>
        <w:t>_DUO</w:t>
      </w:r>
    </w:p>
    <w:p>
      <w:pPr>
        <w:rPr>
          <w:rFonts w:ascii="Verdana" w:hAnsi="Verdana"/>
        </w:rPr>
      </w:pPr>
      <w:r>
        <w:rPr>
          <w:rFonts w:hint="default" w:ascii="Verdana" w:hAnsi="Verdana"/>
          <w:lang w:val="en-US"/>
        </w:rPr>
        <w:t>Hack_X_2.0</w:t>
      </w:r>
      <w:r>
        <w:rPr>
          <w:rFonts w:ascii="Verdana" w:hAnsi="Verdana"/>
        </w:rPr>
        <w:t>_SOLO</w:t>
      </w:r>
    </w:p>
    <w:p>
      <w:pPr>
        <w:rPr>
          <w:rFonts w:ascii="Verdana" w:hAnsi="Verdana"/>
        </w:rPr>
      </w:pPr>
      <w:r>
        <w:rPr>
          <w:rFonts w:ascii="Verdana" w:hAnsi="Verdana"/>
        </w:rPr>
        <w:t>Here is the interesting part…</w:t>
      </w:r>
    </w:p>
    <w:p>
      <w:pPr>
        <w:rPr>
          <w:rFonts w:ascii="Verdana" w:hAnsi="Verdana"/>
          <w:i/>
        </w:rPr>
      </w:pPr>
      <w:r>
        <w:rPr>
          <w:rFonts w:ascii="Verdana" w:hAnsi="Verdana"/>
          <w:i/>
        </w:rPr>
        <w:t xml:space="preserve">Clicking/Selecting any of these channels doesn’t let you join them, but creates </w:t>
      </w:r>
      <w:r>
        <w:rPr>
          <w:rFonts w:ascii="Verdana" w:hAnsi="Verdana"/>
          <w:b/>
          <w:i/>
        </w:rPr>
        <w:t>new voice channel</w:t>
      </w:r>
      <w:r>
        <w:rPr>
          <w:rFonts w:ascii="Verdana" w:hAnsi="Verdana"/>
          <w:i/>
        </w:rPr>
        <w:t xml:space="preserve"> with your unique discord user name as the name of the channel and </w:t>
      </w:r>
      <w:r>
        <w:rPr>
          <w:rFonts w:ascii="Verdana" w:hAnsi="Verdana"/>
          <w:b/>
          <w:i/>
        </w:rPr>
        <w:t>max number of members that can join limited to your choice</w:t>
      </w:r>
      <w:r>
        <w:rPr>
          <w:rFonts w:ascii="Verdana" w:hAnsi="Verdana"/>
          <w:i/>
        </w:rPr>
        <w:t>.</w:t>
      </w:r>
    </w:p>
    <w:p>
      <w:pPr>
        <w:rPr>
          <w:rFonts w:ascii="Verdana" w:hAnsi="Verdana"/>
        </w:rPr>
      </w:pPr>
      <w:r>
        <w:rPr>
          <w:rFonts w:ascii="Verdana" w:hAnsi="Verdana"/>
        </w:rPr>
        <w:br w:type="textWrapping"/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Here is an example: -</w:t>
      </w:r>
    </w:p>
    <w:p>
      <w:pPr>
        <w:rPr>
          <w:rFonts w:hint="default" w:ascii="Verdana" w:hAnsi="Verdana"/>
          <w:lang w:val="en-US"/>
        </w:rPr>
      </w:pPr>
      <w:r>
        <w:rPr>
          <w:rFonts w:ascii="Verdana" w:hAnsi="Verdana"/>
        </w:rPr>
        <w:t xml:space="preserve">Me selecting </w:t>
      </w:r>
      <w:r>
        <w:rPr>
          <w:rFonts w:hint="default" w:ascii="Verdana" w:hAnsi="Verdana"/>
          <w:lang w:val="en-US"/>
        </w:rPr>
        <w:t>Hack_X_2.0</w:t>
      </w:r>
      <w:r>
        <w:rPr>
          <w:rFonts w:ascii="Verdana" w:hAnsi="Verdana"/>
        </w:rPr>
        <w:t>_DUO</w:t>
      </w:r>
      <w:r>
        <w:rPr>
          <w:rFonts w:hint="default" w:ascii="Verdana" w:hAnsi="Verdana"/>
          <w:lang w:val="en-US"/>
        </w:rPr>
        <w:t xml:space="preserve"> - creates voice channel with 2 member capacity</w:t>
      </w:r>
    </w:p>
    <w:p>
      <w:pPr>
        <w:rPr>
          <w:rFonts w:ascii="Verdana" w:hAnsi="Verdana"/>
        </w:rPr>
      </w:pPr>
      <w:r>
        <w:drawing>
          <wp:inline distT="0" distB="0" distL="114300" distR="114300">
            <wp:extent cx="1889760" cy="2933700"/>
            <wp:effectExtent l="0" t="0" r="0" b="762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/>
          <w:lang w:val="en-US"/>
        </w:rPr>
      </w:pPr>
      <w:r>
        <w:rPr>
          <w:rFonts w:ascii="Verdana" w:hAnsi="Verdana"/>
        </w:rPr>
        <w:t xml:space="preserve">Another member </w:t>
      </w:r>
      <w:r>
        <w:rPr>
          <w:rFonts w:hint="default" w:ascii="Verdana" w:hAnsi="Verdana"/>
          <w:lang w:val="en-US"/>
        </w:rPr>
        <w:t>selects Hack_X_2.0</w:t>
      </w:r>
      <w:r>
        <w:rPr>
          <w:rFonts w:ascii="Verdana" w:hAnsi="Verdana"/>
        </w:rPr>
        <w:t>_SQUAD</w:t>
      </w:r>
      <w:r>
        <w:rPr>
          <w:rFonts w:hint="default" w:ascii="Verdana" w:hAnsi="Verdana"/>
          <w:lang w:val="en-US"/>
        </w:rPr>
        <w:t xml:space="preserve"> -creates voice channel with 4 cap.</w:t>
      </w:r>
    </w:p>
    <w:p>
      <w:pPr>
        <w:rPr>
          <w:rFonts w:ascii="Verdana" w:hAnsi="Verdana"/>
        </w:rPr>
      </w:pPr>
      <w:r>
        <w:drawing>
          <wp:inline distT="0" distB="0" distL="114300" distR="114300">
            <wp:extent cx="1913890" cy="3605530"/>
            <wp:effectExtent l="0" t="0" r="6350" b="635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Verdana" w:hAnsi="Verdana"/>
        </w:rPr>
      </w:pPr>
      <w:r>
        <w:rPr>
          <w:rFonts w:ascii="Verdana" w:hAnsi="Verdana"/>
        </w:rPr>
        <w:t>Notice how new channels are created and destroyed within “</w:t>
      </w:r>
      <w:r>
        <w:rPr>
          <w:rFonts w:hint="default" w:ascii="Verdana" w:hAnsi="Verdana"/>
          <w:lang w:val="en-US"/>
        </w:rPr>
        <w:t>HACK_X_TEAMS</w:t>
      </w:r>
      <w:r>
        <w:rPr>
          <w:rFonts w:ascii="Verdana" w:hAnsi="Verdana"/>
        </w:rPr>
        <w:t>” section. This will keep the server highly organized.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 xml:space="preserve">Channel destruction happens as soon as the host (member who selected </w:t>
      </w:r>
      <w:r>
        <w:rPr>
          <w:rFonts w:hint="default" w:ascii="Verdana" w:hAnsi="Verdana"/>
          <w:lang w:val="en-US"/>
        </w:rPr>
        <w:t>Hack_X_2.0</w:t>
      </w:r>
      <w:r>
        <w:rPr>
          <w:rFonts w:ascii="Verdana" w:hAnsi="Verdana"/>
        </w:rPr>
        <w:t xml:space="preserve"> voice channel) leaves the channel.</w:t>
      </w:r>
    </w:p>
    <w:p>
      <w:pPr>
        <w:rPr>
          <w:rFonts w:ascii="Verdana" w:hAnsi="Verdana"/>
        </w:rPr>
      </w:pPr>
    </w:p>
    <w:p>
      <w:pPr>
        <w:rPr>
          <w:rFonts w:ascii="Verdana" w:hAnsi="Verdana"/>
          <w:b/>
        </w:rPr>
      </w:pPr>
      <w:r>
        <w:rPr>
          <w:rFonts w:ascii="Verdana" w:hAnsi="Verdana"/>
          <w:b/>
        </w:rPr>
        <w:t>Applications: -</w:t>
      </w:r>
    </w:p>
    <w:p>
      <w:pPr>
        <w:rPr>
          <w:rFonts w:ascii="Verdana" w:hAnsi="Verdana"/>
        </w:rPr>
      </w:pPr>
      <w:r>
        <w:rPr>
          <w:rFonts w:ascii="Verdana" w:hAnsi="Verdana"/>
        </w:rPr>
        <w:t xml:space="preserve">The possibilities of application of these features are endless. We can use them in </w:t>
      </w:r>
      <w:r>
        <w:rPr>
          <w:rFonts w:ascii="Verdana" w:hAnsi="Verdana"/>
          <w:b/>
        </w:rPr>
        <w:t>hackathon, gaming events, code reviews, study partner</w:t>
      </w:r>
      <w:r>
        <w:rPr>
          <w:rFonts w:ascii="Verdana" w:hAnsi="Verdana"/>
        </w:rPr>
        <w:t xml:space="preserve"> etc.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 xml:space="preserve">These would create a great section within the server for individuals to collaborate, leading to </w:t>
      </w:r>
      <w:r>
        <w:rPr>
          <w:rFonts w:hint="default" w:ascii="Verdana" w:hAnsi="Verdana"/>
          <w:lang w:val="en-US"/>
        </w:rPr>
        <w:t>productive interactions</w:t>
      </w:r>
      <w:r>
        <w:rPr>
          <w:rFonts w:ascii="Verdana" w:hAnsi="Verdana"/>
        </w:rPr>
        <w:t xml:space="preserve"> and beautiful memories.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 xml:space="preserve">                                                   </w:t>
      </w:r>
    </w:p>
    <w:p>
      <w:pPr>
        <w:rPr>
          <w:rFonts w:ascii="Verdana" w:hAnsi="Verdana"/>
        </w:rPr>
      </w:pPr>
      <w:r>
        <w:rPr>
          <w:rFonts w:ascii="Verdana" w:hAnsi="Verdana"/>
        </w:rPr>
        <w:t>Rest of the functionality remains the same as that of a voice channel</w:t>
      </w:r>
      <w:r>
        <w:rPr>
          <w:rFonts w:ascii="Verdana" w:hAnsi="Verdana"/>
        </w:rPr>
        <w:br w:type="textWrapping"/>
      </w:r>
      <w:r>
        <w:rPr>
          <w:lang w:eastAsia="en-IN"/>
        </w:rPr>
        <w:drawing>
          <wp:inline distT="0" distB="0" distL="0" distR="0">
            <wp:extent cx="2389505" cy="1939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1592" cy="20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     </w:t>
      </w:r>
      <w:r>
        <w:rPr>
          <w:lang w:eastAsia="en-IN"/>
        </w:rPr>
        <w:drawing>
          <wp:inline distT="0" distB="0" distL="0" distR="0">
            <wp:extent cx="1646555" cy="1970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9242" cy="206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/>
          <w:lang w:val="en-US"/>
        </w:rPr>
      </w:pPr>
      <w:r>
        <w:rPr>
          <w:rFonts w:ascii="Verdana" w:hAnsi="Verdana"/>
        </w:rPr>
        <w:t>Admins can bypass the maximum number of people allowed to join – “rule”.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See the image on the right (02/01)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br w:type="textWrapping"/>
      </w:r>
      <w:r>
        <w:rPr>
          <w:rFonts w:hint="default" w:ascii="Verdana" w:hAnsi="Verdana"/>
          <w:lang w:val="en-US"/>
        </w:rPr>
        <w:t>The code has been uploaded to my GitHub profile.</w:t>
      </w:r>
      <w:r>
        <w:rPr>
          <w:rFonts w:hint="default" w:ascii="Verdana" w:hAnsi="Verdana"/>
          <w:lang w:val="en-US"/>
        </w:rPr>
        <w:br w:type="textWrapping"/>
      </w:r>
      <w:r>
        <w:rPr>
          <w:rFonts w:hint="default" w:ascii="Verdana" w:hAnsi="Verdana"/>
          <w:lang w:val="en-US"/>
        </w:rPr>
        <w:fldChar w:fldCharType="begin"/>
      </w:r>
      <w:r>
        <w:rPr>
          <w:rFonts w:hint="default" w:ascii="Verdana" w:hAnsi="Verdana"/>
          <w:lang w:val="en-US"/>
        </w:rPr>
        <w:instrText xml:space="preserve"> HYPERLINK "https://github.com/Ekansnow/HackX_2.0" </w:instrText>
      </w:r>
      <w:r>
        <w:rPr>
          <w:rFonts w:hint="default" w:ascii="Verdana" w:hAnsi="Verdana"/>
          <w:lang w:val="en-US"/>
        </w:rPr>
        <w:fldChar w:fldCharType="separate"/>
      </w:r>
      <w:r>
        <w:rPr>
          <w:rStyle w:val="4"/>
          <w:rFonts w:hint="default" w:ascii="Verdana" w:hAnsi="Verdana"/>
          <w:lang w:val="en-US"/>
        </w:rPr>
        <w:t>https://github.com/Ekansnow/HackX_2.0</w:t>
      </w:r>
      <w:r>
        <w:rPr>
          <w:rFonts w:hint="default" w:ascii="Verdana" w:hAnsi="Verdana"/>
          <w:lang w:val="en-US"/>
        </w:rPr>
        <w:fldChar w:fldCharType="end"/>
      </w:r>
      <w:r>
        <w:rPr>
          <w:rFonts w:hint="default" w:ascii="Verdana" w:hAnsi="Verdana"/>
          <w:lang w:val="en-US"/>
        </w:rPr>
        <w:br w:type="textWrapping"/>
      </w:r>
      <w:r>
        <w:rPr>
          <w:rFonts w:hint="default" w:ascii="Verdana" w:hAnsi="Verdana"/>
          <w:lang w:val="en-US"/>
        </w:rPr>
        <w:br w:type="textWrapping"/>
      </w:r>
      <w:r>
        <w:rPr>
          <w:rFonts w:hint="default" w:ascii="Verdana" w:hAnsi="Verdana"/>
          <w:u w:val="single"/>
          <w:lang w:val="en-US"/>
        </w:rPr>
        <w:t>Check the comments in the code to explore bonus functionalities like</w:t>
      </w:r>
      <w:r>
        <w:rPr>
          <w:rFonts w:hint="default" w:ascii="Verdana" w:hAnsi="Verdana"/>
          <w:u w:val="single"/>
          <w:lang w:val="en-US"/>
        </w:rPr>
        <w:br w:type="textWrapping"/>
      </w:r>
      <w:r>
        <w:rPr>
          <w:rFonts w:hint="default" w:ascii="Verdana" w:hAnsi="Verdana"/>
          <w:u w:val="none"/>
          <w:lang w:val="en-US"/>
        </w:rPr>
        <w:t>Deletion of inactive voice channels.</w:t>
      </w:r>
      <w:r>
        <w:rPr>
          <w:rFonts w:hint="default" w:ascii="Verdana" w:hAnsi="Verdana"/>
          <w:u w:val="none"/>
          <w:lang w:val="en-US"/>
        </w:rPr>
        <w:br w:type="textWrapping"/>
      </w:r>
      <w:r>
        <w:rPr>
          <w:rFonts w:hint="default" w:ascii="Verdana" w:hAnsi="Verdana"/>
          <w:u w:val="none"/>
          <w:lang w:val="en-US"/>
        </w:rPr>
        <w:t>Delete Voice Channel when its creator leaves it.</w:t>
      </w:r>
      <w:r>
        <w:rPr>
          <w:rFonts w:hint="default" w:ascii="Verdana" w:hAnsi="Verdana"/>
          <w:lang w:val="en-US"/>
        </w:rPr>
        <w:br w:type="textWrapping"/>
      </w:r>
      <w:r>
        <w:rPr>
          <w:rFonts w:hint="default" w:ascii="Verdana" w:hAnsi="Verdana"/>
          <w:lang w:val="en-US"/>
        </w:rPr>
        <w:t>Don’t allow members to switch between hack_x voice channels directly.</w:t>
      </w:r>
      <w:r>
        <w:rPr>
          <w:rFonts w:hint="default" w:ascii="Verdana" w:hAnsi="Verdana"/>
          <w:lang w:val="en-US"/>
        </w:rPr>
        <w:br w:type="textWrapping"/>
      </w:r>
      <w:r>
        <w:rPr>
          <w:rFonts w:hint="default" w:ascii="Verdana" w:hAnsi="Verdana"/>
          <w:lang w:val="en-US"/>
        </w:rPr>
        <w:br w:type="textWrapping"/>
      </w:r>
      <w:r>
        <w:rPr>
          <w:rFonts w:hint="default" w:ascii="Verdana" w:hAnsi="Verdana"/>
          <w:b/>
          <w:bCs/>
          <w:lang w:val="en-US"/>
        </w:rPr>
        <w:t>Thank You!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257"/>
    <w:rsid w:val="0008108E"/>
    <w:rsid w:val="000C34CA"/>
    <w:rsid w:val="001C0224"/>
    <w:rsid w:val="00234E87"/>
    <w:rsid w:val="002F56E3"/>
    <w:rsid w:val="00371DEC"/>
    <w:rsid w:val="00384A72"/>
    <w:rsid w:val="00420ED4"/>
    <w:rsid w:val="005C715C"/>
    <w:rsid w:val="006B7C4B"/>
    <w:rsid w:val="00753B70"/>
    <w:rsid w:val="00786FCE"/>
    <w:rsid w:val="007A1383"/>
    <w:rsid w:val="00876632"/>
    <w:rsid w:val="00965B33"/>
    <w:rsid w:val="00B961DB"/>
    <w:rsid w:val="00C04257"/>
    <w:rsid w:val="00C6656B"/>
    <w:rsid w:val="00CB4E66"/>
    <w:rsid w:val="00FF26A0"/>
    <w:rsid w:val="26420194"/>
    <w:rsid w:val="46F10F7D"/>
    <w:rsid w:val="472D6345"/>
    <w:rsid w:val="4F8B4E05"/>
    <w:rsid w:val="6D9A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webp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231</Words>
  <Characters>1319</Characters>
  <Lines>10</Lines>
  <Paragraphs>3</Paragraphs>
  <TotalTime>79</TotalTime>
  <ScaleCrop>false</ScaleCrop>
  <LinksUpToDate>false</LinksUpToDate>
  <CharactersWithSpaces>1547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2023-11-08T19:34:00Z</dcterms:created>
  <dc:creator>Harshit Tiwari</dc:creator>
  <cp:lastModifiedBy>Harshit Tiwari</cp:lastModifiedBy>
  <cp:lastPrinted>2023-11-13T11:30:00Z</cp:lastPrinted>
  <dcterms:modified xsi:type="dcterms:W3CDTF">2024-03-21T07:06:48Z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542BC96D83484058AFBA94ED27B6CA8A</vt:lpwstr>
  </property>
</Properties>
</file>