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W w:w="11085" w:type="dxa"/>
        <w:tblInd w:w="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79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3173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>
            <w:pPr>
              <w:pStyle w:val="19"/>
            </w:pPr>
            <w:r>
              <w:drawing>
                <wp:inline distT="0" distB="0" distL="0" distR="0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  <w:r>
              <w:t>Harshit Tiwari</w:t>
            </w:r>
          </w:p>
          <w:p>
            <w:pPr>
              <w:pStyle w:val="26"/>
            </w:pPr>
            <w:r>
              <w:drawing>
                <wp:inline distT="0" distB="0" distL="0" distR="0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</w:pPr>
            <w:r>
              <w:rPr>
                <w:rFonts w:hint="default"/>
                <w:lang w:val="en-IN"/>
              </w:rPr>
              <w:t>t</w:t>
            </w:r>
            <w:r>
              <w:t>e</w:t>
            </w:r>
            <w:r>
              <w:rPr>
                <w:rFonts w:hint="default"/>
                <w:lang w:val="en-IN"/>
              </w:rPr>
              <w:t>chnologist</w:t>
            </w:r>
          </w:p>
          <w:p>
            <w:pPr>
              <w:spacing w:before="0" w:after="438" w:line="1" w:lineRule="auto"/>
            </w:pPr>
          </w:p>
          <w:p>
            <w:pPr>
              <w:pStyle w:val="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Personal Info.</w:t>
            </w:r>
          </w:p>
          <w:p>
            <w:pPr>
              <w:pStyle w:val="20"/>
            </w:pPr>
            <w:r>
              <w:rPr>
                <w:rFonts w:hint="default"/>
                <w:lang w:val="en-IN"/>
              </w:rPr>
              <w:t xml:space="preserve">(+91) </w:t>
            </w:r>
            <w:r>
              <w:t>8299874957</w:t>
            </w:r>
          </w:p>
          <w:p>
            <w:pPr>
              <w:pStyle w:val="20"/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"mailto:ekansnow@gmail.com" </w:instrText>
            </w:r>
            <w:r>
              <w:fldChar w:fldCharType="separate"/>
            </w:r>
            <w:r>
              <w:rPr>
                <w:rStyle w:val="30"/>
              </w:rPr>
              <w:t>ekansnow@gmail.com</w:t>
            </w:r>
            <w:r>
              <w:rPr>
                <w:rStyle w:val="30"/>
              </w:rPr>
              <w:fldChar w:fldCharType="end"/>
            </w:r>
          </w:p>
          <w:p>
            <w:pPr>
              <w:pStyle w:val="20"/>
              <w:rPr>
                <w:rStyle w:val="30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30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Style w:val="30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"https://www.linkedin.com/in/ekansnow/" </w:instrText>
            </w:r>
            <w:r>
              <w:rPr>
                <w:rStyle w:val="30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1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  <w:t>LinkedIn</w:t>
            </w:r>
            <w:r>
              <w:rPr>
                <w:rStyle w:val="30"/>
                <w:rFonts w:hint="default"/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pStyle w:val="20"/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"https://www.credly.com/users/harshit-tiwari.0ef1809a/badges" </w:instrText>
            </w:r>
            <w:r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4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  <w:t>Credly</w:t>
            </w:r>
            <w:r>
              <w:rPr>
                <w:rStyle w:val="30"/>
                <w:rFonts w:hint="default"/>
                <w:color w:val="FFFFFF" w:themeColor="background1"/>
                <w:u w:val="single" w:color="auto"/>
                <w:lang w:val="en-I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pStyle w:val="21"/>
            </w:pPr>
          </w:p>
          <w:p>
            <w:pPr>
              <w:pStyle w:val="4"/>
            </w:pPr>
            <w:r>
              <w:t>Skills</w:t>
            </w:r>
          </w:p>
          <w:tbl>
            <w:tblPr>
              <w:tblStyle w:val="9"/>
              <w:tblW w:w="2381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81"/>
              <w:gridCol w:w="5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81" w:type="dxa"/>
                  <w:gridSpan w:val="2"/>
                </w:tcPr>
                <w:p>
                  <w:pPr>
                    <w:pStyle w:val="27"/>
                  </w:pPr>
                  <w:r>
                    <w:t>Python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81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381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7"/>
              <w:gridCol w:w="2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81" w:type="dxa"/>
                  <w:gridSpan w:val="2"/>
                </w:tcPr>
                <w:p>
                  <w:pPr>
                    <w:pStyle w:val="27"/>
                  </w:pPr>
                  <w:r>
                    <w:t>Analytical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57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381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81"/>
              <w:gridCol w:w="5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81" w:type="dxa"/>
                  <w:gridSpan w:val="2"/>
                </w:tcPr>
                <w:p>
                  <w:pPr>
                    <w:pStyle w:val="27"/>
                    <w:rPr>
                      <w:rFonts w:hint="default"/>
                      <w:lang w:val="en-IN"/>
                    </w:rPr>
                  </w:pPr>
                  <w:r>
                    <w:t>Collaboration &amp; Teamwork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81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381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7"/>
              <w:gridCol w:w="2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81" w:type="dxa"/>
                  <w:gridSpan w:val="2"/>
                </w:tcPr>
                <w:p>
                  <w:pPr>
                    <w:pStyle w:val="27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Interpersonal Skills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57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381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7"/>
              <w:gridCol w:w="2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81" w:type="dxa"/>
                  <w:gridSpan w:val="2"/>
                </w:tcPr>
                <w:p>
                  <w:pPr>
                    <w:pStyle w:val="27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Microsoft Excel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57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>
                  <w:pPr>
                    <w:pStyle w:val="29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p>
            <w:pPr>
              <w:pStyle w:val="21"/>
            </w:pPr>
          </w:p>
          <w:p>
            <w:pPr>
              <w:pStyle w:val="4"/>
            </w:pPr>
            <w:r>
              <w:t>Certifications</w:t>
            </w:r>
          </w:p>
          <w:p>
            <w:pPr>
              <w:pStyle w:val="20"/>
            </w:pPr>
          </w:p>
          <w:p>
            <w:pPr>
              <w:pStyle w:val="20"/>
            </w:pPr>
            <w:r>
              <w:t>-&gt;Infosys Certified Python Developer</w:t>
            </w:r>
          </w:p>
          <w:p>
            <w:pPr>
              <w:pStyle w:val="20"/>
            </w:pPr>
          </w:p>
          <w:p>
            <w:pPr>
              <w:pStyle w:val="20"/>
            </w:pPr>
            <w:r>
              <w:t>-&gt;Infosys Global Agile Developer Certification</w:t>
            </w:r>
          </w:p>
          <w:p>
            <w:pPr>
              <w:pStyle w:val="20"/>
            </w:pPr>
          </w:p>
          <w:p>
            <w:pPr>
              <w:pStyle w:val="20"/>
            </w:pPr>
            <w:r>
              <w:t xml:space="preserve">-&gt;PCAP™ – Certified Associate in Python Programming </w:t>
            </w:r>
          </w:p>
          <w:p>
            <w:pPr>
              <w:pStyle w:val="20"/>
            </w:pPr>
          </w:p>
          <w:p>
            <w:pPr>
              <w:pStyle w:val="2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-&gt;Passed LinkedIn Skill Assessment - MS Excel and Python</w:t>
            </w:r>
          </w:p>
          <w:p>
            <w:pPr>
              <w:pStyle w:val="20"/>
            </w:pPr>
          </w:p>
          <w:p>
            <w:pPr>
              <w:pStyle w:val="20"/>
            </w:pPr>
            <w:r>
              <w:t>-&gt;Learning SQL Programming - NASBA
</w:t>
            </w:r>
          </w:p>
          <w:p>
            <w:pPr>
              <w:pStyle w:val="20"/>
            </w:pPr>
          </w:p>
          <w:p>
            <w:pPr>
              <w:pStyle w:val="20"/>
              <w:rPr>
                <w:rFonts w:hint="default"/>
                <w:lang w:val="en-IN"/>
              </w:rPr>
            </w:pPr>
            <w:r>
              <w:t>-&gt;</w:t>
            </w:r>
            <w:r>
              <w:rPr>
                <w:rFonts w:hint="default"/>
                <w:lang w:val="en-IN"/>
              </w:rPr>
              <w:t>Unleash the Power Within</w:t>
            </w:r>
            <w:r>
              <w:t xml:space="preserve"> - </w:t>
            </w:r>
            <w:r>
              <w:rPr>
                <w:rFonts w:hint="default"/>
                <w:lang w:val="en-IN"/>
              </w:rPr>
              <w:t>Tony Robbins</w:t>
            </w:r>
          </w:p>
          <w:p>
            <w:pPr>
              <w:pStyle w:val="20"/>
            </w:pPr>
          </w:p>
          <w:p>
            <w:pPr>
              <w:pStyle w:val="20"/>
              <w:rPr>
                <w:b/>
                <w:bCs/>
              </w:rPr>
            </w:pPr>
            <w:r>
              <w:rPr>
                <w:b/>
                <w:bCs/>
              </w:rPr>
              <w:t>Harvard Business Publishing Corporate Learning</w:t>
            </w:r>
            <w:r>
              <w:rPr>
                <w:rFonts w:hint="default"/>
                <w:b/>
                <w:bCs/>
                <w:lang w:val="en-IN"/>
              </w:rPr>
              <w:t xml:space="preserve"> :-</w:t>
            </w:r>
            <w:r>
              <w:rPr>
                <w:b/>
                <w:bCs/>
              </w:rPr>
              <w:t>
</w:t>
            </w:r>
          </w:p>
          <w:p>
            <w:pPr>
              <w:pStyle w:val="20"/>
            </w:pPr>
            <w:r>
              <w:rPr>
                <w:rFonts w:hint="default"/>
                <w:lang w:val="en-IN"/>
              </w:rPr>
              <w:t xml:space="preserve">1 </w:t>
            </w:r>
            <w:r>
              <w:t xml:space="preserve">-&gt;Innovation </w:t>
            </w:r>
            <w:r>
              <w:rPr>
                <w:rFonts w:hint="default"/>
                <w:lang w:val="en-IN"/>
              </w:rPr>
              <w:t xml:space="preserve">&amp; </w:t>
            </w:r>
            <w:r>
              <w:t>Creativity</w:t>
            </w:r>
          </w:p>
          <w:p>
            <w:pPr>
              <w:pStyle w:val="20"/>
            </w:pPr>
          </w:p>
          <w:p>
            <w:pPr>
              <w:pStyle w:val="20"/>
            </w:pPr>
            <w:r>
              <w:rPr>
                <w:rFonts w:hint="default"/>
                <w:lang w:val="en-IN"/>
              </w:rPr>
              <w:t xml:space="preserve">2 </w:t>
            </w:r>
            <w:r>
              <w:t>-&gt;Global Collaboration</w:t>
            </w:r>
          </w:p>
          <w:p>
            <w:pPr>
              <w:pStyle w:val="20"/>
              <w:rPr>
                <w:rFonts w:hint="default"/>
                <w:lang w:val="en-IN"/>
              </w:rPr>
            </w:pPr>
          </w:p>
          <w:p>
            <w:pPr>
              <w:pStyle w:val="20"/>
            </w:pP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3 </w:t>
            </w:r>
            <w:r>
              <w:t xml:space="preserve">-&gt;Time Management </w:t>
            </w:r>
          </w:p>
          <w:p>
            <w:pPr>
              <w:pStyle w:val="20"/>
              <w:rPr>
                <w:rFonts w:hint="default"/>
                <w:lang w:val="en-IN"/>
              </w:rPr>
            </w:pPr>
          </w:p>
        </w:tc>
        <w:tc>
          <w:tcPr>
            <w:tcW w:w="7912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>
            <w:pPr>
              <w:pStyle w:val="2"/>
            </w:pPr>
            <w:r>
              <w:t>Profile</w:t>
            </w:r>
          </w:p>
          <w:p>
            <w:pPr>
              <w:rPr>
                <w:rFonts w:hint="default"/>
                <w:lang w:val="en-IN"/>
              </w:rPr>
            </w:pPr>
            <w:r>
              <w:t xml:space="preserve">I am a </w:t>
            </w:r>
            <w:r>
              <w:rPr>
                <w:b/>
                <w:bCs/>
              </w:rPr>
              <w:t>Certified Associate in Python Programming</w:t>
            </w:r>
            <w:r>
              <w:t xml:space="preserve"> </w:t>
            </w:r>
            <w:r>
              <w:rPr>
                <w:rFonts w:hint="default"/>
                <w:lang w:val="en-IN"/>
              </w:rPr>
              <w:t>with</w:t>
            </w:r>
            <w:r>
              <w:rPr>
                <w:rFonts w:hint="default"/>
                <w:b/>
                <w:bCs/>
                <w:lang w:val="en-IN"/>
              </w:rPr>
              <w:t xml:space="preserve"> 3+</w:t>
            </w:r>
            <w:r>
              <w:rPr>
                <w:rFonts w:hint="default"/>
                <w:lang w:val="en-IN"/>
              </w:rPr>
              <w:t xml:space="preserve"> years of experience in IT industry. I am an inspired individual with proven track record of delivering one-of-a-kind results that exceeds lofty expectations. I am looking for an opportunity to work as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B2C Sales Representative at Scaler</w:t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In order to compensate for the lack of practical sales experience at industry level, I have developed </w:t>
            </w:r>
            <w:r>
              <w:rPr>
                <w:rFonts w:hint="default"/>
                <w:b/>
                <w:bCs/>
                <w:lang w:val="en-IN"/>
              </w:rPr>
              <w:t>excellent interpersonal skills</w:t>
            </w:r>
            <w:r>
              <w:rPr>
                <w:rFonts w:hint="default"/>
                <w:lang w:val="en-IN"/>
              </w:rPr>
              <w:t xml:space="preserve">, deep dived into </w:t>
            </w:r>
            <w:r>
              <w:rPr>
                <w:rFonts w:hint="default"/>
                <w:b/>
                <w:bCs/>
                <w:lang w:val="en-IN"/>
              </w:rPr>
              <w:t>Scaler products/services</w:t>
            </w:r>
            <w:r>
              <w:rPr>
                <w:rFonts w:hint="default"/>
                <w:lang w:val="en-IN"/>
              </w:rPr>
              <w:t xml:space="preserve"> and explored content from </w:t>
            </w:r>
            <w:r>
              <w:rPr>
                <w:rFonts w:hint="default"/>
                <w:b/>
                <w:bCs/>
                <w:lang w:val="en-IN"/>
              </w:rPr>
              <w:t>20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brilliant sales books</w:t>
            </w:r>
            <w:r>
              <w:rPr>
                <w:rFonts w:hint="default"/>
                <w:lang w:val="en-IN"/>
              </w:rPr>
              <w:t xml:space="preserve"> to serve the academy at the highest level.</w:t>
            </w:r>
          </w:p>
          <w:p>
            <w:pPr>
              <w:rPr>
                <w:rFonts w:hint="default"/>
                <w:lang w:val="en-IN"/>
              </w:rPr>
            </w:pPr>
          </w:p>
          <w:p>
            <w:pPr>
              <w:pStyle w:val="2"/>
              <w:rPr>
                <w:rFonts w:hint="default"/>
                <w:lang w:val="en-IN"/>
              </w:rPr>
            </w:pPr>
            <w:r>
              <w:t>Employment History</w:t>
            </w:r>
          </w:p>
          <w:p>
            <w:pPr>
              <w:pStyle w:val="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Learning Experience Designer at Mindful Montessori ELC, Hyderabad</w:t>
            </w:r>
          </w:p>
          <w:p>
            <w:pPr>
              <w:pStyle w:val="1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May </w:t>
            </w:r>
            <w:r>
              <w:t>20</w:t>
            </w:r>
            <w:r>
              <w:rPr>
                <w:rFonts w:hint="default"/>
                <w:lang w:val="en-IN"/>
              </w:rPr>
              <w:t>23</w:t>
            </w:r>
            <w:r>
              <w:t xml:space="preserve"> — </w:t>
            </w:r>
            <w:r>
              <w:rPr>
                <w:rFonts w:hint="default"/>
                <w:lang w:val="en-IN"/>
              </w:rPr>
              <w:t xml:space="preserve">June </w:t>
            </w:r>
            <w:r>
              <w:t>20</w:t>
            </w:r>
            <w:r>
              <w:rPr>
                <w:rFonts w:hint="default"/>
                <w:lang w:val="en-IN"/>
              </w:rPr>
              <w:t>23</w:t>
            </w:r>
          </w:p>
          <w:p>
            <w:pPr>
              <w:pStyle w:val="3"/>
              <w:rPr>
                <w:rFonts w:hint="default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IN"/>
              </w:rPr>
              <w:t xml:space="preserve">I created digital content, using the Montessori material available on the internet, to empower and </w:t>
            </w:r>
            <w:r>
              <w:rPr>
                <w:rFonts w:hint="default"/>
                <w:b/>
                <w:bCs/>
                <w:sz w:val="20"/>
                <w:szCs w:val="20"/>
                <w:lang w:val="en-IN"/>
              </w:rPr>
              <w:t xml:space="preserve">upskill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IN"/>
              </w:rPr>
              <w:t>the teachers. I made Guide &amp; Parent’s Handbook along with Phase-Up document for parents of kids which are transitioning batches.</w:t>
            </w:r>
          </w:p>
          <w:p>
            <w:pPr>
              <w:pStyle w:val="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Software </w:t>
            </w:r>
            <w:r>
              <w:t xml:space="preserve">Engineer at </w:t>
            </w:r>
            <w:r>
              <w:rPr>
                <w:rFonts w:hint="default"/>
                <w:lang w:val="en-IN"/>
              </w:rPr>
              <w:t>Kinara.ai</w:t>
            </w:r>
            <w:r>
              <w:t xml:space="preserve">, </w:t>
            </w:r>
            <w:r>
              <w:rPr>
                <w:rFonts w:hint="default"/>
                <w:lang w:val="en-IN"/>
              </w:rPr>
              <w:t>Hyderabad</w:t>
            </w:r>
          </w:p>
          <w:p>
            <w:pPr>
              <w:pStyle w:val="1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OCTOBER </w:t>
            </w:r>
            <w:r>
              <w:t>20</w:t>
            </w:r>
            <w:r>
              <w:rPr>
                <w:rFonts w:hint="default"/>
                <w:lang w:val="en-IN"/>
              </w:rPr>
              <w:t>22</w:t>
            </w:r>
            <w:r>
              <w:t xml:space="preserve"> — </w:t>
            </w:r>
            <w:r>
              <w:rPr>
                <w:rFonts w:hint="default"/>
                <w:lang w:val="en-IN"/>
              </w:rPr>
              <w:t xml:space="preserve">JANUARY </w:t>
            </w:r>
            <w:r>
              <w:t>20</w:t>
            </w:r>
            <w:r>
              <w:rPr>
                <w:rFonts w:hint="default"/>
                <w:lang w:val="en-IN"/>
              </w:rPr>
              <w:t>23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 refactored the existing code to a newer version of the company’s software offering. The tools involved were </w:t>
            </w:r>
            <w:r>
              <w:rPr>
                <w:rFonts w:hint="default"/>
                <w:b/>
                <w:bCs/>
                <w:lang w:val="en-IN"/>
              </w:rPr>
              <w:t>Apache Airflow</w:t>
            </w:r>
            <w:r>
              <w:rPr>
                <w:rFonts w:hint="default"/>
                <w:lang w:val="en-IN"/>
              </w:rPr>
              <w:t xml:space="preserve">, Kubernetes and </w:t>
            </w:r>
            <w:r>
              <w:rPr>
                <w:rFonts w:hint="default"/>
                <w:b/>
                <w:bCs/>
                <w:lang w:val="en-IN"/>
              </w:rPr>
              <w:t>Microsoft Visual Studio Code,</w:t>
            </w:r>
            <w:r>
              <w:rPr>
                <w:rFonts w:hint="default"/>
                <w:lang w:val="en-IN"/>
              </w:rPr>
              <w:t xml:space="preserve"> for orchestration and development purposes.</w:t>
            </w:r>
          </w:p>
          <w:p>
            <w:pPr>
              <w:pStyle w:val="3"/>
            </w:pPr>
            <w:r>
              <w:t>Senior System Engineer at Infosys, Hyderabad</w:t>
            </w:r>
          </w:p>
          <w:p>
            <w:pPr>
              <w:pStyle w:val="10"/>
            </w:pPr>
            <w:r>
              <w:t xml:space="preserve">October 2021 — </w:t>
            </w:r>
            <w:r>
              <w:rPr>
                <w:rFonts w:hint="default"/>
                <w:lang w:val="en-IN"/>
              </w:rPr>
              <w:t xml:space="preserve">SEPTEMBER </w:t>
            </w:r>
            <w:r>
              <w:t>2022</w:t>
            </w:r>
          </w:p>
          <w:p>
            <w:r>
              <w:t xml:space="preserve">I </w:t>
            </w:r>
            <w:r>
              <w:rPr>
                <w:rFonts w:hint="default"/>
                <w:lang w:val="en-IN"/>
              </w:rPr>
              <w:t xml:space="preserve">contributed as a </w:t>
            </w:r>
            <w:r>
              <w:rPr>
                <w:rFonts w:hint="default"/>
                <w:b/>
                <w:bCs/>
                <w:lang w:val="en-IN"/>
              </w:rPr>
              <w:t xml:space="preserve">researcher </w:t>
            </w:r>
            <w:r>
              <w:rPr>
                <w:rFonts w:hint="default"/>
                <w:lang w:val="en-IN"/>
              </w:rPr>
              <w:t>in</w:t>
            </w:r>
            <w:r>
              <w:t xml:space="preserve"> a research project on </w:t>
            </w:r>
            <w:r>
              <w:rPr>
                <w:b/>
                <w:bCs/>
              </w:rPr>
              <w:t>Nuxeo Insight - an AI offering of Nuxeo</w:t>
            </w:r>
            <w:r>
              <w:rPr>
                <w:rFonts w:hint="default"/>
                <w:b/>
                <w:bCs/>
                <w:lang w:val="en-IN"/>
              </w:rPr>
              <w:t>,</w:t>
            </w:r>
            <w:r>
              <w:t xml:space="preserve"> </w:t>
            </w:r>
            <w:r>
              <w:rPr>
                <w:rFonts w:hint="default"/>
                <w:lang w:val="en-IN"/>
              </w:rPr>
              <w:t>in order to</w:t>
            </w:r>
            <w:r>
              <w:t xml:space="preserve"> automate the categorization of client's document into particular Doc-types and Sub-types.</w:t>
            </w:r>
          </w:p>
          <w:p>
            <w:r>
              <w:rPr>
                <w:rFonts w:hint="default"/>
                <w:lang w:val="en-IN"/>
              </w:rPr>
              <w:t>Under the project</w:t>
            </w:r>
            <w:r>
              <w:t xml:space="preserve">:- </w:t>
            </w:r>
            <w:r>
              <w:rPr>
                <w:rFonts w:hint="default"/>
                <w:lang w:val="en-IN"/>
              </w:rPr>
              <w:t>“</w:t>
            </w:r>
            <w:r>
              <w:rPr>
                <w:b/>
                <w:bCs/>
              </w:rPr>
              <w:t>Language Detection API</w:t>
            </w:r>
            <w:r>
              <w:rPr>
                <w:rFonts w:hint="default"/>
                <w:b/>
                <w:bCs/>
                <w:lang w:val="en-IN"/>
              </w:rPr>
              <w:t>”,</w:t>
            </w:r>
            <w:r>
              <w:rPr>
                <w:rFonts w:hint="default"/>
                <w:lang w:val="en-IN"/>
              </w:rPr>
              <w:t xml:space="preserve"> I </w:t>
            </w:r>
            <w:r>
              <w:t xml:space="preserve">developed </w:t>
            </w:r>
            <w:r>
              <w:rPr>
                <w:b w:val="0"/>
                <w:bCs w:val="0"/>
              </w:rPr>
              <w:t>programs</w:t>
            </w:r>
            <w:r>
              <w:rPr>
                <w:b/>
                <w:bCs/>
              </w:rPr>
              <w:t xml:space="preserve"> </w:t>
            </w:r>
            <w:r>
              <w:t>using</w:t>
            </w:r>
            <w:r>
              <w:rPr>
                <w:rFonts w:hint="default"/>
                <w:lang w:val="en-IN"/>
              </w:rPr>
              <w:t xml:space="preserve"> libraries like</w:t>
            </w:r>
            <w:r>
              <w:t xml:space="preserve"> spacylangdetect</w:t>
            </w:r>
            <w:r>
              <w:rPr>
                <w:rFonts w:hint="default"/>
                <w:lang w:val="en-IN"/>
              </w:rPr>
              <w:t xml:space="preserve"> and</w:t>
            </w:r>
            <w:r>
              <w:t xml:space="preserve"> googletranslate </w:t>
            </w:r>
            <w:r>
              <w:rPr>
                <w:rFonts w:hint="default"/>
                <w:lang w:val="en-IN"/>
              </w:rPr>
              <w:t>,</w:t>
            </w:r>
            <w:r>
              <w:t xml:space="preserve"> and gave performance comparison chart between fasttext, langid, langdetect and cld2. I received a</w:t>
            </w:r>
            <w:r>
              <w:rPr>
                <w:rFonts w:hint="default"/>
                <w:lang w:val="en-IN"/>
              </w:rPr>
              <w:t xml:space="preserve"> whooping</w:t>
            </w:r>
            <w:r>
              <w:t xml:space="preserve"> </w:t>
            </w:r>
            <w:r>
              <w:rPr>
                <w:b/>
                <w:bCs/>
              </w:rPr>
              <w:t>5-star rating</w:t>
            </w:r>
            <w:r>
              <w:t xml:space="preserve"> and </w:t>
            </w:r>
            <w:r>
              <w:rPr>
                <w:b/>
                <w:bCs/>
              </w:rPr>
              <w:t>great feedback</w:t>
            </w:r>
            <w:r>
              <w:t xml:space="preserve"> from my manager.</w:t>
            </w:r>
          </w:p>
          <w:p>
            <w:pPr>
              <w:pStyle w:val="23"/>
            </w:pPr>
          </w:p>
          <w:p>
            <w:pPr>
              <w:pStyle w:val="3"/>
            </w:pPr>
            <w:r>
              <w:t>System Engineer at Infosys, Mysore</w:t>
            </w:r>
          </w:p>
          <w:p>
            <w:pPr>
              <w:pStyle w:val="10"/>
            </w:pPr>
            <w:r>
              <w:t>September 2019 — October 2021</w:t>
            </w:r>
          </w:p>
          <w:p>
            <w:r>
              <w:t>I served a prestigious bank in Netherlands. There I</w:t>
            </w:r>
            <w:r>
              <w:rPr>
                <w:rFonts w:hint="default"/>
                <w:lang w:val="en-IN"/>
              </w:rPr>
              <w:t xml:space="preserve"> </w:t>
            </w:r>
            <w:r>
              <w:t>:-</w:t>
            </w:r>
          </w:p>
          <w:p>
            <w:pPr>
              <w:pStyle w:val="16"/>
              <w:numPr>
                <w:ilvl w:val="0"/>
                <w:numId w:val="1"/>
              </w:numPr>
              <w:spacing w:before="0" w:line="264" w:lineRule="auto"/>
            </w:pPr>
            <w:r>
              <w:rPr>
                <w:rFonts w:hint="default"/>
                <w:lang w:val="en-IN"/>
              </w:rPr>
              <w:t>Delivered immense value to our business developers by b</w:t>
            </w:r>
            <w:r>
              <w:t>uil</w:t>
            </w:r>
            <w:r>
              <w:rPr>
                <w:rFonts w:hint="default"/>
                <w:lang w:val="en-IN"/>
              </w:rPr>
              <w:t>ding</w:t>
            </w:r>
            <w:r>
              <w:t xml:space="preserve"> state of the art </w:t>
            </w:r>
            <w:r>
              <w:rPr>
                <w:b/>
                <w:bCs/>
              </w:rPr>
              <w:t>Kibana dashboards</w:t>
            </w:r>
            <w:r>
              <w:t xml:space="preserve"> (part of E</w:t>
            </w:r>
            <w:r>
              <w:rPr>
                <w:rFonts w:hint="default"/>
                <w:lang w:val="en-IN"/>
              </w:rPr>
              <w:t>lasticsearch-</w:t>
            </w:r>
            <w:r>
              <w:t>L</w:t>
            </w:r>
            <w:r>
              <w:rPr>
                <w:rFonts w:hint="default"/>
                <w:lang w:val="en-IN"/>
              </w:rPr>
              <w:t>ogstash-</w:t>
            </w:r>
            <w:r>
              <w:t>K</w:t>
            </w:r>
            <w:r>
              <w:rPr>
                <w:rFonts w:hint="default"/>
                <w:lang w:val="en-IN"/>
              </w:rPr>
              <w:t>ibana</w:t>
            </w:r>
            <w:r>
              <w:t xml:space="preserve"> stack).</w:t>
            </w:r>
          </w:p>
          <w:p>
            <w:r>
              <w:t xml:space="preserve">I </w:t>
            </w:r>
            <w:r>
              <w:rPr>
                <w:rFonts w:hint="default"/>
                <w:lang w:val="en-IN"/>
              </w:rPr>
              <w:t xml:space="preserve">migrated </w:t>
            </w:r>
            <w:r>
              <w:t xml:space="preserve">to </w:t>
            </w:r>
            <w:r>
              <w:rPr>
                <w:rFonts w:hint="default"/>
                <w:lang w:val="en-IN"/>
              </w:rPr>
              <w:t>Digital Records Management</w:t>
            </w:r>
            <w:r>
              <w:t xml:space="preserve"> team</w:t>
            </w:r>
            <w:r>
              <w:rPr>
                <w:rFonts w:hint="default"/>
                <w:lang w:val="en-IN"/>
              </w:rPr>
              <w:t xml:space="preserve"> based on my skill set</w:t>
            </w:r>
            <w:r>
              <w:t>. There I</w:t>
            </w:r>
            <w:r>
              <w:rPr>
                <w:rFonts w:hint="default"/>
                <w:lang w:val="en-IN"/>
              </w:rPr>
              <w:t xml:space="preserve"> </w:t>
            </w:r>
            <w:r>
              <w:t>:-</w:t>
            </w:r>
          </w:p>
          <w:p>
            <w:pPr>
              <w:pStyle w:val="16"/>
              <w:numPr>
                <w:ilvl w:val="0"/>
                <w:numId w:val="2"/>
              </w:numPr>
              <w:spacing w:before="0" w:line="264" w:lineRule="auto"/>
            </w:pPr>
            <w:r>
              <w:rPr>
                <w:rFonts w:hint="default"/>
                <w:lang w:val="en-IN"/>
              </w:rPr>
              <w:t xml:space="preserve">Saved </w:t>
            </w:r>
            <w:r>
              <w:rPr>
                <w:rFonts w:hint="default"/>
                <w:b/>
                <w:bCs/>
                <w:lang w:val="en-IN"/>
              </w:rPr>
              <w:t xml:space="preserve">millions </w:t>
            </w:r>
            <w:r>
              <w:rPr>
                <w:rFonts w:hint="default"/>
                <w:lang w:val="en-IN"/>
              </w:rPr>
              <w:t>for the bank in fine, by bringing</w:t>
            </w:r>
            <w:r>
              <w:t xml:space="preserve"> </w:t>
            </w:r>
            <w:r>
              <w:rPr>
                <w:b/>
                <w:bCs/>
              </w:rPr>
              <w:t>GDPR in-compliant records</w:t>
            </w:r>
            <w:r>
              <w:rPr>
                <w:rFonts w:hint="default"/>
                <w:b/>
                <w:bCs/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 xml:space="preserve">to the notice of bank and erased them </w:t>
            </w:r>
            <w:r>
              <w:t xml:space="preserve">from </w:t>
            </w:r>
            <w:r>
              <w:rPr>
                <w:rFonts w:hint="default"/>
                <w:lang w:val="en-IN"/>
              </w:rPr>
              <w:t>database</w:t>
            </w:r>
            <w:r>
              <w:t>.</w:t>
            </w:r>
          </w:p>
          <w:p>
            <w:pPr>
              <w:pStyle w:val="16"/>
              <w:numPr>
                <w:ilvl w:val="0"/>
                <w:numId w:val="2"/>
              </w:numPr>
              <w:spacing w:before="0" w:line="264" w:lineRule="auto"/>
            </w:pPr>
            <w:r>
              <w:rPr>
                <w:rFonts w:hint="default"/>
                <w:lang w:val="en-IN"/>
              </w:rPr>
              <w:t>Resolved incidents and w</w:t>
            </w:r>
            <w:r>
              <w:t xml:space="preserve">rote </w:t>
            </w:r>
            <w:r>
              <w:rPr>
                <w:b/>
                <w:bCs/>
              </w:rPr>
              <w:t>Python Scripts</w:t>
            </w:r>
            <w:r>
              <w:t xml:space="preserve"> </w:t>
            </w:r>
            <w:r>
              <w:rPr>
                <w:rFonts w:hint="default"/>
                <w:lang w:val="en-IN"/>
              </w:rPr>
              <w:t>for</w:t>
            </w:r>
            <w:r>
              <w:t xml:space="preserve"> </w:t>
            </w:r>
            <w:r>
              <w:rPr>
                <w:b/>
                <w:bCs/>
              </w:rPr>
              <w:t>automat</w:t>
            </w:r>
            <w:r>
              <w:rPr>
                <w:rFonts w:hint="default"/>
                <w:b/>
                <w:bCs/>
                <w:lang w:val="en-IN"/>
              </w:rPr>
              <w:t>ion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lang w:val="en-IN"/>
              </w:rPr>
              <w:t xml:space="preserve">of </w:t>
            </w:r>
            <w:r>
              <w:t>repetitive tasks.</w:t>
            </w:r>
          </w:p>
          <w:p>
            <w:pPr>
              <w:pStyle w:val="2"/>
            </w:pPr>
          </w:p>
          <w:p>
            <w:pPr>
              <w:pStyle w:val="2"/>
            </w:pPr>
            <w:r>
              <w:t>Education</w:t>
            </w:r>
          </w:p>
          <w:p>
            <w:pPr>
              <w:pStyle w:val="3"/>
            </w:pPr>
            <w:r>
              <w:t>Bachelor of Technology, Computer Science &amp; Engineering, PSIT Kanpur (Pranveer Singh Institute of Technology), Kanpur</w:t>
            </w:r>
          </w:p>
          <w:p>
            <w:pPr>
              <w:pStyle w:val="10"/>
            </w:pPr>
            <w:r>
              <w:t>2015 — 2019</w:t>
            </w:r>
          </w:p>
          <w:p>
            <w:pPr>
              <w:pStyle w:val="2"/>
            </w:pPr>
          </w:p>
          <w:p>
            <w:pPr>
              <w:pStyle w:val="2"/>
            </w:pPr>
            <w:r>
              <w:t>Extra-curricular activities</w:t>
            </w:r>
          </w:p>
          <w:p>
            <w:pPr>
              <w:pStyle w:val="16"/>
              <w:numPr>
                <w:ilvl w:val="0"/>
                <w:numId w:val="3"/>
              </w:numPr>
              <w:spacing w:before="0" w:line="264" w:lineRule="auto"/>
              <w:rPr>
                <w:b/>
                <w:bCs/>
              </w:rPr>
            </w:pPr>
            <w:r>
              <w:t xml:space="preserve">I </w:t>
            </w:r>
            <w:r>
              <w:rPr>
                <w:rFonts w:hint="default"/>
                <w:lang w:val="en-IN"/>
              </w:rPr>
              <w:t>posted a</w:t>
            </w:r>
            <w:r>
              <w:rPr>
                <w:rFonts w:hint="default"/>
                <w:b/>
                <w:bCs/>
                <w:lang w:val="en-IN"/>
              </w:rPr>
              <w:t xml:space="preserve"> Python preparation and Training</w:t>
            </w:r>
            <w:r>
              <w:rPr>
                <w:rFonts w:hint="default"/>
                <w:lang w:val="en-IN"/>
              </w:rPr>
              <w:t xml:space="preserve"> series on YouTube which involves learning the language by solving problems</w:t>
            </w:r>
            <w:r>
              <w:t>.</w:t>
            </w:r>
            <w:r>
              <w:rPr>
                <w:rFonts w:hint="default"/>
                <w:lang w:val="en-IN"/>
              </w:rPr>
              <w:t xml:space="preserve"> -</w:t>
            </w:r>
            <w:r>
              <w:rPr>
                <w:rFonts w:hint="default"/>
                <w:b/>
                <w:bCs/>
                <w:lang w:val="en-IN"/>
              </w:rPr>
              <w:fldChar w:fldCharType="begin"/>
            </w:r>
            <w:r>
              <w:rPr>
                <w:rFonts w:hint="default"/>
                <w:b/>
                <w:bCs/>
                <w:lang w:val="en-IN"/>
              </w:rPr>
              <w:instrText xml:space="preserve"> HYPERLINK "https://youtube.com/playlist?list=PL1XiyZR6KxNfjGk3iOmshA-oTXJToZlMe" </w:instrText>
            </w:r>
            <w:r>
              <w:rPr>
                <w:rFonts w:hint="default"/>
                <w:b/>
                <w:bCs/>
                <w:lang w:val="en-IN"/>
              </w:rPr>
              <w:fldChar w:fldCharType="separate"/>
            </w:r>
            <w:r>
              <w:rPr>
                <w:rStyle w:val="11"/>
                <w:rFonts w:hint="default"/>
                <w:b/>
                <w:bCs/>
                <w:lang w:val="en-IN"/>
              </w:rPr>
              <w:t>LINK</w:t>
            </w:r>
            <w:r>
              <w:rPr>
                <w:rFonts w:hint="default"/>
                <w:b/>
                <w:bCs/>
                <w:lang w:val="en-IN"/>
              </w:rPr>
              <w:fldChar w:fldCharType="end"/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pStyle w:val="16"/>
              <w:numPr>
                <w:ilvl w:val="0"/>
                <w:numId w:val="3"/>
              </w:numPr>
              <w:spacing w:before="0" w:line="264" w:lineRule="auto"/>
              <w:rPr>
                <w:rFonts w:hint="default"/>
                <w:lang w:val="en-IN"/>
              </w:rPr>
            </w:pPr>
            <w:r>
              <w:t>I</w:t>
            </w:r>
            <w:r>
              <w:rPr>
                <w:rFonts w:hint="default"/>
                <w:b/>
                <w:bCs/>
                <w:lang w:val="en-IN"/>
              </w:rPr>
              <w:t xml:space="preserve"> supported </w:t>
            </w:r>
            <w:r>
              <w:rPr>
                <w:rFonts w:hint="default"/>
                <w:lang w:val="en-IN"/>
              </w:rPr>
              <w:t xml:space="preserve">underprivileged kids via </w:t>
            </w:r>
            <w:r>
              <w:rPr>
                <w:b w:val="0"/>
                <w:bCs w:val="0"/>
              </w:rPr>
              <w:t>Smile Foundation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and PM Cares</w:t>
            </w:r>
            <w:r>
              <w:rPr>
                <w:rFonts w:hint="default"/>
                <w:lang w:val="en-IN"/>
              </w:rPr>
              <w:t>.</w:t>
            </w:r>
          </w:p>
        </w:tc>
      </w:tr>
    </w:tbl>
    <w:p>
      <w:pPr>
        <w:spacing w:after="2972" w:afterAutospacing="0"/>
      </w:pPr>
    </w:p>
    <w:sectPr>
      <w:headerReference r:id="rId5" w:type="default"/>
      <w:pgSz w:w="11906" w:h="16838"/>
      <w:pgMar w:top="963" w:right="1133" w:bottom="566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E531D"/>
    <w:rsid w:val="04A67F07"/>
    <w:rsid w:val="0ADE308A"/>
    <w:rsid w:val="0E515B95"/>
    <w:rsid w:val="14451786"/>
    <w:rsid w:val="197D7A85"/>
    <w:rsid w:val="1C564DBC"/>
    <w:rsid w:val="1D9A7878"/>
    <w:rsid w:val="1FBC0BEE"/>
    <w:rsid w:val="202726B6"/>
    <w:rsid w:val="24F475C5"/>
    <w:rsid w:val="26697A47"/>
    <w:rsid w:val="2885739C"/>
    <w:rsid w:val="2B1B6F70"/>
    <w:rsid w:val="2B846449"/>
    <w:rsid w:val="2C16777C"/>
    <w:rsid w:val="2C361889"/>
    <w:rsid w:val="361325F5"/>
    <w:rsid w:val="377979F0"/>
    <w:rsid w:val="4223473D"/>
    <w:rsid w:val="4F4D3AF5"/>
    <w:rsid w:val="4F9D23CB"/>
    <w:rsid w:val="4FFD769B"/>
    <w:rsid w:val="54025F17"/>
    <w:rsid w:val="546D1832"/>
    <w:rsid w:val="552F64C3"/>
    <w:rsid w:val="55BB11A7"/>
    <w:rsid w:val="560B3253"/>
    <w:rsid w:val="58712122"/>
    <w:rsid w:val="5E504E89"/>
    <w:rsid w:val="5F2D4241"/>
    <w:rsid w:val="63364DD7"/>
    <w:rsid w:val="63580BA5"/>
    <w:rsid w:val="650659A7"/>
    <w:rsid w:val="661F10A5"/>
    <w:rsid w:val="69C8117F"/>
    <w:rsid w:val="6A442341"/>
    <w:rsid w:val="6F3C1F95"/>
    <w:rsid w:val="71BC5DE0"/>
    <w:rsid w:val="72CF71A3"/>
    <w:rsid w:val="73752D8E"/>
    <w:rsid w:val="75496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D111A"/>
      <w:sz w:val="20"/>
      <w:szCs w:val="20"/>
    </w:rPr>
  </w:style>
  <w:style w:type="paragraph" w:styleId="2">
    <w:name w:val="heading 1"/>
    <w:basedOn w:val="1"/>
    <w:next w:val="1"/>
    <w:qFormat/>
    <w:uiPriority w:val="0"/>
    <w:pPr>
      <w:spacing w:before="0" w:after="0" w:line="240" w:lineRule="auto"/>
    </w:pPr>
    <w:rPr>
      <w:rFonts w:ascii="Georgia" w:hAnsi="Georgia" w:eastAsia="Georgia" w:cs="Georgia"/>
      <w:b/>
      <w:bCs/>
      <w:color w:val="0D111A"/>
      <w:spacing w:val="4"/>
      <w:sz w:val="24"/>
      <w:szCs w:val="24"/>
    </w:rPr>
  </w:style>
  <w:style w:type="paragraph" w:styleId="3">
    <w:name w:val="heading 2"/>
    <w:basedOn w:val="1"/>
    <w:next w:val="1"/>
    <w:qFormat/>
    <w:uiPriority w:val="0"/>
    <w:pPr>
      <w:spacing w:before="130" w:after="0" w:line="240" w:lineRule="auto"/>
    </w:pPr>
    <w:rPr>
      <w:b/>
      <w:bCs/>
      <w:color w:val="0D111A"/>
      <w:sz w:val="21"/>
      <w:szCs w:val="21"/>
    </w:rPr>
  </w:style>
  <w:style w:type="paragraph" w:styleId="4">
    <w:name w:val="heading 3"/>
    <w:basedOn w:val="1"/>
    <w:next w:val="1"/>
    <w:qFormat/>
    <w:uiPriority w:val="0"/>
    <w:pPr>
      <w:spacing w:before="0" w:after="97" w:line="240" w:lineRule="auto"/>
    </w:pPr>
    <w:rPr>
      <w:rFonts w:ascii="Georgia" w:hAnsi="Georgia" w:eastAsia="Georgia" w:cs="Georgia"/>
      <w:b/>
      <w:bCs/>
      <w:color w:val="FFFFFF"/>
      <w:spacing w:val="4"/>
      <w:sz w:val="20"/>
      <w:szCs w:val="20"/>
    </w:rPr>
  </w:style>
  <w:style w:type="paragraph" w:styleId="5">
    <w:name w:val="heading 4"/>
    <w:basedOn w:val="1"/>
    <w:next w:val="1"/>
    <w:qFormat/>
    <w:uiPriority w:val="0"/>
    <w:pPr>
      <w:spacing w:before="227" w:after="65" w:line="240" w:lineRule="auto"/>
    </w:pPr>
    <w:rPr>
      <w:caps/>
      <w:color w:val="55998E"/>
      <w:spacing w:val="20"/>
      <w:sz w:val="14"/>
      <w:szCs w:val="14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ate"/>
    <w:basedOn w:val="1"/>
    <w:next w:val="1"/>
    <w:qFormat/>
    <w:uiPriority w:val="0"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4">
    <w:name w:val="Hyperlink"/>
    <w:unhideWhenUsed/>
    <w:qFormat/>
    <w:uiPriority w:val="99"/>
    <w:rPr>
      <w:color w:val="084C41"/>
      <w:u w:val="single" w:color="084C41"/>
    </w:rPr>
  </w:style>
  <w:style w:type="paragraph" w:styleId="15">
    <w:name w:val="Title"/>
    <w:basedOn w:val="1"/>
    <w:next w:val="1"/>
    <w:qFormat/>
    <w:uiPriority w:val="0"/>
    <w:rPr>
      <w:sz w:val="56"/>
      <w:szCs w:val="56"/>
    </w:rPr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3"/>
    <w:semiHidden/>
    <w:unhideWhenUsed/>
    <w:qFormat/>
    <w:uiPriority w:val="99"/>
    <w:rPr>
      <w:sz w:val="20"/>
      <w:szCs w:val="20"/>
    </w:rPr>
  </w:style>
  <w:style w:type="paragraph" w:customStyle="1" w:styleId="18">
    <w:name w:val="Empty"/>
    <w:qFormat/>
    <w:uiPriority w:val="0"/>
    <w:pPr>
      <w:spacing w:before="0" w:after="0" w:line="0" w:lineRule="auto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19">
    <w:name w:val="Avatar container"/>
    <w:qFormat/>
    <w:uiPriority w:val="0"/>
    <w:pPr>
      <w:jc w:val="center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20">
    <w:name w:val="Sidebar text"/>
    <w:qFormat/>
    <w:uiPriority w:val="0"/>
    <w:pPr>
      <w:spacing w:line="264" w:lineRule="auto"/>
    </w:pPr>
    <w:rPr>
      <w:rFonts w:ascii="Calibri" w:hAnsi="Calibri" w:eastAsia="Calibri" w:cs="Calibri"/>
      <w:color w:val="FFFFFF"/>
      <w:sz w:val="18"/>
      <w:szCs w:val="18"/>
    </w:rPr>
  </w:style>
  <w:style w:type="paragraph" w:customStyle="1" w:styleId="21">
    <w:name w:val="Sidebar Sections Spacing"/>
    <w:qFormat/>
    <w:uiPriority w:val="0"/>
    <w:pPr>
      <w:spacing w:before="0" w:after="390" w:line="240" w:lineRule="auto"/>
    </w:pPr>
    <w:rPr>
      <w:rFonts w:asciiTheme="minorHAnsi" w:hAnsiTheme="minorHAnsi" w:eastAsiaTheme="minorEastAsia" w:cstheme="minorBidi"/>
      <w:sz w:val="1"/>
      <w:szCs w:val="1"/>
    </w:rPr>
  </w:style>
  <w:style w:type="paragraph" w:customStyle="1" w:styleId="22">
    <w:name w:val="Main Sections Spacing"/>
    <w:qFormat/>
    <w:uiPriority w:val="0"/>
    <w:pPr>
      <w:spacing w:before="0" w:after="292" w:line="240" w:lineRule="auto"/>
    </w:pPr>
    <w:rPr>
      <w:rFonts w:asciiTheme="minorHAnsi" w:hAnsiTheme="minorHAnsi" w:eastAsiaTheme="minorEastAsia" w:cstheme="minorBidi"/>
      <w:sz w:val="1"/>
      <w:szCs w:val="1"/>
    </w:rPr>
  </w:style>
  <w:style w:type="paragraph" w:customStyle="1" w:styleId="23">
    <w:name w:val="Main Sections Spacing1"/>
    <w:qFormat/>
    <w:uiPriority w:val="0"/>
    <w:pPr>
      <w:spacing w:before="0" w:after="65" w:line="240" w:lineRule="auto"/>
    </w:pPr>
    <w:rPr>
      <w:rFonts w:asciiTheme="minorHAnsi" w:hAnsiTheme="minorHAnsi" w:eastAsiaTheme="minorEastAsia" w:cstheme="minorBidi"/>
      <w:sz w:val="1"/>
      <w:szCs w:val="1"/>
    </w:rPr>
  </w:style>
  <w:style w:type="paragraph" w:customStyle="1" w:styleId="24">
    <w:name w:val="Name"/>
    <w:basedOn w:val="1"/>
    <w:next w:val="1"/>
    <w:qFormat/>
    <w:uiPriority w:val="0"/>
    <w:pPr>
      <w:spacing w:before="211" w:after="0" w:line="288" w:lineRule="auto"/>
      <w:jc w:val="center"/>
    </w:pPr>
    <w:rPr>
      <w:rFonts w:ascii="Georgia" w:hAnsi="Georgia" w:eastAsia="Georgia" w:cs="Georgia"/>
      <w:b/>
      <w:bCs/>
      <w:color w:val="FFFFFF"/>
      <w:spacing w:val="4"/>
      <w:sz w:val="26"/>
      <w:szCs w:val="26"/>
    </w:rPr>
  </w:style>
  <w:style w:type="paragraph" w:customStyle="1" w:styleId="25">
    <w:name w:val="Job Title"/>
    <w:basedOn w:val="1"/>
    <w:next w:val="1"/>
    <w:qFormat/>
    <w:uiPriority w:val="0"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26">
    <w:name w:val="Header DIvider"/>
    <w:qFormat/>
    <w:uiPriority w:val="0"/>
    <w:pPr>
      <w:spacing w:before="146" w:after="211" w:line="240" w:lineRule="auto"/>
      <w:jc w:val="center"/>
    </w:pPr>
    <w:rPr>
      <w:rFonts w:asciiTheme="minorHAnsi" w:hAnsiTheme="minorHAnsi" w:eastAsiaTheme="minorEastAsia" w:cstheme="minorBidi"/>
      <w:sz w:val="1"/>
      <w:szCs w:val="1"/>
    </w:rPr>
  </w:style>
  <w:style w:type="paragraph" w:customStyle="1" w:styleId="27">
    <w:name w:val="Skill Title"/>
    <w:basedOn w:val="1"/>
    <w:next w:val="1"/>
    <w:qFormat/>
    <w:uiPriority w:val="0"/>
    <w:pPr>
      <w:spacing w:before="0" w:after="48" w:line="264" w:lineRule="auto"/>
    </w:pPr>
    <w:rPr>
      <w:color w:val="FFFFFF"/>
      <w:sz w:val="18"/>
      <w:szCs w:val="18"/>
    </w:rPr>
  </w:style>
  <w:style w:type="paragraph" w:customStyle="1" w:styleId="28">
    <w:name w:val="Skill Spacing"/>
    <w:qFormat/>
    <w:uiPriority w:val="0"/>
    <w:pPr>
      <w:spacing w:before="0" w:after="162" w:line="0" w:lineRule="auto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29">
    <w:name w:val="Skill Bar"/>
    <w:basedOn w:val="1"/>
    <w:next w:val="1"/>
    <w:qFormat/>
    <w:uiPriority w:val="0"/>
    <w:pPr>
      <w:spacing w:before="0" w:after="0" w:line="72" w:lineRule="auto"/>
    </w:pPr>
  </w:style>
  <w:style w:type="character" w:customStyle="1" w:styleId="30">
    <w:name w:val="Hyperlink sidebar"/>
    <w:unhideWhenUsed/>
    <w:qFormat/>
    <w:uiPriority w:val="99"/>
    <w:rPr>
      <w:color w:val="FFFFFF"/>
      <w:u w:val="single" w:color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450</Words>
  <Characters>2639</Characters>
  <TotalTime>20</TotalTime>
  <ScaleCrop>false</ScaleCrop>
  <LinksUpToDate>false</LinksUpToDate>
  <CharactersWithSpaces>3050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2022-06-19T17:25:00Z</dcterms:created>
  <dc:creator>harti</dc:creator>
  <cp:lastModifiedBy>Harshit Tiwari</cp:lastModifiedBy>
  <dcterms:modified xsi:type="dcterms:W3CDTF">2023-06-24T11:04:52Z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100FDE50CD86457C889173CBC7278B30</vt:lpwstr>
  </property>
</Properties>
</file>