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7F" w:rsidRPr="00037684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[{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teachers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[{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"Иванова Ирина Юрьевна"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course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"математика"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experience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}, {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"Юдина Ольга Ивановна"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course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"английский"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experience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}]    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 {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[{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"Петров Игорь"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proofErr w:type="gram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 {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Лесков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Олег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proofErr w:type="gram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proofErr w:type="gram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}]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others</w:t>
      </w:r>
      <w:proofErr w:type="gram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[{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Козлова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Юлия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директор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497F" w:rsidRPr="00037684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управление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63497F" w:rsidRPr="00037684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}, {</w:t>
      </w:r>
    </w:p>
    <w:p w:rsidR="0063497F" w:rsidRPr="00037684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Козлова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Юлия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3497F" w:rsidRPr="0063497F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6349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"заведующий учебной частью"</w:t>
      </w: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3497F" w:rsidRPr="00037684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9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0376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department</w:t>
      </w:r>
      <w:proofErr w:type="gramEnd"/>
      <w:r w:rsidRPr="000376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49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управление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63497F" w:rsidRPr="00037684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}]</w:t>
      </w:r>
    </w:p>
    <w:p w:rsidR="0063497F" w:rsidRPr="00037684" w:rsidRDefault="0063497F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</w:t>
      </w:r>
    </w:p>
    <w:p w:rsidR="00774DC1" w:rsidRPr="0063497F" w:rsidRDefault="00774DC1" w:rsidP="00634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//new</w:t>
      </w:r>
    </w:p>
    <w:p w:rsidR="00774DC1" w:rsidRPr="00037684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</w:t>
      </w:r>
    </w:p>
    <w:p w:rsidR="00774DC1" w:rsidRPr="00037684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"client1"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1665165165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15616516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itemsId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178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451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Date(154514)"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 {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"client1"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165165115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65161611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itemsId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455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511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225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Date(2065665)"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},{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"client1"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665168168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orderNumber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649856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itemsId</w:t>
      </w:r>
      <w:proofErr w:type="spellEnd"/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4D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],</w:t>
      </w:r>
    </w:p>
    <w:p w:rsidR="00774DC1" w:rsidRPr="00774DC1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74D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74D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 Date(65165651)"</w:t>
      </w:r>
    </w:p>
    <w:p w:rsidR="00774DC1" w:rsidRPr="00037684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4D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74DC1" w:rsidRPr="00037684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}]</w:t>
      </w:r>
    </w:p>
    <w:p w:rsidR="00774DC1" w:rsidRPr="00037684" w:rsidRDefault="00774DC1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</w:t>
      </w:r>
    </w:p>
    <w:p w:rsidR="004305D8" w:rsidRPr="00037684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[{</w:t>
      </w:r>
    </w:p>
    <w:p w:rsidR="004305D8" w:rsidRPr="00037684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"patient1"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userId</w:t>
      </w:r>
      <w:proofErr w:type="spell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1665165165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"Петров Глеб Игоревич"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theme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"+79771234569"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"nhh@ya.ru"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 {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"patient2"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4305D8" w:rsidRPr="00037684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proofErr w:type="spellEnd"/>
      <w:r w:rsidRPr="00037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376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165165115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305D8" w:rsidRPr="00037684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376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305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Афонова</w:t>
      </w:r>
      <w:proofErr w:type="spellEnd"/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Ирина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Андреевна</w:t>
      </w:r>
      <w:r w:rsidRPr="000376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76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theme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"+79779876541"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"ppp@ya.ru"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},{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"patient3"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userId</w:t>
      </w:r>
      <w:proofErr w:type="spell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665168168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"Королев Алексей Петрович"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theme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"+79773215468"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gramEnd"/>
      <w:r w:rsidRPr="004305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305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"yyy@ya.ru"</w:t>
      </w:r>
    </w:p>
    <w:p w:rsidR="004305D8" w:rsidRPr="004305D8" w:rsidRDefault="004305D8" w:rsidP="0043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74DC1" w:rsidRPr="00774DC1" w:rsidRDefault="004305D8" w:rsidP="0077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05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}]</w:t>
      </w:r>
    </w:p>
    <w:p w:rsidR="008214BB" w:rsidRDefault="008214BB" w:rsidP="00774DC1">
      <w:pPr>
        <w:pStyle w:val="a3"/>
      </w:pPr>
    </w:p>
    <w:p w:rsidR="00992627" w:rsidRDefault="00130B3E" w:rsidP="00083B02">
      <w:pPr>
        <w:pStyle w:val="a3"/>
        <w:numPr>
          <w:ilvl w:val="0"/>
          <w:numId w:val="4"/>
        </w:numPr>
      </w:pPr>
      <w:r>
        <w:rPr>
          <w:lang w:val="en-US"/>
        </w:rPr>
        <w:t>XML</w:t>
      </w:r>
      <w:r w:rsidRPr="00130B3E">
        <w:t xml:space="preserve"> – </w:t>
      </w:r>
      <w:r>
        <w:t xml:space="preserve">расширяемый язык разметки, который используется для хранения и передачи данных между компьютерными системами. </w:t>
      </w:r>
      <w:r>
        <w:rPr>
          <w:lang w:val="en-US"/>
        </w:rPr>
        <w:t>XML</w:t>
      </w:r>
      <w:r w:rsidRPr="00130B3E">
        <w:t xml:space="preserve"> </w:t>
      </w:r>
      <w:r>
        <w:t xml:space="preserve">документы создаются как инструкции, в соответствии с которыми систематизируются и группируются какие-либо данные для дальнейшего их использования на сайте, внутри приложений компаний, обновления информации с сервера и </w:t>
      </w:r>
      <w:proofErr w:type="spellStart"/>
      <w:r>
        <w:t>тд</w:t>
      </w:r>
      <w:proofErr w:type="spellEnd"/>
      <w:r>
        <w:t xml:space="preserve">. Такой документ состоит из наборов тегов, из содержимого, атрибутов тегов, которые полностью придумываются разработчиком, затем документ анализируется и спец. программы проверяют связанные с ним файлы на соответствие указанным инструкциям касаемо синтаксиса или значений содержимого. </w:t>
      </w:r>
      <w:r w:rsidR="00083B02">
        <w:rPr>
          <w:lang w:val="en-US"/>
        </w:rPr>
        <w:t>XML</w:t>
      </w:r>
      <w:r w:rsidR="00083B02">
        <w:t xml:space="preserve"> документ позволяет отправлять и получать запрос, а </w:t>
      </w:r>
      <w:r w:rsidR="00083B02" w:rsidRPr="00083B02">
        <w:t>XSD</w:t>
      </w:r>
      <w:r w:rsidR="00083B02">
        <w:t xml:space="preserve"> проверяет его </w:t>
      </w:r>
      <w:proofErr w:type="spellStart"/>
      <w:r w:rsidR="00083B02">
        <w:t>валидность</w:t>
      </w:r>
      <w:proofErr w:type="spellEnd"/>
      <w:r w:rsidR="00073028">
        <w:t xml:space="preserve"> в целях избегания поломки системы. </w:t>
      </w:r>
    </w:p>
    <w:p w:rsidR="003E2B9E" w:rsidRPr="00037684" w:rsidRDefault="003E2B9E" w:rsidP="004A45F0">
      <w:pPr>
        <w:ind w:left="1080"/>
        <w:rPr>
          <w:lang w:val="en-US"/>
        </w:rPr>
      </w:pPr>
      <w:r w:rsidRPr="004A45F0">
        <w:rPr>
          <w:lang w:val="en-US"/>
        </w:rPr>
        <w:t>XML:</w:t>
      </w:r>
    </w:p>
    <w:p w:rsidR="003E2B9E" w:rsidRPr="003E2B9E" w:rsidRDefault="003E2B9E" w:rsidP="003E2B9E">
      <w:pPr>
        <w:pStyle w:val="a3"/>
        <w:ind w:left="1440"/>
        <w:rPr>
          <w:lang w:val="en-US"/>
        </w:rPr>
      </w:pPr>
      <w:r w:rsidRPr="003E2B9E">
        <w:rPr>
          <w:lang w:val="en-US"/>
        </w:rPr>
        <w:t>&lt;</w:t>
      </w:r>
      <w:proofErr w:type="spellStart"/>
      <w:proofErr w:type="gramStart"/>
      <w:r w:rsidRPr="003E2B9E">
        <w:rPr>
          <w:lang w:val="en-US"/>
        </w:rPr>
        <w:t>req</w:t>
      </w:r>
      <w:proofErr w:type="spellEnd"/>
      <w:proofErr w:type="gramEnd"/>
      <w:r w:rsidRPr="003E2B9E">
        <w:rPr>
          <w:lang w:val="en-US"/>
        </w:rPr>
        <w:t>&gt;</w:t>
      </w:r>
    </w:p>
    <w:p w:rsidR="003E2B9E" w:rsidRPr="003E2B9E" w:rsidRDefault="003E2B9E" w:rsidP="003E2B9E">
      <w:pPr>
        <w:pStyle w:val="a3"/>
        <w:ind w:left="1440"/>
        <w:rPr>
          <w:lang w:val="en-US"/>
        </w:rPr>
      </w:pPr>
      <w:r w:rsidRPr="003E2B9E">
        <w:rPr>
          <w:lang w:val="en-US"/>
        </w:rPr>
        <w:t xml:space="preserve">    &lt;field name="dog"&gt;dog</w:t>
      </w:r>
    </w:p>
    <w:p w:rsidR="003E2B9E" w:rsidRPr="003E2B9E" w:rsidRDefault="003E2B9E" w:rsidP="003E2B9E">
      <w:pPr>
        <w:pStyle w:val="a3"/>
        <w:ind w:left="1440"/>
        <w:rPr>
          <w:lang w:val="en-US"/>
        </w:rPr>
      </w:pPr>
      <w:r w:rsidRPr="003E2B9E">
        <w:rPr>
          <w:lang w:val="en-US"/>
        </w:rPr>
        <w:t xml:space="preserve">     &lt;/field&gt;</w:t>
      </w:r>
    </w:p>
    <w:p w:rsidR="003E2B9E" w:rsidRPr="003E2B9E" w:rsidRDefault="003E2B9E" w:rsidP="003E2B9E">
      <w:pPr>
        <w:pStyle w:val="a3"/>
        <w:ind w:left="1440"/>
        <w:rPr>
          <w:lang w:val="en-US"/>
        </w:rPr>
      </w:pPr>
      <w:r w:rsidRPr="003E2B9E">
        <w:rPr>
          <w:lang w:val="en-US"/>
        </w:rPr>
        <w:t xml:space="preserve">     &lt;field name="breed"&gt;Beagle&lt;/field&gt; </w:t>
      </w:r>
    </w:p>
    <w:p w:rsidR="003E2B9E" w:rsidRPr="003E2B9E" w:rsidRDefault="003E2B9E" w:rsidP="003E2B9E">
      <w:pPr>
        <w:pStyle w:val="a3"/>
        <w:ind w:left="1440"/>
        <w:rPr>
          <w:lang w:val="en-US"/>
        </w:rPr>
      </w:pPr>
      <w:r w:rsidRPr="003E2B9E">
        <w:rPr>
          <w:lang w:val="en-US"/>
        </w:rPr>
        <w:tab/>
        <w:t xml:space="preserve"> &lt;field name="size"&gt;Large&lt;/field&gt;</w:t>
      </w:r>
    </w:p>
    <w:p w:rsidR="003E2B9E" w:rsidRPr="00037684" w:rsidRDefault="003E2B9E" w:rsidP="003E2B9E">
      <w:pPr>
        <w:pStyle w:val="a3"/>
        <w:ind w:left="1440"/>
        <w:rPr>
          <w:lang w:val="en-US"/>
        </w:rPr>
      </w:pPr>
      <w:r w:rsidRPr="003E2B9E">
        <w:rPr>
          <w:lang w:val="en-US"/>
        </w:rPr>
        <w:tab/>
        <w:t xml:space="preserve"> </w:t>
      </w:r>
      <w:r w:rsidRPr="00037684">
        <w:rPr>
          <w:lang w:val="en-US"/>
        </w:rPr>
        <w:t>&lt;attribute type="features"&gt;</w:t>
      </w:r>
    </w:p>
    <w:p w:rsidR="003E2B9E" w:rsidRPr="003E2B9E" w:rsidRDefault="003E2B9E" w:rsidP="003E2B9E">
      <w:pPr>
        <w:pStyle w:val="a3"/>
        <w:ind w:left="1440"/>
        <w:rPr>
          <w:lang w:val="en-US"/>
        </w:rPr>
      </w:pPr>
      <w:r w:rsidRPr="003E2B9E">
        <w:rPr>
          <w:lang w:val="en-US"/>
        </w:rPr>
        <w:t xml:space="preserve">     &lt;field name="color"&gt;orange&lt;/field&gt; </w:t>
      </w:r>
    </w:p>
    <w:p w:rsidR="003E2B9E" w:rsidRPr="003E2B9E" w:rsidRDefault="003E2B9E" w:rsidP="003E2B9E">
      <w:pPr>
        <w:pStyle w:val="a3"/>
        <w:ind w:left="1440"/>
        <w:rPr>
          <w:lang w:val="en-US"/>
        </w:rPr>
      </w:pPr>
      <w:r w:rsidRPr="003E2B9E">
        <w:rPr>
          <w:lang w:val="en-US"/>
        </w:rPr>
        <w:tab/>
        <w:t xml:space="preserve"> &lt;field name="age"&gt;6 years&lt;/field&gt;</w:t>
      </w:r>
    </w:p>
    <w:p w:rsidR="003E2B9E" w:rsidRPr="00037684" w:rsidRDefault="003E2B9E" w:rsidP="003E2B9E">
      <w:pPr>
        <w:ind w:left="1080"/>
        <w:rPr>
          <w:lang w:val="en-US"/>
        </w:rPr>
      </w:pPr>
      <w:r w:rsidRPr="003E2B9E">
        <w:rPr>
          <w:lang w:val="en-US"/>
        </w:rPr>
        <w:t xml:space="preserve">     </w:t>
      </w:r>
      <w:r w:rsidRPr="00037684">
        <w:rPr>
          <w:lang w:val="en-US"/>
        </w:rPr>
        <w:t>&lt;/attribute&gt;</w:t>
      </w:r>
    </w:p>
    <w:p w:rsidR="00992627" w:rsidRPr="00037684" w:rsidRDefault="003E2B9E" w:rsidP="003E2B9E">
      <w:pPr>
        <w:pStyle w:val="a3"/>
        <w:ind w:left="1440"/>
        <w:rPr>
          <w:lang w:val="en-US"/>
        </w:rPr>
      </w:pPr>
      <w:r w:rsidRPr="00037684">
        <w:rPr>
          <w:lang w:val="en-US"/>
        </w:rPr>
        <w:lastRenderedPageBreak/>
        <w:t>&lt;/</w:t>
      </w:r>
      <w:proofErr w:type="spellStart"/>
      <w:r w:rsidRPr="00037684">
        <w:rPr>
          <w:lang w:val="en-US"/>
        </w:rPr>
        <w:t>req</w:t>
      </w:r>
      <w:proofErr w:type="spellEnd"/>
      <w:r w:rsidRPr="00037684">
        <w:rPr>
          <w:lang w:val="en-US"/>
        </w:rPr>
        <w:t>&gt;</w:t>
      </w:r>
    </w:p>
    <w:p w:rsidR="00992627" w:rsidRDefault="003E2B9E" w:rsidP="003E2B9E">
      <w:pPr>
        <w:pStyle w:val="a3"/>
        <w:ind w:left="1440"/>
        <w:rPr>
          <w:lang w:val="en-US"/>
        </w:rPr>
      </w:pPr>
      <w:r>
        <w:rPr>
          <w:lang w:val="en-US"/>
        </w:rPr>
        <w:t>JSON:</w:t>
      </w:r>
    </w:p>
    <w:p w:rsidR="009C590A" w:rsidRPr="009C590A" w:rsidRDefault="009C590A" w:rsidP="009C590A">
      <w:pPr>
        <w:pStyle w:val="a3"/>
        <w:ind w:left="1440"/>
        <w:rPr>
          <w:lang w:val="en-US"/>
        </w:rPr>
      </w:pPr>
      <w:r w:rsidRPr="009C590A">
        <w:rPr>
          <w:lang w:val="en-US"/>
        </w:rPr>
        <w:t>{"dog":  {"</w:t>
      </w:r>
      <w:proofErr w:type="spellStart"/>
      <w:r w:rsidRPr="009C590A">
        <w:rPr>
          <w:lang w:val="en-US"/>
        </w:rPr>
        <w:t>breed":"Beagle</w:t>
      </w:r>
      <w:proofErr w:type="spellEnd"/>
      <w:r w:rsidRPr="009C590A">
        <w:rPr>
          <w:lang w:val="en-US"/>
        </w:rPr>
        <w:t xml:space="preserve">", </w:t>
      </w:r>
    </w:p>
    <w:p w:rsidR="009C590A" w:rsidRPr="009C590A" w:rsidRDefault="009C590A" w:rsidP="009C590A">
      <w:pPr>
        <w:pStyle w:val="a3"/>
        <w:ind w:left="1440"/>
        <w:rPr>
          <w:lang w:val="en-US"/>
        </w:rPr>
      </w:pPr>
      <w:r w:rsidRPr="009C590A">
        <w:rPr>
          <w:lang w:val="en-US"/>
        </w:rPr>
        <w:tab/>
        <w:t>"</w:t>
      </w:r>
      <w:proofErr w:type="spellStart"/>
      <w:proofErr w:type="gramStart"/>
      <w:r w:rsidRPr="009C590A">
        <w:rPr>
          <w:lang w:val="en-US"/>
        </w:rPr>
        <w:t>color</w:t>
      </w:r>
      <w:proofErr w:type="gramEnd"/>
      <w:r w:rsidRPr="009C590A">
        <w:rPr>
          <w:lang w:val="en-US"/>
        </w:rPr>
        <w:t>":"orange</w:t>
      </w:r>
      <w:proofErr w:type="spellEnd"/>
      <w:r w:rsidRPr="009C590A">
        <w:rPr>
          <w:lang w:val="en-US"/>
        </w:rPr>
        <w:t>" ,</w:t>
      </w:r>
    </w:p>
    <w:p w:rsidR="009C590A" w:rsidRPr="009C590A" w:rsidRDefault="009C590A" w:rsidP="009C590A">
      <w:pPr>
        <w:pStyle w:val="a3"/>
        <w:ind w:left="1440"/>
        <w:rPr>
          <w:lang w:val="en-US"/>
        </w:rPr>
      </w:pPr>
      <w:r w:rsidRPr="009C590A">
        <w:rPr>
          <w:lang w:val="en-US"/>
        </w:rPr>
        <w:t xml:space="preserve">     "</w:t>
      </w:r>
      <w:proofErr w:type="spellStart"/>
      <w:proofErr w:type="gramStart"/>
      <w:r w:rsidRPr="009C590A">
        <w:rPr>
          <w:lang w:val="en-US"/>
        </w:rPr>
        <w:t>size</w:t>
      </w:r>
      <w:proofErr w:type="gramEnd"/>
      <w:r w:rsidRPr="009C590A">
        <w:rPr>
          <w:lang w:val="en-US"/>
        </w:rPr>
        <w:t>":"Large</w:t>
      </w:r>
      <w:proofErr w:type="spellEnd"/>
      <w:r w:rsidRPr="009C590A">
        <w:rPr>
          <w:lang w:val="en-US"/>
        </w:rPr>
        <w:t xml:space="preserve">", </w:t>
      </w:r>
    </w:p>
    <w:p w:rsidR="009C590A" w:rsidRPr="009C590A" w:rsidRDefault="009C590A" w:rsidP="009C590A">
      <w:pPr>
        <w:pStyle w:val="a3"/>
        <w:ind w:left="1440"/>
        <w:rPr>
          <w:lang w:val="en-US"/>
        </w:rPr>
      </w:pPr>
      <w:r w:rsidRPr="009C590A">
        <w:rPr>
          <w:lang w:val="en-US"/>
        </w:rPr>
        <w:tab/>
        <w:t xml:space="preserve">"age": </w:t>
      </w:r>
      <w:proofErr w:type="gramStart"/>
      <w:r w:rsidRPr="009C590A">
        <w:rPr>
          <w:lang w:val="en-US"/>
        </w:rPr>
        <w:t>6</w:t>
      </w:r>
      <w:proofErr w:type="gramEnd"/>
      <w:r w:rsidRPr="009C590A">
        <w:rPr>
          <w:lang w:val="en-US"/>
        </w:rPr>
        <w:t>}</w:t>
      </w:r>
    </w:p>
    <w:p w:rsidR="00992627" w:rsidRDefault="009C590A" w:rsidP="009C590A">
      <w:pPr>
        <w:pStyle w:val="a3"/>
        <w:ind w:left="1440"/>
        <w:rPr>
          <w:lang w:val="en-US"/>
        </w:rPr>
      </w:pPr>
      <w:r w:rsidRPr="009C590A">
        <w:rPr>
          <w:lang w:val="en-US"/>
        </w:rPr>
        <w:t>}</w:t>
      </w:r>
    </w:p>
    <w:p w:rsidR="00992627" w:rsidRDefault="00037684" w:rsidP="005E2E0E">
      <w:pPr>
        <w:pStyle w:val="a3"/>
        <w:numPr>
          <w:ilvl w:val="0"/>
          <w:numId w:val="4"/>
        </w:numPr>
      </w:pPr>
      <w:proofErr w:type="spellStart"/>
      <w:r>
        <w:t>Сериализация</w:t>
      </w:r>
      <w:proofErr w:type="spellEnd"/>
      <w:r>
        <w:t xml:space="preserve"> нужна для конвертирования информации, связанной с объектом, в определенный текстовый формат, который удобен для быстрой передачи или получения каких-либо данных. Она фиксирует данные в определенном состоянии на момент конвертации, которые в дальнейшем с помощью </w:t>
      </w:r>
      <w:proofErr w:type="spellStart"/>
      <w:r>
        <w:t>парсинга</w:t>
      </w:r>
      <w:proofErr w:type="spellEnd"/>
      <w:r>
        <w:t xml:space="preserve"> или </w:t>
      </w:r>
      <w:proofErr w:type="spellStart"/>
      <w:r>
        <w:t>десериализации</w:t>
      </w:r>
      <w:proofErr w:type="spellEnd"/>
      <w:r>
        <w:t xml:space="preserve"> можно обратно распаковать в объект и совершать с ним различные операции. </w:t>
      </w:r>
    </w:p>
    <w:p w:rsidR="003554EA" w:rsidRDefault="00037684" w:rsidP="005E2E0E">
      <w:pPr>
        <w:pStyle w:val="a3"/>
        <w:numPr>
          <w:ilvl w:val="0"/>
          <w:numId w:val="4"/>
        </w:numPr>
      </w:pPr>
      <w:r>
        <w:t xml:space="preserve">Возможно обработать информацию только в одном виде, </w:t>
      </w:r>
      <w:r w:rsidR="003554EA">
        <w:t xml:space="preserve">текстовом, </w:t>
      </w:r>
      <w:proofErr w:type="spellStart"/>
      <w:r w:rsidR="003554EA">
        <w:rPr>
          <w:lang w:val="en-US"/>
        </w:rPr>
        <w:t>json</w:t>
      </w:r>
      <w:proofErr w:type="spellEnd"/>
      <w:r w:rsidR="003554EA">
        <w:t>, и др.</w:t>
      </w:r>
    </w:p>
    <w:p w:rsidR="003554EA" w:rsidRDefault="003554EA" w:rsidP="005E2E0E">
      <w:pPr>
        <w:pStyle w:val="a3"/>
        <w:numPr>
          <w:ilvl w:val="0"/>
          <w:numId w:val="4"/>
        </w:numPr>
      </w:pPr>
      <w:r>
        <w:t xml:space="preserve"> </w:t>
      </w:r>
      <w:r w:rsidRPr="003554EA">
        <w:t xml:space="preserve"> </w:t>
      </w:r>
      <w:r>
        <w:t xml:space="preserve">Асинхронные вызовы позволяют обрабатывать запросы на веб-сервере не в одном потоке, а разбивать независимые задачи на разные потоки, которые могут быть выполнены отдельно друг от друга, для того, чтобы при какой-либо ошибке при обработке этих запросов полностью не зависло </w:t>
      </w:r>
      <w:proofErr w:type="gramStart"/>
      <w:r>
        <w:t>все приложение</w:t>
      </w:r>
      <w:proofErr w:type="gramEnd"/>
      <w:r>
        <w:t xml:space="preserve"> и пользователь мог работать с другими задачами, пока часть приложения не работает и не влияет на общий функционал.</w:t>
      </w:r>
    </w:p>
    <w:p w:rsidR="00B8437B" w:rsidRPr="00B8437B" w:rsidRDefault="00602E5A" w:rsidP="005E2E0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AJAX</w:t>
      </w:r>
      <w:r w:rsidRPr="00602E5A">
        <w:t xml:space="preserve"> </w:t>
      </w:r>
      <w:r>
        <w:t xml:space="preserve">позволяет работать с запросами без перезагрузки всей страницы, как если бы мы отправляли данные формы использую </w:t>
      </w:r>
      <w:r>
        <w:rPr>
          <w:lang w:val="en-US"/>
        </w:rPr>
        <w:t>Submit</w:t>
      </w:r>
      <w:r w:rsidRPr="00602E5A">
        <w:t xml:space="preserve">, </w:t>
      </w:r>
      <w:r>
        <w:t>что по умолчанию перезагружает страницу, а асинхронно обновляя только часть информации, связанной с конкретной отправкой запроса.</w:t>
      </w:r>
    </w:p>
    <w:p w:rsidR="00B8437B" w:rsidRDefault="00B8437B" w:rsidP="00B8437B"/>
    <w:p w:rsidR="00B8437B" w:rsidRPr="00B8437B" w:rsidRDefault="00B8437B" w:rsidP="00B8437B">
      <w:pPr>
        <w:pStyle w:val="a3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fetch</w:t>
      </w:r>
      <w:proofErr w:type="spellEnd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('https:</w:t>
      </w:r>
      <w:r w:rsidRPr="00B843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//api.github.com/users/Ekaterina-2022')</w:t>
      </w:r>
    </w:p>
    <w:p w:rsidR="00B8437B" w:rsidRPr="00B8437B" w:rsidRDefault="00B8437B" w:rsidP="00B8437B">
      <w:pPr>
        <w:pStyle w:val="a3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gramStart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then</w:t>
      </w:r>
      <w:proofErr w:type="spellEnd"/>
      <w:proofErr w:type="gramEnd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response</w:t>
      </w:r>
      <w:proofErr w:type="spellEnd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proofErr w:type="spellStart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response.json</w:t>
      </w:r>
      <w:proofErr w:type="spellEnd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:rsidR="00B8437B" w:rsidRPr="00B8437B" w:rsidRDefault="00B8437B" w:rsidP="00B8437B">
      <w:pPr>
        <w:pStyle w:val="a3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4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.</w:t>
      </w:r>
      <w:proofErr w:type="gramStart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then(</w:t>
      </w:r>
      <w:proofErr w:type="gramEnd"/>
      <w:r w:rsidRPr="00B843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result =&gt; console.log(result))</w:t>
      </w:r>
    </w:p>
    <w:p w:rsidR="00037684" w:rsidRDefault="003554EA" w:rsidP="00B8437B">
      <w:pPr>
        <w:pStyle w:val="a3"/>
        <w:ind w:left="1440"/>
        <w:rPr>
          <w:lang w:val="en-US"/>
        </w:rPr>
      </w:pPr>
      <w:r w:rsidRPr="00B8437B">
        <w:rPr>
          <w:lang w:val="en-US"/>
        </w:rPr>
        <w:t xml:space="preserve"> </w:t>
      </w:r>
    </w:p>
    <w:p w:rsidR="00B8437B" w:rsidRPr="00546C87" w:rsidRDefault="00546C87" w:rsidP="00B8437B">
      <w:pPr>
        <w:pStyle w:val="a3"/>
        <w:numPr>
          <w:ilvl w:val="0"/>
          <w:numId w:val="4"/>
        </w:numPr>
      </w:pPr>
      <w:r>
        <w:t xml:space="preserve">веб-приложение, построенное по принципу </w:t>
      </w:r>
      <w:r>
        <w:rPr>
          <w:lang w:val="en-US"/>
        </w:rPr>
        <w:t>spa</w:t>
      </w:r>
      <w:r>
        <w:t xml:space="preserve"> позволяет создавать сайт, где вся информация расположена на единственной главной странице, при этом при клике на различные вкладки или разделы страница полностью не перезагружается, а лишь подгружает необходимый блок скрипта для этого раздела, который будет отображаться на том же каркасе</w:t>
      </w:r>
      <w:proofErr w:type="gramStart"/>
      <w:r>
        <w:t>.</w:t>
      </w:r>
      <w:proofErr w:type="gramEnd"/>
      <w:r>
        <w:t xml:space="preserve"> что и изначально загруженная страница. </w:t>
      </w:r>
      <w:r w:rsidRPr="00546C87">
        <w:t xml:space="preserve"> </w:t>
      </w:r>
      <w:r>
        <w:t xml:space="preserve">По умолчанию главным является код </w:t>
      </w:r>
      <w:r>
        <w:rPr>
          <w:lang w:val="en-US"/>
        </w:rPr>
        <w:t>JS</w:t>
      </w:r>
      <w:r>
        <w:t>, который содержит внутри себя необходимую разметку</w:t>
      </w:r>
      <w:r w:rsidRPr="00546C87">
        <w:t xml:space="preserve"> </w:t>
      </w:r>
      <w:r>
        <w:rPr>
          <w:lang w:val="en-US"/>
        </w:rPr>
        <w:t>HTML</w:t>
      </w:r>
      <w:r w:rsidRPr="00546C87">
        <w:t xml:space="preserve"> </w:t>
      </w:r>
      <w:r>
        <w:t xml:space="preserve">и стили </w:t>
      </w:r>
      <w:r>
        <w:rPr>
          <w:lang w:val="en-US"/>
        </w:rPr>
        <w:t>CSS</w:t>
      </w:r>
      <w:r>
        <w:t xml:space="preserve">, поэтому формат такого приложения является упрощенным и обычно создается с помощью </w:t>
      </w:r>
      <w:proofErr w:type="spellStart"/>
      <w:r>
        <w:t>фреймворков</w:t>
      </w:r>
      <w:proofErr w:type="spellEnd"/>
      <w:r>
        <w:t xml:space="preserve">. </w:t>
      </w:r>
      <w:bookmarkStart w:id="0" w:name="_GoBack"/>
      <w:bookmarkEnd w:id="0"/>
    </w:p>
    <w:sectPr w:rsidR="00B8437B" w:rsidRPr="00546C87" w:rsidSect="00774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1A7"/>
    <w:multiLevelType w:val="hybridMultilevel"/>
    <w:tmpl w:val="C130D08E"/>
    <w:lvl w:ilvl="0" w:tplc="BB18FE6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84BCD"/>
    <w:multiLevelType w:val="hybridMultilevel"/>
    <w:tmpl w:val="5D34F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3AAC"/>
    <w:multiLevelType w:val="hybridMultilevel"/>
    <w:tmpl w:val="54D83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934D2B"/>
    <w:multiLevelType w:val="hybridMultilevel"/>
    <w:tmpl w:val="D4402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39"/>
    <w:rsid w:val="00037684"/>
    <w:rsid w:val="00073028"/>
    <w:rsid w:val="00083B02"/>
    <w:rsid w:val="00130B3E"/>
    <w:rsid w:val="003554EA"/>
    <w:rsid w:val="003E2B9E"/>
    <w:rsid w:val="004305D8"/>
    <w:rsid w:val="004A45F0"/>
    <w:rsid w:val="00546C87"/>
    <w:rsid w:val="005E2E0E"/>
    <w:rsid w:val="00602E5A"/>
    <w:rsid w:val="0063497F"/>
    <w:rsid w:val="00774DC1"/>
    <w:rsid w:val="008214BB"/>
    <w:rsid w:val="00992627"/>
    <w:rsid w:val="009A1A39"/>
    <w:rsid w:val="009C590A"/>
    <w:rsid w:val="00A40423"/>
    <w:rsid w:val="00B8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7837"/>
  <w15:chartTrackingRefBased/>
  <w15:docId w15:val="{B01DCA1F-9738-4E13-8A74-651F6582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15</cp:revision>
  <dcterms:created xsi:type="dcterms:W3CDTF">2023-02-10T19:41:00Z</dcterms:created>
  <dcterms:modified xsi:type="dcterms:W3CDTF">2023-02-12T11:14:00Z</dcterms:modified>
</cp:coreProperties>
</file>