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A1C4" w14:textId="77777777" w:rsidR="00AD6A9E" w:rsidRPr="00AD6A9E" w:rsidRDefault="00AD6A9E" w:rsidP="00AD6A9E">
      <w:pPr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Практическая работа №4.</w:t>
      </w:r>
    </w:p>
    <w:p w14:paraId="4897B55E" w14:textId="77777777" w:rsidR="00AD6A9E" w:rsidRPr="00261BE7" w:rsidRDefault="00AD6A9E" w:rsidP="00AD6A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15B6D4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1. Выберите любой размеченный датасет на kaggle.com в формате .</w:t>
      </w:r>
      <w:proofErr w:type="spellStart"/>
      <w:r w:rsidRPr="00AD6A9E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AD6A9E">
        <w:rPr>
          <w:rFonts w:ascii="Times New Roman" w:hAnsi="Times New Roman" w:cs="Times New Roman"/>
          <w:sz w:val="28"/>
          <w:szCs w:val="28"/>
        </w:rPr>
        <w:t xml:space="preserve"> и скачайте его. </w:t>
      </w:r>
    </w:p>
    <w:p w14:paraId="7F13E17E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 xml:space="preserve">2. Напишите программу, которая проведет предварительную обработку данных этого датасета и получите структуру данных (список, словарь, </w:t>
      </w:r>
      <w:proofErr w:type="spellStart"/>
      <w:r w:rsidRPr="00AD6A9E">
        <w:rPr>
          <w:rFonts w:ascii="Times New Roman" w:hAnsi="Times New Roman" w:cs="Times New Roman"/>
          <w:sz w:val="28"/>
          <w:szCs w:val="28"/>
        </w:rPr>
        <w:t>датафрейм</w:t>
      </w:r>
      <w:proofErr w:type="spellEnd"/>
      <w:r w:rsidRPr="00AD6A9E">
        <w:rPr>
          <w:rFonts w:ascii="Times New Roman" w:hAnsi="Times New Roman" w:cs="Times New Roman"/>
          <w:sz w:val="28"/>
          <w:szCs w:val="28"/>
        </w:rPr>
        <w:t>, массив - по вашему выбору), содержащую только численные данные.</w:t>
      </w:r>
    </w:p>
    <w:p w14:paraId="38BE8FFE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 xml:space="preserve">3. Сделайте предположения о распределениях значений признаков и проведите либо шкалирование, либо нормировку, по всем признакам (столбцам </w:t>
      </w:r>
      <w:proofErr w:type="spellStart"/>
      <w:r w:rsidRPr="00AD6A9E">
        <w:rPr>
          <w:rFonts w:ascii="Times New Roman" w:hAnsi="Times New Roman" w:cs="Times New Roman"/>
          <w:sz w:val="28"/>
          <w:szCs w:val="28"/>
        </w:rPr>
        <w:t>датафрейма</w:t>
      </w:r>
      <w:proofErr w:type="spellEnd"/>
      <w:r w:rsidRPr="00AD6A9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1A6C870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4. Постройте корреляционную матрицу.</w:t>
      </w:r>
    </w:p>
    <w:p w14:paraId="766416E6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 xml:space="preserve">5. Устраните выбросы в данных. </w:t>
      </w:r>
    </w:p>
    <w:p w14:paraId="78CF67D2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6. Избавьтесь от тождественных и противоречивых экземпляров.</w:t>
      </w:r>
    </w:p>
    <w:p w14:paraId="47CEC8D1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 xml:space="preserve">7. Снова постройте корреляционную матрицу - произошли ли изменения? </w:t>
      </w:r>
    </w:p>
    <w:p w14:paraId="62FAD88F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8. Преобразуйте данные в целочисленную форму и сделайте размерность датасета равной 3.</w:t>
      </w:r>
    </w:p>
    <w:p w14:paraId="4C52CF99" w14:textId="77777777" w:rsidR="00AD6A9E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9. Постройте корреляционную матрицу.</w:t>
      </w:r>
    </w:p>
    <w:p w14:paraId="798DE51E" w14:textId="1FF2FEC5" w:rsidR="00614D61" w:rsidRPr="00AD6A9E" w:rsidRDefault="00AD6A9E" w:rsidP="00261BE7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AD6A9E">
        <w:rPr>
          <w:rFonts w:ascii="Times New Roman" w:hAnsi="Times New Roman" w:cs="Times New Roman"/>
          <w:sz w:val="28"/>
          <w:szCs w:val="28"/>
        </w:rPr>
        <w:t>10. Просмотрите весь ваш код, проставьте комментарии и сделайте выводы после каждого построения корреляционной матрицы.</w:t>
      </w:r>
    </w:p>
    <w:sectPr w:rsidR="00614D61" w:rsidRPr="00AD6A9E" w:rsidSect="0042444C">
      <w:pgSz w:w="11910" w:h="16840"/>
      <w:pgMar w:top="1134" w:right="567" w:bottom="1134" w:left="1418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6C2"/>
    <w:rsid w:val="00261BE7"/>
    <w:rsid w:val="003F4E95"/>
    <w:rsid w:val="0042444C"/>
    <w:rsid w:val="00614D61"/>
    <w:rsid w:val="009B16C2"/>
    <w:rsid w:val="00AD6A9E"/>
    <w:rsid w:val="00AF660B"/>
    <w:rsid w:val="00C07A85"/>
    <w:rsid w:val="00E52DE1"/>
    <w:rsid w:val="00E9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A824"/>
  <w15:chartTrackingRefBased/>
  <w15:docId w15:val="{DE31B41B-5051-4201-BE0D-497123D2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1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1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1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1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16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16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16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16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16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16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1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1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1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1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16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16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16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1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16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16C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6A9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6A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Колбасина Екатерина</dc:creator>
  <cp:keywords/>
  <dc:description/>
  <cp:lastModifiedBy>Колбасина Екатерина</cp:lastModifiedBy>
  <cp:revision>5</cp:revision>
  <dcterms:created xsi:type="dcterms:W3CDTF">2025-09-29T09:20:00Z</dcterms:created>
  <dcterms:modified xsi:type="dcterms:W3CDTF">2025-10-05T15:23:00Z</dcterms:modified>
</cp:coreProperties>
</file>