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6D618" w14:textId="77777777" w:rsidR="00B555FF" w:rsidRPr="00B555FF" w:rsidRDefault="00B555FF" w:rsidP="00B555FF">
      <w:pPr>
        <w:pStyle w:val="a8"/>
        <w:spacing w:before="59"/>
        <w:ind w:left="554" w:right="882"/>
        <w:jc w:val="center"/>
      </w:pPr>
      <w:r w:rsidRPr="00B555FF">
        <w:t>МИНИСТЕРСТВО</w:t>
      </w:r>
      <w:r w:rsidRPr="00B555FF">
        <w:rPr>
          <w:spacing w:val="-2"/>
        </w:rPr>
        <w:t xml:space="preserve"> </w:t>
      </w:r>
      <w:r w:rsidRPr="00B555FF">
        <w:t>НАУКИ</w:t>
      </w:r>
      <w:r w:rsidRPr="00B555FF">
        <w:rPr>
          <w:spacing w:val="-7"/>
        </w:rPr>
        <w:t xml:space="preserve"> </w:t>
      </w:r>
      <w:r w:rsidRPr="00B555FF">
        <w:t>И</w:t>
      </w:r>
      <w:r w:rsidRPr="00B555FF">
        <w:rPr>
          <w:spacing w:val="-7"/>
        </w:rPr>
        <w:t xml:space="preserve"> </w:t>
      </w:r>
      <w:r w:rsidRPr="00B555FF">
        <w:t>ВЫСШЕГО</w:t>
      </w:r>
      <w:r w:rsidRPr="00B555FF">
        <w:rPr>
          <w:spacing w:val="-6"/>
        </w:rPr>
        <w:t xml:space="preserve"> </w:t>
      </w:r>
      <w:r w:rsidRPr="00B555FF">
        <w:t>ОБРАЗОВАНИЯ</w:t>
      </w:r>
    </w:p>
    <w:p w14:paraId="08402BC4" w14:textId="77777777" w:rsidR="00B555FF" w:rsidRPr="00B555FF" w:rsidRDefault="00B555FF" w:rsidP="00B555FF">
      <w:pPr>
        <w:spacing w:before="2" w:line="298" w:lineRule="exact"/>
        <w:ind w:left="557" w:right="881"/>
        <w:jc w:val="center"/>
        <w:rPr>
          <w:rFonts w:ascii="Times New Roman" w:hAnsi="Times New Roman" w:cs="Times New Roman"/>
          <w:b/>
          <w:sz w:val="26"/>
        </w:rPr>
      </w:pPr>
      <w:r w:rsidRPr="00B555FF">
        <w:rPr>
          <w:rFonts w:ascii="Times New Roman" w:hAnsi="Times New Roman" w:cs="Times New Roman"/>
          <w:b/>
          <w:sz w:val="26"/>
        </w:rPr>
        <w:t>РОССИЙСКОЙ</w:t>
      </w:r>
      <w:r w:rsidRPr="00B555FF">
        <w:rPr>
          <w:rFonts w:ascii="Times New Roman" w:hAnsi="Times New Roman" w:cs="Times New Roman"/>
          <w:b/>
          <w:spacing w:val="-8"/>
          <w:sz w:val="26"/>
        </w:rPr>
        <w:t xml:space="preserve"> </w:t>
      </w:r>
      <w:r w:rsidRPr="00B555FF">
        <w:rPr>
          <w:rFonts w:ascii="Times New Roman" w:hAnsi="Times New Roman" w:cs="Times New Roman"/>
          <w:b/>
          <w:sz w:val="26"/>
        </w:rPr>
        <w:t>ФЕДЕРАЦИИ</w:t>
      </w:r>
    </w:p>
    <w:p w14:paraId="20DBB7E6" w14:textId="77777777" w:rsidR="00B555FF" w:rsidRPr="00B555FF" w:rsidRDefault="00B555FF" w:rsidP="00B555FF">
      <w:pPr>
        <w:pStyle w:val="a8"/>
        <w:ind w:left="557" w:right="880"/>
        <w:jc w:val="center"/>
      </w:pPr>
      <w:r w:rsidRPr="00B555FF">
        <w:t>Федеральное государственное автономное образовательное учреждение</w:t>
      </w:r>
      <w:r w:rsidRPr="00B555FF">
        <w:rPr>
          <w:spacing w:val="-67"/>
        </w:rPr>
        <w:t xml:space="preserve"> </w:t>
      </w:r>
      <w:r w:rsidRPr="00B555FF">
        <w:t>высшего</w:t>
      </w:r>
      <w:r w:rsidRPr="00B555FF">
        <w:rPr>
          <w:spacing w:val="-1"/>
        </w:rPr>
        <w:t xml:space="preserve"> </w:t>
      </w:r>
      <w:r w:rsidRPr="00B555FF">
        <w:t>образования</w:t>
      </w:r>
    </w:p>
    <w:p w14:paraId="282AC727" w14:textId="77777777" w:rsidR="00B555FF" w:rsidRPr="00B555FF" w:rsidRDefault="00B555FF" w:rsidP="00B555FF">
      <w:pPr>
        <w:pStyle w:val="a8"/>
        <w:ind w:left="556" w:right="882"/>
        <w:jc w:val="center"/>
      </w:pPr>
      <w:r w:rsidRPr="00B555FF">
        <w:t>«Санкт-Петербургский политехнический университет Петра Великого»</w:t>
      </w:r>
      <w:r w:rsidRPr="00B555FF">
        <w:rPr>
          <w:spacing w:val="-67"/>
        </w:rPr>
        <w:t xml:space="preserve"> </w:t>
      </w:r>
      <w:r w:rsidRPr="00B555FF">
        <w:t>(ФГАОУ ВО</w:t>
      </w:r>
      <w:r w:rsidRPr="00B555FF">
        <w:rPr>
          <w:spacing w:val="-3"/>
        </w:rPr>
        <w:t xml:space="preserve"> </w:t>
      </w:r>
      <w:r w:rsidRPr="00B555FF">
        <w:t>«СПбПУ»)</w:t>
      </w:r>
    </w:p>
    <w:p w14:paraId="0C26D96B" w14:textId="77777777" w:rsidR="00B555FF" w:rsidRPr="00B555FF" w:rsidRDefault="00B555FF" w:rsidP="00B555FF">
      <w:pPr>
        <w:ind w:left="557" w:right="882"/>
        <w:jc w:val="center"/>
        <w:rPr>
          <w:rFonts w:ascii="Times New Roman" w:hAnsi="Times New Roman" w:cs="Times New Roman"/>
          <w:b/>
          <w:sz w:val="32"/>
        </w:rPr>
      </w:pPr>
      <w:r w:rsidRPr="00B555FF">
        <w:rPr>
          <w:rFonts w:ascii="Times New Roman" w:hAnsi="Times New Roman" w:cs="Times New Roman"/>
          <w:b/>
          <w:sz w:val="32"/>
        </w:rPr>
        <w:t>Институт</w:t>
      </w:r>
      <w:r w:rsidRPr="00B555FF">
        <w:rPr>
          <w:rFonts w:ascii="Times New Roman" w:hAnsi="Times New Roman" w:cs="Times New Roman"/>
          <w:b/>
          <w:spacing w:val="-4"/>
          <w:sz w:val="32"/>
        </w:rPr>
        <w:t xml:space="preserve"> </w:t>
      </w:r>
      <w:r w:rsidRPr="00B555FF">
        <w:rPr>
          <w:rFonts w:ascii="Times New Roman" w:hAnsi="Times New Roman" w:cs="Times New Roman"/>
          <w:b/>
          <w:sz w:val="32"/>
        </w:rPr>
        <w:t>среднего</w:t>
      </w:r>
      <w:r w:rsidRPr="00B555FF">
        <w:rPr>
          <w:rFonts w:ascii="Times New Roman" w:hAnsi="Times New Roman" w:cs="Times New Roman"/>
          <w:b/>
          <w:spacing w:val="-7"/>
          <w:sz w:val="32"/>
        </w:rPr>
        <w:t xml:space="preserve"> </w:t>
      </w:r>
      <w:r w:rsidRPr="00B555FF">
        <w:rPr>
          <w:rFonts w:ascii="Times New Roman" w:hAnsi="Times New Roman" w:cs="Times New Roman"/>
          <w:b/>
          <w:sz w:val="32"/>
        </w:rPr>
        <w:t>профессионального</w:t>
      </w:r>
      <w:r w:rsidRPr="00B555FF">
        <w:rPr>
          <w:rFonts w:ascii="Times New Roman" w:hAnsi="Times New Roman" w:cs="Times New Roman"/>
          <w:b/>
          <w:spacing w:val="-7"/>
          <w:sz w:val="32"/>
        </w:rPr>
        <w:t xml:space="preserve"> </w:t>
      </w:r>
      <w:r w:rsidRPr="00B555FF">
        <w:rPr>
          <w:rFonts w:ascii="Times New Roman" w:hAnsi="Times New Roman" w:cs="Times New Roman"/>
          <w:b/>
          <w:sz w:val="32"/>
        </w:rPr>
        <w:t>образования</w:t>
      </w:r>
    </w:p>
    <w:p w14:paraId="496FA4D4" w14:textId="77777777" w:rsidR="00B555FF" w:rsidRPr="00B555FF" w:rsidRDefault="00B555FF" w:rsidP="00B555FF">
      <w:pPr>
        <w:pStyle w:val="a8"/>
        <w:rPr>
          <w:b/>
          <w:sz w:val="34"/>
        </w:rPr>
      </w:pPr>
    </w:p>
    <w:p w14:paraId="5B133361" w14:textId="77777777" w:rsidR="00B555FF" w:rsidRPr="00B555FF" w:rsidRDefault="00B555FF" w:rsidP="00B555FF">
      <w:pPr>
        <w:pStyle w:val="a8"/>
        <w:rPr>
          <w:b/>
          <w:sz w:val="34"/>
        </w:rPr>
      </w:pPr>
    </w:p>
    <w:p w14:paraId="0AA6EC54" w14:textId="77777777" w:rsidR="00B555FF" w:rsidRPr="00B555FF" w:rsidRDefault="00B555FF" w:rsidP="00B555FF">
      <w:pPr>
        <w:pStyle w:val="a8"/>
        <w:rPr>
          <w:b/>
          <w:sz w:val="34"/>
        </w:rPr>
      </w:pPr>
    </w:p>
    <w:p w14:paraId="40C50F0F" w14:textId="77777777" w:rsidR="00B555FF" w:rsidRPr="00B555FF" w:rsidRDefault="00B555FF" w:rsidP="00B555FF">
      <w:pPr>
        <w:pStyle w:val="a8"/>
        <w:rPr>
          <w:b/>
          <w:sz w:val="34"/>
        </w:rPr>
      </w:pPr>
    </w:p>
    <w:p w14:paraId="62DF834C" w14:textId="77777777" w:rsidR="00B555FF" w:rsidRPr="00B555FF" w:rsidRDefault="00B555FF" w:rsidP="00B555FF">
      <w:pPr>
        <w:pStyle w:val="a8"/>
        <w:rPr>
          <w:b/>
          <w:sz w:val="34"/>
        </w:rPr>
      </w:pPr>
    </w:p>
    <w:p w14:paraId="33BCD413" w14:textId="77777777" w:rsidR="00B555FF" w:rsidRPr="00B555FF" w:rsidRDefault="00B555FF" w:rsidP="00B555FF">
      <w:pPr>
        <w:pStyle w:val="a8"/>
        <w:rPr>
          <w:b/>
          <w:sz w:val="34"/>
        </w:rPr>
      </w:pPr>
    </w:p>
    <w:p w14:paraId="6E20B218" w14:textId="77777777" w:rsidR="00B555FF" w:rsidRPr="00B555FF" w:rsidRDefault="00B555FF" w:rsidP="00B555FF">
      <w:pPr>
        <w:pStyle w:val="a8"/>
        <w:spacing w:before="9"/>
        <w:rPr>
          <w:b/>
          <w:sz w:val="45"/>
        </w:rPr>
      </w:pPr>
    </w:p>
    <w:p w14:paraId="775D30B6" w14:textId="1EC2433F" w:rsidR="00B555FF" w:rsidRPr="00B555FF" w:rsidRDefault="00B555FF" w:rsidP="00B555FF">
      <w:pPr>
        <w:pStyle w:val="a6"/>
        <w:ind w:right="872"/>
      </w:pPr>
      <w:r w:rsidRPr="00B555FF">
        <w:t>Лабораторная</w:t>
      </w:r>
      <w:r w:rsidRPr="00B555FF">
        <w:rPr>
          <w:spacing w:val="-2"/>
        </w:rPr>
        <w:t xml:space="preserve"> </w:t>
      </w:r>
      <w:r w:rsidRPr="00B555FF">
        <w:t>работа</w:t>
      </w:r>
      <w:r w:rsidRPr="00B555FF">
        <w:rPr>
          <w:spacing w:val="-1"/>
        </w:rPr>
        <w:t xml:space="preserve"> </w:t>
      </w:r>
      <w:r w:rsidRPr="00B555FF">
        <w:t>№</w:t>
      </w:r>
      <w:r w:rsidRPr="00B555FF">
        <w:rPr>
          <w:spacing w:val="-3"/>
        </w:rPr>
        <w:t xml:space="preserve"> </w:t>
      </w:r>
      <w:r w:rsidRPr="00B555FF">
        <w:t>6</w:t>
      </w:r>
    </w:p>
    <w:p w14:paraId="4D22A8D5" w14:textId="77777777" w:rsidR="00B555FF" w:rsidRPr="00B555FF" w:rsidRDefault="00B555FF" w:rsidP="00B555FF">
      <w:pPr>
        <w:pStyle w:val="a6"/>
        <w:spacing w:before="1"/>
      </w:pPr>
      <w:r w:rsidRPr="00B555FF">
        <w:t>по</w:t>
      </w:r>
      <w:r w:rsidRPr="00B555FF">
        <w:rPr>
          <w:spacing w:val="-3"/>
        </w:rPr>
        <w:t xml:space="preserve"> </w:t>
      </w:r>
      <w:r w:rsidRPr="00B555FF">
        <w:t>учебной дисциплине</w:t>
      </w:r>
      <w:r w:rsidRPr="00B555FF">
        <w:rPr>
          <w:spacing w:val="-2"/>
        </w:rPr>
        <w:t xml:space="preserve"> </w:t>
      </w:r>
      <w:r w:rsidRPr="00B555FF">
        <w:t>«Профессиональный</w:t>
      </w:r>
      <w:r w:rsidRPr="00B555FF">
        <w:rPr>
          <w:spacing w:val="-1"/>
        </w:rPr>
        <w:t xml:space="preserve"> </w:t>
      </w:r>
      <w:r w:rsidRPr="00B555FF">
        <w:t>модуль»</w:t>
      </w:r>
    </w:p>
    <w:p w14:paraId="45B3D0D1" w14:textId="77777777" w:rsidR="00B555FF" w:rsidRPr="00B555FF" w:rsidRDefault="00B555FF" w:rsidP="00B555FF">
      <w:pPr>
        <w:pStyle w:val="a8"/>
        <w:spacing w:before="1"/>
        <w:rPr>
          <w:b/>
          <w:sz w:val="35"/>
        </w:rPr>
      </w:pPr>
    </w:p>
    <w:p w14:paraId="1E5EA8CF" w14:textId="1711E539" w:rsidR="00B555FF" w:rsidRPr="00B555FF" w:rsidRDefault="00B555FF" w:rsidP="00B555FF">
      <w:pPr>
        <w:ind w:left="557" w:right="882"/>
        <w:jc w:val="center"/>
        <w:rPr>
          <w:rFonts w:ascii="Times New Roman" w:hAnsi="Times New Roman" w:cs="Times New Roman"/>
          <w:b/>
          <w:sz w:val="32"/>
        </w:rPr>
      </w:pPr>
      <w:r w:rsidRPr="00B555FF">
        <w:rPr>
          <w:rFonts w:ascii="Times New Roman" w:hAnsi="Times New Roman" w:cs="Times New Roman"/>
          <w:b/>
          <w:sz w:val="32"/>
        </w:rPr>
        <w:t>Тема:</w:t>
      </w:r>
      <w:r w:rsidRPr="00B555FF">
        <w:rPr>
          <w:rFonts w:ascii="Times New Roman" w:hAnsi="Times New Roman" w:cs="Times New Roman"/>
          <w:b/>
          <w:spacing w:val="-9"/>
          <w:sz w:val="32"/>
        </w:rPr>
        <w:t xml:space="preserve"> </w:t>
      </w:r>
      <w:r w:rsidRPr="00B555FF">
        <w:rPr>
          <w:rFonts w:ascii="Times New Roman" w:hAnsi="Times New Roman" w:cs="Times New Roman"/>
          <w:b/>
          <w:sz w:val="32"/>
        </w:rPr>
        <w:t>«Системный монитор»</w:t>
      </w:r>
    </w:p>
    <w:p w14:paraId="307EE098" w14:textId="77777777" w:rsidR="00B555FF" w:rsidRPr="00B555FF" w:rsidRDefault="00B555FF" w:rsidP="00B555FF">
      <w:pPr>
        <w:pStyle w:val="a8"/>
        <w:rPr>
          <w:b/>
          <w:sz w:val="34"/>
        </w:rPr>
      </w:pPr>
    </w:p>
    <w:p w14:paraId="0E7B076E" w14:textId="77777777" w:rsidR="00B555FF" w:rsidRPr="00B555FF" w:rsidRDefault="00B555FF" w:rsidP="00B555FF">
      <w:pPr>
        <w:pStyle w:val="a8"/>
        <w:rPr>
          <w:b/>
          <w:sz w:val="34"/>
        </w:rPr>
      </w:pPr>
    </w:p>
    <w:p w14:paraId="20D8C321" w14:textId="77777777" w:rsidR="00B555FF" w:rsidRPr="00B555FF" w:rsidRDefault="00B555FF" w:rsidP="00B555FF">
      <w:pPr>
        <w:pStyle w:val="a8"/>
        <w:spacing w:before="298" w:line="252" w:lineRule="auto"/>
        <w:ind w:left="6183" w:right="428" w:firstLine="1775"/>
        <w:jc w:val="right"/>
      </w:pPr>
      <w:r w:rsidRPr="00B555FF">
        <w:t>Выполнила студентка</w:t>
      </w:r>
      <w:r w:rsidRPr="00B555FF">
        <w:rPr>
          <w:spacing w:val="-67"/>
        </w:rPr>
        <w:t xml:space="preserve"> </w:t>
      </w:r>
      <w:r w:rsidRPr="00B555FF">
        <w:t>специальности</w:t>
      </w:r>
      <w:r w:rsidRPr="00B555FF">
        <w:rPr>
          <w:spacing w:val="2"/>
        </w:rPr>
        <w:t xml:space="preserve"> </w:t>
      </w:r>
      <w:r w:rsidRPr="00B555FF">
        <w:t>09.02.07</w:t>
      </w:r>
      <w:r w:rsidRPr="00B555FF">
        <w:rPr>
          <w:spacing w:val="1"/>
        </w:rPr>
        <w:t xml:space="preserve"> </w:t>
      </w:r>
      <w:r w:rsidRPr="00B555FF">
        <w:t>Программирование</w:t>
      </w:r>
      <w:r w:rsidRPr="00B555FF">
        <w:rPr>
          <w:spacing w:val="-6"/>
        </w:rPr>
        <w:t xml:space="preserve"> </w:t>
      </w:r>
      <w:r w:rsidRPr="00B555FF">
        <w:t>в</w:t>
      </w:r>
      <w:r w:rsidRPr="00B555FF">
        <w:rPr>
          <w:spacing w:val="-8"/>
        </w:rPr>
        <w:t xml:space="preserve"> </w:t>
      </w:r>
      <w:r w:rsidRPr="00B555FF">
        <w:t>компьютерных</w:t>
      </w:r>
    </w:p>
    <w:p w14:paraId="36C29D5C" w14:textId="77777777" w:rsidR="00B555FF" w:rsidRPr="00B555FF" w:rsidRDefault="00B555FF" w:rsidP="00B555FF">
      <w:pPr>
        <w:pStyle w:val="a8"/>
        <w:spacing w:before="2"/>
        <w:ind w:right="429"/>
        <w:jc w:val="right"/>
      </w:pPr>
      <w:r w:rsidRPr="00B555FF">
        <w:t>системах</w:t>
      </w:r>
    </w:p>
    <w:p w14:paraId="631B9A20" w14:textId="77777777" w:rsidR="00B555FF" w:rsidRPr="00B555FF" w:rsidRDefault="00B555FF" w:rsidP="00B555FF">
      <w:pPr>
        <w:pStyle w:val="a8"/>
        <w:spacing w:before="238" w:line="254" w:lineRule="auto"/>
        <w:ind w:left="8289" w:right="428" w:hanging="701"/>
        <w:jc w:val="right"/>
      </w:pPr>
      <w:r w:rsidRPr="00B555FF">
        <w:t>II курса группы 22919/22</w:t>
      </w:r>
      <w:r w:rsidRPr="00B555FF">
        <w:rPr>
          <w:spacing w:val="-67"/>
        </w:rPr>
        <w:t xml:space="preserve"> </w:t>
      </w:r>
      <w:r w:rsidRPr="00B555FF">
        <w:t>Земцова</w:t>
      </w:r>
      <w:r w:rsidRPr="00B555FF">
        <w:rPr>
          <w:spacing w:val="-8"/>
        </w:rPr>
        <w:t xml:space="preserve"> </w:t>
      </w:r>
      <w:r w:rsidRPr="00B555FF">
        <w:t>Екатерина</w:t>
      </w:r>
    </w:p>
    <w:p w14:paraId="34F4B74F" w14:textId="77777777" w:rsidR="00B555FF" w:rsidRPr="00B555FF" w:rsidRDefault="00B555FF" w:rsidP="00B555FF">
      <w:pPr>
        <w:pStyle w:val="a8"/>
        <w:spacing w:line="252" w:lineRule="auto"/>
        <w:ind w:left="8794" w:right="432" w:firstLine="375"/>
        <w:jc w:val="right"/>
      </w:pPr>
      <w:r w:rsidRPr="00B555FF">
        <w:t>Николаевна</w:t>
      </w:r>
      <w:r w:rsidRPr="00B555FF">
        <w:rPr>
          <w:spacing w:val="-67"/>
        </w:rPr>
        <w:t xml:space="preserve"> </w:t>
      </w:r>
      <w:r w:rsidRPr="00B555FF">
        <w:t>Преподаватель</w:t>
      </w:r>
    </w:p>
    <w:p w14:paraId="2B292AF1" w14:textId="77777777" w:rsidR="00B555FF" w:rsidRPr="00B555FF" w:rsidRDefault="00B555FF" w:rsidP="00B555FF">
      <w:pPr>
        <w:pStyle w:val="a8"/>
        <w:ind w:right="436"/>
        <w:jc w:val="right"/>
      </w:pPr>
      <w:r w:rsidRPr="00B555FF">
        <w:t>Иванова</w:t>
      </w:r>
      <w:r w:rsidRPr="00B555FF">
        <w:rPr>
          <w:spacing w:val="-8"/>
        </w:rPr>
        <w:t xml:space="preserve"> </w:t>
      </w:r>
      <w:r w:rsidRPr="00B555FF">
        <w:t>Дарья</w:t>
      </w:r>
      <w:r w:rsidRPr="00B555FF">
        <w:rPr>
          <w:spacing w:val="-7"/>
        </w:rPr>
        <w:t xml:space="preserve"> </w:t>
      </w:r>
      <w:r w:rsidRPr="00B555FF">
        <w:t>Васильевна</w:t>
      </w:r>
    </w:p>
    <w:p w14:paraId="65611FD6" w14:textId="77777777" w:rsidR="00B555FF" w:rsidRPr="00B555FF" w:rsidRDefault="00B555FF" w:rsidP="00B555FF">
      <w:pPr>
        <w:pStyle w:val="a8"/>
        <w:rPr>
          <w:sz w:val="30"/>
        </w:rPr>
      </w:pPr>
    </w:p>
    <w:p w14:paraId="5A0F4F19" w14:textId="77777777" w:rsidR="00B555FF" w:rsidRPr="00B555FF" w:rsidRDefault="00B555FF" w:rsidP="00B555FF">
      <w:pPr>
        <w:pStyle w:val="a8"/>
        <w:rPr>
          <w:sz w:val="30"/>
        </w:rPr>
      </w:pPr>
    </w:p>
    <w:p w14:paraId="185A63AD" w14:textId="77777777" w:rsidR="00B555FF" w:rsidRPr="00B555FF" w:rsidRDefault="00B555FF" w:rsidP="00B555FF">
      <w:pPr>
        <w:pStyle w:val="a8"/>
        <w:rPr>
          <w:sz w:val="30"/>
        </w:rPr>
      </w:pPr>
    </w:p>
    <w:p w14:paraId="5EAEA569" w14:textId="77777777" w:rsidR="00B555FF" w:rsidRPr="00B555FF" w:rsidRDefault="00B555FF" w:rsidP="00B555FF">
      <w:pPr>
        <w:pStyle w:val="a8"/>
        <w:rPr>
          <w:sz w:val="30"/>
        </w:rPr>
      </w:pPr>
    </w:p>
    <w:p w14:paraId="6D0C8482" w14:textId="77777777" w:rsidR="00B555FF" w:rsidRPr="00B555FF" w:rsidRDefault="00B555FF" w:rsidP="00B555FF">
      <w:pPr>
        <w:pStyle w:val="a8"/>
        <w:rPr>
          <w:sz w:val="30"/>
        </w:rPr>
      </w:pPr>
    </w:p>
    <w:p w14:paraId="1F42EE6B" w14:textId="77777777" w:rsidR="00B555FF" w:rsidRPr="00B555FF" w:rsidRDefault="00B555FF" w:rsidP="00B555FF">
      <w:pPr>
        <w:pStyle w:val="a8"/>
        <w:rPr>
          <w:sz w:val="30"/>
        </w:rPr>
      </w:pPr>
    </w:p>
    <w:p w14:paraId="65C147B3" w14:textId="77777777" w:rsidR="00B555FF" w:rsidRPr="00B555FF" w:rsidRDefault="00B555FF" w:rsidP="00B555FF">
      <w:pPr>
        <w:pStyle w:val="a8"/>
        <w:spacing w:before="8"/>
        <w:rPr>
          <w:sz w:val="43"/>
        </w:rPr>
      </w:pPr>
    </w:p>
    <w:p w14:paraId="266C789C" w14:textId="77777777" w:rsidR="00B555FF" w:rsidRDefault="00B555FF" w:rsidP="00592F1C">
      <w:pPr>
        <w:pStyle w:val="a8"/>
        <w:spacing w:before="1"/>
        <w:ind w:left="4286" w:right="4601"/>
        <w:jc w:val="center"/>
      </w:pPr>
      <w:r w:rsidRPr="00B555FF">
        <w:t>Санкт-Петербург,</w:t>
      </w:r>
      <w:r w:rsidRPr="00B555FF">
        <w:rPr>
          <w:spacing w:val="-67"/>
        </w:rPr>
        <w:t xml:space="preserve"> </w:t>
      </w:r>
      <w:r w:rsidRPr="00B555FF">
        <w:t>202</w:t>
      </w:r>
      <w:r w:rsidR="00592F1C">
        <w:t>4</w:t>
      </w:r>
    </w:p>
    <w:p w14:paraId="6E7BAC97" w14:textId="150D4A39" w:rsidR="00592F1C" w:rsidRDefault="00592F1C" w:rsidP="00592F1C">
      <w:pPr>
        <w:pStyle w:val="a8"/>
        <w:spacing w:before="1"/>
        <w:ind w:right="4601"/>
        <w:sectPr w:rsidR="00592F1C">
          <w:pgSz w:w="11910" w:h="16840"/>
          <w:pgMar w:top="660" w:right="280" w:bottom="1120" w:left="600" w:header="720" w:footer="921" w:gutter="0"/>
          <w:pgNumType w:start="1"/>
          <w:cols w:space="720"/>
        </w:sectPr>
      </w:pPr>
    </w:p>
    <w:p w14:paraId="09C6A542" w14:textId="77777777" w:rsidR="00592F1C" w:rsidRDefault="00592F1C" w:rsidP="00592F1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92F1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738D541B" w14:textId="24BE80A9" w:rsidR="00592F1C" w:rsidRPr="00592F1C" w:rsidRDefault="00592F1C" w:rsidP="00592F1C">
      <w:pPr>
        <w:ind w:firstLine="709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592F1C">
        <w:rPr>
          <w:rFonts w:ascii="Times New Roman" w:hAnsi="Times New Roman" w:cs="Times New Roman"/>
          <w:sz w:val="28"/>
          <w:szCs w:val="28"/>
        </w:rPr>
        <w:t>зучить процессы, происходящие в оперативной памяти и процессоре, во время исполнения прикладной программы.</w:t>
      </w:r>
    </w:p>
    <w:p w14:paraId="3F0BE1AB" w14:textId="77777777" w:rsidR="00556488" w:rsidRDefault="00592F1C" w:rsidP="005564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2F1C">
        <w:rPr>
          <w:rFonts w:ascii="Times New Roman" w:hAnsi="Times New Roman" w:cs="Times New Roman"/>
          <w:b/>
          <w:bCs/>
          <w:sz w:val="28"/>
          <w:szCs w:val="28"/>
        </w:rPr>
        <w:tab/>
        <w:t>Ход работы:</w:t>
      </w:r>
    </w:p>
    <w:p w14:paraId="5CA4AF41" w14:textId="317A61EF" w:rsidR="00E33231" w:rsidRPr="00556488" w:rsidRDefault="00B555FF" w:rsidP="00556488">
      <w:pPr>
        <w:pStyle w:val="a4"/>
        <w:numPr>
          <w:ilvl w:val="0"/>
          <w:numId w:val="14"/>
        </w:numPr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56488">
        <w:rPr>
          <w:rFonts w:ascii="Times New Roman" w:hAnsi="Times New Roman" w:cs="Times New Roman"/>
          <w:sz w:val="28"/>
          <w:szCs w:val="28"/>
        </w:rPr>
        <w:t xml:space="preserve">Работа Системного монитора при запуске </w:t>
      </w:r>
      <w:r w:rsidRPr="00556488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56488">
        <w:rPr>
          <w:rFonts w:ascii="Times New Roman" w:hAnsi="Times New Roman" w:cs="Times New Roman"/>
          <w:sz w:val="28"/>
          <w:szCs w:val="28"/>
        </w:rPr>
        <w:t xml:space="preserve"> </w:t>
      </w:r>
      <w:r w:rsidRPr="00556488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556488">
        <w:rPr>
          <w:rFonts w:ascii="Times New Roman" w:hAnsi="Times New Roman" w:cs="Times New Roman"/>
          <w:sz w:val="28"/>
          <w:szCs w:val="28"/>
        </w:rPr>
        <w:t xml:space="preserve">, сохранении файла и завершении работы программы </w:t>
      </w:r>
      <w:r w:rsidRPr="00556488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56488">
        <w:rPr>
          <w:rFonts w:ascii="Times New Roman" w:hAnsi="Times New Roman" w:cs="Times New Roman"/>
          <w:sz w:val="28"/>
          <w:szCs w:val="28"/>
        </w:rPr>
        <w:t xml:space="preserve"> </w:t>
      </w:r>
      <w:r w:rsidRPr="00556488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556488">
        <w:rPr>
          <w:rFonts w:ascii="Times New Roman" w:hAnsi="Times New Roman" w:cs="Times New Roman"/>
          <w:sz w:val="28"/>
          <w:szCs w:val="28"/>
        </w:rPr>
        <w:t>. При этом выбрано 3 счетчика: %загруженности процессора (</w:t>
      </w:r>
      <w:r w:rsidR="006A16FA" w:rsidRPr="00556488">
        <w:rPr>
          <w:rFonts w:ascii="Times New Roman" w:hAnsi="Times New Roman" w:cs="Times New Roman"/>
          <w:sz w:val="28"/>
          <w:szCs w:val="28"/>
        </w:rPr>
        <w:t>зеленый</w:t>
      </w:r>
      <w:r w:rsidRPr="00556488">
        <w:rPr>
          <w:rFonts w:ascii="Times New Roman" w:hAnsi="Times New Roman" w:cs="Times New Roman"/>
          <w:sz w:val="28"/>
          <w:szCs w:val="28"/>
        </w:rPr>
        <w:t xml:space="preserve"> цвет), %активности диска (синий цвет), %использования выделенной памяти (</w:t>
      </w:r>
      <w:r w:rsidR="006A16FA" w:rsidRPr="00556488">
        <w:rPr>
          <w:rFonts w:ascii="Times New Roman" w:hAnsi="Times New Roman" w:cs="Times New Roman"/>
          <w:sz w:val="28"/>
          <w:szCs w:val="28"/>
        </w:rPr>
        <w:t xml:space="preserve">красный </w:t>
      </w:r>
      <w:r w:rsidRPr="00556488">
        <w:rPr>
          <w:rFonts w:ascii="Times New Roman" w:hAnsi="Times New Roman" w:cs="Times New Roman"/>
          <w:sz w:val="28"/>
          <w:szCs w:val="28"/>
        </w:rPr>
        <w:t>цвет).</w:t>
      </w:r>
    </w:p>
    <w:p w14:paraId="6FD443EB" w14:textId="77777777" w:rsidR="006A16FA" w:rsidRPr="00592F1C" w:rsidRDefault="006A16FA" w:rsidP="006A16FA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</w:p>
    <w:p w14:paraId="729A5352" w14:textId="17FAFAF4" w:rsidR="00D82852" w:rsidRDefault="006A16FA" w:rsidP="006A16F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6A16F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7A1B84" wp14:editId="7F9D99AD">
            <wp:extent cx="3790950" cy="5577577"/>
            <wp:effectExtent l="0" t="0" r="0" b="4445"/>
            <wp:docPr id="1300552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525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6346" cy="558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C7DB" w14:textId="705E13C0" w:rsidR="006A16FA" w:rsidRPr="006A16FA" w:rsidRDefault="006A16FA" w:rsidP="006A16F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16685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рафик работы в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A16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</w:p>
    <w:p w14:paraId="4976DC28" w14:textId="7E2FC376" w:rsidR="006459DB" w:rsidRPr="00166854" w:rsidRDefault="006459DB" w:rsidP="006459DB">
      <w:pPr>
        <w:rPr>
          <w:rFonts w:ascii="Times New Roman" w:hAnsi="Times New Roman" w:cs="Times New Roman"/>
          <w:sz w:val="28"/>
          <w:szCs w:val="28"/>
        </w:rPr>
      </w:pPr>
    </w:p>
    <w:p w14:paraId="7CC2F028" w14:textId="2C8CE4D0" w:rsidR="00B555FF" w:rsidRPr="00556488" w:rsidRDefault="00B555FF" w:rsidP="00556488">
      <w:pPr>
        <w:pStyle w:val="a4"/>
        <w:numPr>
          <w:ilvl w:val="0"/>
          <w:numId w:val="1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56488">
        <w:rPr>
          <w:rFonts w:ascii="Times New Roman" w:hAnsi="Times New Roman" w:cs="Times New Roman"/>
          <w:sz w:val="28"/>
          <w:szCs w:val="28"/>
        </w:rPr>
        <w:t xml:space="preserve">Работа Системного монитора при запуске </w:t>
      </w:r>
      <w:r w:rsidRPr="00556488"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="00D82852" w:rsidRPr="00556488">
        <w:rPr>
          <w:rFonts w:ascii="Times New Roman" w:hAnsi="Times New Roman" w:cs="Times New Roman"/>
          <w:sz w:val="28"/>
          <w:szCs w:val="28"/>
        </w:rPr>
        <w:t xml:space="preserve">, вставки скрина с экрана в документ программы </w:t>
      </w:r>
      <w:r w:rsidR="00D82852" w:rsidRPr="00556488"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="00D82852" w:rsidRPr="00556488">
        <w:rPr>
          <w:rFonts w:ascii="Times New Roman" w:hAnsi="Times New Roman" w:cs="Times New Roman"/>
          <w:sz w:val="28"/>
          <w:szCs w:val="28"/>
        </w:rPr>
        <w:t>, сохранения файла с вставленной картинкой и завершением работы программы.</w:t>
      </w:r>
    </w:p>
    <w:p w14:paraId="1799394C" w14:textId="5D0BB3E7" w:rsidR="00592F1C" w:rsidRPr="00D82852" w:rsidRDefault="00592F1C" w:rsidP="006459DB">
      <w:pPr>
        <w:rPr>
          <w:rFonts w:ascii="Times New Roman" w:hAnsi="Times New Roman" w:cs="Times New Roman"/>
          <w:sz w:val="28"/>
          <w:szCs w:val="28"/>
        </w:rPr>
      </w:pPr>
    </w:p>
    <w:p w14:paraId="01B447DF" w14:textId="3E9C0F39" w:rsidR="00194EE7" w:rsidRDefault="00166854" w:rsidP="00B4414C">
      <w:pPr>
        <w:ind w:left="-993" w:hanging="14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6685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00E0FE" wp14:editId="61E9A2BA">
            <wp:extent cx="4724400" cy="5472830"/>
            <wp:effectExtent l="0" t="0" r="0" b="0"/>
            <wp:docPr id="1085260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605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691" cy="548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6F48" w14:textId="19951593" w:rsidR="00B4414C" w:rsidRDefault="00166854" w:rsidP="00B4414C">
      <w:pPr>
        <w:ind w:left="-993" w:hanging="1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График работы в </w:t>
      </w:r>
      <w:r>
        <w:rPr>
          <w:rFonts w:ascii="Times New Roman" w:hAnsi="Times New Roman" w:cs="Times New Roman"/>
          <w:sz w:val="28"/>
          <w:szCs w:val="28"/>
          <w:lang w:val="en-US"/>
        </w:rPr>
        <w:t>Paint</w:t>
      </w:r>
    </w:p>
    <w:p w14:paraId="5AFD26FC" w14:textId="0221075D" w:rsidR="002F4D56" w:rsidRPr="00556488" w:rsidRDefault="00556488" w:rsidP="00556488">
      <w:pPr>
        <w:pStyle w:val="a4"/>
        <w:numPr>
          <w:ilvl w:val="0"/>
          <w:numId w:val="1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56488">
        <w:rPr>
          <w:rFonts w:ascii="Times New Roman" w:hAnsi="Times New Roman" w:cs="Times New Roman"/>
          <w:sz w:val="28"/>
          <w:szCs w:val="28"/>
        </w:rPr>
        <w:t>Занимаемые о</w:t>
      </w:r>
      <w:r w:rsidR="00166854" w:rsidRPr="00556488">
        <w:rPr>
          <w:rFonts w:ascii="Times New Roman" w:hAnsi="Times New Roman" w:cs="Times New Roman"/>
          <w:sz w:val="28"/>
          <w:szCs w:val="28"/>
        </w:rPr>
        <w:t>бъемы памяти:</w:t>
      </w:r>
      <w:r w:rsidR="002F4D56" w:rsidRPr="00556488">
        <w:rPr>
          <w:rFonts w:ascii="Times New Roman" w:hAnsi="Times New Roman" w:cs="Times New Roman"/>
          <w:sz w:val="28"/>
          <w:szCs w:val="28"/>
        </w:rPr>
        <w:tab/>
      </w:r>
      <w:r w:rsidR="002F4D56" w:rsidRPr="00556488">
        <w:rPr>
          <w:rFonts w:ascii="Times New Roman" w:hAnsi="Times New Roman" w:cs="Times New Roman"/>
          <w:sz w:val="28"/>
          <w:szCs w:val="28"/>
        </w:rPr>
        <w:tab/>
      </w:r>
      <w:r w:rsidR="002F4D56" w:rsidRPr="00556488">
        <w:rPr>
          <w:rFonts w:ascii="Times New Roman" w:hAnsi="Times New Roman" w:cs="Times New Roman"/>
          <w:sz w:val="28"/>
          <w:szCs w:val="28"/>
        </w:rPr>
        <w:tab/>
      </w:r>
    </w:p>
    <w:p w14:paraId="50EB54BB" w14:textId="0BCA77F6" w:rsidR="00B4414C" w:rsidRDefault="00B4414C" w:rsidP="00B4414C">
      <w:pPr>
        <w:jc w:val="center"/>
        <w:rPr>
          <w:rFonts w:ascii="Times New Roman" w:hAnsi="Times New Roman" w:cs="Times New Roman"/>
          <w:sz w:val="28"/>
          <w:szCs w:val="28"/>
        </w:rPr>
      </w:pPr>
      <w:r w:rsidRPr="00B4414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68C446" wp14:editId="0491018C">
            <wp:extent cx="3752503" cy="2343150"/>
            <wp:effectExtent l="0" t="0" r="635" b="0"/>
            <wp:docPr id="1885958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58233" name=""/>
                    <pic:cNvPicPr/>
                  </pic:nvPicPr>
                  <pic:blipFill rotWithShape="1">
                    <a:blip r:embed="rId8"/>
                    <a:srcRect b="42008"/>
                    <a:stretch/>
                  </pic:blipFill>
                  <pic:spPr bwMode="auto">
                    <a:xfrm>
                      <a:off x="0" y="0"/>
                      <a:ext cx="3755880" cy="2345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3F245" w14:textId="1EF2398A" w:rsidR="00166854" w:rsidRDefault="00166854" w:rsidP="00B441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Потребление ОС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(56%)</w:t>
      </w:r>
    </w:p>
    <w:p w14:paraId="77E4B970" w14:textId="77777777" w:rsidR="00166854" w:rsidRPr="00166854" w:rsidRDefault="00166854" w:rsidP="00B441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2067F2" w14:textId="5E06A083" w:rsidR="00B4414C" w:rsidRDefault="00B4414C" w:rsidP="00B4414C">
      <w:pPr>
        <w:jc w:val="center"/>
        <w:rPr>
          <w:rFonts w:ascii="Times New Roman" w:hAnsi="Times New Roman" w:cs="Times New Roman"/>
          <w:sz w:val="28"/>
          <w:szCs w:val="28"/>
        </w:rPr>
      </w:pPr>
      <w:r w:rsidRPr="00B4414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48A28C" wp14:editId="03DE154B">
            <wp:extent cx="4276725" cy="1800225"/>
            <wp:effectExtent l="0" t="0" r="9525" b="9525"/>
            <wp:docPr id="279424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24068" name=""/>
                    <pic:cNvPicPr/>
                  </pic:nvPicPr>
                  <pic:blipFill rotWithShape="1">
                    <a:blip r:embed="rId9"/>
                    <a:srcRect b="55529"/>
                    <a:stretch/>
                  </pic:blipFill>
                  <pic:spPr bwMode="auto">
                    <a:xfrm>
                      <a:off x="0" y="0"/>
                      <a:ext cx="4277322" cy="1800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E7DE5" w14:textId="419C58A8" w:rsidR="00166854" w:rsidRPr="00166854" w:rsidRDefault="00166854" w:rsidP="00B441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4- Потребление памяти</w:t>
      </w:r>
      <w:r w:rsidR="00556488">
        <w:rPr>
          <w:rFonts w:ascii="Times New Roman" w:hAnsi="Times New Roman" w:cs="Times New Roman"/>
          <w:sz w:val="28"/>
          <w:szCs w:val="28"/>
        </w:rPr>
        <w:t xml:space="preserve"> программой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1668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166854">
        <w:rPr>
          <w:rFonts w:ascii="Times New Roman" w:hAnsi="Times New Roman" w:cs="Times New Roman"/>
          <w:sz w:val="28"/>
          <w:szCs w:val="28"/>
        </w:rPr>
        <w:t xml:space="preserve"> (1%)</w:t>
      </w:r>
    </w:p>
    <w:p w14:paraId="2B304931" w14:textId="6C717AA7" w:rsidR="00166854" w:rsidRDefault="00166854" w:rsidP="00B441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668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7B3B6C" wp14:editId="4AD79625">
            <wp:extent cx="4133849" cy="1495425"/>
            <wp:effectExtent l="0" t="0" r="635" b="0"/>
            <wp:docPr id="922897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97287" name=""/>
                    <pic:cNvPicPr/>
                  </pic:nvPicPr>
                  <pic:blipFill rotWithShape="1">
                    <a:blip r:embed="rId10"/>
                    <a:srcRect l="21942"/>
                    <a:stretch/>
                  </pic:blipFill>
                  <pic:spPr bwMode="auto">
                    <a:xfrm>
                      <a:off x="0" y="0"/>
                      <a:ext cx="4134427" cy="1495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06F23" w14:textId="3611C0EB" w:rsidR="00166854" w:rsidRPr="00556488" w:rsidRDefault="00166854" w:rsidP="00B441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5- Потребление памяти </w:t>
      </w:r>
      <w:r w:rsidR="00556488">
        <w:rPr>
          <w:rFonts w:ascii="Times New Roman" w:hAnsi="Times New Roman" w:cs="Times New Roman"/>
          <w:sz w:val="28"/>
          <w:szCs w:val="28"/>
        </w:rPr>
        <w:t xml:space="preserve">программой </w:t>
      </w:r>
      <w:r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="00556488">
        <w:rPr>
          <w:rFonts w:ascii="Times New Roman" w:hAnsi="Times New Roman" w:cs="Times New Roman"/>
          <w:sz w:val="28"/>
          <w:szCs w:val="28"/>
        </w:rPr>
        <w:t xml:space="preserve"> </w:t>
      </w:r>
      <w:r w:rsidRPr="00556488">
        <w:rPr>
          <w:rFonts w:ascii="Times New Roman" w:hAnsi="Times New Roman" w:cs="Times New Roman"/>
          <w:sz w:val="28"/>
          <w:szCs w:val="28"/>
        </w:rPr>
        <w:t>(2%)</w:t>
      </w:r>
    </w:p>
    <w:tbl>
      <w:tblPr>
        <w:tblStyle w:val="a5"/>
        <w:tblW w:w="0" w:type="auto"/>
        <w:tblInd w:w="-572" w:type="dxa"/>
        <w:tblLook w:val="04A0" w:firstRow="1" w:lastRow="0" w:firstColumn="1" w:lastColumn="0" w:noHBand="0" w:noVBand="1"/>
      </w:tblPr>
      <w:tblGrid>
        <w:gridCol w:w="2410"/>
        <w:gridCol w:w="2126"/>
        <w:gridCol w:w="3044"/>
        <w:gridCol w:w="2337"/>
      </w:tblGrid>
      <w:tr w:rsidR="00961DE8" w14:paraId="4CD1A4CA" w14:textId="77777777" w:rsidTr="00961DE8">
        <w:tc>
          <w:tcPr>
            <w:tcW w:w="2410" w:type="dxa"/>
          </w:tcPr>
          <w:p w14:paraId="2C588746" w14:textId="1A53748D" w:rsidR="00961DE8" w:rsidRPr="00961DE8" w:rsidRDefault="00961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DE8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2126" w:type="dxa"/>
          </w:tcPr>
          <w:p w14:paraId="5B4A589A" w14:textId="000027D1" w:rsidR="00961DE8" w:rsidRPr="00961DE8" w:rsidRDefault="00961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DE8"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3044" w:type="dxa"/>
          </w:tcPr>
          <w:p w14:paraId="4E35F36C" w14:textId="66030D11" w:rsidR="00961DE8" w:rsidRPr="00961DE8" w:rsidRDefault="00961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DE8">
              <w:rPr>
                <w:rFonts w:ascii="Times New Roman" w:hAnsi="Times New Roman" w:cs="Times New Roman"/>
                <w:sz w:val="24"/>
                <w:szCs w:val="24"/>
              </w:rPr>
              <w:t xml:space="preserve">Оперативная память </w:t>
            </w:r>
          </w:p>
        </w:tc>
        <w:tc>
          <w:tcPr>
            <w:tcW w:w="2337" w:type="dxa"/>
          </w:tcPr>
          <w:p w14:paraId="06C84A28" w14:textId="2ECF8648" w:rsidR="00961DE8" w:rsidRPr="00961DE8" w:rsidRDefault="00961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DE8">
              <w:rPr>
                <w:rFonts w:ascii="Times New Roman" w:hAnsi="Times New Roman" w:cs="Times New Roman"/>
                <w:sz w:val="24"/>
                <w:szCs w:val="24"/>
              </w:rPr>
              <w:t>Внешняя память</w:t>
            </w:r>
          </w:p>
        </w:tc>
      </w:tr>
      <w:tr w:rsidR="00961DE8" w14:paraId="58E9FDE6" w14:textId="77777777" w:rsidTr="00961DE8">
        <w:tc>
          <w:tcPr>
            <w:tcW w:w="2410" w:type="dxa"/>
          </w:tcPr>
          <w:p w14:paraId="21ABC56E" w14:textId="4C6BFB3D" w:rsidR="00961DE8" w:rsidRPr="00961DE8" w:rsidRDefault="00961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DE8">
              <w:rPr>
                <w:rFonts w:ascii="Times New Roman" w:hAnsi="Times New Roman" w:cs="Times New Roman"/>
                <w:sz w:val="24"/>
                <w:szCs w:val="24"/>
              </w:rPr>
              <w:t>Запуск программы</w:t>
            </w:r>
          </w:p>
        </w:tc>
        <w:tc>
          <w:tcPr>
            <w:tcW w:w="2126" w:type="dxa"/>
          </w:tcPr>
          <w:p w14:paraId="55C1E3F4" w14:textId="72847C47" w:rsidR="00961DE8" w:rsidRDefault="00260C7F" w:rsidP="002E0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044" w:type="dxa"/>
          </w:tcPr>
          <w:p w14:paraId="0A52DD10" w14:textId="3A71536D" w:rsidR="00260C7F" w:rsidRDefault="002E0FD2" w:rsidP="002E0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7" w:type="dxa"/>
          </w:tcPr>
          <w:p w14:paraId="27F764FD" w14:textId="27E16EB2" w:rsidR="00961DE8" w:rsidRDefault="002E0FD2" w:rsidP="002E0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61DE8" w14:paraId="6A34C708" w14:textId="77777777" w:rsidTr="00961DE8">
        <w:tc>
          <w:tcPr>
            <w:tcW w:w="2410" w:type="dxa"/>
          </w:tcPr>
          <w:p w14:paraId="23BE3F0B" w14:textId="7A20AAA2" w:rsidR="00961DE8" w:rsidRPr="00961DE8" w:rsidRDefault="00961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DE8">
              <w:rPr>
                <w:rFonts w:ascii="Times New Roman" w:hAnsi="Times New Roman" w:cs="Times New Roman"/>
                <w:sz w:val="24"/>
                <w:szCs w:val="24"/>
              </w:rPr>
              <w:t>Открытие документа</w:t>
            </w:r>
          </w:p>
        </w:tc>
        <w:tc>
          <w:tcPr>
            <w:tcW w:w="2126" w:type="dxa"/>
          </w:tcPr>
          <w:p w14:paraId="54853E58" w14:textId="5FA0B264" w:rsidR="00961DE8" w:rsidRDefault="00260C7F" w:rsidP="002E0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044" w:type="dxa"/>
          </w:tcPr>
          <w:p w14:paraId="16B59C66" w14:textId="327E5FD8" w:rsidR="00961DE8" w:rsidRPr="00556488" w:rsidRDefault="00556488" w:rsidP="002E0F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503DB425" w14:textId="365DC400" w:rsidR="00961DE8" w:rsidRPr="00556488" w:rsidRDefault="00556488" w:rsidP="002E0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961DE8" w14:paraId="0EFF5579" w14:textId="77777777" w:rsidTr="00961DE8">
        <w:tc>
          <w:tcPr>
            <w:tcW w:w="2410" w:type="dxa"/>
          </w:tcPr>
          <w:p w14:paraId="05C464B6" w14:textId="2E154720" w:rsidR="00961DE8" w:rsidRPr="00961DE8" w:rsidRDefault="00961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DE8">
              <w:rPr>
                <w:rFonts w:ascii="Times New Roman" w:hAnsi="Times New Roman" w:cs="Times New Roman"/>
                <w:sz w:val="24"/>
                <w:szCs w:val="24"/>
              </w:rPr>
              <w:t>Редактирование документа</w:t>
            </w:r>
          </w:p>
        </w:tc>
        <w:tc>
          <w:tcPr>
            <w:tcW w:w="2126" w:type="dxa"/>
          </w:tcPr>
          <w:p w14:paraId="5A5855AF" w14:textId="32E8973F" w:rsidR="00961DE8" w:rsidRDefault="00260C7F" w:rsidP="002E0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044" w:type="dxa"/>
          </w:tcPr>
          <w:p w14:paraId="09DC03ED" w14:textId="0D6CD855" w:rsidR="00961DE8" w:rsidRDefault="006753BE" w:rsidP="002E0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7" w:type="dxa"/>
          </w:tcPr>
          <w:p w14:paraId="588F5D68" w14:textId="78AF0D53" w:rsidR="00961DE8" w:rsidRDefault="00556488" w:rsidP="002E0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61DE8" w14:paraId="46A196F7" w14:textId="77777777" w:rsidTr="00961DE8">
        <w:tc>
          <w:tcPr>
            <w:tcW w:w="2410" w:type="dxa"/>
          </w:tcPr>
          <w:p w14:paraId="747EABA4" w14:textId="057B3B7E" w:rsidR="00961DE8" w:rsidRPr="00961DE8" w:rsidRDefault="00961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DE8">
              <w:rPr>
                <w:rFonts w:ascii="Times New Roman" w:hAnsi="Times New Roman" w:cs="Times New Roman"/>
                <w:sz w:val="24"/>
                <w:szCs w:val="24"/>
              </w:rPr>
              <w:t>Сохранение документа</w:t>
            </w:r>
          </w:p>
        </w:tc>
        <w:tc>
          <w:tcPr>
            <w:tcW w:w="2126" w:type="dxa"/>
          </w:tcPr>
          <w:p w14:paraId="3A8BA49F" w14:textId="1FFF1B76" w:rsidR="00961DE8" w:rsidRDefault="00260C7F" w:rsidP="002E0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044" w:type="dxa"/>
          </w:tcPr>
          <w:p w14:paraId="1A372CEC" w14:textId="48434B68" w:rsidR="00961DE8" w:rsidRDefault="006753BE" w:rsidP="002E0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7" w:type="dxa"/>
          </w:tcPr>
          <w:p w14:paraId="51C3264F" w14:textId="67286616" w:rsidR="00961DE8" w:rsidRPr="00556488" w:rsidRDefault="00556488" w:rsidP="002E0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961DE8" w14:paraId="17D0A644" w14:textId="77777777" w:rsidTr="00961DE8">
        <w:tc>
          <w:tcPr>
            <w:tcW w:w="2410" w:type="dxa"/>
          </w:tcPr>
          <w:p w14:paraId="40295BA5" w14:textId="0B09F722" w:rsidR="00961DE8" w:rsidRPr="00961DE8" w:rsidRDefault="00961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DE8">
              <w:rPr>
                <w:rFonts w:ascii="Times New Roman" w:hAnsi="Times New Roman" w:cs="Times New Roman"/>
                <w:sz w:val="24"/>
                <w:szCs w:val="24"/>
              </w:rPr>
              <w:t>Завершение работы программы</w:t>
            </w:r>
          </w:p>
        </w:tc>
        <w:tc>
          <w:tcPr>
            <w:tcW w:w="2126" w:type="dxa"/>
          </w:tcPr>
          <w:p w14:paraId="0DADA196" w14:textId="18CD53F6" w:rsidR="00961DE8" w:rsidRDefault="00260C7F" w:rsidP="002E0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044" w:type="dxa"/>
          </w:tcPr>
          <w:p w14:paraId="591CA665" w14:textId="249162E9" w:rsidR="00961DE8" w:rsidRDefault="002E0FD2" w:rsidP="002E0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7" w:type="dxa"/>
          </w:tcPr>
          <w:p w14:paraId="3B2865A8" w14:textId="465C8CB3" w:rsidR="00961DE8" w:rsidRPr="00556488" w:rsidRDefault="00556488" w:rsidP="002E0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5CC3B6A6" w14:textId="6594980E" w:rsidR="00194EE7" w:rsidRPr="00194EE7" w:rsidRDefault="00194EE7">
      <w:pPr>
        <w:rPr>
          <w:rFonts w:ascii="Times New Roman" w:hAnsi="Times New Roman" w:cs="Times New Roman"/>
          <w:sz w:val="28"/>
          <w:szCs w:val="28"/>
        </w:rPr>
      </w:pPr>
    </w:p>
    <w:p w14:paraId="50FA873B" w14:textId="6842D6AE" w:rsidR="0083037F" w:rsidRPr="00556488" w:rsidRDefault="0083037F" w:rsidP="00556488">
      <w:pPr>
        <w:pStyle w:val="a4"/>
        <w:numPr>
          <w:ilvl w:val="0"/>
          <w:numId w:val="1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56488">
        <w:rPr>
          <w:rFonts w:ascii="Times New Roman" w:hAnsi="Times New Roman" w:cs="Times New Roman"/>
          <w:sz w:val="28"/>
          <w:szCs w:val="28"/>
        </w:rPr>
        <w:t>Почему изменения на диаграмме памяти выглядят такими незначительными по сравнению с изменениями на диаграмме процессора?</w:t>
      </w:r>
    </w:p>
    <w:p w14:paraId="7EAA6A97" w14:textId="4513288E" w:rsidR="00194EE7" w:rsidRDefault="00556488" w:rsidP="009764D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961DE8">
        <w:rPr>
          <w:rFonts w:ascii="Times New Roman" w:hAnsi="Times New Roman" w:cs="Times New Roman"/>
          <w:sz w:val="28"/>
          <w:szCs w:val="28"/>
        </w:rPr>
        <w:t>Изменения на диаграмме памяти выглядят такими незначительными по сравнению с изменениями на диаграмме процессора, п</w:t>
      </w:r>
      <w:r w:rsidR="00961DE8" w:rsidRPr="00961DE8">
        <w:rPr>
          <w:rFonts w:ascii="Times New Roman" w:hAnsi="Times New Roman" w:cs="Times New Roman"/>
          <w:sz w:val="28"/>
          <w:szCs w:val="28"/>
        </w:rPr>
        <w:t>отому что основную работу в приложениях выполняет процессор.</w:t>
      </w:r>
    </w:p>
    <w:p w14:paraId="7C3538DD" w14:textId="339C7D9C" w:rsidR="006231AE" w:rsidRPr="00194EE7" w:rsidRDefault="006231AE" w:rsidP="00194EE7">
      <w:pPr>
        <w:rPr>
          <w:rFonts w:ascii="Times New Roman" w:hAnsi="Times New Roman" w:cs="Times New Roman"/>
          <w:sz w:val="28"/>
          <w:szCs w:val="28"/>
        </w:rPr>
      </w:pPr>
    </w:p>
    <w:p w14:paraId="7088A132" w14:textId="077B4992" w:rsidR="006231AE" w:rsidRDefault="006231AE" w:rsidP="0014054C">
      <w:pPr>
        <w:pStyle w:val="a4"/>
        <w:numPr>
          <w:ilvl w:val="0"/>
          <w:numId w:val="1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4054C">
        <w:rPr>
          <w:rFonts w:ascii="Times New Roman" w:hAnsi="Times New Roman" w:cs="Times New Roman"/>
          <w:sz w:val="28"/>
          <w:szCs w:val="28"/>
        </w:rPr>
        <w:t>Место движения</w:t>
      </w:r>
      <w:r w:rsidR="006753BE">
        <w:rPr>
          <w:rFonts w:ascii="Times New Roman" w:hAnsi="Times New Roman" w:cs="Times New Roman"/>
          <w:sz w:val="28"/>
          <w:szCs w:val="28"/>
        </w:rPr>
        <w:t>/прерываний</w:t>
      </w:r>
      <w:r w:rsidRPr="0014054C">
        <w:rPr>
          <w:rFonts w:ascii="Times New Roman" w:hAnsi="Times New Roman" w:cs="Times New Roman"/>
          <w:sz w:val="28"/>
          <w:szCs w:val="28"/>
        </w:rPr>
        <w:t xml:space="preserve"> мыш</w:t>
      </w:r>
      <w:r w:rsidR="004811D2">
        <w:rPr>
          <w:rFonts w:ascii="Times New Roman" w:hAnsi="Times New Roman" w:cs="Times New Roman"/>
          <w:sz w:val="28"/>
          <w:szCs w:val="28"/>
        </w:rPr>
        <w:t>и</w:t>
      </w:r>
      <w:r w:rsidR="0014054C">
        <w:rPr>
          <w:rFonts w:ascii="Times New Roman" w:hAnsi="Times New Roman" w:cs="Times New Roman"/>
          <w:sz w:val="28"/>
          <w:szCs w:val="28"/>
        </w:rPr>
        <w:t xml:space="preserve"> в Диспетчере задач и Системном мониторе</w:t>
      </w:r>
      <w:r w:rsidRPr="0014054C">
        <w:rPr>
          <w:rFonts w:ascii="Times New Roman" w:hAnsi="Times New Roman" w:cs="Times New Roman"/>
          <w:sz w:val="28"/>
          <w:szCs w:val="28"/>
        </w:rPr>
        <w:t>, при 2 счетчиках: %работа в привилегированном режиме и %работа в пользовательском режиме.</w:t>
      </w:r>
    </w:p>
    <w:p w14:paraId="723403B4" w14:textId="77777777" w:rsidR="0014054C" w:rsidRDefault="0014054C" w:rsidP="0014054C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</w:p>
    <w:p w14:paraId="36787FDC" w14:textId="14878073" w:rsidR="0014054C" w:rsidRDefault="0014054C" w:rsidP="0014054C">
      <w:pPr>
        <w:pStyle w:val="a4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14054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5780F0" wp14:editId="75A23A46">
            <wp:extent cx="4356340" cy="4599420"/>
            <wp:effectExtent l="0" t="0" r="6350" b="0"/>
            <wp:docPr id="834896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968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322" cy="460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4290" w14:textId="761D1584" w:rsidR="0014054C" w:rsidRDefault="0014054C" w:rsidP="0014054C">
      <w:pPr>
        <w:pStyle w:val="a4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Системный монитор и изменения показателей после движения мышью</w:t>
      </w:r>
    </w:p>
    <w:p w14:paraId="322D6A49" w14:textId="0B07ACF3" w:rsidR="0014054C" w:rsidRDefault="0014054C" w:rsidP="0014054C">
      <w:pPr>
        <w:pStyle w:val="a4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4082A631" w14:textId="77777777" w:rsidR="009764D6" w:rsidRDefault="009764D6" w:rsidP="0014054C">
      <w:pPr>
        <w:pStyle w:val="a4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4CC77A5D" w14:textId="26259462" w:rsidR="0014054C" w:rsidRDefault="0014054C" w:rsidP="0014054C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405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BA316C" wp14:editId="6397929D">
            <wp:extent cx="5940425" cy="2766060"/>
            <wp:effectExtent l="0" t="0" r="3175" b="0"/>
            <wp:docPr id="2138660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605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E33C" w14:textId="3AAD1549" w:rsidR="0014054C" w:rsidRDefault="0014054C" w:rsidP="0014054C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Диспетчер задач и изменения показателей после движения мышью</w:t>
      </w:r>
    </w:p>
    <w:p w14:paraId="5B46A7B9" w14:textId="77777777" w:rsidR="0014054C" w:rsidRPr="0014054C" w:rsidRDefault="0014054C" w:rsidP="0014054C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7A40E27" w14:textId="52E8A934" w:rsidR="00BB0837" w:rsidRPr="0014054C" w:rsidRDefault="00BB0837" w:rsidP="0014054C">
      <w:pPr>
        <w:pStyle w:val="a4"/>
        <w:numPr>
          <w:ilvl w:val="0"/>
          <w:numId w:val="1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4054C">
        <w:rPr>
          <w:rFonts w:ascii="Times New Roman" w:hAnsi="Times New Roman" w:cs="Times New Roman"/>
          <w:sz w:val="28"/>
          <w:szCs w:val="28"/>
        </w:rPr>
        <w:lastRenderedPageBreak/>
        <w:t xml:space="preserve">Показатели при счетчиках %работа в привилегированном режиме и %работа в пользовательском режиме, при всех </w:t>
      </w:r>
      <w:r w:rsidR="00A331F1">
        <w:rPr>
          <w:rFonts w:ascii="Times New Roman" w:hAnsi="Times New Roman" w:cs="Times New Roman"/>
          <w:sz w:val="28"/>
          <w:szCs w:val="28"/>
        </w:rPr>
        <w:t xml:space="preserve">экземплярах </w:t>
      </w:r>
      <w:r w:rsidRPr="0014054C">
        <w:rPr>
          <w:rFonts w:ascii="Times New Roman" w:hAnsi="Times New Roman" w:cs="Times New Roman"/>
          <w:sz w:val="28"/>
          <w:szCs w:val="28"/>
        </w:rPr>
        <w:t>процесса</w:t>
      </w:r>
      <w:r w:rsidR="00A331F1">
        <w:rPr>
          <w:rFonts w:ascii="Times New Roman" w:hAnsi="Times New Roman" w:cs="Times New Roman"/>
          <w:sz w:val="28"/>
          <w:szCs w:val="28"/>
        </w:rPr>
        <w:t xml:space="preserve">, </w:t>
      </w:r>
      <w:r w:rsidRPr="0014054C">
        <w:rPr>
          <w:rFonts w:ascii="Times New Roman" w:hAnsi="Times New Roman" w:cs="Times New Roman"/>
          <w:sz w:val="28"/>
          <w:szCs w:val="28"/>
        </w:rPr>
        <w:t>кроме _</w:t>
      </w:r>
      <w:r w:rsidRPr="0014054C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892D82">
        <w:rPr>
          <w:rFonts w:ascii="Times New Roman" w:hAnsi="Times New Roman" w:cs="Times New Roman"/>
          <w:sz w:val="28"/>
          <w:szCs w:val="28"/>
        </w:rPr>
        <w:t>. Активация режима выделения одного из счетчиков.</w:t>
      </w:r>
    </w:p>
    <w:p w14:paraId="5F25E17D" w14:textId="670507FC" w:rsidR="00BB0837" w:rsidRDefault="00A331F1" w:rsidP="006231AE">
      <w:pPr>
        <w:rPr>
          <w:rFonts w:ascii="Times New Roman" w:hAnsi="Times New Roman" w:cs="Times New Roman"/>
          <w:sz w:val="28"/>
          <w:szCs w:val="28"/>
        </w:rPr>
      </w:pPr>
      <w:r w:rsidRPr="00194A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104EE6" wp14:editId="698B98B2">
            <wp:extent cx="5940425" cy="5719313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195"/>
                    <a:stretch/>
                  </pic:blipFill>
                  <pic:spPr bwMode="auto">
                    <a:xfrm>
                      <a:off x="0" y="0"/>
                      <a:ext cx="5940425" cy="5719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3E419" w14:textId="0DAB4376" w:rsidR="00A331F1" w:rsidRDefault="00A331F1" w:rsidP="00A331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Работа компьютера</w:t>
      </w:r>
    </w:p>
    <w:p w14:paraId="5529D277" w14:textId="24FADFA3" w:rsidR="006231AE" w:rsidRPr="006231AE" w:rsidRDefault="006231AE" w:rsidP="006231AE">
      <w:pPr>
        <w:rPr>
          <w:sz w:val="28"/>
          <w:szCs w:val="28"/>
        </w:rPr>
      </w:pPr>
    </w:p>
    <w:p w14:paraId="2D47B62A" w14:textId="1A07D84F" w:rsidR="00194EE7" w:rsidRDefault="00194EE7" w:rsidP="00194EE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94E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Контрольные вопросы</w:t>
      </w:r>
    </w:p>
    <w:p w14:paraId="3A01FC8E" w14:textId="77777777" w:rsidR="007C1105" w:rsidRPr="00194EE7" w:rsidRDefault="007C1105" w:rsidP="00194E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243EAD" w14:textId="42FEDA9C" w:rsidR="00194EE7" w:rsidRPr="0083037F" w:rsidRDefault="00194EE7" w:rsidP="0083037F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303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Как запустить служебное приложение «Системный монитор»?</w:t>
      </w:r>
    </w:p>
    <w:p w14:paraId="66675AD0" w14:textId="77C42698" w:rsidR="00255DB6" w:rsidRDefault="00255DB6" w:rsidP="0083037F">
      <w:pPr>
        <w:pStyle w:val="a4"/>
        <w:spacing w:after="0" w:line="240" w:lineRule="auto"/>
        <w:ind w:left="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запустить служебное приложение «Системный монитор» есть несколько вариантов:</w:t>
      </w:r>
    </w:p>
    <w:p w14:paraId="65AED2F9" w14:textId="1B0B42A1" w:rsidR="00A331F1" w:rsidRPr="00A331F1" w:rsidRDefault="0083037F" w:rsidP="00A331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A331F1" w:rsidRPr="00A331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A331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A331F1" w:rsidRPr="00A331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Нажмите комбинацию клавиш Win + R на клавиатуре, чтобы открыть диалоговое окно "Выполнить".</w:t>
      </w:r>
    </w:p>
    <w:p w14:paraId="16F0FCCA" w14:textId="1118A26B" w:rsidR="0083037F" w:rsidRDefault="00A331F1" w:rsidP="00440EF2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31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A331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Введите команду "perfmon" (без кавычек) и нажмите Enter. Это запустит приложение "Системный монитор".</w:t>
      </w:r>
    </w:p>
    <w:p w14:paraId="10854F63" w14:textId="1FEF2721" w:rsidR="00194EE7" w:rsidRPr="0083037F" w:rsidRDefault="00194EE7" w:rsidP="0083037F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303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Для чего предназначено это приложение?</w:t>
      </w:r>
      <w:r w:rsidR="00770CF3" w:rsidRPr="008303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</w:p>
    <w:p w14:paraId="75223441" w14:textId="77777777" w:rsidR="00440EF2" w:rsidRDefault="00440EF2" w:rsidP="00440EF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Системный монитор предназначен для отслеживания и контроля работы операционной системы и всех процессов, которые на ней выполняются. С его помощью можно следить за загрузкой процессора, использованием оперативной памяти, дисковым пространством, а также сетевым трафиком. </w:t>
      </w:r>
    </w:p>
    <w:p w14:paraId="52E678E7" w14:textId="77777777" w:rsidR="00440EF2" w:rsidRDefault="00440EF2" w:rsidP="00440EF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4348F4" w14:textId="7943A6DA" w:rsidR="00194EE7" w:rsidRPr="00440EF2" w:rsidRDefault="00194EE7" w:rsidP="00440EF2">
      <w:pPr>
        <w:pStyle w:val="a4"/>
        <w:numPr>
          <w:ilvl w:val="0"/>
          <w:numId w:val="6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40E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Какие показатели можно проанализировать с помощью программы «Системный монитор»?</w:t>
      </w:r>
    </w:p>
    <w:p w14:paraId="3049F721" w14:textId="209A8542" w:rsidR="003F1E19" w:rsidRDefault="0083037F" w:rsidP="003F1E19">
      <w:pPr>
        <w:pStyle w:val="a4"/>
        <w:spacing w:after="0" w:line="240" w:lineRule="auto"/>
        <w:ind w:left="0"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проанализировать такие показатели как: </w:t>
      </w:r>
    </w:p>
    <w:p w14:paraId="50390DA2" w14:textId="7942B3B7" w:rsidR="00440EF2" w:rsidRDefault="007C1105" w:rsidP="007C1105">
      <w:pPr>
        <w:pStyle w:val="a4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105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 управления Системный монитор позволяет просматривать данные счетчиков производительности в режиме реального времени и ранее зарегистрированные данные счетчиков производительности, такие как данные счетчиков памяти, диска и процессора.</w:t>
      </w:r>
    </w:p>
    <w:p w14:paraId="0EF57569" w14:textId="77777777" w:rsidR="007C1105" w:rsidRDefault="007C1105" w:rsidP="007C1105">
      <w:pPr>
        <w:pStyle w:val="a4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529720" w14:textId="7D9B3068" w:rsidR="00194EE7" w:rsidRPr="00440EF2" w:rsidRDefault="00194EE7" w:rsidP="00440EF2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E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 каком виде возможно отобразить параметры?</w:t>
      </w:r>
    </w:p>
    <w:p w14:paraId="58C9E1D1" w14:textId="2026E530" w:rsidR="0083037F" w:rsidRPr="0083037F" w:rsidRDefault="0083037F" w:rsidP="00FA0B76">
      <w:pPr>
        <w:pStyle w:val="a4"/>
        <w:spacing w:after="20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Параметры можно отобразить в виде</w:t>
      </w:r>
      <w:r w:rsidR="002E0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диаграммы, гистограммы и отчета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B0AA4B1" w14:textId="77777777" w:rsidR="00194EE7" w:rsidRPr="00194EE7" w:rsidRDefault="00194EE7" w:rsidP="00194EE7"/>
    <w:sectPr w:rsidR="00194EE7" w:rsidRPr="00194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3F70"/>
    <w:multiLevelType w:val="hybridMultilevel"/>
    <w:tmpl w:val="B04608E0"/>
    <w:lvl w:ilvl="0" w:tplc="593261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095F46"/>
    <w:multiLevelType w:val="hybridMultilevel"/>
    <w:tmpl w:val="9DEE2800"/>
    <w:lvl w:ilvl="0" w:tplc="0FFA6C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A60774"/>
    <w:multiLevelType w:val="hybridMultilevel"/>
    <w:tmpl w:val="274AB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86C8A"/>
    <w:multiLevelType w:val="hybridMultilevel"/>
    <w:tmpl w:val="B01A4BC6"/>
    <w:lvl w:ilvl="0" w:tplc="FF46A468">
      <w:numFmt w:val="bullet"/>
      <w:lvlText w:val="-"/>
      <w:lvlJc w:val="left"/>
      <w:pPr>
        <w:ind w:left="11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4" w15:restartNumberingAfterBreak="0">
    <w:nsid w:val="38B7121D"/>
    <w:multiLevelType w:val="hybridMultilevel"/>
    <w:tmpl w:val="DC6467EE"/>
    <w:lvl w:ilvl="0" w:tplc="8132DD6A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440EA"/>
    <w:multiLevelType w:val="hybridMultilevel"/>
    <w:tmpl w:val="806E8366"/>
    <w:lvl w:ilvl="0" w:tplc="85DCCC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00937"/>
    <w:multiLevelType w:val="hybridMultilevel"/>
    <w:tmpl w:val="BD46DD68"/>
    <w:lvl w:ilvl="0" w:tplc="8ECC9140">
      <w:numFmt w:val="bullet"/>
      <w:lvlText w:val="-"/>
      <w:lvlJc w:val="left"/>
      <w:pPr>
        <w:ind w:left="92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7" w15:restartNumberingAfterBreak="0">
    <w:nsid w:val="4ADC2EDB"/>
    <w:multiLevelType w:val="hybridMultilevel"/>
    <w:tmpl w:val="E940DBC6"/>
    <w:lvl w:ilvl="0" w:tplc="D27EEC4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B69B2"/>
    <w:multiLevelType w:val="hybridMultilevel"/>
    <w:tmpl w:val="1960B87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7E0709"/>
    <w:multiLevelType w:val="hybridMultilevel"/>
    <w:tmpl w:val="01962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290029"/>
    <w:multiLevelType w:val="hybridMultilevel"/>
    <w:tmpl w:val="65B4177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5116A"/>
    <w:multiLevelType w:val="hybridMultilevel"/>
    <w:tmpl w:val="D214F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86724A"/>
    <w:multiLevelType w:val="hybridMultilevel"/>
    <w:tmpl w:val="657CC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FB001B"/>
    <w:multiLevelType w:val="hybridMultilevel"/>
    <w:tmpl w:val="01962D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D50181"/>
    <w:multiLevelType w:val="hybridMultilevel"/>
    <w:tmpl w:val="D24C4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384DB3"/>
    <w:multiLevelType w:val="hybridMultilevel"/>
    <w:tmpl w:val="0D84D202"/>
    <w:lvl w:ilvl="0" w:tplc="9C92089E"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15"/>
  </w:num>
  <w:num w:numId="5">
    <w:abstractNumId w:val="0"/>
  </w:num>
  <w:num w:numId="6">
    <w:abstractNumId w:val="5"/>
  </w:num>
  <w:num w:numId="7">
    <w:abstractNumId w:val="10"/>
  </w:num>
  <w:num w:numId="8">
    <w:abstractNumId w:val="4"/>
  </w:num>
  <w:num w:numId="9">
    <w:abstractNumId w:val="12"/>
  </w:num>
  <w:num w:numId="10">
    <w:abstractNumId w:val="8"/>
  </w:num>
  <w:num w:numId="11">
    <w:abstractNumId w:val="9"/>
  </w:num>
  <w:num w:numId="12">
    <w:abstractNumId w:val="13"/>
  </w:num>
  <w:num w:numId="13">
    <w:abstractNumId w:val="1"/>
  </w:num>
  <w:num w:numId="14">
    <w:abstractNumId w:val="7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231"/>
    <w:rsid w:val="00096C6B"/>
    <w:rsid w:val="0014054C"/>
    <w:rsid w:val="00166854"/>
    <w:rsid w:val="00194EE7"/>
    <w:rsid w:val="00255DB6"/>
    <w:rsid w:val="00260C7F"/>
    <w:rsid w:val="002E0FD2"/>
    <w:rsid w:val="002F4D56"/>
    <w:rsid w:val="003F1E19"/>
    <w:rsid w:val="00440EF2"/>
    <w:rsid w:val="00476FAF"/>
    <w:rsid w:val="004811D2"/>
    <w:rsid w:val="00556488"/>
    <w:rsid w:val="00592F1C"/>
    <w:rsid w:val="006231AE"/>
    <w:rsid w:val="006459DB"/>
    <w:rsid w:val="006753BE"/>
    <w:rsid w:val="006A16FA"/>
    <w:rsid w:val="006B650C"/>
    <w:rsid w:val="00770CF3"/>
    <w:rsid w:val="007C1105"/>
    <w:rsid w:val="00821DBE"/>
    <w:rsid w:val="0083037F"/>
    <w:rsid w:val="00892D82"/>
    <w:rsid w:val="00961DE8"/>
    <w:rsid w:val="009764D6"/>
    <w:rsid w:val="009A02FA"/>
    <w:rsid w:val="00A331F1"/>
    <w:rsid w:val="00B4414C"/>
    <w:rsid w:val="00B555FF"/>
    <w:rsid w:val="00B94B46"/>
    <w:rsid w:val="00BB0837"/>
    <w:rsid w:val="00D82852"/>
    <w:rsid w:val="00E33231"/>
    <w:rsid w:val="00FA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D141F"/>
  <w15:chartTrackingRefBased/>
  <w15:docId w15:val="{E3BB2CCC-AD88-467C-9C64-36BC8843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4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94EE7"/>
    <w:pPr>
      <w:ind w:left="720"/>
      <w:contextualSpacing/>
    </w:pPr>
  </w:style>
  <w:style w:type="table" w:styleId="a5">
    <w:name w:val="Table Grid"/>
    <w:basedOn w:val="a1"/>
    <w:uiPriority w:val="39"/>
    <w:rsid w:val="00961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link w:val="a7"/>
    <w:uiPriority w:val="10"/>
    <w:qFormat/>
    <w:rsid w:val="00B555FF"/>
    <w:pPr>
      <w:widowControl w:val="0"/>
      <w:autoSpaceDE w:val="0"/>
      <w:autoSpaceDN w:val="0"/>
      <w:spacing w:after="0" w:line="240" w:lineRule="auto"/>
      <w:ind w:left="557" w:right="870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7">
    <w:name w:val="Заголовок Знак"/>
    <w:basedOn w:val="a0"/>
    <w:link w:val="a6"/>
    <w:uiPriority w:val="10"/>
    <w:rsid w:val="00B555F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8">
    <w:name w:val="Body Text"/>
    <w:basedOn w:val="a"/>
    <w:link w:val="a9"/>
    <w:uiPriority w:val="1"/>
    <w:unhideWhenUsed/>
    <w:qFormat/>
    <w:rsid w:val="00B555F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9">
    <w:name w:val="Основной текст Знак"/>
    <w:basedOn w:val="a0"/>
    <w:link w:val="a8"/>
    <w:uiPriority w:val="1"/>
    <w:rsid w:val="00B555FF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103CB-948A-476B-A841-F4F1D8C9F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7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2291922-9</dc:creator>
  <cp:keywords/>
  <dc:description/>
  <cp:lastModifiedBy>2291922-9</cp:lastModifiedBy>
  <cp:revision>17</cp:revision>
  <dcterms:created xsi:type="dcterms:W3CDTF">2024-03-12T06:29:00Z</dcterms:created>
  <dcterms:modified xsi:type="dcterms:W3CDTF">2024-03-26T07:04:00Z</dcterms:modified>
</cp:coreProperties>
</file>