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61A694" w14:textId="77777777" w:rsidR="00D161F5" w:rsidRDefault="00617E50" w:rsidP="006D11A2">
      <w:pPr>
        <w:pStyle w:val="a3"/>
        <w:spacing w:before="67" w:line="362" w:lineRule="auto"/>
        <w:ind w:firstLine="851"/>
        <w:jc w:val="center"/>
      </w:pPr>
      <w:r>
        <w:t>ФЕДЕРАЛЬНОЕ</w:t>
      </w:r>
      <w:r>
        <w:rPr>
          <w:spacing w:val="-16"/>
        </w:rPr>
        <w:t xml:space="preserve"> </w:t>
      </w:r>
      <w:r>
        <w:t>ГОСУДАРСТВЕННОЕ</w:t>
      </w:r>
      <w:r>
        <w:rPr>
          <w:spacing w:val="-18"/>
        </w:rPr>
        <w:t xml:space="preserve"> </w:t>
      </w:r>
      <w:r>
        <w:t>ОБРАЗОВАТЕЛЬНОЕ УЧРЕЖДЕНИЕ ВЫСШЕГО ОБРАЗОВАНИЯ</w:t>
      </w:r>
    </w:p>
    <w:p w14:paraId="354061E5" w14:textId="77777777" w:rsidR="00D161F5" w:rsidRDefault="00617E50" w:rsidP="006D11A2">
      <w:pPr>
        <w:pStyle w:val="a3"/>
        <w:spacing w:before="115" w:line="448" w:lineRule="auto"/>
        <w:ind w:firstLine="851"/>
        <w:jc w:val="center"/>
      </w:pPr>
      <w:r>
        <w:t>МОСКОВСКИЙ АВИАЦИОННЫЙ ИНСТИТУТ (НАЦИОНАЛЬНЫЙ</w:t>
      </w:r>
      <w:r>
        <w:rPr>
          <w:spacing w:val="-18"/>
        </w:rPr>
        <w:t xml:space="preserve"> </w:t>
      </w:r>
      <w:r>
        <w:t>ИССЛЕДОВАТЕЛЬСКИЙ</w:t>
      </w:r>
      <w:r>
        <w:rPr>
          <w:spacing w:val="-17"/>
        </w:rPr>
        <w:t xml:space="preserve"> </w:t>
      </w:r>
      <w:r>
        <w:t>УНИВЕРСИТЕТ)</w:t>
      </w:r>
    </w:p>
    <w:p w14:paraId="01F857C6" w14:textId="77777777" w:rsidR="00D161F5" w:rsidRDefault="00D161F5" w:rsidP="006D11A2">
      <w:pPr>
        <w:pStyle w:val="a3"/>
        <w:ind w:firstLine="851"/>
        <w:jc w:val="center"/>
      </w:pPr>
    </w:p>
    <w:p w14:paraId="2F4C08A5" w14:textId="77777777" w:rsidR="00D161F5" w:rsidRDefault="00D161F5" w:rsidP="006D11A2">
      <w:pPr>
        <w:pStyle w:val="a3"/>
        <w:ind w:firstLine="851"/>
      </w:pPr>
    </w:p>
    <w:p w14:paraId="12F460E3" w14:textId="77777777" w:rsidR="00D161F5" w:rsidRDefault="00D161F5" w:rsidP="006D11A2">
      <w:pPr>
        <w:pStyle w:val="a3"/>
        <w:spacing w:before="272"/>
        <w:ind w:firstLine="851"/>
      </w:pPr>
    </w:p>
    <w:p w14:paraId="44359EC2" w14:textId="77777777" w:rsidR="00D161F5" w:rsidRDefault="00617E50" w:rsidP="006D11A2">
      <w:pPr>
        <w:ind w:right="138" w:firstLine="851"/>
        <w:jc w:val="center"/>
        <w:rPr>
          <w:b/>
          <w:sz w:val="32"/>
        </w:rPr>
      </w:pPr>
      <w:r>
        <w:rPr>
          <w:b/>
          <w:spacing w:val="-2"/>
          <w:sz w:val="32"/>
        </w:rPr>
        <w:t>ОТЧЕТ</w:t>
      </w:r>
    </w:p>
    <w:p w14:paraId="58185E74" w14:textId="41352E68" w:rsidR="00D161F5" w:rsidRDefault="00617E50" w:rsidP="006D11A2">
      <w:pPr>
        <w:spacing w:before="305"/>
        <w:ind w:right="138" w:firstLine="851"/>
        <w:jc w:val="center"/>
        <w:rPr>
          <w:b/>
          <w:sz w:val="32"/>
        </w:rPr>
      </w:pPr>
      <w:r>
        <w:rPr>
          <w:b/>
          <w:sz w:val="32"/>
        </w:rPr>
        <w:t>О</w:t>
      </w:r>
      <w:r>
        <w:rPr>
          <w:b/>
          <w:spacing w:val="-18"/>
          <w:sz w:val="32"/>
        </w:rPr>
        <w:t xml:space="preserve"> </w:t>
      </w:r>
      <w:r>
        <w:rPr>
          <w:b/>
          <w:sz w:val="32"/>
        </w:rPr>
        <w:t>ВЫПОЛНЕНИИ</w:t>
      </w:r>
      <w:r>
        <w:rPr>
          <w:b/>
          <w:spacing w:val="-14"/>
          <w:sz w:val="32"/>
        </w:rPr>
        <w:t xml:space="preserve"> </w:t>
      </w:r>
      <w:r w:rsidR="008C3868" w:rsidRPr="006D11A2">
        <w:rPr>
          <w:b/>
          <w:sz w:val="32"/>
        </w:rPr>
        <w:t xml:space="preserve">5 </w:t>
      </w:r>
      <w:r w:rsidR="008C3868">
        <w:rPr>
          <w:b/>
          <w:sz w:val="32"/>
        </w:rPr>
        <w:t>ЛАБОРАТОРНОЙ РАБОТЫ</w:t>
      </w:r>
    </w:p>
    <w:p w14:paraId="39EC6A26" w14:textId="77777777" w:rsidR="00D161F5" w:rsidRDefault="00617E50" w:rsidP="006D11A2">
      <w:pPr>
        <w:spacing w:before="304"/>
        <w:ind w:right="138" w:firstLine="851"/>
        <w:jc w:val="center"/>
        <w:rPr>
          <w:b/>
          <w:sz w:val="32"/>
        </w:rPr>
      </w:pPr>
      <w:r>
        <w:rPr>
          <w:b/>
          <w:sz w:val="32"/>
        </w:rPr>
        <w:t>ПО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ДИСЦИПЛИНЕ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«ОПЕРАЦИОННЫЕ</w:t>
      </w:r>
      <w:r>
        <w:rPr>
          <w:b/>
          <w:spacing w:val="-19"/>
          <w:sz w:val="32"/>
        </w:rPr>
        <w:t xml:space="preserve"> </w:t>
      </w:r>
      <w:r>
        <w:rPr>
          <w:b/>
          <w:spacing w:val="-2"/>
          <w:sz w:val="32"/>
        </w:rPr>
        <w:t>СИСТЕМЫ»</w:t>
      </w:r>
    </w:p>
    <w:p w14:paraId="3DB0FDC2" w14:textId="77777777" w:rsidR="00D161F5" w:rsidRDefault="00D161F5" w:rsidP="006D11A2">
      <w:pPr>
        <w:pStyle w:val="a3"/>
        <w:ind w:firstLine="851"/>
        <w:rPr>
          <w:b/>
          <w:sz w:val="32"/>
        </w:rPr>
      </w:pPr>
    </w:p>
    <w:p w14:paraId="4A03E008" w14:textId="77777777" w:rsidR="00D161F5" w:rsidRDefault="00D161F5" w:rsidP="006D11A2">
      <w:pPr>
        <w:pStyle w:val="a3"/>
        <w:ind w:firstLine="851"/>
        <w:rPr>
          <w:b/>
          <w:sz w:val="32"/>
        </w:rPr>
      </w:pPr>
    </w:p>
    <w:p w14:paraId="11B6639B" w14:textId="77777777" w:rsidR="00D161F5" w:rsidRDefault="00D161F5" w:rsidP="006D11A2">
      <w:pPr>
        <w:pStyle w:val="a3"/>
        <w:ind w:firstLine="851"/>
        <w:rPr>
          <w:b/>
          <w:sz w:val="32"/>
        </w:rPr>
      </w:pPr>
    </w:p>
    <w:p w14:paraId="1D17FCD7" w14:textId="77777777" w:rsidR="00D161F5" w:rsidRDefault="00D161F5" w:rsidP="006D11A2">
      <w:pPr>
        <w:pStyle w:val="a3"/>
        <w:ind w:firstLine="851"/>
        <w:rPr>
          <w:b/>
          <w:sz w:val="32"/>
        </w:rPr>
      </w:pPr>
    </w:p>
    <w:p w14:paraId="3C4B7B2E" w14:textId="77777777" w:rsidR="00D161F5" w:rsidRDefault="00D161F5" w:rsidP="006D11A2">
      <w:pPr>
        <w:pStyle w:val="a3"/>
        <w:ind w:firstLine="851"/>
        <w:rPr>
          <w:b/>
          <w:sz w:val="32"/>
        </w:rPr>
      </w:pPr>
    </w:p>
    <w:p w14:paraId="36C15A98" w14:textId="77777777" w:rsidR="00D161F5" w:rsidRDefault="00D161F5" w:rsidP="006D11A2">
      <w:pPr>
        <w:pStyle w:val="a3"/>
        <w:ind w:firstLine="851"/>
        <w:rPr>
          <w:b/>
          <w:sz w:val="32"/>
        </w:rPr>
      </w:pPr>
    </w:p>
    <w:p w14:paraId="32BD4C9D" w14:textId="77777777" w:rsidR="00D161F5" w:rsidRDefault="00D161F5" w:rsidP="006D11A2">
      <w:pPr>
        <w:pStyle w:val="a3"/>
        <w:spacing w:before="276"/>
        <w:ind w:firstLine="851"/>
        <w:rPr>
          <w:b/>
          <w:sz w:val="32"/>
        </w:rPr>
      </w:pPr>
    </w:p>
    <w:p w14:paraId="72CF311E" w14:textId="77777777" w:rsidR="006D11A2" w:rsidRDefault="00617E50" w:rsidP="006D11A2">
      <w:pPr>
        <w:pStyle w:val="a3"/>
        <w:spacing w:line="412" w:lineRule="auto"/>
        <w:ind w:right="137" w:firstLine="851"/>
        <w:jc w:val="right"/>
      </w:pPr>
      <w:r>
        <w:t>Выполни</w:t>
      </w:r>
      <w:proofErr w:type="gramStart"/>
      <w:r>
        <w:t>л(</w:t>
      </w:r>
      <w:proofErr w:type="gramEnd"/>
      <w:r>
        <w:t>а)</w:t>
      </w:r>
      <w:r>
        <w:rPr>
          <w:spacing w:val="-18"/>
        </w:rPr>
        <w:t xml:space="preserve"> </w:t>
      </w:r>
      <w:r w:rsidR="006D11A2">
        <w:t>студент</w:t>
      </w:r>
    </w:p>
    <w:p w14:paraId="2331033F" w14:textId="119C31A7" w:rsidR="00D161F5" w:rsidRDefault="00617E50" w:rsidP="006D11A2">
      <w:pPr>
        <w:pStyle w:val="a3"/>
        <w:spacing w:line="412" w:lineRule="auto"/>
        <w:ind w:right="137" w:firstLine="851"/>
        <w:jc w:val="right"/>
      </w:pPr>
      <w:r>
        <w:t>группы</w:t>
      </w:r>
      <w:r>
        <w:rPr>
          <w:spacing w:val="-14"/>
        </w:rPr>
        <w:t xml:space="preserve"> </w:t>
      </w:r>
      <w:r>
        <w:t>М8О-208Б-</w:t>
      </w:r>
      <w:r>
        <w:rPr>
          <w:spacing w:val="-5"/>
        </w:rPr>
        <w:t>23</w:t>
      </w:r>
    </w:p>
    <w:p w14:paraId="2A56440E" w14:textId="0B3C3DCF" w:rsidR="00D161F5" w:rsidRDefault="008C3868" w:rsidP="006D11A2">
      <w:pPr>
        <w:pStyle w:val="a3"/>
        <w:spacing w:before="1"/>
        <w:ind w:right="137" w:firstLine="851"/>
        <w:jc w:val="right"/>
      </w:pPr>
      <w:r>
        <w:t xml:space="preserve">Федорова Екатерина </w:t>
      </w:r>
      <w:r w:rsidRPr="008C3868">
        <w:t>Васильевна</w:t>
      </w:r>
    </w:p>
    <w:p w14:paraId="4A7DA174" w14:textId="77777777" w:rsidR="00D161F5" w:rsidRDefault="00D161F5" w:rsidP="006D11A2">
      <w:pPr>
        <w:pStyle w:val="a3"/>
        <w:spacing w:before="239"/>
        <w:ind w:firstLine="851"/>
        <w:jc w:val="right"/>
      </w:pPr>
    </w:p>
    <w:p w14:paraId="50A7CD36" w14:textId="77777777" w:rsidR="00D161F5" w:rsidRDefault="00617E50" w:rsidP="006D11A2">
      <w:pPr>
        <w:pStyle w:val="a3"/>
        <w:spacing w:before="1"/>
        <w:ind w:firstLine="851"/>
        <w:jc w:val="right"/>
      </w:pPr>
      <w:r>
        <w:t>Проверили</w:t>
      </w:r>
      <w:r>
        <w:rPr>
          <w:spacing w:val="-4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rPr>
          <w:spacing w:val="-2"/>
        </w:rPr>
        <w:t>приняли:</w:t>
      </w:r>
    </w:p>
    <w:p w14:paraId="10FEEA01" w14:textId="77777777" w:rsidR="00280414" w:rsidRDefault="00617E50" w:rsidP="006D11A2">
      <w:pPr>
        <w:pStyle w:val="a3"/>
        <w:spacing w:before="119" w:line="328" w:lineRule="auto"/>
        <w:ind w:firstLine="851"/>
        <w:jc w:val="right"/>
      </w:pPr>
      <w:proofErr w:type="spellStart"/>
      <w:r>
        <w:t>Живалев</w:t>
      </w:r>
      <w:proofErr w:type="spellEnd"/>
      <w:r>
        <w:rPr>
          <w:spacing w:val="-18"/>
        </w:rPr>
        <w:t xml:space="preserve"> </w:t>
      </w:r>
      <w:r w:rsidR="00280414">
        <w:t>Е.А.</w:t>
      </w:r>
    </w:p>
    <w:p w14:paraId="359EC76E" w14:textId="789C5146" w:rsidR="00D161F5" w:rsidRPr="00280414" w:rsidRDefault="00617E50" w:rsidP="00280414">
      <w:pPr>
        <w:pStyle w:val="a3"/>
        <w:spacing w:before="119" w:line="328" w:lineRule="auto"/>
        <w:ind w:firstLine="851"/>
        <w:jc w:val="right"/>
        <w:rPr>
          <w:sz w:val="24"/>
        </w:rPr>
      </w:pPr>
      <w:r>
        <w:t>Катаев</w:t>
      </w:r>
      <w:r>
        <w:rPr>
          <w:spacing w:val="-4"/>
        </w:rPr>
        <w:t xml:space="preserve"> </w:t>
      </w:r>
      <w:r>
        <w:t>Ю.</w:t>
      </w:r>
      <w:r>
        <w:rPr>
          <w:spacing w:val="-3"/>
        </w:rPr>
        <w:t xml:space="preserve"> </w:t>
      </w:r>
      <w:r>
        <w:rPr>
          <w:spacing w:val="-5"/>
        </w:rPr>
        <w:t>И</w:t>
      </w:r>
      <w:r>
        <w:rPr>
          <w:spacing w:val="-5"/>
          <w:sz w:val="24"/>
        </w:rPr>
        <w:t>.</w:t>
      </w:r>
    </w:p>
    <w:p w14:paraId="27558740" w14:textId="77777777" w:rsidR="00D161F5" w:rsidRDefault="00D161F5" w:rsidP="006D11A2">
      <w:pPr>
        <w:pStyle w:val="a3"/>
        <w:ind w:firstLine="851"/>
      </w:pPr>
    </w:p>
    <w:p w14:paraId="7708B9BD" w14:textId="77777777" w:rsidR="006D11A2" w:rsidRDefault="006D11A2" w:rsidP="006D11A2">
      <w:pPr>
        <w:pStyle w:val="a3"/>
        <w:ind w:firstLine="851"/>
      </w:pPr>
    </w:p>
    <w:p w14:paraId="24CA908E" w14:textId="77777777" w:rsidR="006D11A2" w:rsidRDefault="006D11A2" w:rsidP="006D11A2">
      <w:pPr>
        <w:pStyle w:val="a3"/>
        <w:ind w:firstLine="851"/>
      </w:pPr>
    </w:p>
    <w:p w14:paraId="1732763F" w14:textId="77777777" w:rsidR="00D161F5" w:rsidRDefault="00D161F5" w:rsidP="00280414">
      <w:pPr>
        <w:pStyle w:val="a3"/>
      </w:pPr>
      <w:bookmarkStart w:id="0" w:name="_GoBack"/>
      <w:bookmarkEnd w:id="0"/>
    </w:p>
    <w:p w14:paraId="40C9B276" w14:textId="77777777" w:rsidR="00D161F5" w:rsidRDefault="00D161F5" w:rsidP="006D11A2">
      <w:pPr>
        <w:pStyle w:val="a3"/>
        <w:ind w:firstLine="851"/>
      </w:pPr>
    </w:p>
    <w:p w14:paraId="14D0303D" w14:textId="77777777" w:rsidR="00D161F5" w:rsidRDefault="00D161F5" w:rsidP="006D11A2">
      <w:pPr>
        <w:pStyle w:val="a3"/>
        <w:ind w:firstLine="851"/>
      </w:pPr>
    </w:p>
    <w:p w14:paraId="11D73FB2" w14:textId="77777777" w:rsidR="00D161F5" w:rsidRDefault="00D161F5" w:rsidP="006D11A2">
      <w:pPr>
        <w:pStyle w:val="a3"/>
        <w:spacing w:before="262"/>
        <w:ind w:firstLine="851"/>
      </w:pPr>
    </w:p>
    <w:p w14:paraId="09B35799" w14:textId="77777777" w:rsidR="00D161F5" w:rsidRDefault="00617E50" w:rsidP="006D11A2">
      <w:pPr>
        <w:ind w:right="138" w:firstLine="851"/>
        <w:jc w:val="center"/>
        <w:rPr>
          <w:sz w:val="24"/>
        </w:rPr>
      </w:pPr>
      <w:r>
        <w:rPr>
          <w:sz w:val="24"/>
        </w:rPr>
        <w:t>Москва,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2024</w:t>
      </w:r>
    </w:p>
    <w:p w14:paraId="40344A72" w14:textId="77777777" w:rsidR="00D161F5" w:rsidRDefault="00D161F5">
      <w:pPr>
        <w:jc w:val="center"/>
        <w:rPr>
          <w:sz w:val="24"/>
        </w:rPr>
        <w:sectPr w:rsidR="00D161F5" w:rsidSect="006D11A2">
          <w:type w:val="continuous"/>
          <w:pgSz w:w="11910" w:h="16840"/>
          <w:pgMar w:top="1160" w:right="708" w:bottom="1134" w:left="1700" w:header="720" w:footer="720" w:gutter="0"/>
          <w:cols w:space="720"/>
        </w:sectPr>
      </w:pPr>
    </w:p>
    <w:p w14:paraId="3118C44B" w14:textId="64508F60" w:rsidR="00D161F5" w:rsidRDefault="00617E50" w:rsidP="006D11A2">
      <w:pPr>
        <w:spacing w:before="67"/>
        <w:ind w:left="-567" w:firstLine="565"/>
        <w:jc w:val="both"/>
        <w:rPr>
          <w:sz w:val="28"/>
        </w:rPr>
      </w:pPr>
      <w:r>
        <w:rPr>
          <w:b/>
          <w:sz w:val="28"/>
        </w:rPr>
        <w:lastRenderedPageBreak/>
        <w:t>Тема: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«</w:t>
      </w:r>
      <w:r w:rsidR="008C3868" w:rsidRPr="008C3868">
        <w:rPr>
          <w:sz w:val="28"/>
        </w:rPr>
        <w:t>Распределенная система асинхронной обработки запросов</w:t>
      </w:r>
      <w:r>
        <w:rPr>
          <w:spacing w:val="-2"/>
          <w:sz w:val="28"/>
        </w:rPr>
        <w:t>»</w:t>
      </w:r>
    </w:p>
    <w:p w14:paraId="1E2F32A9" w14:textId="77777777" w:rsidR="00D161F5" w:rsidRDefault="00D161F5" w:rsidP="006D11A2">
      <w:pPr>
        <w:pStyle w:val="a3"/>
        <w:spacing w:before="103"/>
        <w:ind w:left="-567" w:firstLine="565"/>
        <w:jc w:val="both"/>
      </w:pPr>
    </w:p>
    <w:p w14:paraId="13B746D4" w14:textId="77777777" w:rsidR="00D161F5" w:rsidRDefault="00617E50" w:rsidP="006D11A2">
      <w:pPr>
        <w:ind w:left="-567" w:firstLine="565"/>
        <w:jc w:val="both"/>
        <w:rPr>
          <w:b/>
          <w:sz w:val="28"/>
        </w:rPr>
      </w:pPr>
      <w:r>
        <w:rPr>
          <w:b/>
          <w:sz w:val="28"/>
        </w:rPr>
        <w:t>Цели</w:t>
      </w:r>
      <w:r>
        <w:rPr>
          <w:b/>
          <w:spacing w:val="-1"/>
          <w:sz w:val="28"/>
        </w:rPr>
        <w:t xml:space="preserve"> </w:t>
      </w:r>
      <w:r>
        <w:rPr>
          <w:b/>
          <w:spacing w:val="-2"/>
          <w:sz w:val="28"/>
        </w:rPr>
        <w:t>работы:</w:t>
      </w:r>
    </w:p>
    <w:p w14:paraId="5EAA9958" w14:textId="5CEB96C6" w:rsidR="008C3868" w:rsidRPr="008C3868" w:rsidRDefault="008C3868" w:rsidP="006D11A2">
      <w:pPr>
        <w:pStyle w:val="a3"/>
        <w:numPr>
          <w:ilvl w:val="0"/>
          <w:numId w:val="5"/>
        </w:numPr>
        <w:spacing w:before="94"/>
        <w:ind w:left="-567" w:firstLine="565"/>
        <w:jc w:val="both"/>
        <w:rPr>
          <w:szCs w:val="22"/>
        </w:rPr>
      </w:pPr>
      <w:r w:rsidRPr="008C3868">
        <w:rPr>
          <w:szCs w:val="22"/>
        </w:rPr>
        <w:t>Приобретение практических навыков в управлении серверами сообщений</w:t>
      </w:r>
    </w:p>
    <w:p w14:paraId="51C9A447" w14:textId="17F178A5" w:rsidR="008C3868" w:rsidRPr="008C3868" w:rsidRDefault="008C3868" w:rsidP="006D11A2">
      <w:pPr>
        <w:pStyle w:val="a3"/>
        <w:numPr>
          <w:ilvl w:val="0"/>
          <w:numId w:val="5"/>
        </w:numPr>
        <w:spacing w:before="94"/>
        <w:ind w:left="-567" w:firstLine="565"/>
        <w:jc w:val="both"/>
        <w:rPr>
          <w:szCs w:val="22"/>
        </w:rPr>
      </w:pPr>
      <w:r w:rsidRPr="008C3868">
        <w:rPr>
          <w:szCs w:val="22"/>
        </w:rPr>
        <w:t>Освоение методов отложенных вычислений</w:t>
      </w:r>
    </w:p>
    <w:p w14:paraId="59143384" w14:textId="205A8850" w:rsidR="00D161F5" w:rsidRDefault="008C3868" w:rsidP="006D11A2">
      <w:pPr>
        <w:pStyle w:val="a3"/>
        <w:numPr>
          <w:ilvl w:val="0"/>
          <w:numId w:val="5"/>
        </w:numPr>
        <w:spacing w:before="94"/>
        <w:ind w:left="-567" w:firstLine="565"/>
        <w:jc w:val="both"/>
        <w:rPr>
          <w:szCs w:val="22"/>
        </w:rPr>
      </w:pPr>
      <w:r w:rsidRPr="008C3868">
        <w:rPr>
          <w:szCs w:val="22"/>
        </w:rPr>
        <w:t>Получение опыта в интеграции программных систем</w:t>
      </w:r>
    </w:p>
    <w:p w14:paraId="7C8EEC71" w14:textId="77777777" w:rsidR="008C3868" w:rsidRDefault="008C3868" w:rsidP="006D11A2">
      <w:pPr>
        <w:pStyle w:val="a3"/>
        <w:spacing w:before="94"/>
        <w:ind w:left="-567" w:firstLine="565"/>
        <w:jc w:val="both"/>
      </w:pPr>
    </w:p>
    <w:p w14:paraId="51ED6735" w14:textId="32E33864" w:rsidR="008C3868" w:rsidRDefault="00617E50" w:rsidP="006D11A2">
      <w:pPr>
        <w:pStyle w:val="a3"/>
        <w:spacing w:line="276" w:lineRule="auto"/>
        <w:ind w:left="-567" w:firstLine="565"/>
        <w:jc w:val="both"/>
      </w:pPr>
      <w:r>
        <w:rPr>
          <w:b/>
        </w:rPr>
        <w:t>Задание</w:t>
      </w:r>
      <w:r w:rsidR="00AB1D99">
        <w:rPr>
          <w:b/>
        </w:rPr>
        <w:t xml:space="preserve">: </w:t>
      </w:r>
      <w:r w:rsidR="00AB1D99">
        <w:t>реализовать</w:t>
      </w:r>
      <w:r w:rsidR="008C3868">
        <w:t xml:space="preserve"> распределенную систему по асинхронной обработке запросов с двумя типами узлов:</w:t>
      </w:r>
    </w:p>
    <w:p w14:paraId="1B9D2F6D" w14:textId="43F379D7" w:rsidR="008C3868" w:rsidRDefault="008C3868" w:rsidP="006D11A2">
      <w:pPr>
        <w:pStyle w:val="a3"/>
        <w:numPr>
          <w:ilvl w:val="0"/>
          <w:numId w:val="6"/>
        </w:numPr>
        <w:spacing w:line="276" w:lineRule="auto"/>
        <w:ind w:left="-567" w:firstLine="565"/>
        <w:jc w:val="both"/>
      </w:pPr>
      <w:r>
        <w:t>Управляющий узел</w:t>
      </w:r>
    </w:p>
    <w:p w14:paraId="45699B23" w14:textId="0AF75636" w:rsidR="00D161F5" w:rsidRDefault="008C3868" w:rsidP="006D11A2">
      <w:pPr>
        <w:pStyle w:val="a3"/>
        <w:numPr>
          <w:ilvl w:val="0"/>
          <w:numId w:val="6"/>
        </w:numPr>
        <w:spacing w:line="276" w:lineRule="auto"/>
        <w:ind w:left="-567" w:firstLine="565"/>
        <w:jc w:val="both"/>
      </w:pPr>
      <w:r>
        <w:t>Вычислительный узел</w:t>
      </w:r>
    </w:p>
    <w:p w14:paraId="42C22806" w14:textId="77777777" w:rsidR="008C3868" w:rsidRDefault="008C3868" w:rsidP="006D11A2">
      <w:pPr>
        <w:pStyle w:val="a3"/>
        <w:spacing w:line="276" w:lineRule="auto"/>
        <w:ind w:left="-567" w:firstLine="565"/>
        <w:jc w:val="both"/>
      </w:pPr>
    </w:p>
    <w:p w14:paraId="00E34A0A" w14:textId="77777777" w:rsidR="008C3868" w:rsidRDefault="00617E50" w:rsidP="006D11A2">
      <w:pPr>
        <w:pStyle w:val="a3"/>
        <w:spacing w:line="278" w:lineRule="auto"/>
        <w:ind w:left="-567" w:firstLine="565"/>
        <w:jc w:val="both"/>
        <w:rPr>
          <w:b/>
          <w:spacing w:val="-4"/>
          <w:lang w:val="en-US"/>
        </w:rPr>
      </w:pPr>
      <w:r>
        <w:rPr>
          <w:b/>
        </w:rPr>
        <w:t>Вариант</w:t>
      </w:r>
      <w:r w:rsidR="008C3868">
        <w:rPr>
          <w:b/>
          <w:spacing w:val="-4"/>
          <w:lang w:val="en-US"/>
        </w:rPr>
        <w:t xml:space="preserve">: </w:t>
      </w:r>
    </w:p>
    <w:p w14:paraId="609F53E8" w14:textId="75EBE3F9" w:rsidR="008C3868" w:rsidRPr="008C3868" w:rsidRDefault="008C3868" w:rsidP="006D11A2">
      <w:pPr>
        <w:pStyle w:val="a3"/>
        <w:numPr>
          <w:ilvl w:val="0"/>
          <w:numId w:val="7"/>
        </w:numPr>
        <w:spacing w:line="276" w:lineRule="auto"/>
        <w:ind w:left="-567" w:firstLine="565"/>
        <w:jc w:val="both"/>
      </w:pPr>
      <w:r w:rsidRPr="008C3868">
        <w:t>Топология: Бинарное дерево поиска</w:t>
      </w:r>
    </w:p>
    <w:p w14:paraId="5B62C3EC" w14:textId="0DA39586" w:rsidR="008C3868" w:rsidRPr="008C3868" w:rsidRDefault="008C3868" w:rsidP="006D11A2">
      <w:pPr>
        <w:pStyle w:val="a3"/>
        <w:numPr>
          <w:ilvl w:val="0"/>
          <w:numId w:val="7"/>
        </w:numPr>
        <w:spacing w:line="276" w:lineRule="auto"/>
        <w:ind w:left="-567" w:firstLine="565"/>
        <w:jc w:val="both"/>
      </w:pPr>
      <w:r w:rsidRPr="008C3868">
        <w:t>Команда: Поиск подстроки в строке</w:t>
      </w:r>
    </w:p>
    <w:p w14:paraId="53197C1F" w14:textId="69ADDAD6" w:rsidR="008C3868" w:rsidRDefault="008C3868" w:rsidP="006D11A2">
      <w:pPr>
        <w:pStyle w:val="a3"/>
        <w:numPr>
          <w:ilvl w:val="0"/>
          <w:numId w:val="7"/>
        </w:numPr>
        <w:spacing w:line="276" w:lineRule="auto"/>
        <w:ind w:left="-567" w:firstLine="565"/>
        <w:jc w:val="both"/>
      </w:pPr>
      <w:r w:rsidRPr="008C3868">
        <w:t>Метод проверки: Проверка доступности конкретного узла</w:t>
      </w:r>
    </w:p>
    <w:p w14:paraId="4DB13050" w14:textId="21974E79" w:rsidR="008C3868" w:rsidRDefault="008C3868" w:rsidP="006D11A2">
      <w:pPr>
        <w:pStyle w:val="a3"/>
        <w:spacing w:line="276" w:lineRule="auto"/>
        <w:ind w:left="-567" w:firstLine="565"/>
        <w:jc w:val="both"/>
      </w:pPr>
    </w:p>
    <w:p w14:paraId="44AA3087" w14:textId="485426F1" w:rsidR="008C3868" w:rsidRDefault="008C3868" w:rsidP="006D11A2">
      <w:pPr>
        <w:pStyle w:val="a3"/>
        <w:spacing w:line="278" w:lineRule="auto"/>
        <w:ind w:left="-567" w:firstLine="565"/>
        <w:jc w:val="both"/>
        <w:rPr>
          <w:b/>
        </w:rPr>
      </w:pPr>
      <w:r w:rsidRPr="008C3868">
        <w:rPr>
          <w:b/>
        </w:rPr>
        <w:t>Архитектура:</w:t>
      </w:r>
    </w:p>
    <w:p w14:paraId="59B566E3" w14:textId="68E389CE" w:rsidR="008C3868" w:rsidRPr="008C3868" w:rsidRDefault="008C3868" w:rsidP="006D11A2">
      <w:pPr>
        <w:pStyle w:val="a3"/>
        <w:spacing w:line="276" w:lineRule="auto"/>
        <w:ind w:left="-567" w:firstLine="565"/>
        <w:jc w:val="both"/>
      </w:pPr>
      <w:r w:rsidRPr="006D11A2">
        <w:t xml:space="preserve">1. </w:t>
      </w:r>
      <w:r w:rsidRPr="008C3868">
        <w:t>Управляющий узел (</w:t>
      </w:r>
      <w:proofErr w:type="spellStart"/>
      <w:r w:rsidRPr="008C3868">
        <w:t>Control</w:t>
      </w:r>
      <w:proofErr w:type="spellEnd"/>
      <w:r w:rsidRPr="008C3868">
        <w:t xml:space="preserve"> </w:t>
      </w:r>
      <w:proofErr w:type="spellStart"/>
      <w:r w:rsidRPr="008C3868">
        <w:t>Node</w:t>
      </w:r>
      <w:proofErr w:type="spellEnd"/>
      <w:r w:rsidRPr="008C3868">
        <w:t>) отвечает за:</w:t>
      </w:r>
    </w:p>
    <w:p w14:paraId="1F38FDEA" w14:textId="058F2BDF" w:rsidR="008C3868" w:rsidRPr="008C3868" w:rsidRDefault="008C3868" w:rsidP="006D11A2">
      <w:pPr>
        <w:pStyle w:val="a3"/>
        <w:numPr>
          <w:ilvl w:val="0"/>
          <w:numId w:val="8"/>
        </w:numPr>
        <w:spacing w:line="276" w:lineRule="auto"/>
        <w:ind w:left="-567" w:firstLine="565"/>
        <w:jc w:val="both"/>
      </w:pPr>
      <w:r w:rsidRPr="008C3868">
        <w:t>Обработку пользовательского ввода</w:t>
      </w:r>
    </w:p>
    <w:p w14:paraId="6871BF9D" w14:textId="7B2E170A" w:rsidR="008C3868" w:rsidRPr="008C3868" w:rsidRDefault="008C3868" w:rsidP="006D11A2">
      <w:pPr>
        <w:pStyle w:val="a3"/>
        <w:numPr>
          <w:ilvl w:val="0"/>
          <w:numId w:val="8"/>
        </w:numPr>
        <w:spacing w:line="276" w:lineRule="auto"/>
        <w:ind w:left="-567" w:firstLine="565"/>
        <w:jc w:val="both"/>
      </w:pPr>
      <w:r w:rsidRPr="008C3868">
        <w:t>Управление деревом вычислительных узлов</w:t>
      </w:r>
    </w:p>
    <w:p w14:paraId="6ED0E06B" w14:textId="7EA6C7C7" w:rsidR="008C3868" w:rsidRPr="008C3868" w:rsidRDefault="008C3868" w:rsidP="006D11A2">
      <w:pPr>
        <w:pStyle w:val="a3"/>
        <w:numPr>
          <w:ilvl w:val="0"/>
          <w:numId w:val="8"/>
        </w:numPr>
        <w:spacing w:line="276" w:lineRule="auto"/>
        <w:ind w:left="-567" w:firstLine="565"/>
        <w:jc w:val="both"/>
      </w:pPr>
      <w:r w:rsidRPr="008C3868">
        <w:t>Асинхронную обработку команд</w:t>
      </w:r>
    </w:p>
    <w:p w14:paraId="5E3E68C6" w14:textId="5E78512A" w:rsidR="008C3868" w:rsidRPr="008C3868" w:rsidRDefault="008C3868" w:rsidP="006D11A2">
      <w:pPr>
        <w:pStyle w:val="a3"/>
        <w:numPr>
          <w:ilvl w:val="0"/>
          <w:numId w:val="8"/>
        </w:numPr>
        <w:spacing w:line="276" w:lineRule="auto"/>
        <w:ind w:left="-567" w:firstLine="565"/>
        <w:jc w:val="both"/>
      </w:pPr>
      <w:r w:rsidRPr="008C3868">
        <w:t>Мониторинг состояния узлов</w:t>
      </w:r>
    </w:p>
    <w:p w14:paraId="1B46502B" w14:textId="77777777" w:rsidR="008C3868" w:rsidRPr="008C3868" w:rsidRDefault="008C3868" w:rsidP="006D11A2">
      <w:pPr>
        <w:pStyle w:val="a3"/>
        <w:spacing w:line="276" w:lineRule="auto"/>
        <w:ind w:left="-567" w:firstLine="565"/>
        <w:jc w:val="both"/>
      </w:pPr>
    </w:p>
    <w:p w14:paraId="737E4C19" w14:textId="098F9DE8" w:rsidR="008C3868" w:rsidRPr="008C3868" w:rsidRDefault="008C3868" w:rsidP="006D11A2">
      <w:pPr>
        <w:pStyle w:val="a3"/>
        <w:spacing w:line="276" w:lineRule="auto"/>
        <w:ind w:left="-567" w:firstLine="565"/>
        <w:jc w:val="both"/>
      </w:pPr>
      <w:r w:rsidRPr="006D11A2">
        <w:t xml:space="preserve">2. </w:t>
      </w:r>
      <w:r w:rsidRPr="008C3868">
        <w:t>Вычислительный узел (</w:t>
      </w:r>
      <w:proofErr w:type="spellStart"/>
      <w:r w:rsidRPr="008C3868">
        <w:t>Compute</w:t>
      </w:r>
      <w:proofErr w:type="spellEnd"/>
      <w:r w:rsidRPr="008C3868">
        <w:t xml:space="preserve"> </w:t>
      </w:r>
      <w:proofErr w:type="spellStart"/>
      <w:r w:rsidRPr="008C3868">
        <w:t>Node</w:t>
      </w:r>
      <w:proofErr w:type="spellEnd"/>
      <w:r w:rsidRPr="008C3868">
        <w:t>) отвечает за:</w:t>
      </w:r>
    </w:p>
    <w:p w14:paraId="4F3A4A0D" w14:textId="0C965940" w:rsidR="008C3868" w:rsidRPr="008C3868" w:rsidRDefault="008C3868" w:rsidP="006D11A2">
      <w:pPr>
        <w:pStyle w:val="a3"/>
        <w:numPr>
          <w:ilvl w:val="0"/>
          <w:numId w:val="9"/>
        </w:numPr>
        <w:spacing w:line="276" w:lineRule="auto"/>
        <w:ind w:left="-567" w:firstLine="565"/>
        <w:jc w:val="both"/>
      </w:pPr>
      <w:r w:rsidRPr="008C3868">
        <w:t>Выполнение поиска подстроки</w:t>
      </w:r>
    </w:p>
    <w:p w14:paraId="0A37AF04" w14:textId="07E20C8F" w:rsidR="008C3868" w:rsidRPr="008C3868" w:rsidRDefault="008C3868" w:rsidP="006D11A2">
      <w:pPr>
        <w:pStyle w:val="a3"/>
        <w:numPr>
          <w:ilvl w:val="0"/>
          <w:numId w:val="9"/>
        </w:numPr>
        <w:spacing w:line="276" w:lineRule="auto"/>
        <w:ind w:left="-567" w:firstLine="565"/>
        <w:jc w:val="both"/>
      </w:pPr>
      <w:r w:rsidRPr="008C3868">
        <w:t>Поддержание связи с родительским и дочерними узлами</w:t>
      </w:r>
    </w:p>
    <w:p w14:paraId="5F66C218" w14:textId="16A5D596" w:rsidR="008C3868" w:rsidRDefault="008C3868" w:rsidP="006D11A2">
      <w:pPr>
        <w:pStyle w:val="a3"/>
        <w:numPr>
          <w:ilvl w:val="0"/>
          <w:numId w:val="9"/>
        </w:numPr>
        <w:spacing w:line="276" w:lineRule="auto"/>
        <w:ind w:left="-567" w:firstLine="565"/>
        <w:jc w:val="both"/>
      </w:pPr>
      <w:r w:rsidRPr="008C3868">
        <w:t>Перенаправление сообщений другим узлам</w:t>
      </w:r>
    </w:p>
    <w:p w14:paraId="72FFA9A4" w14:textId="77777777" w:rsidR="008C3868" w:rsidRDefault="008C3868" w:rsidP="006D11A2">
      <w:pPr>
        <w:pStyle w:val="a3"/>
        <w:spacing w:line="276" w:lineRule="auto"/>
        <w:ind w:left="-567" w:firstLine="565"/>
        <w:jc w:val="both"/>
      </w:pPr>
    </w:p>
    <w:p w14:paraId="5C849364" w14:textId="72BEA3FB" w:rsidR="008C3868" w:rsidRPr="008C3868" w:rsidRDefault="008C3868" w:rsidP="006D11A2">
      <w:pPr>
        <w:pStyle w:val="a3"/>
        <w:spacing w:line="278" w:lineRule="auto"/>
        <w:ind w:left="-567" w:firstLine="565"/>
        <w:jc w:val="both"/>
        <w:rPr>
          <w:b/>
        </w:rPr>
      </w:pPr>
      <w:r w:rsidRPr="008C3868">
        <w:rPr>
          <w:b/>
        </w:rPr>
        <w:t>Коммуникация:</w:t>
      </w:r>
    </w:p>
    <w:p w14:paraId="65173958" w14:textId="3A9126B6" w:rsidR="008C3868" w:rsidRDefault="008C3868" w:rsidP="006D11A2">
      <w:pPr>
        <w:pStyle w:val="a3"/>
        <w:numPr>
          <w:ilvl w:val="0"/>
          <w:numId w:val="10"/>
        </w:numPr>
        <w:spacing w:line="276" w:lineRule="auto"/>
        <w:ind w:left="-567" w:firstLine="565"/>
        <w:jc w:val="both"/>
      </w:pPr>
      <w:r>
        <w:t xml:space="preserve">Использована библиотека </w:t>
      </w:r>
      <w:proofErr w:type="spellStart"/>
      <w:r>
        <w:t>ZeroMQ</w:t>
      </w:r>
      <w:proofErr w:type="spellEnd"/>
      <w:r>
        <w:t xml:space="preserve"> для обмена сообщениями</w:t>
      </w:r>
    </w:p>
    <w:p w14:paraId="46FFD2E3" w14:textId="696FA3B0" w:rsidR="008C3868" w:rsidRDefault="008C3868" w:rsidP="006D11A2">
      <w:pPr>
        <w:pStyle w:val="a3"/>
        <w:numPr>
          <w:ilvl w:val="0"/>
          <w:numId w:val="10"/>
        </w:numPr>
        <w:spacing w:line="276" w:lineRule="auto"/>
        <w:ind w:left="-567" w:firstLine="565"/>
        <w:jc w:val="both"/>
      </w:pPr>
      <w:r>
        <w:t>Реализован асинхронный механизм обработки запросов</w:t>
      </w:r>
    </w:p>
    <w:p w14:paraId="4FC9EA32" w14:textId="7738DF14" w:rsidR="008C3868" w:rsidRDefault="008C3868" w:rsidP="006D11A2">
      <w:pPr>
        <w:pStyle w:val="a3"/>
        <w:numPr>
          <w:ilvl w:val="0"/>
          <w:numId w:val="10"/>
        </w:numPr>
        <w:spacing w:line="276" w:lineRule="auto"/>
        <w:ind w:left="-567" w:firstLine="565"/>
        <w:jc w:val="both"/>
      </w:pPr>
      <w:r>
        <w:t>Применена модель REQ-REP для взаимодействия узлов</w:t>
      </w:r>
    </w:p>
    <w:p w14:paraId="5BD30BAF" w14:textId="34CE4A01" w:rsidR="009D74F5" w:rsidRDefault="009D74F5" w:rsidP="006D11A2">
      <w:pPr>
        <w:pStyle w:val="a3"/>
        <w:spacing w:line="276" w:lineRule="auto"/>
        <w:ind w:left="-567" w:firstLine="565"/>
        <w:jc w:val="both"/>
      </w:pPr>
    </w:p>
    <w:p w14:paraId="68F9C787" w14:textId="0E5B1802" w:rsidR="009D74F5" w:rsidRPr="009D74F5" w:rsidRDefault="009D74F5" w:rsidP="006D11A2">
      <w:pPr>
        <w:pStyle w:val="a3"/>
        <w:spacing w:line="278" w:lineRule="auto"/>
        <w:ind w:left="-567" w:firstLine="565"/>
        <w:jc w:val="both"/>
        <w:rPr>
          <w:b/>
        </w:rPr>
      </w:pPr>
      <w:r w:rsidRPr="009D74F5">
        <w:rPr>
          <w:b/>
        </w:rPr>
        <w:t>Заключение:</w:t>
      </w:r>
    </w:p>
    <w:p w14:paraId="57B4ABEA" w14:textId="6FBDDF8B" w:rsidR="009D74F5" w:rsidRDefault="009D74F5" w:rsidP="006D11A2">
      <w:pPr>
        <w:pStyle w:val="a3"/>
        <w:spacing w:line="276" w:lineRule="auto"/>
        <w:ind w:left="-567" w:firstLine="565"/>
        <w:jc w:val="both"/>
      </w:pPr>
      <w:r w:rsidRPr="00240447">
        <w:t xml:space="preserve">В ходе выполнения лабораторной работы была разработана распределенная </w:t>
      </w:r>
      <w:r w:rsidRPr="00240447">
        <w:lastRenderedPageBreak/>
        <w:t xml:space="preserve">система асинхронной обработки запросов, построенная на основе бинарного дерева поиска. Система реализует все требуемые функции: создание новых узлов, поиск подстроки в строке и проверку доступности узлов. Использование библиотеки </w:t>
      </w:r>
      <w:proofErr w:type="spellStart"/>
      <w:r w:rsidRPr="00240447">
        <w:t>ZeroMQ</w:t>
      </w:r>
      <w:proofErr w:type="spellEnd"/>
      <w:r w:rsidRPr="00240447">
        <w:t xml:space="preserve"> позволило обеспечить надежную коммуникацию между узлами, а асинхронный механизм обработки запросов обеспечил эффективное выполнение команд.</w:t>
      </w:r>
    </w:p>
    <w:p w14:paraId="6235CC4F" w14:textId="44EBD36F" w:rsidR="00240447" w:rsidRDefault="00240447" w:rsidP="006D11A2">
      <w:pPr>
        <w:pStyle w:val="a3"/>
        <w:spacing w:line="276" w:lineRule="auto"/>
        <w:ind w:left="-567" w:firstLine="565"/>
        <w:jc w:val="both"/>
      </w:pPr>
    </w:p>
    <w:p w14:paraId="261B0FE9" w14:textId="2AD4408C" w:rsidR="00240447" w:rsidRPr="00240447" w:rsidRDefault="00240447" w:rsidP="006D11A2">
      <w:pPr>
        <w:pStyle w:val="a3"/>
        <w:spacing w:line="278" w:lineRule="auto"/>
        <w:ind w:left="-567" w:firstLine="565"/>
        <w:jc w:val="both"/>
        <w:rPr>
          <w:b/>
        </w:rPr>
      </w:pPr>
      <w:r w:rsidRPr="00240447">
        <w:rPr>
          <w:b/>
        </w:rPr>
        <w:t>Вывод:</w:t>
      </w:r>
    </w:p>
    <w:p w14:paraId="2BBCFFF2" w14:textId="568CB1B8" w:rsidR="00240447" w:rsidRPr="00240447" w:rsidRDefault="00240447" w:rsidP="006D11A2">
      <w:pPr>
        <w:pStyle w:val="a3"/>
        <w:spacing w:line="276" w:lineRule="auto"/>
        <w:ind w:left="-567" w:firstLine="565"/>
        <w:jc w:val="both"/>
      </w:pPr>
      <w:r w:rsidRPr="00240447">
        <w:t xml:space="preserve">Работа позволила освоить технологии распределенных вычислений и </w:t>
      </w:r>
      <w:proofErr w:type="spellStart"/>
      <w:r w:rsidRPr="00240447">
        <w:t>межпроцессного</w:t>
      </w:r>
      <w:proofErr w:type="spellEnd"/>
      <w:r w:rsidRPr="00240447">
        <w:t xml:space="preserve"> взаимодействия с использованием очередей сообщений </w:t>
      </w:r>
      <w:proofErr w:type="spellStart"/>
      <w:r w:rsidRPr="00240447">
        <w:t>ZeroMQ</w:t>
      </w:r>
      <w:proofErr w:type="spellEnd"/>
      <w:r w:rsidRPr="00240447">
        <w:t>. Полученные навыки важны для разработки распределенных систем и понимания принципов асинхронного взаимодействия процессов.</w:t>
      </w:r>
    </w:p>
    <w:sectPr w:rsidR="00240447" w:rsidRPr="00240447" w:rsidSect="006D11A2">
      <w:pgSz w:w="11910" w:h="16840"/>
      <w:pgMar w:top="1040" w:right="708" w:bottom="1276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22D34"/>
    <w:multiLevelType w:val="hybridMultilevel"/>
    <w:tmpl w:val="E216E55A"/>
    <w:lvl w:ilvl="0" w:tplc="4B46529E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53C34AE">
      <w:numFmt w:val="bullet"/>
      <w:lvlText w:val="•"/>
      <w:lvlJc w:val="left"/>
      <w:pPr>
        <w:ind w:left="1597" w:hanging="360"/>
      </w:pPr>
      <w:rPr>
        <w:rFonts w:hint="default"/>
        <w:lang w:val="ru-RU" w:eastAsia="en-US" w:bidi="ar-SA"/>
      </w:rPr>
    </w:lvl>
    <w:lvl w:ilvl="2" w:tplc="3F6203B2">
      <w:numFmt w:val="bullet"/>
      <w:lvlText w:val="•"/>
      <w:lvlJc w:val="left"/>
      <w:pPr>
        <w:ind w:left="2475" w:hanging="360"/>
      </w:pPr>
      <w:rPr>
        <w:rFonts w:hint="default"/>
        <w:lang w:val="ru-RU" w:eastAsia="en-US" w:bidi="ar-SA"/>
      </w:rPr>
    </w:lvl>
    <w:lvl w:ilvl="3" w:tplc="21ECD190">
      <w:numFmt w:val="bullet"/>
      <w:lvlText w:val="•"/>
      <w:lvlJc w:val="left"/>
      <w:pPr>
        <w:ind w:left="3353" w:hanging="360"/>
      </w:pPr>
      <w:rPr>
        <w:rFonts w:hint="default"/>
        <w:lang w:val="ru-RU" w:eastAsia="en-US" w:bidi="ar-SA"/>
      </w:rPr>
    </w:lvl>
    <w:lvl w:ilvl="4" w:tplc="40CC3778">
      <w:numFmt w:val="bullet"/>
      <w:lvlText w:val="•"/>
      <w:lvlJc w:val="left"/>
      <w:pPr>
        <w:ind w:left="4231" w:hanging="360"/>
      </w:pPr>
      <w:rPr>
        <w:rFonts w:hint="default"/>
        <w:lang w:val="ru-RU" w:eastAsia="en-US" w:bidi="ar-SA"/>
      </w:rPr>
    </w:lvl>
    <w:lvl w:ilvl="5" w:tplc="56AA30D6">
      <w:numFmt w:val="bullet"/>
      <w:lvlText w:val="•"/>
      <w:lvlJc w:val="left"/>
      <w:pPr>
        <w:ind w:left="5109" w:hanging="360"/>
      </w:pPr>
      <w:rPr>
        <w:rFonts w:hint="default"/>
        <w:lang w:val="ru-RU" w:eastAsia="en-US" w:bidi="ar-SA"/>
      </w:rPr>
    </w:lvl>
    <w:lvl w:ilvl="6" w:tplc="D9287576">
      <w:numFmt w:val="bullet"/>
      <w:lvlText w:val="•"/>
      <w:lvlJc w:val="left"/>
      <w:pPr>
        <w:ind w:left="5987" w:hanging="360"/>
      </w:pPr>
      <w:rPr>
        <w:rFonts w:hint="default"/>
        <w:lang w:val="ru-RU" w:eastAsia="en-US" w:bidi="ar-SA"/>
      </w:rPr>
    </w:lvl>
    <w:lvl w:ilvl="7" w:tplc="9938A444">
      <w:numFmt w:val="bullet"/>
      <w:lvlText w:val="•"/>
      <w:lvlJc w:val="left"/>
      <w:pPr>
        <w:ind w:left="6864" w:hanging="360"/>
      </w:pPr>
      <w:rPr>
        <w:rFonts w:hint="default"/>
        <w:lang w:val="ru-RU" w:eastAsia="en-US" w:bidi="ar-SA"/>
      </w:rPr>
    </w:lvl>
    <w:lvl w:ilvl="8" w:tplc="574A3C52">
      <w:numFmt w:val="bullet"/>
      <w:lvlText w:val="•"/>
      <w:lvlJc w:val="left"/>
      <w:pPr>
        <w:ind w:left="7742" w:hanging="360"/>
      </w:pPr>
      <w:rPr>
        <w:rFonts w:hint="default"/>
        <w:lang w:val="ru-RU" w:eastAsia="en-US" w:bidi="ar-SA"/>
      </w:rPr>
    </w:lvl>
  </w:abstractNum>
  <w:abstractNum w:abstractNumId="1">
    <w:nsid w:val="07B609F8"/>
    <w:multiLevelType w:val="hybridMultilevel"/>
    <w:tmpl w:val="2E7CA03C"/>
    <w:lvl w:ilvl="0" w:tplc="B5CCF68A">
      <w:start w:val="1"/>
      <w:numFmt w:val="upperRoman"/>
      <w:lvlText w:val="%1."/>
      <w:lvlJc w:val="left"/>
      <w:pPr>
        <w:ind w:left="1082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52C2262">
      <w:numFmt w:val="bullet"/>
      <w:lvlText w:val="•"/>
      <w:lvlJc w:val="left"/>
      <w:pPr>
        <w:ind w:left="1921" w:hanging="720"/>
      </w:pPr>
      <w:rPr>
        <w:rFonts w:hint="default"/>
        <w:lang w:val="ru-RU" w:eastAsia="en-US" w:bidi="ar-SA"/>
      </w:rPr>
    </w:lvl>
    <w:lvl w:ilvl="2" w:tplc="5FC8FEEC">
      <w:numFmt w:val="bullet"/>
      <w:lvlText w:val="•"/>
      <w:lvlJc w:val="left"/>
      <w:pPr>
        <w:ind w:left="2763" w:hanging="720"/>
      </w:pPr>
      <w:rPr>
        <w:rFonts w:hint="default"/>
        <w:lang w:val="ru-RU" w:eastAsia="en-US" w:bidi="ar-SA"/>
      </w:rPr>
    </w:lvl>
    <w:lvl w:ilvl="3" w:tplc="51E8B48E">
      <w:numFmt w:val="bullet"/>
      <w:lvlText w:val="•"/>
      <w:lvlJc w:val="left"/>
      <w:pPr>
        <w:ind w:left="3605" w:hanging="720"/>
      </w:pPr>
      <w:rPr>
        <w:rFonts w:hint="default"/>
        <w:lang w:val="ru-RU" w:eastAsia="en-US" w:bidi="ar-SA"/>
      </w:rPr>
    </w:lvl>
    <w:lvl w:ilvl="4" w:tplc="4F5E6032">
      <w:numFmt w:val="bullet"/>
      <w:lvlText w:val="•"/>
      <w:lvlJc w:val="left"/>
      <w:pPr>
        <w:ind w:left="4447" w:hanging="720"/>
      </w:pPr>
      <w:rPr>
        <w:rFonts w:hint="default"/>
        <w:lang w:val="ru-RU" w:eastAsia="en-US" w:bidi="ar-SA"/>
      </w:rPr>
    </w:lvl>
    <w:lvl w:ilvl="5" w:tplc="F8A8FFBC">
      <w:numFmt w:val="bullet"/>
      <w:lvlText w:val="•"/>
      <w:lvlJc w:val="left"/>
      <w:pPr>
        <w:ind w:left="5289" w:hanging="720"/>
      </w:pPr>
      <w:rPr>
        <w:rFonts w:hint="default"/>
        <w:lang w:val="ru-RU" w:eastAsia="en-US" w:bidi="ar-SA"/>
      </w:rPr>
    </w:lvl>
    <w:lvl w:ilvl="6" w:tplc="75CA3746">
      <w:numFmt w:val="bullet"/>
      <w:lvlText w:val="•"/>
      <w:lvlJc w:val="left"/>
      <w:pPr>
        <w:ind w:left="6131" w:hanging="720"/>
      </w:pPr>
      <w:rPr>
        <w:rFonts w:hint="default"/>
        <w:lang w:val="ru-RU" w:eastAsia="en-US" w:bidi="ar-SA"/>
      </w:rPr>
    </w:lvl>
    <w:lvl w:ilvl="7" w:tplc="DE3E93EC">
      <w:numFmt w:val="bullet"/>
      <w:lvlText w:val="•"/>
      <w:lvlJc w:val="left"/>
      <w:pPr>
        <w:ind w:left="6972" w:hanging="720"/>
      </w:pPr>
      <w:rPr>
        <w:rFonts w:hint="default"/>
        <w:lang w:val="ru-RU" w:eastAsia="en-US" w:bidi="ar-SA"/>
      </w:rPr>
    </w:lvl>
    <w:lvl w:ilvl="8" w:tplc="51325A7E">
      <w:numFmt w:val="bullet"/>
      <w:lvlText w:val="•"/>
      <w:lvlJc w:val="left"/>
      <w:pPr>
        <w:ind w:left="7814" w:hanging="720"/>
      </w:pPr>
      <w:rPr>
        <w:rFonts w:hint="default"/>
        <w:lang w:val="ru-RU" w:eastAsia="en-US" w:bidi="ar-SA"/>
      </w:rPr>
    </w:lvl>
  </w:abstractNum>
  <w:abstractNum w:abstractNumId="2">
    <w:nsid w:val="12114A7E"/>
    <w:multiLevelType w:val="hybridMultilevel"/>
    <w:tmpl w:val="10027A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397B8A"/>
    <w:multiLevelType w:val="hybridMultilevel"/>
    <w:tmpl w:val="82B85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851263"/>
    <w:multiLevelType w:val="hybridMultilevel"/>
    <w:tmpl w:val="14C2DA26"/>
    <w:lvl w:ilvl="0" w:tplc="041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5">
    <w:nsid w:val="48CD3745"/>
    <w:multiLevelType w:val="hybridMultilevel"/>
    <w:tmpl w:val="3A4E4D14"/>
    <w:lvl w:ilvl="0" w:tplc="041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6">
    <w:nsid w:val="528324D4"/>
    <w:multiLevelType w:val="hybridMultilevel"/>
    <w:tmpl w:val="30BC0B00"/>
    <w:lvl w:ilvl="0" w:tplc="5E88FE4E">
      <w:numFmt w:val="bullet"/>
      <w:lvlText w:val="-"/>
      <w:lvlJc w:val="left"/>
      <w:pPr>
        <w:ind w:left="873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B8981310">
      <w:numFmt w:val="bullet"/>
      <w:lvlText w:val="•"/>
      <w:lvlJc w:val="left"/>
      <w:pPr>
        <w:ind w:left="1741" w:hanging="164"/>
      </w:pPr>
      <w:rPr>
        <w:rFonts w:hint="default"/>
        <w:lang w:val="ru-RU" w:eastAsia="en-US" w:bidi="ar-SA"/>
      </w:rPr>
    </w:lvl>
    <w:lvl w:ilvl="2" w:tplc="958CAA62">
      <w:numFmt w:val="bullet"/>
      <w:lvlText w:val="•"/>
      <w:lvlJc w:val="left"/>
      <w:pPr>
        <w:ind w:left="2603" w:hanging="164"/>
      </w:pPr>
      <w:rPr>
        <w:rFonts w:hint="default"/>
        <w:lang w:val="ru-RU" w:eastAsia="en-US" w:bidi="ar-SA"/>
      </w:rPr>
    </w:lvl>
    <w:lvl w:ilvl="3" w:tplc="07967FF0">
      <w:numFmt w:val="bullet"/>
      <w:lvlText w:val="•"/>
      <w:lvlJc w:val="left"/>
      <w:pPr>
        <w:ind w:left="3465" w:hanging="164"/>
      </w:pPr>
      <w:rPr>
        <w:rFonts w:hint="default"/>
        <w:lang w:val="ru-RU" w:eastAsia="en-US" w:bidi="ar-SA"/>
      </w:rPr>
    </w:lvl>
    <w:lvl w:ilvl="4" w:tplc="8E6A0B4C">
      <w:numFmt w:val="bullet"/>
      <w:lvlText w:val="•"/>
      <w:lvlJc w:val="left"/>
      <w:pPr>
        <w:ind w:left="4327" w:hanging="164"/>
      </w:pPr>
      <w:rPr>
        <w:rFonts w:hint="default"/>
        <w:lang w:val="ru-RU" w:eastAsia="en-US" w:bidi="ar-SA"/>
      </w:rPr>
    </w:lvl>
    <w:lvl w:ilvl="5" w:tplc="E856C9EA">
      <w:numFmt w:val="bullet"/>
      <w:lvlText w:val="•"/>
      <w:lvlJc w:val="left"/>
      <w:pPr>
        <w:ind w:left="5189" w:hanging="164"/>
      </w:pPr>
      <w:rPr>
        <w:rFonts w:hint="default"/>
        <w:lang w:val="ru-RU" w:eastAsia="en-US" w:bidi="ar-SA"/>
      </w:rPr>
    </w:lvl>
    <w:lvl w:ilvl="6" w:tplc="AF2835EC">
      <w:numFmt w:val="bullet"/>
      <w:lvlText w:val="•"/>
      <w:lvlJc w:val="left"/>
      <w:pPr>
        <w:ind w:left="6051" w:hanging="164"/>
      </w:pPr>
      <w:rPr>
        <w:rFonts w:hint="default"/>
        <w:lang w:val="ru-RU" w:eastAsia="en-US" w:bidi="ar-SA"/>
      </w:rPr>
    </w:lvl>
    <w:lvl w:ilvl="7" w:tplc="1EBA315A">
      <w:numFmt w:val="bullet"/>
      <w:lvlText w:val="•"/>
      <w:lvlJc w:val="left"/>
      <w:pPr>
        <w:ind w:left="6912" w:hanging="164"/>
      </w:pPr>
      <w:rPr>
        <w:rFonts w:hint="default"/>
        <w:lang w:val="ru-RU" w:eastAsia="en-US" w:bidi="ar-SA"/>
      </w:rPr>
    </w:lvl>
    <w:lvl w:ilvl="8" w:tplc="B4D86A28">
      <w:numFmt w:val="bullet"/>
      <w:lvlText w:val="•"/>
      <w:lvlJc w:val="left"/>
      <w:pPr>
        <w:ind w:left="7774" w:hanging="164"/>
      </w:pPr>
      <w:rPr>
        <w:rFonts w:hint="default"/>
        <w:lang w:val="ru-RU" w:eastAsia="en-US" w:bidi="ar-SA"/>
      </w:rPr>
    </w:lvl>
  </w:abstractNum>
  <w:abstractNum w:abstractNumId="7">
    <w:nsid w:val="65A8328C"/>
    <w:multiLevelType w:val="hybridMultilevel"/>
    <w:tmpl w:val="A8147DD0"/>
    <w:lvl w:ilvl="0" w:tplc="041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8">
    <w:nsid w:val="6810696E"/>
    <w:multiLevelType w:val="hybridMultilevel"/>
    <w:tmpl w:val="B89CEE44"/>
    <w:lvl w:ilvl="0" w:tplc="041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9">
    <w:nsid w:val="752B5452"/>
    <w:multiLevelType w:val="hybridMultilevel"/>
    <w:tmpl w:val="188CFF6E"/>
    <w:lvl w:ilvl="0" w:tplc="A9BE56E4">
      <w:start w:val="1"/>
      <w:numFmt w:val="upperRoman"/>
      <w:lvlText w:val="%1."/>
      <w:lvlJc w:val="left"/>
      <w:pPr>
        <w:ind w:left="1082" w:hanging="7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2805970">
      <w:start w:val="1"/>
      <w:numFmt w:val="decimal"/>
      <w:lvlText w:val="%2)"/>
      <w:lvlJc w:val="left"/>
      <w:pPr>
        <w:ind w:left="72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954C145A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 w:tplc="0D78185C">
      <w:numFmt w:val="bullet"/>
      <w:lvlText w:val="•"/>
      <w:lvlJc w:val="left"/>
      <w:pPr>
        <w:ind w:left="2950" w:hanging="360"/>
      </w:pPr>
      <w:rPr>
        <w:rFonts w:hint="default"/>
        <w:lang w:val="ru-RU" w:eastAsia="en-US" w:bidi="ar-SA"/>
      </w:rPr>
    </w:lvl>
    <w:lvl w:ilvl="4" w:tplc="C0E490E4">
      <w:numFmt w:val="bullet"/>
      <w:lvlText w:val="•"/>
      <w:lvlJc w:val="left"/>
      <w:pPr>
        <w:ind w:left="3886" w:hanging="360"/>
      </w:pPr>
      <w:rPr>
        <w:rFonts w:hint="default"/>
        <w:lang w:val="ru-RU" w:eastAsia="en-US" w:bidi="ar-SA"/>
      </w:rPr>
    </w:lvl>
    <w:lvl w:ilvl="5" w:tplc="EA86B2AE">
      <w:numFmt w:val="bullet"/>
      <w:lvlText w:val="•"/>
      <w:lvlJc w:val="left"/>
      <w:pPr>
        <w:ind w:left="4821" w:hanging="360"/>
      </w:pPr>
      <w:rPr>
        <w:rFonts w:hint="default"/>
        <w:lang w:val="ru-RU" w:eastAsia="en-US" w:bidi="ar-SA"/>
      </w:rPr>
    </w:lvl>
    <w:lvl w:ilvl="6" w:tplc="4C28F3BC">
      <w:numFmt w:val="bullet"/>
      <w:lvlText w:val="•"/>
      <w:lvlJc w:val="left"/>
      <w:pPr>
        <w:ind w:left="5756" w:hanging="360"/>
      </w:pPr>
      <w:rPr>
        <w:rFonts w:hint="default"/>
        <w:lang w:val="ru-RU" w:eastAsia="en-US" w:bidi="ar-SA"/>
      </w:rPr>
    </w:lvl>
    <w:lvl w:ilvl="7" w:tplc="0D7817F0">
      <w:numFmt w:val="bullet"/>
      <w:lvlText w:val="•"/>
      <w:lvlJc w:val="left"/>
      <w:pPr>
        <w:ind w:left="6692" w:hanging="360"/>
      </w:pPr>
      <w:rPr>
        <w:rFonts w:hint="default"/>
        <w:lang w:val="ru-RU" w:eastAsia="en-US" w:bidi="ar-SA"/>
      </w:rPr>
    </w:lvl>
    <w:lvl w:ilvl="8" w:tplc="B41E704C">
      <w:numFmt w:val="bullet"/>
      <w:lvlText w:val="•"/>
      <w:lvlJc w:val="left"/>
      <w:pPr>
        <w:ind w:left="7627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8"/>
  </w:num>
  <w:num w:numId="8">
    <w:abstractNumId w:val="7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161F5"/>
    <w:rsid w:val="00240447"/>
    <w:rsid w:val="00280414"/>
    <w:rsid w:val="00617E50"/>
    <w:rsid w:val="006D11A2"/>
    <w:rsid w:val="008C3868"/>
    <w:rsid w:val="009D74F5"/>
    <w:rsid w:val="00AB1D99"/>
    <w:rsid w:val="00D161F5"/>
    <w:rsid w:val="00F4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E18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spacing w:before="48"/>
      <w:ind w:left="721" w:hanging="360"/>
    </w:pPr>
  </w:style>
  <w:style w:type="paragraph" w:customStyle="1" w:styleId="TableParagraph">
    <w:name w:val="Table Paragraph"/>
    <w:basedOn w:val="a"/>
    <w:uiPriority w:val="1"/>
    <w:qFormat/>
    <w:pPr>
      <w:spacing w:line="315" w:lineRule="exact"/>
      <w:ind w:left="107"/>
    </w:pPr>
  </w:style>
  <w:style w:type="character" w:customStyle="1" w:styleId="a4">
    <w:name w:val="Основной текст Знак"/>
    <w:basedOn w:val="a0"/>
    <w:link w:val="a3"/>
    <w:uiPriority w:val="1"/>
    <w:rsid w:val="008C3868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spacing w:before="48"/>
      <w:ind w:left="721" w:hanging="360"/>
    </w:pPr>
  </w:style>
  <w:style w:type="paragraph" w:customStyle="1" w:styleId="TableParagraph">
    <w:name w:val="Table Paragraph"/>
    <w:basedOn w:val="a"/>
    <w:uiPriority w:val="1"/>
    <w:qFormat/>
    <w:pPr>
      <w:spacing w:line="315" w:lineRule="exact"/>
      <w:ind w:left="107"/>
    </w:pPr>
  </w:style>
  <w:style w:type="character" w:customStyle="1" w:styleId="a4">
    <w:name w:val="Основной текст Знак"/>
    <w:basedOn w:val="a0"/>
    <w:link w:val="a3"/>
    <w:uiPriority w:val="1"/>
    <w:rsid w:val="008C3868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2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9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Nadezhda Soloveva</dc:creator>
  <cp:lastModifiedBy>Екатерина Федорова</cp:lastModifiedBy>
  <cp:revision>3</cp:revision>
  <dcterms:created xsi:type="dcterms:W3CDTF">2024-12-24T21:09:00Z</dcterms:created>
  <dcterms:modified xsi:type="dcterms:W3CDTF">2024-12-24T21:13:00Z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2024-12-24T00:00:00Z</vt:filetime>
  </property>
  <property fmtid="{D5CDD505-2E9C-101B-9397-08002B2CF9AE}" pid="5" name="Producer">
    <vt:lpwstr>Microsoft® Word 2016</vt:lpwstr>
  </property>
</Properties>
</file>