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D8" w:rsidRDefault="00CF2027">
      <w:pPr>
        <w:ind w:left="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172B4D"/>
          <w:sz w:val="27"/>
          <w:szCs w:val="27"/>
        </w:rPr>
        <w:t>Valiant Theme Game</w:t>
      </w:r>
    </w:p>
    <w:p w:rsidR="00665DD8" w:rsidRDefault="00665DD8">
      <w:pPr>
        <w:spacing w:line="221" w:lineRule="exact"/>
        <w:rPr>
          <w:sz w:val="24"/>
          <w:szCs w:val="24"/>
        </w:rPr>
      </w:pPr>
    </w:p>
    <w:p w:rsidR="00665DD8" w:rsidRDefault="00031AAF">
      <w:pPr>
        <w:ind w:left="600"/>
        <w:rPr>
          <w:rFonts w:ascii="Arial" w:eastAsia="Arial" w:hAnsi="Arial" w:cs="Arial"/>
          <w:sz w:val="16"/>
          <w:szCs w:val="16"/>
        </w:rPr>
      </w:pPr>
      <w:hyperlink w:anchor="page3">
        <w:r w:rsidR="00CF2027">
          <w:rPr>
            <w:rFonts w:ascii="Arial" w:eastAsia="Arial" w:hAnsi="Arial" w:cs="Arial"/>
            <w:sz w:val="16"/>
            <w:szCs w:val="16"/>
          </w:rPr>
          <w:t>Game Features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2912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031AAF">
      <w:pPr>
        <w:ind w:left="1200"/>
        <w:rPr>
          <w:rFonts w:ascii="Arial" w:eastAsia="Arial" w:hAnsi="Arial" w:cs="Arial"/>
          <w:sz w:val="16"/>
          <w:szCs w:val="16"/>
        </w:rPr>
      </w:pPr>
      <w:hyperlink w:anchor="page3">
        <w:r w:rsidR="00CF2027">
          <w:rPr>
            <w:rFonts w:ascii="Arial" w:eastAsia="Arial" w:hAnsi="Arial" w:cs="Arial"/>
            <w:sz w:val="16"/>
            <w:szCs w:val="16"/>
          </w:rPr>
          <w:t>Locked Symbol Frame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3936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4"/>
          <w:szCs w:val="24"/>
        </w:rPr>
      </w:pPr>
    </w:p>
    <w:p w:rsidR="00665DD8" w:rsidRDefault="00031AAF">
      <w:pPr>
        <w:ind w:left="1200"/>
        <w:rPr>
          <w:rFonts w:ascii="Arial" w:eastAsia="Arial" w:hAnsi="Arial" w:cs="Arial"/>
          <w:sz w:val="16"/>
          <w:szCs w:val="16"/>
        </w:rPr>
      </w:pPr>
      <w:hyperlink w:anchor="page4">
        <w:r w:rsidR="00CF2027">
          <w:rPr>
            <w:rFonts w:ascii="Arial" w:eastAsia="Arial" w:hAnsi="Arial" w:cs="Arial"/>
            <w:sz w:val="16"/>
            <w:szCs w:val="16"/>
          </w:rPr>
          <w:t>Expanding Wild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4960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031AAF">
      <w:pPr>
        <w:ind w:left="1800"/>
        <w:rPr>
          <w:rFonts w:ascii="Arial" w:eastAsia="Arial" w:hAnsi="Arial" w:cs="Arial"/>
          <w:sz w:val="16"/>
          <w:szCs w:val="16"/>
        </w:rPr>
      </w:pPr>
      <w:hyperlink w:anchor="page4">
        <w:r w:rsidR="00CF2027">
          <w:rPr>
            <w:rFonts w:ascii="Arial" w:eastAsia="Arial" w:hAnsi="Arial" w:cs="Arial"/>
            <w:sz w:val="16"/>
            <w:szCs w:val="16"/>
          </w:rPr>
          <w:t>Expanding Wild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5984" behindDoc="1" locked="0" layoutInCell="0" allowOverlap="1">
            <wp:simplePos x="0" y="0"/>
            <wp:positionH relativeFrom="column">
              <wp:posOffset>1024890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4"/>
          <w:szCs w:val="24"/>
        </w:rPr>
      </w:pPr>
    </w:p>
    <w:p w:rsidR="00665DD8" w:rsidRDefault="00031AAF">
      <w:pPr>
        <w:ind w:left="1200"/>
        <w:rPr>
          <w:rFonts w:ascii="Arial" w:eastAsia="Arial" w:hAnsi="Arial" w:cs="Arial"/>
          <w:sz w:val="16"/>
          <w:szCs w:val="16"/>
        </w:rPr>
      </w:pPr>
      <w:hyperlink w:anchor="page4">
        <w:r w:rsidR="00CF2027">
          <w:rPr>
            <w:rFonts w:ascii="Arial" w:eastAsia="Arial" w:hAnsi="Arial" w:cs="Arial"/>
            <w:sz w:val="16"/>
            <w:szCs w:val="16"/>
          </w:rPr>
          <w:t>Lighting Re-spins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4"/>
          <w:szCs w:val="24"/>
        </w:rPr>
      </w:pPr>
    </w:p>
    <w:p w:rsidR="00665DD8" w:rsidRDefault="00031AAF">
      <w:pPr>
        <w:ind w:left="1200"/>
        <w:rPr>
          <w:rFonts w:ascii="Arial" w:eastAsia="Arial" w:hAnsi="Arial" w:cs="Arial"/>
          <w:sz w:val="16"/>
          <w:szCs w:val="16"/>
        </w:rPr>
      </w:pPr>
      <w:hyperlink w:anchor="page4">
        <w:r w:rsidR="00CF2027">
          <w:rPr>
            <w:rFonts w:ascii="Arial" w:eastAsia="Arial" w:hAnsi="Arial" w:cs="Arial"/>
            <w:sz w:val="16"/>
            <w:szCs w:val="16"/>
          </w:rPr>
          <w:t>Free Spins: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8032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4"/>
          <w:szCs w:val="24"/>
        </w:rPr>
      </w:pPr>
    </w:p>
    <w:p w:rsidR="00665DD8" w:rsidRDefault="00031AAF">
      <w:pPr>
        <w:ind w:left="600"/>
        <w:rPr>
          <w:rFonts w:ascii="Arial" w:eastAsia="Arial" w:hAnsi="Arial" w:cs="Arial"/>
          <w:sz w:val="16"/>
          <w:szCs w:val="16"/>
        </w:rPr>
      </w:pPr>
      <w:hyperlink w:anchor="page4">
        <w:r w:rsidR="00CF2027">
          <w:rPr>
            <w:rFonts w:ascii="Arial" w:eastAsia="Arial" w:hAnsi="Arial" w:cs="Arial"/>
            <w:sz w:val="16"/>
            <w:szCs w:val="16"/>
          </w:rPr>
          <w:t>Game Math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29056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031AAF">
      <w:pPr>
        <w:ind w:left="1200"/>
        <w:rPr>
          <w:rFonts w:ascii="Arial" w:eastAsia="Arial" w:hAnsi="Arial" w:cs="Arial"/>
          <w:sz w:val="16"/>
          <w:szCs w:val="16"/>
        </w:rPr>
      </w:pPr>
      <w:hyperlink w:anchor="page4">
        <w:r w:rsidR="00CF2027">
          <w:rPr>
            <w:rFonts w:ascii="Arial" w:eastAsia="Arial" w:hAnsi="Arial" w:cs="Arial"/>
            <w:sz w:val="16"/>
            <w:szCs w:val="16"/>
          </w:rPr>
          <w:t>Math File 96.25%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30080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4"/>
          <w:szCs w:val="24"/>
        </w:rPr>
      </w:pPr>
    </w:p>
    <w:p w:rsidR="00665DD8" w:rsidRDefault="00031AAF">
      <w:pPr>
        <w:ind w:left="1200"/>
        <w:rPr>
          <w:rFonts w:ascii="Arial" w:eastAsia="Arial" w:hAnsi="Arial" w:cs="Arial"/>
          <w:sz w:val="16"/>
          <w:szCs w:val="16"/>
        </w:rPr>
      </w:pPr>
      <w:hyperlink w:anchor="page4">
        <w:r w:rsidR="000E6A09">
          <w:rPr>
            <w:rFonts w:ascii="Arial" w:eastAsia="Arial" w:hAnsi="Arial" w:cs="Arial"/>
            <w:sz w:val="16"/>
            <w:szCs w:val="16"/>
          </w:rPr>
          <w:t>Math File 94</w:t>
        </w:r>
        <w:r w:rsidR="00CF2027">
          <w:rPr>
            <w:rFonts w:ascii="Arial" w:eastAsia="Arial" w:hAnsi="Arial" w:cs="Arial"/>
            <w:sz w:val="16"/>
            <w:szCs w:val="16"/>
          </w:rPr>
          <w:t>%</w:t>
        </w:r>
      </w:hyperlink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-88900</wp:posOffset>
            </wp:positionV>
            <wp:extent cx="40640" cy="412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CF20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-88900</wp:posOffset>
            </wp:positionV>
            <wp:extent cx="40640" cy="412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200" w:lineRule="exact"/>
        <w:rPr>
          <w:sz w:val="24"/>
          <w:szCs w:val="24"/>
        </w:rPr>
      </w:pPr>
    </w:p>
    <w:p w:rsidR="00665DD8" w:rsidRDefault="00665DD8">
      <w:pPr>
        <w:spacing w:line="270" w:lineRule="exact"/>
        <w:rPr>
          <w:sz w:val="24"/>
          <w:szCs w:val="24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3"/>
          <w:szCs w:val="23"/>
        </w:rPr>
        <w:t>Technical Specs</w:t>
      </w:r>
    </w:p>
    <w:p w:rsidR="00665DD8" w:rsidRDefault="00665DD8">
      <w:pPr>
        <w:spacing w:line="20" w:lineRule="exact"/>
        <w:rPr>
          <w:sz w:val="24"/>
          <w:szCs w:val="24"/>
        </w:rPr>
      </w:pPr>
    </w:p>
    <w:p w:rsidR="00665DD8" w:rsidRDefault="000E6A09">
      <w:pPr>
        <w:spacing w:line="166" w:lineRule="exact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98425</wp:posOffset>
            </wp:positionV>
            <wp:extent cx="3600450" cy="80518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000"/>
      </w:tblGrid>
      <w:tr w:rsidR="00665DD8">
        <w:trPr>
          <w:trHeight w:val="367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shd w:val="clear" w:color="auto" w:fill="F0F0F0"/>
              </w:rPr>
              <w:t xml:space="preserve">Number of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  <w:shd w:val="clear" w:color="auto" w:fill="F0F0F0"/>
              </w:rPr>
              <w:t>Paylines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  <w:shd w:val="clear" w:color="auto" w:fill="F0F0F0"/>
              </w:rPr>
              <w:t xml:space="preserve"> / Ways</w:t>
            </w:r>
          </w:p>
        </w:tc>
        <w:tc>
          <w:tcPr>
            <w:tcW w:w="200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1024</w:t>
            </w:r>
          </w:p>
        </w:tc>
      </w:tr>
      <w:tr w:rsidR="00665DD8">
        <w:trPr>
          <w:trHeight w:val="368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Reel Type</w:t>
            </w:r>
          </w:p>
        </w:tc>
        <w:tc>
          <w:tcPr>
            <w:tcW w:w="200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5x4</w:t>
            </w:r>
          </w:p>
        </w:tc>
      </w:tr>
    </w:tbl>
    <w:p w:rsidR="00665DD8" w:rsidRDefault="00665DD8">
      <w:pPr>
        <w:sectPr w:rsidR="00665DD8">
          <w:pgSz w:w="12240" w:h="15840"/>
          <w:pgMar w:top="992" w:right="1440" w:bottom="554" w:left="960" w:header="0" w:footer="0" w:gutter="0"/>
          <w:cols w:space="720" w:equalWidth="0">
            <w:col w:w="9840"/>
          </w:cols>
        </w:sectPr>
      </w:pPr>
    </w:p>
    <w:p w:rsidR="00665DD8" w:rsidRDefault="00CF2027">
      <w:pPr>
        <w:spacing w:line="1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  <w:lang w:val="ru-RU" w:eastAsia="ru-RU"/>
        </w:rPr>
        <w:lastRenderedPageBreak/>
        <w:drawing>
          <wp:anchor distT="0" distB="0" distL="114300" distR="114300" simplePos="0" relativeHeight="251642368" behindDoc="1" locked="0" layoutInCell="0" allowOverlap="1">
            <wp:simplePos x="0" y="0"/>
            <wp:positionH relativeFrom="page">
              <wp:posOffset>608965</wp:posOffset>
            </wp:positionH>
            <wp:positionV relativeFrom="page">
              <wp:posOffset>608965</wp:posOffset>
            </wp:positionV>
            <wp:extent cx="3600450" cy="42335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23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3180"/>
        <w:gridCol w:w="20"/>
      </w:tblGrid>
      <w:tr w:rsidR="00665DD8" w:rsidTr="000E6A09">
        <w:trPr>
          <w:trHeight w:val="274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Free Spins</w:t>
            </w: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68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Special Features</w:t>
            </w: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Locked Symbol Frames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72"/>
        </w:trPr>
        <w:tc>
          <w:tcPr>
            <w:tcW w:w="2320" w:type="dxa"/>
            <w:shd w:val="clear" w:color="auto" w:fill="F0F0F0"/>
            <w:vAlign w:val="bottom"/>
          </w:tcPr>
          <w:p w:rsidR="00665DD8" w:rsidRDefault="00665DD8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Expanding Wild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72"/>
        </w:trPr>
        <w:tc>
          <w:tcPr>
            <w:tcW w:w="2320" w:type="dxa"/>
            <w:shd w:val="clear" w:color="auto" w:fill="F0F0F0"/>
            <w:vAlign w:val="bottom"/>
          </w:tcPr>
          <w:p w:rsidR="00665DD8" w:rsidRDefault="00665DD8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Lighting Re-spins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72"/>
        </w:trPr>
        <w:tc>
          <w:tcPr>
            <w:tcW w:w="2320" w:type="dxa"/>
            <w:shd w:val="clear" w:color="auto" w:fill="F0F0F0"/>
            <w:vAlign w:val="bottom"/>
          </w:tcPr>
          <w:p w:rsidR="00665DD8" w:rsidRDefault="00665DD8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Free Spins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67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Winning functionality</w:t>
            </w: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Leftmost to right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68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Number of Symbols</w:t>
            </w: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67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RTP</w:t>
            </w:r>
          </w:p>
        </w:tc>
        <w:tc>
          <w:tcPr>
            <w:tcW w:w="3180" w:type="dxa"/>
            <w:vAlign w:val="bottom"/>
          </w:tcPr>
          <w:p w:rsidR="00665DD8" w:rsidRDefault="000E6A09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96.25% and 94%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68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Volatility</w:t>
            </w:r>
          </w:p>
        </w:tc>
        <w:tc>
          <w:tcPr>
            <w:tcW w:w="3180" w:type="dxa"/>
            <w:vAlign w:val="bottom"/>
          </w:tcPr>
          <w:p w:rsidR="00665DD8" w:rsidRDefault="000E6A09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Medium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67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Hit Rate</w:t>
            </w:r>
          </w:p>
        </w:tc>
        <w:tc>
          <w:tcPr>
            <w:tcW w:w="3180" w:type="dxa"/>
            <w:vAlign w:val="bottom"/>
          </w:tcPr>
          <w:p w:rsidR="00665DD8" w:rsidRDefault="000E6A09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37-38</w:t>
            </w:r>
            <w:r w:rsidR="00CF2027">
              <w:rPr>
                <w:rFonts w:ascii="Arial" w:eastAsia="Arial" w:hAnsi="Arial" w:cs="Arial"/>
                <w:sz w:val="16"/>
                <w:szCs w:val="16"/>
              </w:rPr>
              <w:t xml:space="preserve"> %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base game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368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Max Exposure</w:t>
            </w: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91E42"/>
                <w:sz w:val="16"/>
                <w:szCs w:val="16"/>
              </w:rPr>
              <w:t>e.g. 1000 multiplier x total bet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191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Default bet</w:t>
            </w:r>
          </w:p>
        </w:tc>
        <w:tc>
          <w:tcPr>
            <w:tcW w:w="3180" w:type="dxa"/>
            <w:vMerge w:val="restart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91E42"/>
                <w:sz w:val="16"/>
                <w:szCs w:val="16"/>
              </w:rPr>
              <w:t>min - $0.50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190"/>
        </w:trPr>
        <w:tc>
          <w:tcPr>
            <w:tcW w:w="2320" w:type="dxa"/>
            <w:shd w:val="clear" w:color="auto" w:fill="F0F0F0"/>
            <w:vAlign w:val="bottom"/>
          </w:tcPr>
          <w:p w:rsidR="00665DD8" w:rsidRDefault="00CF202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Max bet</w:t>
            </w:r>
          </w:p>
        </w:tc>
        <w:tc>
          <w:tcPr>
            <w:tcW w:w="3180" w:type="dxa"/>
            <w:vMerge/>
            <w:vAlign w:val="bottom"/>
          </w:tcPr>
          <w:p w:rsidR="00665DD8" w:rsidRDefault="00665DD8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183"/>
        </w:trPr>
        <w:tc>
          <w:tcPr>
            <w:tcW w:w="2320" w:type="dxa"/>
            <w:shd w:val="clear" w:color="auto" w:fill="F0F0F0"/>
            <w:vAlign w:val="bottom"/>
          </w:tcPr>
          <w:p w:rsidR="00665DD8" w:rsidRDefault="00665DD8">
            <w:pPr>
              <w:rPr>
                <w:sz w:val="15"/>
                <w:szCs w:val="15"/>
              </w:rPr>
            </w:pPr>
          </w:p>
        </w:tc>
        <w:tc>
          <w:tcPr>
            <w:tcW w:w="3180" w:type="dxa"/>
            <w:vAlign w:val="bottom"/>
          </w:tcPr>
          <w:p w:rsidR="00665DD8" w:rsidRDefault="00CF2027">
            <w:pPr>
              <w:spacing w:line="18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91E42"/>
                <w:sz w:val="16"/>
                <w:szCs w:val="16"/>
              </w:rPr>
              <w:t>default - $2.00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192"/>
        </w:trPr>
        <w:tc>
          <w:tcPr>
            <w:tcW w:w="2320" w:type="dxa"/>
            <w:shd w:val="clear" w:color="auto" w:fill="F0F0F0"/>
            <w:vAlign w:val="bottom"/>
          </w:tcPr>
          <w:p w:rsidR="00665DD8" w:rsidRDefault="00665DD8">
            <w:pPr>
              <w:rPr>
                <w:sz w:val="16"/>
                <w:szCs w:val="16"/>
              </w:rPr>
            </w:pPr>
          </w:p>
        </w:tc>
        <w:tc>
          <w:tcPr>
            <w:tcW w:w="3180" w:type="dxa"/>
            <w:vAlign w:val="bottom"/>
          </w:tcPr>
          <w:p w:rsidR="00665DD8" w:rsidRDefault="00CF202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91E42"/>
                <w:sz w:val="16"/>
                <w:szCs w:val="16"/>
              </w:rPr>
              <w:t>max - $100.00</w:t>
            </w: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  <w:tr w:rsidR="00665DD8" w:rsidTr="000E6A09">
        <w:trPr>
          <w:trHeight w:val="93"/>
        </w:trPr>
        <w:tc>
          <w:tcPr>
            <w:tcW w:w="2320" w:type="dxa"/>
            <w:shd w:val="clear" w:color="auto" w:fill="F0F0F0"/>
            <w:vAlign w:val="bottom"/>
          </w:tcPr>
          <w:p w:rsidR="00665DD8" w:rsidRDefault="00665DD8">
            <w:pPr>
              <w:rPr>
                <w:sz w:val="8"/>
                <w:szCs w:val="8"/>
              </w:rPr>
            </w:pPr>
          </w:p>
        </w:tc>
        <w:tc>
          <w:tcPr>
            <w:tcW w:w="3180" w:type="dxa"/>
            <w:vAlign w:val="bottom"/>
          </w:tcPr>
          <w:p w:rsidR="00665DD8" w:rsidRDefault="00665DD8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665DD8" w:rsidRDefault="00665DD8">
            <w:pPr>
              <w:rPr>
                <w:sz w:val="1"/>
                <w:szCs w:val="1"/>
              </w:rPr>
            </w:pPr>
          </w:p>
        </w:tc>
      </w:tr>
    </w:tbl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3"/>
          <w:szCs w:val="23"/>
        </w:rPr>
        <w:t>Lines/Ways</w:t>
      </w:r>
    </w:p>
    <w:p w:rsidR="00665DD8" w:rsidRDefault="00665DD8">
      <w:pPr>
        <w:spacing w:line="218" w:lineRule="exact"/>
        <w:rPr>
          <w:sz w:val="20"/>
          <w:szCs w:val="20"/>
        </w:rPr>
      </w:pPr>
    </w:p>
    <w:p w:rsidR="00665DD8" w:rsidRDefault="00CF2027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1024 ways of winning. Payouts are when 3 or more symbols for combinations from the 3rd reel on.</w:t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90" w:lineRule="exact"/>
        <w:rPr>
          <w:sz w:val="20"/>
          <w:szCs w:val="20"/>
        </w:rPr>
      </w:pPr>
    </w:p>
    <w:p w:rsidR="00665DD8" w:rsidRDefault="00CF2027">
      <w:pPr>
        <w:ind w:left="40"/>
        <w:rPr>
          <w:rFonts w:ascii="Arial" w:eastAsia="Arial" w:hAnsi="Arial" w:cs="Arial"/>
          <w:color w:val="172B4D"/>
          <w:sz w:val="23"/>
          <w:szCs w:val="23"/>
        </w:rPr>
      </w:pPr>
      <w:r>
        <w:rPr>
          <w:rFonts w:ascii="Arial" w:eastAsia="Arial" w:hAnsi="Arial" w:cs="Arial"/>
          <w:color w:val="172B4D"/>
          <w:sz w:val="23"/>
          <w:szCs w:val="23"/>
        </w:rPr>
        <w:t xml:space="preserve">List of symbols and </w:t>
      </w:r>
      <w:proofErr w:type="spellStart"/>
      <w:r>
        <w:rPr>
          <w:rFonts w:ascii="Arial" w:eastAsia="Arial" w:hAnsi="Arial" w:cs="Arial"/>
          <w:color w:val="172B4D"/>
          <w:sz w:val="23"/>
          <w:szCs w:val="23"/>
        </w:rPr>
        <w:t>Paytable</w:t>
      </w:r>
      <w:proofErr w:type="spellEnd"/>
    </w:p>
    <w:tbl>
      <w:tblPr>
        <w:tblpPr w:leftFromText="180" w:rightFromText="180" w:vertAnchor="text" w:horzAnchor="margin" w:tblpY="157"/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2825"/>
        <w:gridCol w:w="1139"/>
        <w:gridCol w:w="1134"/>
        <w:gridCol w:w="1667"/>
      </w:tblGrid>
      <w:tr w:rsidR="001C6A3F" w:rsidTr="001C6A3F">
        <w:trPr>
          <w:trHeight w:val="251"/>
        </w:trPr>
        <w:tc>
          <w:tcPr>
            <w:tcW w:w="2137" w:type="dxa"/>
            <w:shd w:val="clear" w:color="auto" w:fill="F0F0F0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ID in engine</w:t>
            </w:r>
          </w:p>
        </w:tc>
        <w:tc>
          <w:tcPr>
            <w:tcW w:w="2825" w:type="dxa"/>
            <w:shd w:val="clear" w:color="auto" w:fill="F0F0F0"/>
            <w:vAlign w:val="bottom"/>
          </w:tcPr>
          <w:p w:rsidR="001C6A3F" w:rsidRDefault="001C6A3F" w:rsidP="001C6A3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Symbol Name</w:t>
            </w:r>
          </w:p>
        </w:tc>
        <w:tc>
          <w:tcPr>
            <w:tcW w:w="1139" w:type="dxa"/>
            <w:shd w:val="clear" w:color="auto" w:fill="F0F0F0"/>
          </w:tcPr>
          <w:p w:rsidR="001C6A3F" w:rsidRDefault="001C6A3F" w:rsidP="001C6A3F">
            <w:pPr>
              <w:ind w:left="100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134" w:type="dxa"/>
            <w:shd w:val="clear" w:color="auto" w:fill="F0F0F0"/>
          </w:tcPr>
          <w:p w:rsidR="001C6A3F" w:rsidRDefault="001C6A3F" w:rsidP="001C6A3F">
            <w:pPr>
              <w:ind w:left="100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667" w:type="dxa"/>
            <w:shd w:val="clear" w:color="auto" w:fill="F0F0F0"/>
          </w:tcPr>
          <w:p w:rsidR="001C6A3F" w:rsidRDefault="001C6A3F" w:rsidP="001C6A3F">
            <w:pPr>
              <w:ind w:left="100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1C6A3F" w:rsidTr="001C6A3F">
        <w:trPr>
          <w:trHeight w:val="79"/>
        </w:trPr>
        <w:tc>
          <w:tcPr>
            <w:tcW w:w="2137" w:type="dxa"/>
            <w:shd w:val="clear" w:color="auto" w:fill="F0F0F0"/>
            <w:vAlign w:val="bottom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2825" w:type="dxa"/>
            <w:shd w:val="clear" w:color="auto" w:fill="F0F0F0"/>
            <w:vAlign w:val="bottom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1139" w:type="dxa"/>
            <w:shd w:val="clear" w:color="auto" w:fill="F0F0F0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1134" w:type="dxa"/>
            <w:shd w:val="clear" w:color="auto" w:fill="F0F0F0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1667" w:type="dxa"/>
            <w:shd w:val="clear" w:color="auto" w:fill="F0F0F0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</w:tr>
      <w:tr w:rsidR="001C6A3F" w:rsidTr="001C6A3F">
        <w:trPr>
          <w:trHeight w:val="231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</w:t>
            </w: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15</w:t>
            </w: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50</w:t>
            </w:r>
          </w:p>
        </w:tc>
      </w:tr>
      <w:tr w:rsidR="001C6A3F" w:rsidTr="001C6A3F">
        <w:trPr>
          <w:trHeight w:val="304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J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</w:t>
            </w: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</w:t>
            </w: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75</w:t>
            </w:r>
          </w:p>
        </w:tc>
      </w:tr>
      <w:tr w:rsidR="001C6A3F" w:rsidTr="001C6A3F">
        <w:trPr>
          <w:trHeight w:val="303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Q</w:t>
            </w:r>
          </w:p>
        </w:tc>
        <w:tc>
          <w:tcPr>
            <w:tcW w:w="1139" w:type="dxa"/>
          </w:tcPr>
          <w:p w:rsidR="001C6A3F" w:rsidRPr="003C5EDD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yellow"/>
              </w:rPr>
            </w:pPr>
            <w:r w:rsidRPr="003C5EDD">
              <w:rPr>
                <w:rFonts w:ascii="Arial" w:eastAsia="Arial" w:hAnsi="Arial" w:cs="Arial"/>
                <w:sz w:val="14"/>
                <w:szCs w:val="14"/>
                <w:highlight w:val="yellow"/>
              </w:rPr>
              <w:t>12</w:t>
            </w:r>
          </w:p>
        </w:tc>
        <w:tc>
          <w:tcPr>
            <w:tcW w:w="1134" w:type="dxa"/>
          </w:tcPr>
          <w:p w:rsidR="001C6A3F" w:rsidRPr="003C5EDD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yellow"/>
              </w:rPr>
            </w:pPr>
            <w:r w:rsidRPr="003C5EDD">
              <w:rPr>
                <w:rFonts w:ascii="Arial" w:eastAsia="Arial" w:hAnsi="Arial" w:cs="Arial"/>
                <w:sz w:val="14"/>
                <w:szCs w:val="14"/>
                <w:highlight w:val="yellow"/>
              </w:rPr>
              <w:t>20</w:t>
            </w:r>
          </w:p>
        </w:tc>
        <w:tc>
          <w:tcPr>
            <w:tcW w:w="1667" w:type="dxa"/>
          </w:tcPr>
          <w:p w:rsidR="001C6A3F" w:rsidRPr="003C5EDD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yellow"/>
              </w:rPr>
            </w:pPr>
            <w:r w:rsidRPr="003C5EDD">
              <w:rPr>
                <w:rFonts w:ascii="Arial" w:eastAsia="Arial" w:hAnsi="Arial" w:cs="Arial"/>
                <w:sz w:val="14"/>
                <w:szCs w:val="14"/>
                <w:highlight w:val="yellow"/>
              </w:rPr>
              <w:t>100</w:t>
            </w:r>
          </w:p>
        </w:tc>
      </w:tr>
      <w:tr w:rsidR="001C6A3F" w:rsidTr="001C6A3F">
        <w:trPr>
          <w:trHeight w:val="304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K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</w:t>
            </w: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25</w:t>
            </w: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150</w:t>
            </w:r>
          </w:p>
        </w:tc>
      </w:tr>
      <w:tr w:rsidR="001C6A3F" w:rsidTr="001C6A3F">
        <w:trPr>
          <w:trHeight w:val="303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25</w:t>
            </w: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30</w:t>
            </w: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200</w:t>
            </w:r>
          </w:p>
        </w:tc>
      </w:tr>
      <w:tr w:rsidR="001C6A3F" w:rsidTr="001C6A3F">
        <w:trPr>
          <w:trHeight w:val="304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Face 1</w:t>
            </w:r>
          </w:p>
        </w:tc>
        <w:tc>
          <w:tcPr>
            <w:tcW w:w="1139" w:type="dxa"/>
          </w:tcPr>
          <w:p w:rsidR="001C6A3F" w:rsidRPr="003C5EDD" w:rsidRDefault="003C5EDD" w:rsidP="001C6A3F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yellow"/>
              </w:rPr>
            </w:pPr>
            <w:r w:rsidRPr="003C5EDD">
              <w:rPr>
                <w:rFonts w:ascii="Arial" w:eastAsia="Arial" w:hAnsi="Arial" w:cs="Arial"/>
                <w:sz w:val="14"/>
                <w:szCs w:val="14"/>
                <w:highlight w:val="yellow"/>
              </w:rPr>
              <w:t>30</w:t>
            </w:r>
          </w:p>
        </w:tc>
        <w:tc>
          <w:tcPr>
            <w:tcW w:w="1134" w:type="dxa"/>
          </w:tcPr>
          <w:p w:rsidR="001C6A3F" w:rsidRPr="003C5EDD" w:rsidRDefault="003C5EDD" w:rsidP="001C6A3F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yellow"/>
              </w:rPr>
            </w:pPr>
            <w:r w:rsidRPr="003C5EDD">
              <w:rPr>
                <w:rFonts w:ascii="Arial" w:eastAsia="Arial" w:hAnsi="Arial" w:cs="Arial"/>
                <w:sz w:val="14"/>
                <w:szCs w:val="14"/>
                <w:highlight w:val="yellow"/>
              </w:rPr>
              <w:t>100</w:t>
            </w:r>
          </w:p>
        </w:tc>
        <w:tc>
          <w:tcPr>
            <w:tcW w:w="1667" w:type="dxa"/>
          </w:tcPr>
          <w:p w:rsidR="001C6A3F" w:rsidRPr="003C5EDD" w:rsidRDefault="003C5EDD" w:rsidP="001C6A3F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yellow"/>
              </w:rPr>
            </w:pPr>
            <w:r w:rsidRPr="003C5EDD">
              <w:rPr>
                <w:rFonts w:ascii="Arial" w:eastAsia="Arial" w:hAnsi="Arial" w:cs="Arial"/>
                <w:sz w:val="14"/>
                <w:szCs w:val="14"/>
                <w:highlight w:val="yellow"/>
              </w:rPr>
              <w:t>300</w:t>
            </w:r>
          </w:p>
        </w:tc>
      </w:tr>
      <w:tr w:rsidR="001C6A3F" w:rsidTr="001C6A3F">
        <w:trPr>
          <w:trHeight w:val="303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Face 2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50</w:t>
            </w: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150</w:t>
            </w: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500</w:t>
            </w:r>
          </w:p>
        </w:tc>
      </w:tr>
      <w:tr w:rsidR="001C6A3F" w:rsidTr="001C6A3F">
        <w:trPr>
          <w:trHeight w:val="304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Face 3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75</w:t>
            </w: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200</w:t>
            </w: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1000</w:t>
            </w:r>
          </w:p>
        </w:tc>
      </w:tr>
      <w:tr w:rsidR="001C6A3F" w:rsidTr="001C6A3F">
        <w:trPr>
          <w:trHeight w:val="303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Face 4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500</w:t>
            </w: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1500</w:t>
            </w:r>
          </w:p>
        </w:tc>
      </w:tr>
      <w:tr w:rsidR="001C6A3F" w:rsidTr="001C6A3F">
        <w:trPr>
          <w:trHeight w:val="304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n/a (Mathematician can add if needed) 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1C6A3F" w:rsidTr="001C6A3F">
        <w:trPr>
          <w:trHeight w:val="303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Wild</w:t>
            </w:r>
          </w:p>
        </w:tc>
        <w:tc>
          <w:tcPr>
            <w:tcW w:w="1139" w:type="dxa"/>
          </w:tcPr>
          <w:p w:rsidR="001C6A3F" w:rsidRPr="001A0375" w:rsidRDefault="001A0375" w:rsidP="001C6A3F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darkGray"/>
              </w:rPr>
            </w:pPr>
            <w:r>
              <w:rPr>
                <w:rFonts w:ascii="Arial" w:eastAsia="Arial" w:hAnsi="Arial" w:cs="Arial"/>
                <w:sz w:val="14"/>
                <w:szCs w:val="14"/>
                <w:highlight w:val="darkGray"/>
              </w:rPr>
              <w:t>0</w:t>
            </w:r>
          </w:p>
        </w:tc>
        <w:tc>
          <w:tcPr>
            <w:tcW w:w="1134" w:type="dxa"/>
          </w:tcPr>
          <w:p w:rsidR="001C6A3F" w:rsidRPr="001A0375" w:rsidRDefault="001A0375" w:rsidP="001A0375">
            <w:pPr>
              <w:ind w:left="60"/>
              <w:rPr>
                <w:rFonts w:ascii="Arial" w:eastAsia="Arial" w:hAnsi="Arial" w:cs="Arial"/>
                <w:sz w:val="14"/>
                <w:szCs w:val="14"/>
                <w:highlight w:val="darkGray"/>
              </w:rPr>
            </w:pPr>
            <w:r>
              <w:rPr>
                <w:rFonts w:ascii="Arial" w:eastAsia="Arial" w:hAnsi="Arial" w:cs="Arial"/>
                <w:sz w:val="14"/>
                <w:szCs w:val="14"/>
                <w:highlight w:val="darkGray"/>
              </w:rPr>
              <w:t>0</w:t>
            </w:r>
          </w:p>
        </w:tc>
        <w:tc>
          <w:tcPr>
            <w:tcW w:w="1667" w:type="dxa"/>
          </w:tcPr>
          <w:p w:rsidR="001C6A3F" w:rsidRDefault="001A0375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2000</w:t>
            </w:r>
          </w:p>
        </w:tc>
      </w:tr>
      <w:tr w:rsidR="001C6A3F" w:rsidTr="001C6A3F">
        <w:trPr>
          <w:trHeight w:val="304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Scatter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1C6A3F" w:rsidTr="001C6A3F">
        <w:trPr>
          <w:trHeight w:val="303"/>
        </w:trPr>
        <w:tc>
          <w:tcPr>
            <w:tcW w:w="2137" w:type="dxa"/>
            <w:vAlign w:val="bottom"/>
          </w:tcPr>
          <w:p w:rsidR="001C6A3F" w:rsidRDefault="001C6A3F" w:rsidP="001C6A3F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</w:t>
            </w: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Locked Frame</w:t>
            </w:r>
          </w:p>
        </w:tc>
        <w:tc>
          <w:tcPr>
            <w:tcW w:w="1139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134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667" w:type="dxa"/>
          </w:tcPr>
          <w:p w:rsidR="001C6A3F" w:rsidRDefault="001C6A3F" w:rsidP="001C6A3F">
            <w:pPr>
              <w:ind w:left="60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1C6A3F" w:rsidTr="001C6A3F">
        <w:trPr>
          <w:trHeight w:val="79"/>
        </w:trPr>
        <w:tc>
          <w:tcPr>
            <w:tcW w:w="2137" w:type="dxa"/>
            <w:vAlign w:val="bottom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2825" w:type="dxa"/>
            <w:vAlign w:val="bottom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1139" w:type="dxa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1134" w:type="dxa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  <w:tc>
          <w:tcPr>
            <w:tcW w:w="1667" w:type="dxa"/>
          </w:tcPr>
          <w:p w:rsidR="001C6A3F" w:rsidRDefault="001C6A3F" w:rsidP="001C6A3F">
            <w:pPr>
              <w:rPr>
                <w:sz w:val="7"/>
                <w:szCs w:val="7"/>
              </w:rPr>
            </w:pPr>
          </w:p>
        </w:tc>
      </w:tr>
    </w:tbl>
    <w:p w:rsidR="001C6A3F" w:rsidRDefault="001C6A3F">
      <w:pPr>
        <w:ind w:left="40"/>
        <w:rPr>
          <w:sz w:val="20"/>
          <w:szCs w:val="20"/>
        </w:rPr>
      </w:pPr>
    </w:p>
    <w:p w:rsidR="00665DD8" w:rsidRDefault="00665DD8">
      <w:pPr>
        <w:spacing w:line="20" w:lineRule="exact"/>
        <w:rPr>
          <w:sz w:val="20"/>
          <w:szCs w:val="20"/>
        </w:rPr>
      </w:pPr>
    </w:p>
    <w:p w:rsidR="00665DD8" w:rsidRDefault="00665DD8">
      <w:pPr>
        <w:spacing w:line="159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  <w:r w:rsidRPr="001C6A3F">
        <w:rPr>
          <w:noProof/>
          <w:sz w:val="20"/>
          <w:szCs w:val="20"/>
          <w:lang w:val="ru-RU" w:eastAsia="ru-RU"/>
        </w:rPr>
        <w:drawing>
          <wp:inline distT="0" distB="0" distL="0" distR="0" wp14:anchorId="6A6D4AB7" wp14:editId="7DD8489C">
            <wp:extent cx="6096851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1C6A3F" w:rsidRDefault="001C6A3F">
      <w:pPr>
        <w:spacing w:line="241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3"/>
          <w:szCs w:val="23"/>
        </w:rPr>
        <w:t>Base game</w:t>
      </w:r>
    </w:p>
    <w:p w:rsidR="00665DD8" w:rsidRDefault="00665DD8">
      <w:pPr>
        <w:spacing w:line="218" w:lineRule="exact"/>
        <w:rPr>
          <w:sz w:val="20"/>
          <w:szCs w:val="20"/>
        </w:rPr>
      </w:pPr>
    </w:p>
    <w:p w:rsidR="00665DD8" w:rsidRDefault="00CF2027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During Base game, the player wins with combination of symbols and player can trigger lighting re-spins feature or Free Spins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70" w:lineRule="exact"/>
        <w:rPr>
          <w:sz w:val="20"/>
          <w:szCs w:val="20"/>
        </w:rPr>
      </w:pPr>
    </w:p>
    <w:p w:rsidR="000E6A09" w:rsidRDefault="000E6A09">
      <w:pPr>
        <w:spacing w:line="270" w:lineRule="exact"/>
        <w:rPr>
          <w:sz w:val="20"/>
          <w:szCs w:val="20"/>
        </w:rPr>
      </w:pPr>
    </w:p>
    <w:p w:rsidR="000E6A09" w:rsidRDefault="000E6A09">
      <w:pPr>
        <w:spacing w:line="270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3"/>
          <w:szCs w:val="23"/>
        </w:rPr>
        <w:lastRenderedPageBreak/>
        <w:t>Game Features</w:t>
      </w:r>
    </w:p>
    <w:p w:rsidR="00665DD8" w:rsidRDefault="00665DD8">
      <w:pPr>
        <w:sectPr w:rsidR="00665DD8">
          <w:pgSz w:w="12240" w:h="15840"/>
          <w:pgMar w:top="1440" w:right="1440" w:bottom="443" w:left="960" w:header="0" w:footer="0" w:gutter="0"/>
          <w:cols w:space="720" w:equalWidth="0">
            <w:col w:w="9840"/>
          </w:cols>
        </w:sectPr>
      </w:pPr>
    </w:p>
    <w:p w:rsidR="00665DD8" w:rsidRDefault="00665DD8">
      <w:pPr>
        <w:spacing w:line="246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  <w:sz w:val="18"/>
          <w:szCs w:val="18"/>
        </w:rPr>
        <w:t>Locked Symbol Frame</w:t>
      </w:r>
    </w:p>
    <w:p w:rsidR="00665DD8" w:rsidRDefault="00665DD8"/>
    <w:p w:rsidR="000E6A09" w:rsidRDefault="000E6A09"/>
    <w:p w:rsidR="00665DD8" w:rsidRDefault="00CF2027">
      <w:pPr>
        <w:spacing w:line="248" w:lineRule="auto"/>
        <w:ind w:left="600" w:right="40"/>
        <w:rPr>
          <w:sz w:val="20"/>
          <w:szCs w:val="20"/>
        </w:rPr>
      </w:pPr>
      <w:bookmarkStart w:id="2" w:name="page4"/>
      <w:bookmarkEnd w:id="2"/>
      <w:r>
        <w:rPr>
          <w:rFonts w:ascii="Arial" w:eastAsia="Arial" w:hAnsi="Arial" w:cs="Arial"/>
          <w:sz w:val="16"/>
          <w:szCs w:val="16"/>
        </w:rPr>
        <w:t>During Base game, when a Wild Symbol appears anywhere in the Wheelbox, a Symbol Frame will appear and stay on the reel. Several Symbol Frames can appear and be locked on the reels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-213995</wp:posOffset>
            </wp:positionV>
            <wp:extent cx="40640" cy="4127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3" w:lineRule="exact"/>
        <w:rPr>
          <w:sz w:val="20"/>
          <w:szCs w:val="20"/>
        </w:rPr>
      </w:pPr>
    </w:p>
    <w:p w:rsidR="00665DD8" w:rsidRDefault="00CF2027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The Symbol Frames can convert to a Wild on any Spin at random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-88265</wp:posOffset>
            </wp:positionV>
            <wp:extent cx="40640" cy="4064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360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  <w:sz w:val="18"/>
          <w:szCs w:val="18"/>
        </w:rPr>
        <w:t>Expanding Wild</w:t>
      </w:r>
    </w:p>
    <w:p w:rsidR="00665DD8" w:rsidRDefault="00665DD8">
      <w:pPr>
        <w:spacing w:line="267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  <w:sz w:val="16"/>
          <w:szCs w:val="16"/>
        </w:rPr>
        <w:t>Expanding Wild</w:t>
      </w:r>
    </w:p>
    <w:p w:rsidR="00665DD8" w:rsidRDefault="00665DD8">
      <w:pPr>
        <w:spacing w:line="237" w:lineRule="exact"/>
        <w:rPr>
          <w:sz w:val="20"/>
          <w:szCs w:val="20"/>
        </w:rPr>
      </w:pPr>
    </w:p>
    <w:p w:rsidR="00665DD8" w:rsidRDefault="00CF2027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Whenever the Symbol Frames cover the whole reel vertically. They transform into an Expanded Wild (Faith).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-88265</wp:posOffset>
            </wp:positionV>
            <wp:extent cx="40640" cy="4127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168" w:lineRule="exact"/>
        <w:rPr>
          <w:sz w:val="20"/>
          <w:szCs w:val="20"/>
        </w:rPr>
      </w:pPr>
    </w:p>
    <w:p w:rsidR="00665DD8" w:rsidRDefault="00CF2027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Example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127635</wp:posOffset>
            </wp:positionV>
            <wp:extent cx="940435" cy="14287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60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  <w:sz w:val="18"/>
          <w:szCs w:val="18"/>
        </w:rPr>
        <w:t>Lighting Re-spins</w:t>
      </w:r>
    </w:p>
    <w:p w:rsidR="00665DD8" w:rsidRDefault="00665DD8">
      <w:pPr>
        <w:spacing w:line="250" w:lineRule="exact"/>
        <w:rPr>
          <w:sz w:val="20"/>
          <w:szCs w:val="20"/>
        </w:rPr>
      </w:pPr>
    </w:p>
    <w:p w:rsidR="00665DD8" w:rsidRDefault="00CF2027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When a the Stacked Wild on a Reel expands converting into an Expanded Wild (Faith), 3 Re-spins will be awarded to the player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-88900</wp:posOffset>
            </wp:positionV>
            <wp:extent cx="40640" cy="4064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0"/>
          <w:szCs w:val="20"/>
        </w:rPr>
      </w:pPr>
    </w:p>
    <w:p w:rsidR="00665DD8" w:rsidRDefault="00CF2027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The expanded Wild will be held on the Reels along with all the other Locked Symbol Frames while the Re-Spins occur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-88900</wp:posOffset>
            </wp:positionV>
            <wp:extent cx="40640" cy="4064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0"/>
          <w:szCs w:val="20"/>
        </w:rPr>
      </w:pPr>
    </w:p>
    <w:p w:rsidR="00665DD8" w:rsidRDefault="00CF2027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New Wilds can appear leaving more Locked Frames on each re-spin, each new Locked Frame will reset the Re-spins counter to 3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-88900</wp:posOffset>
            </wp:positionV>
            <wp:extent cx="40640" cy="4064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9" w:lineRule="exact"/>
        <w:rPr>
          <w:sz w:val="20"/>
          <w:szCs w:val="20"/>
        </w:rPr>
      </w:pPr>
    </w:p>
    <w:p w:rsidR="00665DD8" w:rsidRDefault="00CF2027">
      <w:pPr>
        <w:spacing w:line="248" w:lineRule="auto"/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When 4 Stacked Symbol Frames are in the same reel aligned vertically, they will also transform to an Expanded Wild (Faith) and remain locked in the Reel awarding more prizes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-213995</wp:posOffset>
            </wp:positionV>
            <wp:extent cx="40640" cy="4064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3" w:lineRule="exact"/>
        <w:rPr>
          <w:sz w:val="20"/>
          <w:szCs w:val="20"/>
        </w:rPr>
      </w:pPr>
    </w:p>
    <w:p w:rsidR="00665DD8" w:rsidRDefault="00CF2027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The feature ends when: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-88900</wp:posOffset>
            </wp:positionV>
            <wp:extent cx="40640" cy="4064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CF2027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Re-spins counter reaches 0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-88900</wp:posOffset>
            </wp:positionV>
            <wp:extent cx="40640" cy="4064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48" w:lineRule="exact"/>
        <w:rPr>
          <w:sz w:val="20"/>
          <w:szCs w:val="20"/>
        </w:rPr>
      </w:pPr>
    </w:p>
    <w:p w:rsidR="00665DD8" w:rsidRDefault="00CF2027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All positions are covered with Expanded Wilds (Faith)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643890</wp:posOffset>
            </wp:positionH>
            <wp:positionV relativeFrom="paragraph">
              <wp:posOffset>-88900</wp:posOffset>
            </wp:positionV>
            <wp:extent cx="40640" cy="4064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360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  <w:sz w:val="18"/>
          <w:szCs w:val="18"/>
        </w:rPr>
        <w:t>Free Spins:</w:t>
      </w:r>
    </w:p>
    <w:p w:rsidR="00665DD8" w:rsidRDefault="00665DD8">
      <w:pPr>
        <w:spacing w:line="251" w:lineRule="exact"/>
        <w:rPr>
          <w:sz w:val="20"/>
          <w:szCs w:val="20"/>
        </w:rPr>
      </w:pPr>
    </w:p>
    <w:p w:rsidR="00665DD8" w:rsidRDefault="00CF2027">
      <w:pPr>
        <w:spacing w:line="357" w:lineRule="auto"/>
        <w:ind w:left="600" w:right="386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3 or more Scatters from the Leftmost reel to the right award 12 Free Spins </w:t>
      </w:r>
      <w:proofErr w:type="gramStart"/>
      <w:r>
        <w:rPr>
          <w:rFonts w:ascii="Arial" w:eastAsia="Arial" w:hAnsi="Arial" w:cs="Arial"/>
          <w:sz w:val="15"/>
          <w:szCs w:val="15"/>
        </w:rPr>
        <w:t>During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Symbol Frames Feature can also be triggered during the Free Spins.</w:t>
      </w:r>
    </w:p>
    <w:p w:rsidR="007E0978" w:rsidRDefault="007E0978">
      <w:pPr>
        <w:spacing w:line="357" w:lineRule="auto"/>
        <w:ind w:left="600" w:right="38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Random Multipliers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-461010</wp:posOffset>
            </wp:positionV>
            <wp:extent cx="40640" cy="412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-300990</wp:posOffset>
            </wp:positionV>
            <wp:extent cx="40640" cy="4064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262890</wp:posOffset>
            </wp:positionH>
            <wp:positionV relativeFrom="paragraph">
              <wp:posOffset>-140970</wp:posOffset>
            </wp:positionV>
            <wp:extent cx="40640" cy="406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387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172B4D"/>
          <w:sz w:val="23"/>
          <w:szCs w:val="23"/>
        </w:rPr>
        <w:t>Game Math</w:t>
      </w:r>
    </w:p>
    <w:p w:rsidR="00665DD8" w:rsidRDefault="00665DD8">
      <w:pPr>
        <w:spacing w:line="245" w:lineRule="exact"/>
        <w:rPr>
          <w:sz w:val="20"/>
          <w:szCs w:val="20"/>
        </w:rPr>
      </w:pPr>
    </w:p>
    <w:p w:rsidR="00665DD8" w:rsidRDefault="00CF2027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  <w:sz w:val="18"/>
          <w:szCs w:val="18"/>
        </w:rPr>
        <w:t>Math File 96.25%</w:t>
      </w:r>
    </w:p>
    <w:p w:rsidR="00665DD8" w:rsidRDefault="00665DD8">
      <w:pPr>
        <w:spacing w:line="250" w:lineRule="exact"/>
        <w:rPr>
          <w:sz w:val="20"/>
          <w:szCs w:val="20"/>
        </w:rPr>
      </w:pPr>
    </w:p>
    <w:p w:rsidR="00665DD8" w:rsidRDefault="00CF2027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Attach math excels here.</w:t>
      </w:r>
    </w:p>
    <w:p w:rsidR="00665DD8" w:rsidRDefault="00665DD8">
      <w:pPr>
        <w:spacing w:line="380" w:lineRule="exact"/>
        <w:rPr>
          <w:sz w:val="20"/>
          <w:szCs w:val="20"/>
        </w:rPr>
      </w:pPr>
    </w:p>
    <w:p w:rsidR="00665DD8" w:rsidRDefault="000E6A09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2B4D"/>
          <w:sz w:val="18"/>
          <w:szCs w:val="18"/>
        </w:rPr>
        <w:t>Math File 94</w:t>
      </w:r>
      <w:r w:rsidR="00CF2027">
        <w:rPr>
          <w:rFonts w:ascii="Arial" w:eastAsia="Arial" w:hAnsi="Arial" w:cs="Arial"/>
          <w:b/>
          <w:bCs/>
          <w:color w:val="172B4D"/>
          <w:sz w:val="18"/>
          <w:szCs w:val="18"/>
        </w:rPr>
        <w:t>%</w:t>
      </w:r>
    </w:p>
    <w:p w:rsidR="00665DD8" w:rsidRDefault="00665DD8">
      <w:pPr>
        <w:spacing w:line="250" w:lineRule="exact"/>
        <w:rPr>
          <w:sz w:val="20"/>
          <w:szCs w:val="20"/>
        </w:rPr>
      </w:pPr>
    </w:p>
    <w:p w:rsidR="00665DD8" w:rsidRDefault="00CF2027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Attach math excels here.</w:t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62" w:lineRule="exact"/>
        <w:rPr>
          <w:sz w:val="20"/>
          <w:szCs w:val="20"/>
        </w:rPr>
      </w:pPr>
    </w:p>
    <w:p w:rsidR="00665DD8" w:rsidRDefault="00665DD8">
      <w:pPr>
        <w:sectPr w:rsidR="00665DD8">
          <w:type w:val="continuous"/>
          <w:pgSz w:w="12240" w:h="15840"/>
          <w:pgMar w:top="1163" w:right="1080" w:bottom="775" w:left="960" w:header="0" w:footer="0" w:gutter="0"/>
          <w:cols w:space="720" w:equalWidth="0">
            <w:col w:w="10200"/>
          </w:cols>
        </w:sectPr>
      </w:pPr>
    </w:p>
    <w:p w:rsidR="00665DD8" w:rsidRDefault="00CF2027">
      <w:pPr>
        <w:rPr>
          <w:sz w:val="20"/>
          <w:szCs w:val="20"/>
        </w:rPr>
      </w:pPr>
      <w:bookmarkStart w:id="3" w:name="page5"/>
      <w:bookmarkEnd w:id="3"/>
      <w:r>
        <w:rPr>
          <w:rFonts w:ascii="Arial" w:eastAsia="Arial" w:hAnsi="Arial" w:cs="Arial"/>
          <w:color w:val="172B4D"/>
        </w:rPr>
        <w:lastRenderedPageBreak/>
        <w:t>Storyboards - gameflow</w:t>
      </w:r>
    </w:p>
    <w:p w:rsidR="00665DD8" w:rsidRDefault="00CF202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354965</wp:posOffset>
            </wp:positionV>
            <wp:extent cx="6553835" cy="467106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467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32" w:lineRule="exact"/>
        <w:rPr>
          <w:sz w:val="20"/>
          <w:szCs w:val="20"/>
        </w:rPr>
      </w:pPr>
    </w:p>
    <w:p w:rsidR="00665DD8" w:rsidRDefault="00CF2027">
      <w:pPr>
        <w:tabs>
          <w:tab w:val="left" w:pos="14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Event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6"/>
          <w:szCs w:val="16"/>
        </w:rPr>
        <w:t>Image</w:t>
      </w:r>
    </w:p>
    <w:p w:rsidR="00665DD8" w:rsidRDefault="00665DD8">
      <w:pPr>
        <w:spacing w:line="180" w:lineRule="exact"/>
        <w:rPr>
          <w:sz w:val="20"/>
          <w:szCs w:val="20"/>
        </w:rPr>
      </w:pPr>
    </w:p>
    <w:p w:rsidR="00665DD8" w:rsidRDefault="00CF2027">
      <w:pPr>
        <w:spacing w:line="281" w:lineRule="auto"/>
        <w:ind w:left="120" w:right="87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Normal Base Game Spin</w:t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327" w:lineRule="exact"/>
        <w:rPr>
          <w:sz w:val="20"/>
          <w:szCs w:val="20"/>
        </w:rPr>
      </w:pPr>
    </w:p>
    <w:p w:rsidR="00665DD8" w:rsidRDefault="00CF2027">
      <w:pPr>
        <w:spacing w:line="281" w:lineRule="auto"/>
        <w:ind w:left="120" w:right="87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Normal Base Game Spin</w:t>
      </w:r>
    </w:p>
    <w:p w:rsidR="00665DD8" w:rsidRDefault="00665DD8">
      <w:pPr>
        <w:spacing w:line="160" w:lineRule="exact"/>
        <w:rPr>
          <w:sz w:val="20"/>
          <w:szCs w:val="20"/>
        </w:rPr>
      </w:pPr>
    </w:p>
    <w:p w:rsidR="00665DD8" w:rsidRDefault="00CF2027">
      <w:pPr>
        <w:spacing w:line="281" w:lineRule="auto"/>
        <w:ind w:left="120" w:right="8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with Locked Symbol Frames</w:t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321" w:lineRule="exact"/>
        <w:rPr>
          <w:sz w:val="20"/>
          <w:szCs w:val="20"/>
        </w:rPr>
      </w:pPr>
    </w:p>
    <w:p w:rsidR="00665DD8" w:rsidRDefault="00CF202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Expanding Wild</w:t>
      </w:r>
    </w:p>
    <w:p w:rsidR="00665DD8" w:rsidRDefault="00665DD8">
      <w:pPr>
        <w:sectPr w:rsidR="00665DD8">
          <w:pgSz w:w="12240" w:h="15840"/>
          <w:pgMar w:top="1071" w:right="1440" w:bottom="1440" w:left="1000" w:header="0" w:footer="0" w:gutter="0"/>
          <w:cols w:space="720" w:equalWidth="0">
            <w:col w:w="9800"/>
          </w:cols>
        </w:sectPr>
      </w:pPr>
    </w:p>
    <w:p w:rsidR="00665DD8" w:rsidRDefault="00CF2027">
      <w:pPr>
        <w:rPr>
          <w:sz w:val="20"/>
          <w:szCs w:val="20"/>
        </w:rPr>
      </w:pPr>
      <w:bookmarkStart w:id="4" w:name="page6"/>
      <w:bookmarkEnd w:id="4"/>
      <w:r>
        <w:rPr>
          <w:rFonts w:ascii="Arial" w:eastAsia="Arial" w:hAnsi="Arial" w:cs="Arial"/>
          <w:noProof/>
          <w:sz w:val="15"/>
          <w:szCs w:val="15"/>
          <w:lang w:val="ru-RU" w:eastAsia="ru-RU"/>
        </w:rPr>
        <w:lastRenderedPageBreak/>
        <w:drawing>
          <wp:anchor distT="0" distB="0" distL="114300" distR="114300" simplePos="0" relativeHeight="251674112" behindDoc="1" locked="0" layoutInCell="0" allowOverlap="1">
            <wp:simplePos x="0" y="0"/>
            <wp:positionH relativeFrom="page">
              <wp:posOffset>608965</wp:posOffset>
            </wp:positionH>
            <wp:positionV relativeFrom="page">
              <wp:posOffset>608965</wp:posOffset>
            </wp:positionV>
            <wp:extent cx="6553835" cy="528002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528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5"/>
          <w:szCs w:val="15"/>
        </w:rPr>
        <w:t>Re-spins</w:t>
      </w:r>
    </w:p>
    <w:p w:rsidR="00665DD8" w:rsidRDefault="00665DD8">
      <w:pPr>
        <w:spacing w:line="18" w:lineRule="exact"/>
        <w:rPr>
          <w:sz w:val="20"/>
          <w:szCs w:val="20"/>
        </w:rPr>
      </w:pPr>
    </w:p>
    <w:p w:rsidR="00665DD8" w:rsidRDefault="00CF2027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Feature</w:t>
      </w:r>
    </w:p>
    <w:p w:rsidR="00665DD8" w:rsidRDefault="00665DD8">
      <w:pPr>
        <w:sectPr w:rsidR="00665DD8">
          <w:pgSz w:w="12240" w:h="15840"/>
          <w:pgMar w:top="1058" w:right="1440" w:bottom="1440" w:left="1120" w:header="0" w:footer="0" w:gutter="0"/>
          <w:cols w:space="720" w:equalWidth="0">
            <w:col w:w="9680"/>
          </w:cols>
        </w:sectPr>
      </w:pPr>
    </w:p>
    <w:p w:rsidR="00665DD8" w:rsidRDefault="00CF2027">
      <w:pPr>
        <w:spacing w:line="249" w:lineRule="auto"/>
        <w:ind w:left="160" w:right="8720"/>
        <w:rPr>
          <w:sz w:val="20"/>
          <w:szCs w:val="20"/>
        </w:rPr>
      </w:pPr>
      <w:bookmarkStart w:id="5" w:name="page7"/>
      <w:bookmarkEnd w:id="5"/>
      <w:r>
        <w:rPr>
          <w:rFonts w:ascii="Arial" w:eastAsia="Arial" w:hAnsi="Arial" w:cs="Arial"/>
          <w:noProof/>
          <w:sz w:val="16"/>
          <w:szCs w:val="16"/>
          <w:lang w:val="ru-RU" w:eastAsia="ru-RU"/>
        </w:rPr>
        <w:lastRenderedPageBreak/>
        <w:drawing>
          <wp:anchor distT="0" distB="0" distL="114300" distR="114300" simplePos="0" relativeHeight="251675136" behindDoc="1" locked="0" layoutInCell="0" allowOverlap="1">
            <wp:simplePos x="0" y="0"/>
            <wp:positionH relativeFrom="page">
              <wp:posOffset>608965</wp:posOffset>
            </wp:positionH>
            <wp:positionV relativeFrom="page">
              <wp:posOffset>608965</wp:posOffset>
            </wp:positionV>
            <wp:extent cx="6553835" cy="53555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535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16"/>
          <w:szCs w:val="16"/>
        </w:rPr>
        <w:t>More Extra Wilds can appear in Re-spins</w:t>
      </w: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665DD8" w:rsidRDefault="00665DD8">
      <w:pPr>
        <w:spacing w:line="200" w:lineRule="exact"/>
        <w:rPr>
          <w:sz w:val="20"/>
          <w:szCs w:val="20"/>
        </w:rPr>
      </w:pPr>
    </w:p>
    <w:p w:rsidR="000E6A09" w:rsidRDefault="000E6A09" w:rsidP="000E6A09">
      <w:r>
        <w:t>Valiant – Questions</w:t>
      </w:r>
    </w:p>
    <w:p w:rsidR="000E6A09" w:rsidRPr="00161782" w:rsidRDefault="000E6A09" w:rsidP="000E6A09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>
        <w:t xml:space="preserve">96.25% version – roughly what RTP split between base and free spins?  </w:t>
      </w:r>
      <w:r w:rsidRPr="00161782">
        <w:rPr>
          <w:color w:val="1F4E79" w:themeColor="accent1" w:themeShade="80"/>
        </w:rPr>
        <w:t xml:space="preserve">Base Game: 38.95% Free Spins: </w:t>
      </w:r>
      <w:r>
        <w:rPr>
          <w:color w:val="1F4E79" w:themeColor="accent1" w:themeShade="80"/>
        </w:rPr>
        <w:t>40</w:t>
      </w:r>
      <w:r w:rsidRPr="00161782">
        <w:rPr>
          <w:color w:val="1F4E79" w:themeColor="accent1" w:themeShade="80"/>
        </w:rPr>
        <w:t>%</w:t>
      </w:r>
      <w:r>
        <w:rPr>
          <w:color w:val="1F4E79" w:themeColor="accent1" w:themeShade="80"/>
        </w:rPr>
        <w:t xml:space="preserve">, </w:t>
      </w:r>
      <w:r w:rsidRPr="00161782">
        <w:rPr>
          <w:color w:val="1F4E79" w:themeColor="accent1" w:themeShade="80"/>
        </w:rPr>
        <w:t>Lightning</w:t>
      </w:r>
      <w:r>
        <w:rPr>
          <w:color w:val="1F4E79" w:themeColor="accent1" w:themeShade="80"/>
        </w:rPr>
        <w:t xml:space="preserve"> Link Feature: 17.3% </w:t>
      </w:r>
    </w:p>
    <w:p w:rsidR="000E6A09" w:rsidRPr="00DF7227" w:rsidRDefault="000E6A09" w:rsidP="000E6A09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>
        <w:t>94% version – roughly what RTP split between base and free spins?</w:t>
      </w:r>
      <w:r w:rsidRPr="00DF7227">
        <w:rPr>
          <w:color w:val="1F4E79" w:themeColor="accent1" w:themeShade="80"/>
        </w:rPr>
        <w:t xml:space="preserve"> </w:t>
      </w:r>
      <w:r w:rsidRPr="00161782">
        <w:rPr>
          <w:color w:val="1F4E79" w:themeColor="accent1" w:themeShade="80"/>
        </w:rPr>
        <w:t>Base Game: 3</w:t>
      </w:r>
      <w:r>
        <w:rPr>
          <w:color w:val="1F4E79" w:themeColor="accent1" w:themeShade="80"/>
        </w:rPr>
        <w:t>7</w:t>
      </w:r>
      <w:r w:rsidRPr="00161782">
        <w:rPr>
          <w:color w:val="1F4E79" w:themeColor="accent1" w:themeShade="80"/>
        </w:rPr>
        <w:t>.</w:t>
      </w:r>
      <w:r>
        <w:rPr>
          <w:color w:val="1F4E79" w:themeColor="accent1" w:themeShade="80"/>
        </w:rPr>
        <w:t>42</w:t>
      </w:r>
      <w:r w:rsidRPr="00161782">
        <w:rPr>
          <w:color w:val="1F4E79" w:themeColor="accent1" w:themeShade="80"/>
        </w:rPr>
        <w:t xml:space="preserve">% Free Spins: </w:t>
      </w:r>
      <w:r>
        <w:rPr>
          <w:color w:val="1F4E79" w:themeColor="accent1" w:themeShade="80"/>
        </w:rPr>
        <w:t>40</w:t>
      </w:r>
      <w:r w:rsidRPr="00161782">
        <w:rPr>
          <w:color w:val="1F4E79" w:themeColor="accent1" w:themeShade="80"/>
        </w:rPr>
        <w:t>%</w:t>
      </w:r>
      <w:r>
        <w:rPr>
          <w:color w:val="1F4E79" w:themeColor="accent1" w:themeShade="80"/>
        </w:rPr>
        <w:t xml:space="preserve">, </w:t>
      </w:r>
      <w:r w:rsidRPr="00161782">
        <w:rPr>
          <w:color w:val="1F4E79" w:themeColor="accent1" w:themeShade="80"/>
        </w:rPr>
        <w:t>Lightning</w:t>
      </w:r>
      <w:r>
        <w:rPr>
          <w:color w:val="1F4E79" w:themeColor="accent1" w:themeShade="80"/>
        </w:rPr>
        <w:t xml:space="preserve"> Link Feature: 16.58% </w:t>
      </w:r>
    </w:p>
    <w:p w:rsidR="000E6A09" w:rsidRPr="007E0978" w:rsidRDefault="000E6A09" w:rsidP="00CF2027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paytable</w:t>
      </w:r>
      <w:proofErr w:type="spellEnd"/>
      <w:r>
        <w:t xml:space="preserve"> in mind? </w:t>
      </w:r>
      <w:r w:rsidR="003F3D17">
        <w:rPr>
          <w:color w:val="1F4E79" w:themeColor="accent1" w:themeShade="80"/>
        </w:rPr>
        <w:t xml:space="preserve">See </w:t>
      </w:r>
      <w:hyperlink r:id="rId14" w:history="1">
        <w:r w:rsidR="00CF2027" w:rsidRPr="003A644B">
          <w:rPr>
            <w:rStyle w:val="Hyperlink"/>
          </w:rPr>
          <w:t>https://free-slots-no-download.com/microgaming/21193-arctic-fortune/</w:t>
        </w:r>
      </w:hyperlink>
      <w:r w:rsidR="00CF2027">
        <w:rPr>
          <w:color w:val="1F4E79" w:themeColor="accent1" w:themeShade="80"/>
        </w:rPr>
        <w:t xml:space="preserve"> </w:t>
      </w:r>
      <w:proofErr w:type="spellStart"/>
      <w:r w:rsidR="003F3D17">
        <w:rPr>
          <w:color w:val="1F4E79" w:themeColor="accent1" w:themeShade="80"/>
        </w:rPr>
        <w:t>paytable</w:t>
      </w:r>
      <w:proofErr w:type="spellEnd"/>
      <w:r w:rsidR="003F3D17">
        <w:rPr>
          <w:color w:val="1F4E79" w:themeColor="accent1" w:themeShade="80"/>
        </w:rPr>
        <w:t xml:space="preserve"> </w:t>
      </w:r>
      <w:r w:rsidR="00CF2027">
        <w:rPr>
          <w:color w:val="1F4E79" w:themeColor="accent1" w:themeShade="80"/>
        </w:rPr>
        <w:t xml:space="preserve">– care re coins versus credits. Min bet 0.50 </w:t>
      </w:r>
    </w:p>
    <w:p w:rsidR="007E0978" w:rsidRDefault="007E0978" w:rsidP="007E0978">
      <w:pPr>
        <w:pStyle w:val="ListParagraph"/>
        <w:numPr>
          <w:ilvl w:val="1"/>
          <w:numId w:val="1"/>
        </w:numPr>
      </w:pPr>
      <w:r>
        <w:t xml:space="preserve">Wilds do not pay on </w:t>
      </w:r>
      <w:proofErr w:type="spellStart"/>
      <w:r>
        <w:t>there own</w:t>
      </w:r>
      <w:proofErr w:type="spellEnd"/>
      <w:r>
        <w:t xml:space="preserve"> – only 5 of a kind wilds pays on its own. Otherwise wilds substitute for highest possible winning combination of other symbols. </w:t>
      </w:r>
    </w:p>
    <w:p w:rsidR="000E6A09" w:rsidRPr="00DF7227" w:rsidRDefault="000E6A09" w:rsidP="000E6A09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proofErr w:type="gramStart"/>
      <w:r>
        <w:t>Approx..</w:t>
      </w:r>
      <w:proofErr w:type="gramEnd"/>
      <w:r>
        <w:t xml:space="preserve"> Max exposure (x total bet) </w:t>
      </w:r>
      <w:r w:rsidR="003F3D17">
        <w:rPr>
          <w:color w:val="1F4E79" w:themeColor="accent1" w:themeShade="80"/>
        </w:rPr>
        <w:t>@5,000 x total bet from single win</w:t>
      </w:r>
      <w:r>
        <w:rPr>
          <w:color w:val="1F4E79" w:themeColor="accent1" w:themeShade="80"/>
        </w:rPr>
        <w:t xml:space="preserve"> </w:t>
      </w:r>
    </w:p>
    <w:p w:rsidR="000E6A09" w:rsidRDefault="000E6A09" w:rsidP="000E6A09">
      <w:pPr>
        <w:pStyle w:val="ListParagraph"/>
        <w:numPr>
          <w:ilvl w:val="0"/>
          <w:numId w:val="1"/>
        </w:numPr>
      </w:pPr>
      <w:r>
        <w:t>Base game: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Target hit rate? </w:t>
      </w:r>
      <w:r w:rsidRPr="00DF7227">
        <w:rPr>
          <w:color w:val="1F4E79" w:themeColor="accent1" w:themeShade="80"/>
        </w:rPr>
        <w:t>Between 37% – 38%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Wheelbox</w:t>
      </w:r>
      <w:proofErr w:type="spellEnd"/>
      <w:r>
        <w:t>’ mean</w:t>
      </w:r>
      <w:r w:rsidR="003F3D17">
        <w:t>s</w:t>
      </w:r>
      <w:r>
        <w:t xml:space="preserve"> symbol grid</w:t>
      </w:r>
    </w:p>
    <w:p w:rsidR="000E6A09" w:rsidRPr="00161782" w:rsidRDefault="000E6A09" w:rsidP="000E6A09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>
        <w:lastRenderedPageBreak/>
        <w:t>Says ‘</w:t>
      </w:r>
      <w:r>
        <w:rPr>
          <w:rFonts w:ascii="Arial" w:hAnsi="Arial" w:cs="Arial"/>
          <w:sz w:val="16"/>
          <w:szCs w:val="16"/>
        </w:rPr>
        <w:t xml:space="preserve">when a Wild Symbol appears…..Symbol Frames </w:t>
      </w:r>
      <w:r w:rsidRPr="0084359B">
        <w:rPr>
          <w:rFonts w:ascii="Arial" w:hAnsi="Arial" w:cs="Arial"/>
          <w:b/>
          <w:sz w:val="16"/>
          <w:szCs w:val="16"/>
          <w:u w:val="single"/>
        </w:rPr>
        <w:t>can</w:t>
      </w:r>
      <w:r>
        <w:rPr>
          <w:rFonts w:ascii="Arial" w:hAnsi="Arial" w:cs="Arial"/>
          <w:sz w:val="16"/>
          <w:szCs w:val="16"/>
        </w:rPr>
        <w:t xml:space="preserve"> appear and be locked on the reels’ – </w:t>
      </w:r>
      <w:r>
        <w:t>This s</w:t>
      </w:r>
      <w:r w:rsidRPr="0084359B">
        <w:t xml:space="preserve">uggests </w:t>
      </w:r>
      <w:r>
        <w:t xml:space="preserve">that </w:t>
      </w:r>
      <w:r w:rsidRPr="0084359B">
        <w:t>wilds don’t always leave a frame</w:t>
      </w:r>
      <w:r>
        <w:t xml:space="preserve">. </w:t>
      </w:r>
      <w:r w:rsidRPr="00161782">
        <w:rPr>
          <w:color w:val="1F4E79" w:themeColor="accent1" w:themeShade="80"/>
        </w:rPr>
        <w:t>The answer is</w:t>
      </w:r>
      <w:r>
        <w:rPr>
          <w:color w:val="1F4E79" w:themeColor="accent1" w:themeShade="80"/>
        </w:rPr>
        <w:t>,</w:t>
      </w:r>
      <w:r w:rsidRPr="00161782">
        <w:rPr>
          <w:color w:val="1F4E79" w:themeColor="accent1" w:themeShade="80"/>
        </w:rPr>
        <w:t xml:space="preserve"> that always there’s a Wild, they will always leave a Locked Frame in the reel in its position.</w:t>
      </w:r>
    </w:p>
    <w:p w:rsidR="000E6A09" w:rsidRPr="00DF7227" w:rsidRDefault="000E6A09" w:rsidP="000E6A09">
      <w:pPr>
        <w:pStyle w:val="ListParagraph"/>
        <w:numPr>
          <w:ilvl w:val="2"/>
          <w:numId w:val="1"/>
        </w:numPr>
        <w:rPr>
          <w:color w:val="1F4E79" w:themeColor="accent1" w:themeShade="80"/>
        </w:rPr>
      </w:pPr>
      <w:r>
        <w:t xml:space="preserve">What if a wild land in a position that already has a frame? </w:t>
      </w:r>
      <w:r w:rsidRPr="00DF7227">
        <w:rPr>
          <w:color w:val="1F4E79" w:themeColor="accent1" w:themeShade="80"/>
        </w:rPr>
        <w:t>Nothing happens, that frame should remain in there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>When frames held is next spin paid or free?</w:t>
      </w:r>
      <w:r w:rsidRPr="00EC2142">
        <w:rPr>
          <w:color w:val="0070C0"/>
        </w:rPr>
        <w:t xml:space="preserve"> Keep paying for the spins until any entire reel</w:t>
      </w:r>
      <w:r w:rsidR="007E0978">
        <w:rPr>
          <w:color w:val="0070C0"/>
        </w:rPr>
        <w:t xml:space="preserve"> is full of frames – then ‘</w:t>
      </w:r>
      <w:proofErr w:type="spellStart"/>
      <w:r w:rsidR="007E0978">
        <w:rPr>
          <w:color w:val="0070C0"/>
        </w:rPr>
        <w:t>respins</w:t>
      </w:r>
      <w:proofErr w:type="spellEnd"/>
      <w:r w:rsidR="007E0978">
        <w:rPr>
          <w:color w:val="0070C0"/>
        </w:rPr>
        <w:t>’ are free</w:t>
      </w:r>
      <w:r w:rsidRPr="00107A13">
        <w:rPr>
          <w:color w:val="1F4E79" w:themeColor="accent1" w:themeShade="80"/>
        </w:rPr>
        <w:t>.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>Bet size adjustment abuse? (</w:t>
      </w:r>
      <w:proofErr w:type="gramStart"/>
      <w:r>
        <w:t>bet</w:t>
      </w:r>
      <w:proofErr w:type="gramEnd"/>
      <w:r>
        <w:t xml:space="preserve"> low until lots of frames held and then increase bet). </w:t>
      </w:r>
      <w:r>
        <w:rPr>
          <w:color w:val="1F4E79" w:themeColor="accent1" w:themeShade="80"/>
        </w:rPr>
        <w:t xml:space="preserve">We need to reset the locked frames in the grid </w:t>
      </w:r>
      <w:r w:rsidR="003F3D17">
        <w:rPr>
          <w:color w:val="1F4E79" w:themeColor="accent1" w:themeShade="80"/>
        </w:rPr>
        <w:t>if</w:t>
      </w:r>
      <w:r>
        <w:rPr>
          <w:color w:val="1F4E79" w:themeColor="accent1" w:themeShade="80"/>
        </w:rPr>
        <w:t xml:space="preserve"> the bet </w:t>
      </w:r>
      <w:r w:rsidR="003F3D17">
        <w:rPr>
          <w:color w:val="1F4E79" w:themeColor="accent1" w:themeShade="80"/>
        </w:rPr>
        <w:t xml:space="preserve">size </w:t>
      </w:r>
      <w:r>
        <w:rPr>
          <w:color w:val="1F4E79" w:themeColor="accent1" w:themeShade="80"/>
        </w:rPr>
        <w:t>is changed.</w:t>
      </w:r>
      <w:r w:rsidR="00CF2027">
        <w:rPr>
          <w:color w:val="1F4E79" w:themeColor="accent1" w:themeShade="80"/>
        </w:rPr>
        <w:t xml:space="preserve"> Please note this in PAR sheet. </w:t>
      </w:r>
    </w:p>
    <w:p w:rsidR="000E6A09" w:rsidRDefault="000E6A09" w:rsidP="000E6A09">
      <w:pPr>
        <w:pStyle w:val="ListParagraph"/>
        <w:numPr>
          <w:ilvl w:val="0"/>
          <w:numId w:val="1"/>
        </w:numPr>
      </w:pPr>
      <w:r>
        <w:t>Lightning Re-spins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>Says ‘</w:t>
      </w:r>
      <w:r>
        <w:rPr>
          <w:rFonts w:ascii="Arial" w:hAnsi="Arial" w:cs="Arial"/>
          <w:sz w:val="16"/>
          <w:szCs w:val="16"/>
        </w:rPr>
        <w:t xml:space="preserve">When </w:t>
      </w:r>
      <w:proofErr w:type="gramStart"/>
      <w:r>
        <w:rPr>
          <w:rFonts w:ascii="Arial" w:hAnsi="Arial" w:cs="Arial"/>
          <w:sz w:val="16"/>
          <w:szCs w:val="16"/>
        </w:rPr>
        <w:t>a the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 w:rsidRPr="0084359B">
        <w:rPr>
          <w:rFonts w:ascii="Arial" w:hAnsi="Arial" w:cs="Arial"/>
          <w:b/>
          <w:sz w:val="16"/>
          <w:szCs w:val="16"/>
          <w:u w:val="single"/>
        </w:rPr>
        <w:t>Stacked Wild</w:t>
      </w:r>
      <w:r>
        <w:rPr>
          <w:rFonts w:ascii="Arial" w:hAnsi="Arial" w:cs="Arial"/>
          <w:sz w:val="16"/>
          <w:szCs w:val="16"/>
        </w:rPr>
        <w:t xml:space="preserve"> on a Reel expands’ </w:t>
      </w:r>
      <w:r>
        <w:t xml:space="preserve">– Does this mean wilds should be stacked on reels? </w:t>
      </w:r>
      <w:r w:rsidR="003F3D17">
        <w:rPr>
          <w:color w:val="1F4E79" w:themeColor="accent1" w:themeShade="80"/>
        </w:rPr>
        <w:t>No, wild are not stacked on reels</w:t>
      </w:r>
      <w:r w:rsidRPr="00107A13">
        <w:rPr>
          <w:color w:val="1F4E79" w:themeColor="accent1" w:themeShade="80"/>
        </w:rPr>
        <w:t>.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proofErr w:type="spellStart"/>
      <w:r>
        <w:t>Respins</w:t>
      </w:r>
      <w:proofErr w:type="spellEnd"/>
      <w:r>
        <w:t xml:space="preserve"> paid or free? </w:t>
      </w:r>
      <w:r w:rsidRPr="00107A13">
        <w:rPr>
          <w:color w:val="1F4E79" w:themeColor="accent1" w:themeShade="80"/>
        </w:rPr>
        <w:t>Re-spins are Free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proofErr w:type="spellStart"/>
      <w:r>
        <w:t>Approx</w:t>
      </w:r>
      <w:proofErr w:type="spellEnd"/>
      <w:r>
        <w:t xml:space="preserve"> trigger frequency? </w:t>
      </w:r>
      <w:r w:rsidRPr="006B2534">
        <w:rPr>
          <w:color w:val="1F4E79" w:themeColor="accent1" w:themeShade="80"/>
        </w:rPr>
        <w:t xml:space="preserve">1 each </w:t>
      </w:r>
      <w:r>
        <w:rPr>
          <w:color w:val="1F4E79" w:themeColor="accent1" w:themeShade="80"/>
        </w:rPr>
        <w:t xml:space="preserve">75 </w:t>
      </w:r>
      <w:r w:rsidRPr="006B2534">
        <w:rPr>
          <w:color w:val="1F4E79" w:themeColor="accent1" w:themeShade="80"/>
        </w:rPr>
        <w:t>spins</w:t>
      </w:r>
      <w:r>
        <w:rPr>
          <w:color w:val="1F4E79" w:themeColor="accent1" w:themeShade="80"/>
        </w:rPr>
        <w:t xml:space="preserve">. 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Are wins paid after each </w:t>
      </w:r>
      <w:proofErr w:type="spellStart"/>
      <w:r>
        <w:t>respin</w:t>
      </w:r>
      <w:proofErr w:type="spellEnd"/>
      <w:r>
        <w:t xml:space="preserve"> or just at end of </w:t>
      </w:r>
      <w:proofErr w:type="spellStart"/>
      <w:r>
        <w:t>respin</w:t>
      </w:r>
      <w:proofErr w:type="spellEnd"/>
      <w:r>
        <w:t xml:space="preserve"> sequence? </w:t>
      </w:r>
      <w:r>
        <w:rPr>
          <w:color w:val="1F4E79" w:themeColor="accent1" w:themeShade="80"/>
        </w:rPr>
        <w:t xml:space="preserve">Asses </w:t>
      </w:r>
      <w:r w:rsidR="003F3D17">
        <w:rPr>
          <w:color w:val="1F4E79" w:themeColor="accent1" w:themeShade="80"/>
        </w:rPr>
        <w:t xml:space="preserve">symbol grid </w:t>
      </w:r>
      <w:r>
        <w:rPr>
          <w:color w:val="1F4E79" w:themeColor="accent1" w:themeShade="80"/>
        </w:rPr>
        <w:t xml:space="preserve">after each re-spin </w:t>
      </w:r>
      <w:r w:rsidR="003F3D17">
        <w:rPr>
          <w:color w:val="1F4E79" w:themeColor="accent1" w:themeShade="80"/>
        </w:rPr>
        <w:t xml:space="preserve">and calculate wins, accumulate and </w:t>
      </w:r>
      <w:r>
        <w:rPr>
          <w:color w:val="1F4E79" w:themeColor="accent1" w:themeShade="80"/>
        </w:rPr>
        <w:t xml:space="preserve">pay </w:t>
      </w:r>
      <w:r w:rsidR="003F3D17">
        <w:rPr>
          <w:color w:val="1F4E79" w:themeColor="accent1" w:themeShade="80"/>
        </w:rPr>
        <w:t>full value at</w:t>
      </w:r>
      <w:r>
        <w:rPr>
          <w:color w:val="1F4E79" w:themeColor="accent1" w:themeShade="80"/>
        </w:rPr>
        <w:t xml:space="preserve"> the end of the feature.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Presume all frames disappear at end of </w:t>
      </w:r>
      <w:proofErr w:type="spellStart"/>
      <w:r>
        <w:t>respin</w:t>
      </w:r>
      <w:proofErr w:type="spellEnd"/>
      <w:r>
        <w:t xml:space="preserve"> sequence?  </w:t>
      </w:r>
      <w:r w:rsidRPr="006B2534">
        <w:rPr>
          <w:color w:val="1F4E79" w:themeColor="accent1" w:themeShade="80"/>
        </w:rPr>
        <w:t>Yes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Roughly what percentage of Lightning </w:t>
      </w:r>
      <w:proofErr w:type="spellStart"/>
      <w:r>
        <w:t>respin</w:t>
      </w:r>
      <w:proofErr w:type="spellEnd"/>
      <w:r>
        <w:t xml:space="preserve"> sequences do you envisage: </w:t>
      </w:r>
      <w:r w:rsidR="007E0978" w:rsidRPr="007E0978">
        <w:rPr>
          <w:color w:val="5B9BD5" w:themeColor="accent1"/>
        </w:rPr>
        <w:t>Mathematician can adjust as needed</w:t>
      </w:r>
      <w:r w:rsidR="00CF2027">
        <w:rPr>
          <w:color w:val="5B9BD5" w:themeColor="accent1"/>
        </w:rPr>
        <w:t xml:space="preserve"> – rough guide below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 xml:space="preserve">One more reel being filled with frames – </w:t>
      </w:r>
      <w:r w:rsidR="007E0978">
        <w:rPr>
          <w:color w:val="1F4E79" w:themeColor="accent1" w:themeShade="80"/>
        </w:rPr>
        <w:t>30%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 xml:space="preserve">Two more reels – </w:t>
      </w:r>
      <w:r w:rsidR="007E0978">
        <w:rPr>
          <w:color w:val="1F4E79" w:themeColor="accent1" w:themeShade="80"/>
        </w:rPr>
        <w:t>15%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 xml:space="preserve">Three more reels – </w:t>
      </w:r>
      <w:r w:rsidRPr="004E4C46">
        <w:rPr>
          <w:color w:val="1F4E79" w:themeColor="accent1" w:themeShade="80"/>
        </w:rPr>
        <w:t>Rare 3%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 xml:space="preserve">Full grid being filled – </w:t>
      </w:r>
      <w:r w:rsidRPr="004E4C46">
        <w:rPr>
          <w:color w:val="1F4E79" w:themeColor="accent1" w:themeShade="80"/>
        </w:rPr>
        <w:t>Really rare 1%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Can a lightning </w:t>
      </w:r>
      <w:proofErr w:type="spellStart"/>
      <w:r>
        <w:t>respin</w:t>
      </w:r>
      <w:proofErr w:type="spellEnd"/>
      <w:r>
        <w:t xml:space="preserve"> sequence end in </w:t>
      </w:r>
      <w:proofErr w:type="gramStart"/>
      <w:r>
        <w:t>Nil</w:t>
      </w:r>
      <w:proofErr w:type="gramEnd"/>
      <w:r>
        <w:t xml:space="preserve"> win? </w:t>
      </w:r>
      <w:r w:rsidRPr="006B2534">
        <w:rPr>
          <w:color w:val="1F4E79" w:themeColor="accent1" w:themeShade="80"/>
        </w:rPr>
        <w:t>No, it shouldn’t</w:t>
      </w:r>
      <w:r>
        <w:rPr>
          <w:color w:val="1F4E79" w:themeColor="accent1" w:themeShade="80"/>
        </w:rPr>
        <w:t xml:space="preserve">. </w:t>
      </w:r>
      <w:r w:rsidR="007E0978">
        <w:rPr>
          <w:color w:val="1F4E79" w:themeColor="accent1" w:themeShade="80"/>
        </w:rPr>
        <w:t xml:space="preserve">If </w:t>
      </w:r>
      <w:proofErr w:type="spellStart"/>
      <w:r w:rsidR="007E0978">
        <w:rPr>
          <w:color w:val="1F4E79" w:themeColor="accent1" w:themeShade="80"/>
        </w:rPr>
        <w:t>respin</w:t>
      </w:r>
      <w:proofErr w:type="spellEnd"/>
      <w:r w:rsidR="007E0978">
        <w:rPr>
          <w:color w:val="1F4E79" w:themeColor="accent1" w:themeShade="80"/>
        </w:rPr>
        <w:t xml:space="preserve"> meter decrements to 0 and there has been no win during </w:t>
      </w:r>
      <w:proofErr w:type="spellStart"/>
      <w:r w:rsidR="007E0978">
        <w:rPr>
          <w:color w:val="1F4E79" w:themeColor="accent1" w:themeShade="80"/>
        </w:rPr>
        <w:t>respin</w:t>
      </w:r>
      <w:proofErr w:type="spellEnd"/>
      <w:r w:rsidR="007E0978">
        <w:rPr>
          <w:color w:val="1F4E79" w:themeColor="accent1" w:themeShade="80"/>
        </w:rPr>
        <w:t xml:space="preserve"> sequence then c</w:t>
      </w:r>
      <w:r>
        <w:rPr>
          <w:color w:val="1F4E79" w:themeColor="accent1" w:themeShade="80"/>
        </w:rPr>
        <w:t xml:space="preserve">ontinue </w:t>
      </w:r>
      <w:r w:rsidR="007E0978">
        <w:rPr>
          <w:color w:val="1F4E79" w:themeColor="accent1" w:themeShade="80"/>
        </w:rPr>
        <w:t xml:space="preserve">further </w:t>
      </w:r>
      <w:proofErr w:type="spellStart"/>
      <w:r w:rsidR="007E0978">
        <w:rPr>
          <w:color w:val="1F4E79" w:themeColor="accent1" w:themeShade="80"/>
        </w:rPr>
        <w:t>respins</w:t>
      </w:r>
      <w:proofErr w:type="spellEnd"/>
      <w:r w:rsidR="007E0978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until the first wins happens.</w:t>
      </w:r>
    </w:p>
    <w:p w:rsidR="007E0978" w:rsidRDefault="000E6A09" w:rsidP="000E6A09">
      <w:pPr>
        <w:pStyle w:val="ListParagraph"/>
        <w:numPr>
          <w:ilvl w:val="1"/>
          <w:numId w:val="1"/>
        </w:numPr>
      </w:pPr>
      <w:r>
        <w:t xml:space="preserve">Scatter assessment and free spin trigger timing: </w:t>
      </w:r>
    </w:p>
    <w:p w:rsidR="007E0978" w:rsidRPr="007E0978" w:rsidRDefault="007E0978" w:rsidP="007E0978">
      <w:pPr>
        <w:pStyle w:val="ListParagraph"/>
        <w:numPr>
          <w:ilvl w:val="2"/>
          <w:numId w:val="1"/>
        </w:numPr>
      </w:pPr>
      <w:proofErr w:type="gramStart"/>
      <w:r>
        <w:rPr>
          <w:color w:val="1F4E79" w:themeColor="accent1" w:themeShade="80"/>
        </w:rPr>
        <w:t>no</w:t>
      </w:r>
      <w:proofErr w:type="gramEnd"/>
      <w:r w:rsidR="000E6A09" w:rsidRPr="000C5AE6">
        <w:rPr>
          <w:color w:val="1F4E79" w:themeColor="accent1" w:themeShade="80"/>
        </w:rPr>
        <w:t xml:space="preserve"> Scatter</w:t>
      </w:r>
      <w:r>
        <w:rPr>
          <w:color w:val="1F4E79" w:themeColor="accent1" w:themeShade="80"/>
        </w:rPr>
        <w:t xml:space="preserve">s on </w:t>
      </w:r>
      <w:proofErr w:type="spellStart"/>
      <w:r>
        <w:rPr>
          <w:color w:val="1F4E79" w:themeColor="accent1" w:themeShade="80"/>
        </w:rPr>
        <w:t>respin</w:t>
      </w:r>
      <w:proofErr w:type="spellEnd"/>
      <w:r>
        <w:rPr>
          <w:color w:val="1F4E79" w:themeColor="accent1" w:themeShade="80"/>
        </w:rPr>
        <w:t xml:space="preserve"> reels for </w:t>
      </w:r>
      <w:r w:rsidR="000E6A09" w:rsidRPr="000C5AE6">
        <w:rPr>
          <w:color w:val="1F4E79" w:themeColor="accent1" w:themeShade="80"/>
        </w:rPr>
        <w:t xml:space="preserve">Lightning Re-spins Feature. </w:t>
      </w:r>
    </w:p>
    <w:p w:rsidR="000E6A09" w:rsidRPr="002755FC" w:rsidRDefault="000E6A09" w:rsidP="007E0978">
      <w:pPr>
        <w:pStyle w:val="ListParagraph"/>
        <w:numPr>
          <w:ilvl w:val="2"/>
          <w:numId w:val="1"/>
        </w:numPr>
      </w:pPr>
      <w:r w:rsidRPr="000C5AE6">
        <w:rPr>
          <w:color w:val="1F4E79" w:themeColor="accent1" w:themeShade="80"/>
        </w:rPr>
        <w:t xml:space="preserve">In case of </w:t>
      </w:r>
      <w:r w:rsidR="007E0978">
        <w:rPr>
          <w:color w:val="1F4E79" w:themeColor="accent1" w:themeShade="80"/>
        </w:rPr>
        <w:t xml:space="preserve">3+ </w:t>
      </w:r>
      <w:r w:rsidRPr="000C5AE6">
        <w:rPr>
          <w:color w:val="1F4E79" w:themeColor="accent1" w:themeShade="80"/>
        </w:rPr>
        <w:t xml:space="preserve">Scatters on the same </w:t>
      </w:r>
      <w:r w:rsidR="007E0978">
        <w:rPr>
          <w:color w:val="1F4E79" w:themeColor="accent1" w:themeShade="80"/>
        </w:rPr>
        <w:t xml:space="preserve">paid spin that triggers </w:t>
      </w:r>
      <w:r w:rsidRPr="000C5AE6">
        <w:rPr>
          <w:color w:val="1F4E79" w:themeColor="accent1" w:themeShade="80"/>
        </w:rPr>
        <w:t>Lightning re-spins feature, play first the Free Spins and then Lightning Re-spins feature</w:t>
      </w:r>
    </w:p>
    <w:p w:rsidR="002755FC" w:rsidRPr="002755FC" w:rsidRDefault="002755FC" w:rsidP="002755FC">
      <w:pPr>
        <w:pStyle w:val="ListParagraph"/>
        <w:ind w:left="2160"/>
        <w:rPr>
          <w:color w:val="FF0000"/>
        </w:rPr>
      </w:pPr>
      <w:r>
        <w:rPr>
          <w:color w:val="FF0000"/>
        </w:rPr>
        <w:t xml:space="preserve">Change the order. First play </w:t>
      </w:r>
      <w:r w:rsidRPr="002755FC">
        <w:rPr>
          <w:color w:val="FF0000"/>
        </w:rPr>
        <w:t>Lightning Re-spins feature</w:t>
      </w:r>
      <w:r>
        <w:rPr>
          <w:color w:val="FF0000"/>
        </w:rPr>
        <w:t xml:space="preserve"> games and then</w:t>
      </w:r>
      <w:r w:rsidRPr="002755FC">
        <w:t xml:space="preserve"> </w:t>
      </w:r>
      <w:r w:rsidRPr="002755FC">
        <w:rPr>
          <w:color w:val="FF0000"/>
        </w:rPr>
        <w:t>Free Spins</w:t>
      </w:r>
      <w:r>
        <w:rPr>
          <w:color w:val="FF0000"/>
        </w:rPr>
        <w:t xml:space="preserve">. Cause Each Free Spin game can lead more </w:t>
      </w:r>
      <w:r w:rsidRPr="002755FC">
        <w:rPr>
          <w:color w:val="FF0000"/>
        </w:rPr>
        <w:t>Lightning Re-spins feature games</w:t>
      </w:r>
      <w:r>
        <w:rPr>
          <w:color w:val="FF0000"/>
        </w:rPr>
        <w:t>.</w:t>
      </w:r>
      <w:bookmarkStart w:id="6" w:name="_GoBack"/>
      <w:bookmarkEnd w:id="6"/>
    </w:p>
    <w:p w:rsidR="000E6A09" w:rsidRDefault="000E6A09" w:rsidP="000E6A09">
      <w:pPr>
        <w:pStyle w:val="ListParagraph"/>
        <w:numPr>
          <w:ilvl w:val="0"/>
          <w:numId w:val="1"/>
        </w:numPr>
      </w:pPr>
      <w:r>
        <w:t>Free spins: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Scatters on all reels? </w:t>
      </w:r>
      <w:r>
        <w:rPr>
          <w:color w:val="1F4E79" w:themeColor="accent1" w:themeShade="80"/>
        </w:rPr>
        <w:t>Yes.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Possible for more than one scatter to appear on same reel at a time? </w:t>
      </w:r>
      <w:r w:rsidRPr="005962F8">
        <w:rPr>
          <w:color w:val="1F4E79" w:themeColor="accent1" w:themeShade="80"/>
        </w:rPr>
        <w:t>No</w:t>
      </w:r>
    </w:p>
    <w:p w:rsidR="000E6A09" w:rsidRPr="005962F8" w:rsidRDefault="000E6A09" w:rsidP="000E6A09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proofErr w:type="spellStart"/>
      <w:r>
        <w:t>Approx</w:t>
      </w:r>
      <w:proofErr w:type="spellEnd"/>
      <w:r>
        <w:t xml:space="preserve"> free spin trigger frequency </w:t>
      </w:r>
      <w:r w:rsidRPr="005962F8">
        <w:rPr>
          <w:color w:val="1F4E79" w:themeColor="accent1" w:themeShade="80"/>
        </w:rPr>
        <w:t xml:space="preserve">1 each </w:t>
      </w:r>
      <w:r>
        <w:rPr>
          <w:color w:val="1F4E79" w:themeColor="accent1" w:themeShade="80"/>
        </w:rPr>
        <w:t>200</w:t>
      </w:r>
      <w:r w:rsidRPr="005962F8">
        <w:rPr>
          <w:color w:val="1F4E79" w:themeColor="accent1" w:themeShade="80"/>
        </w:rPr>
        <w:t xml:space="preserve"> spins?</w:t>
      </w:r>
      <w:r>
        <w:rPr>
          <w:color w:val="1F4E79" w:themeColor="accent1" w:themeShade="80"/>
        </w:rPr>
        <w:t xml:space="preserve"> </w:t>
      </w:r>
    </w:p>
    <w:p w:rsidR="007E0978" w:rsidRPr="007E0978" w:rsidRDefault="000E6A09" w:rsidP="000E6A09">
      <w:pPr>
        <w:pStyle w:val="ListParagraph"/>
        <w:numPr>
          <w:ilvl w:val="1"/>
          <w:numId w:val="1"/>
        </w:numPr>
      </w:pPr>
      <w:r>
        <w:t xml:space="preserve">Target hit rate? (treating </w:t>
      </w:r>
      <w:proofErr w:type="spellStart"/>
      <w:r>
        <w:t>respin</w:t>
      </w:r>
      <w:proofErr w:type="spellEnd"/>
      <w:r>
        <w:t xml:space="preserve"> series as 1 win) </w:t>
      </w:r>
      <w:r w:rsidRPr="007E0978">
        <w:rPr>
          <w:color w:val="1F4E79" w:themeColor="accent1" w:themeShade="80"/>
        </w:rPr>
        <w:t xml:space="preserve">Between 37% – 38%. 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Free spins – target average </w:t>
      </w:r>
      <w:proofErr w:type="spellStart"/>
      <w:r>
        <w:t>payout</w:t>
      </w:r>
      <w:proofErr w:type="spellEnd"/>
      <w:r>
        <w:t xml:space="preserve"> – i.e. x times total bet </w:t>
      </w:r>
      <w:r w:rsidR="007E0978">
        <w:t>@</w:t>
      </w:r>
      <w:r w:rsidRPr="007E0978">
        <w:rPr>
          <w:color w:val="1F4E79" w:themeColor="accent1" w:themeShade="80"/>
        </w:rPr>
        <w:t>80x Total Bet</w:t>
      </w:r>
    </w:p>
    <w:p w:rsidR="000E6A09" w:rsidRDefault="000E6A09" w:rsidP="000E6A09">
      <w:pPr>
        <w:pStyle w:val="ListParagraph"/>
        <w:numPr>
          <w:ilvl w:val="1"/>
          <w:numId w:val="1"/>
        </w:numPr>
      </w:pPr>
      <w:r>
        <w:t xml:space="preserve">Random Multiplier 1x – 8x after each </w:t>
      </w:r>
      <w:r w:rsidR="007E0978">
        <w:t xml:space="preserve">full wild reel during </w:t>
      </w:r>
      <w:r>
        <w:t xml:space="preserve">Free Spin. </w:t>
      </w:r>
    </w:p>
    <w:p w:rsidR="000E6A09" w:rsidRPr="000C5AE6" w:rsidRDefault="000E6A09" w:rsidP="000E6A09">
      <w:pPr>
        <w:pStyle w:val="ListParagraph"/>
        <w:numPr>
          <w:ilvl w:val="2"/>
          <w:numId w:val="1"/>
        </w:numPr>
      </w:pPr>
      <w:proofErr w:type="gramStart"/>
      <w:r>
        <w:rPr>
          <w:color w:val="1F4E79" w:themeColor="accent1" w:themeShade="80"/>
        </w:rPr>
        <w:t>guaranteed</w:t>
      </w:r>
      <w:proofErr w:type="gramEnd"/>
      <w:r>
        <w:rPr>
          <w:color w:val="1F4E79" w:themeColor="accent1" w:themeShade="80"/>
        </w:rPr>
        <w:t xml:space="preserve"> at least one Lightning Re-spin Feature inside the Free Spins. If there’s no Lightning re-spin during the </w:t>
      </w:r>
      <w:r w:rsidR="007E0978">
        <w:rPr>
          <w:color w:val="1F4E79" w:themeColor="accent1" w:themeShade="80"/>
        </w:rPr>
        <w:t xml:space="preserve">first 11 </w:t>
      </w:r>
      <w:r>
        <w:rPr>
          <w:color w:val="1F4E79" w:themeColor="accent1" w:themeShade="80"/>
        </w:rPr>
        <w:t>Free Spins, force the 12 free spin to trigger the Lightning re-spin feature.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 xml:space="preserve">One more reel being filled with frames – </w:t>
      </w:r>
      <w:r w:rsidR="007E0978">
        <w:rPr>
          <w:color w:val="1F4E79" w:themeColor="accent1" w:themeShade="80"/>
        </w:rPr>
        <w:t>30% of FS series</w:t>
      </w:r>
    </w:p>
    <w:p w:rsidR="000E6A09" w:rsidRDefault="000E6A09" w:rsidP="000E6A09">
      <w:pPr>
        <w:pStyle w:val="ListParagraph"/>
        <w:numPr>
          <w:ilvl w:val="2"/>
          <w:numId w:val="1"/>
        </w:numPr>
      </w:pPr>
      <w:r>
        <w:t xml:space="preserve">Two more reels – </w:t>
      </w:r>
      <w:r w:rsidR="007E0978">
        <w:rPr>
          <w:color w:val="1F4E79" w:themeColor="accent1" w:themeShade="80"/>
        </w:rPr>
        <w:t>1</w:t>
      </w:r>
      <w:r w:rsidRPr="004E4C46">
        <w:rPr>
          <w:color w:val="1F4E79" w:themeColor="accent1" w:themeShade="80"/>
        </w:rPr>
        <w:t>5%</w:t>
      </w:r>
    </w:p>
    <w:p w:rsidR="00CF2027" w:rsidRPr="00CF2027" w:rsidRDefault="000E6A09" w:rsidP="00CF2027">
      <w:pPr>
        <w:pStyle w:val="ListParagraph"/>
        <w:numPr>
          <w:ilvl w:val="2"/>
          <w:numId w:val="1"/>
        </w:numPr>
        <w:spacing w:line="211" w:lineRule="exact"/>
        <w:rPr>
          <w:sz w:val="20"/>
          <w:szCs w:val="20"/>
        </w:rPr>
      </w:pPr>
      <w:r>
        <w:t xml:space="preserve">Three more reels – </w:t>
      </w:r>
      <w:r w:rsidRPr="00CF2027">
        <w:rPr>
          <w:color w:val="1F4E79" w:themeColor="accent1" w:themeShade="80"/>
        </w:rPr>
        <w:t>Rare 3%</w:t>
      </w:r>
      <w:r w:rsidR="00CF2027" w:rsidRPr="00CF2027">
        <w:rPr>
          <w:color w:val="1F4E79" w:themeColor="accent1" w:themeShade="80"/>
        </w:rPr>
        <w:t xml:space="preserve">  </w:t>
      </w:r>
    </w:p>
    <w:p w:rsidR="00CF2027" w:rsidRPr="00CF2027" w:rsidRDefault="000E6A09" w:rsidP="00CF2027">
      <w:pPr>
        <w:pStyle w:val="ListParagraph"/>
        <w:numPr>
          <w:ilvl w:val="2"/>
          <w:numId w:val="1"/>
        </w:numPr>
        <w:spacing w:line="211" w:lineRule="exact"/>
        <w:rPr>
          <w:sz w:val="20"/>
          <w:szCs w:val="20"/>
        </w:rPr>
      </w:pPr>
      <w:r>
        <w:lastRenderedPageBreak/>
        <w:t xml:space="preserve">Full grid being filled – </w:t>
      </w:r>
      <w:r w:rsidRPr="00CF2027">
        <w:rPr>
          <w:color w:val="1F4E79" w:themeColor="accent1" w:themeShade="80"/>
        </w:rPr>
        <w:t>Really rare 1%</w:t>
      </w:r>
      <w:r w:rsidR="00CF2027" w:rsidRPr="00CF2027">
        <w:rPr>
          <w:color w:val="1F4E79" w:themeColor="accent1" w:themeShade="80"/>
        </w:rPr>
        <w:t xml:space="preserve"> </w:t>
      </w:r>
    </w:p>
    <w:p w:rsidR="00665DD8" w:rsidRPr="00CF2027" w:rsidRDefault="007E0978" w:rsidP="00CF2027">
      <w:pPr>
        <w:pStyle w:val="ListParagraph"/>
        <w:numPr>
          <w:ilvl w:val="2"/>
          <w:numId w:val="1"/>
        </w:numPr>
        <w:spacing w:line="211" w:lineRule="exact"/>
        <w:rPr>
          <w:sz w:val="20"/>
          <w:szCs w:val="20"/>
        </w:rPr>
      </w:pPr>
      <w:r w:rsidRPr="00CF2027">
        <w:rPr>
          <w:color w:val="1F4E79" w:themeColor="accent1" w:themeShade="80"/>
        </w:rPr>
        <w:t xml:space="preserve">Multipliers to be added together. </w:t>
      </w:r>
    </w:p>
    <w:sectPr w:rsidR="00665DD8" w:rsidRPr="00CF2027" w:rsidSect="000E6A09">
      <w:pgSz w:w="12240" w:h="15840"/>
      <w:pgMar w:top="1058" w:right="1440" w:bottom="1440" w:left="960" w:header="0" w:footer="0" w:gutter="0"/>
      <w:cols w:space="720" w:equalWidth="0">
        <w:col w:w="9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6FEC"/>
    <w:multiLevelType w:val="hybridMultilevel"/>
    <w:tmpl w:val="36C0C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D8"/>
    <w:rsid w:val="00031AAF"/>
    <w:rsid w:val="000E6A09"/>
    <w:rsid w:val="001A0375"/>
    <w:rsid w:val="001C6A3F"/>
    <w:rsid w:val="002755FC"/>
    <w:rsid w:val="003C5EDD"/>
    <w:rsid w:val="003F3D17"/>
    <w:rsid w:val="00665DD8"/>
    <w:rsid w:val="0071428A"/>
    <w:rsid w:val="007E0978"/>
    <w:rsid w:val="009B71B5"/>
    <w:rsid w:val="00C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CF20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CF20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ree-slots-no-download.com/microgaming/21193-arctic-fortu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Evgeny Adishchev</cp:lastModifiedBy>
  <cp:revision>6</cp:revision>
  <dcterms:created xsi:type="dcterms:W3CDTF">2020-08-18T13:12:00Z</dcterms:created>
  <dcterms:modified xsi:type="dcterms:W3CDTF">2020-08-20T08:32:00Z</dcterms:modified>
</cp:coreProperties>
</file>