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A215F3" w14:textId="68816F9C" w:rsidR="00DE4509" w:rsidRPr="00230033" w:rsidRDefault="00DE4509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Комитет по образованию г. Санкт-Петербург</w:t>
      </w:r>
    </w:p>
    <w:p w14:paraId="0630DAA1" w14:textId="28501C6E" w:rsidR="00DE4509" w:rsidRPr="00230033" w:rsidRDefault="00DE4509" w:rsidP="00DE4509">
      <w:pPr>
        <w:pStyle w:val="Default"/>
        <w:jc w:val="center"/>
        <w:rPr>
          <w:rFonts w:asciiTheme="majorHAnsi" w:hAnsiTheme="majorHAnsi"/>
        </w:rPr>
      </w:pPr>
    </w:p>
    <w:p w14:paraId="245F779D" w14:textId="7D7C78BB" w:rsidR="003A7240" w:rsidRPr="00230033" w:rsidRDefault="003A7240" w:rsidP="00DE4509">
      <w:pPr>
        <w:pStyle w:val="Default"/>
        <w:jc w:val="center"/>
        <w:rPr>
          <w:rFonts w:asciiTheme="majorHAnsi" w:hAnsiTheme="majorHAnsi"/>
        </w:rPr>
      </w:pPr>
    </w:p>
    <w:p w14:paraId="2B308EB4" w14:textId="77777777" w:rsidR="003A7240" w:rsidRPr="00230033" w:rsidRDefault="003A7240" w:rsidP="00DE4509">
      <w:pPr>
        <w:pStyle w:val="Default"/>
        <w:jc w:val="center"/>
        <w:rPr>
          <w:rFonts w:asciiTheme="majorHAnsi" w:hAnsiTheme="majorHAnsi"/>
        </w:rPr>
      </w:pPr>
    </w:p>
    <w:p w14:paraId="043FAEBD" w14:textId="4FED8014" w:rsidR="00DE4509" w:rsidRPr="00230033" w:rsidRDefault="003A7240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ГОСУДАРСТВЕННОЕ БЮДЖЕТНОЕ ОБЩЕОБРАЗОВАТЕЛЬНОЕ УЧРЕЖДЕНИЕ</w:t>
      </w:r>
    </w:p>
    <w:p w14:paraId="1A1F48CD" w14:textId="77777777" w:rsidR="00DE4509" w:rsidRPr="00230033" w:rsidRDefault="00DE4509" w:rsidP="00DE4509">
      <w:pPr>
        <w:pStyle w:val="Default"/>
        <w:jc w:val="center"/>
        <w:rPr>
          <w:rFonts w:asciiTheme="majorHAnsi" w:hAnsiTheme="majorHAnsi"/>
        </w:rPr>
      </w:pPr>
    </w:p>
    <w:p w14:paraId="1C91ABBC" w14:textId="77777777" w:rsidR="003A7240" w:rsidRPr="00230033" w:rsidRDefault="003A7240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 xml:space="preserve">ПРЕЗИДЕНТСКИЙ ФИЗИКО-МАТЕМАТИЧЕСКИЙ </w:t>
      </w:r>
    </w:p>
    <w:p w14:paraId="21FEB28E" w14:textId="0825AC50" w:rsidR="00DE4509" w:rsidRPr="00230033" w:rsidRDefault="003A7240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ЛИЦЕЙ №239</w:t>
      </w:r>
    </w:p>
    <w:p w14:paraId="4314A9A2" w14:textId="77777777" w:rsidR="00DE4509" w:rsidRPr="00230033" w:rsidRDefault="00DE4509" w:rsidP="00DE4509">
      <w:pPr>
        <w:pStyle w:val="Default"/>
        <w:rPr>
          <w:rFonts w:asciiTheme="majorHAnsi" w:hAnsiTheme="majorHAnsi"/>
          <w:sz w:val="23"/>
          <w:szCs w:val="23"/>
        </w:rPr>
      </w:pPr>
    </w:p>
    <w:p w14:paraId="0ABC8099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7C9E31C3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5BE81148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70EBD257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21F155FC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427C5A1F" w14:textId="00DF511B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123737C0" w14:textId="77777777" w:rsidR="003A7240" w:rsidRPr="00230033" w:rsidRDefault="003A7240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379A2C3B" w14:textId="7F2E0206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23109598" w14:textId="77777777" w:rsidR="00230033" w:rsidRPr="00230033" w:rsidRDefault="00230033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309FAC86" w14:textId="1816D958" w:rsidR="00DE4509" w:rsidRPr="00230033" w:rsidRDefault="00DE4509" w:rsidP="00DE4509">
      <w:pPr>
        <w:pStyle w:val="Default"/>
        <w:jc w:val="center"/>
        <w:rPr>
          <w:rFonts w:asciiTheme="majorHAnsi" w:hAnsiTheme="majorHAnsi"/>
          <w:sz w:val="32"/>
          <w:szCs w:val="32"/>
        </w:rPr>
      </w:pPr>
      <w:r w:rsidRPr="00230033">
        <w:rPr>
          <w:rFonts w:asciiTheme="majorHAnsi" w:hAnsiTheme="majorHAnsi"/>
          <w:b/>
          <w:bCs/>
          <w:sz w:val="32"/>
          <w:szCs w:val="32"/>
        </w:rPr>
        <w:t>Отчет о практике</w:t>
      </w:r>
    </w:p>
    <w:p w14:paraId="78AA6964" w14:textId="2318E4A9" w:rsidR="00DE4509" w:rsidRPr="00230033" w:rsidRDefault="00DE4509" w:rsidP="00594D2A">
      <w:pPr>
        <w:pStyle w:val="Default"/>
        <w:jc w:val="center"/>
        <w:rPr>
          <w:rFonts w:asciiTheme="majorHAnsi" w:hAnsiTheme="majorHAnsi"/>
          <w:b/>
          <w:bCs/>
          <w:sz w:val="32"/>
          <w:szCs w:val="32"/>
        </w:rPr>
      </w:pPr>
      <w:r w:rsidRPr="00230033">
        <w:rPr>
          <w:rFonts w:asciiTheme="majorHAnsi" w:hAnsiTheme="majorHAnsi"/>
          <w:b/>
          <w:bCs/>
          <w:sz w:val="32"/>
          <w:szCs w:val="32"/>
        </w:rPr>
        <w:t>«</w:t>
      </w:r>
      <w:r w:rsidR="00594D2A" w:rsidRPr="00230033">
        <w:rPr>
          <w:rFonts w:asciiTheme="majorHAnsi" w:hAnsiTheme="majorHAnsi"/>
          <w:b/>
          <w:bCs/>
          <w:sz w:val="32"/>
          <w:szCs w:val="32"/>
        </w:rPr>
        <w:t>Создание графических приложений</w:t>
      </w:r>
      <w:r w:rsidRPr="00230033">
        <w:rPr>
          <w:rFonts w:asciiTheme="majorHAnsi" w:hAnsiTheme="majorHAnsi"/>
          <w:b/>
          <w:bCs/>
          <w:sz w:val="32"/>
          <w:szCs w:val="32"/>
        </w:rPr>
        <w:t>»</w:t>
      </w:r>
    </w:p>
    <w:p w14:paraId="3C9A23EE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00612C05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2AE26507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4A4A93A3" w14:textId="77777777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32"/>
          <w:szCs w:val="32"/>
        </w:rPr>
      </w:pPr>
    </w:p>
    <w:p w14:paraId="10ADFB75" w14:textId="77777777" w:rsidR="00DE4509" w:rsidRPr="00230033" w:rsidRDefault="00DE4509" w:rsidP="00230033">
      <w:pPr>
        <w:pStyle w:val="Default"/>
        <w:rPr>
          <w:rFonts w:asciiTheme="majorHAnsi" w:hAnsiTheme="majorHAnsi"/>
          <w:sz w:val="32"/>
          <w:szCs w:val="32"/>
        </w:rPr>
      </w:pPr>
    </w:p>
    <w:p w14:paraId="7D948161" w14:textId="77777777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32"/>
          <w:szCs w:val="32"/>
        </w:rPr>
      </w:pPr>
    </w:p>
    <w:p w14:paraId="08ACF701" w14:textId="471BC318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0F1850C1" w14:textId="32DEB835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254D96A8" w14:textId="2C9976DC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70EEDBF2" w14:textId="1678D524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3495943B" w14:textId="77777777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185B63A7" w14:textId="6992DF83" w:rsidR="00DE4509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r w:rsidRPr="00230033">
        <w:rPr>
          <w:rFonts w:asciiTheme="majorHAnsi" w:hAnsiTheme="majorHAnsi"/>
          <w:sz w:val="28"/>
          <w:szCs w:val="28"/>
        </w:rPr>
        <w:t>Учащийся 10-</w:t>
      </w:r>
      <w:r w:rsidR="00C81598">
        <w:rPr>
          <w:rFonts w:asciiTheme="majorHAnsi" w:hAnsiTheme="majorHAnsi"/>
          <w:sz w:val="28"/>
          <w:szCs w:val="28"/>
        </w:rPr>
        <w:t xml:space="preserve">3 </w:t>
      </w:r>
      <w:r w:rsidRPr="00230033">
        <w:rPr>
          <w:rFonts w:asciiTheme="majorHAnsi" w:hAnsiTheme="majorHAnsi"/>
          <w:sz w:val="28"/>
          <w:szCs w:val="28"/>
        </w:rPr>
        <w:t>класса</w:t>
      </w:r>
    </w:p>
    <w:p w14:paraId="050ACDC5" w14:textId="1F2D2CB5" w:rsidR="00DE4509" w:rsidRPr="00230033" w:rsidRDefault="00C8159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Паус М.Е.</w:t>
      </w:r>
    </w:p>
    <w:p w14:paraId="75E1C41F" w14:textId="712DCC59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0505728A" w14:textId="2E23DA03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r w:rsidRPr="00230033">
        <w:rPr>
          <w:rFonts w:asciiTheme="majorHAnsi" w:hAnsiTheme="majorHAnsi"/>
          <w:sz w:val="28"/>
          <w:szCs w:val="28"/>
        </w:rPr>
        <w:t>Преподаватель:</w:t>
      </w:r>
    </w:p>
    <w:p w14:paraId="306F6754" w14:textId="1EF206AF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r w:rsidRPr="00230033">
        <w:rPr>
          <w:rFonts w:asciiTheme="majorHAnsi" w:hAnsiTheme="majorHAnsi"/>
          <w:sz w:val="28"/>
          <w:szCs w:val="28"/>
        </w:rPr>
        <w:t>Клюнин А.О.</w:t>
      </w:r>
    </w:p>
    <w:p w14:paraId="0A84B8B7" w14:textId="31107294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5F085E46" w14:textId="77777777" w:rsidR="00230033" w:rsidRPr="00230033" w:rsidRDefault="00230033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3716F698" w14:textId="77777777" w:rsidR="00DE4509" w:rsidRPr="00230033" w:rsidRDefault="00DE4509" w:rsidP="00DE4509">
      <w:pPr>
        <w:pStyle w:val="Default"/>
        <w:rPr>
          <w:rFonts w:asciiTheme="majorHAnsi" w:hAnsiTheme="majorHAnsi"/>
          <w:sz w:val="28"/>
          <w:szCs w:val="28"/>
        </w:rPr>
      </w:pPr>
    </w:p>
    <w:p w14:paraId="06FEFFBC" w14:textId="77777777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3A874F10" w14:textId="6619B9A7" w:rsidR="00293A44" w:rsidRPr="00713786" w:rsidRDefault="00DE4509" w:rsidP="00713786">
      <w:pPr>
        <w:pStyle w:val="Default"/>
        <w:jc w:val="center"/>
        <w:rPr>
          <w:rFonts w:asciiTheme="majorHAnsi" w:hAnsiTheme="majorHAnsi"/>
          <w:sz w:val="22"/>
          <w:szCs w:val="22"/>
        </w:rPr>
      </w:pPr>
      <w:r w:rsidRPr="00230033">
        <w:rPr>
          <w:rFonts w:asciiTheme="majorHAnsi" w:hAnsiTheme="majorHAnsi"/>
          <w:sz w:val="22"/>
          <w:szCs w:val="22"/>
        </w:rPr>
        <w:t>Санкт-Петербург – 2022 год</w:t>
      </w:r>
    </w:p>
    <w:p w14:paraId="6ECB7742" w14:textId="7D498D53" w:rsidR="00DE4509" w:rsidRPr="001F10E8" w:rsidRDefault="00230033" w:rsidP="00230033">
      <w:pPr>
        <w:pStyle w:val="1"/>
        <w:rPr>
          <w:sz w:val="36"/>
          <w:szCs w:val="36"/>
        </w:rPr>
      </w:pPr>
      <w:r w:rsidRPr="001F10E8">
        <w:rPr>
          <w:sz w:val="36"/>
          <w:szCs w:val="36"/>
        </w:rPr>
        <w:lastRenderedPageBreak/>
        <w:t>1. Постановка задачи</w:t>
      </w:r>
    </w:p>
    <w:p w14:paraId="2CD559E8" w14:textId="4EFA8B16" w:rsidR="00230033" w:rsidRDefault="00230033" w:rsidP="00230033"/>
    <w:p w14:paraId="63ECFEFB" w14:textId="23DAD579" w:rsidR="00713786" w:rsidRPr="00713786" w:rsidRDefault="00713786" w:rsidP="00713786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1815D1A6" wp14:editId="73A220F1">
            <wp:simplePos x="0" y="0"/>
            <wp:positionH relativeFrom="column">
              <wp:posOffset>-523875</wp:posOffset>
            </wp:positionH>
            <wp:positionV relativeFrom="paragraph">
              <wp:posOffset>4523740</wp:posOffset>
            </wp:positionV>
            <wp:extent cx="6734810" cy="3569970"/>
            <wp:effectExtent l="19050" t="19050" r="27940" b="1143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810" cy="35699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15BC0128" wp14:editId="021FEEAC">
            <wp:simplePos x="0" y="0"/>
            <wp:positionH relativeFrom="column">
              <wp:posOffset>-523875</wp:posOffset>
            </wp:positionH>
            <wp:positionV relativeFrom="paragraph">
              <wp:posOffset>826135</wp:posOffset>
            </wp:positionV>
            <wp:extent cx="6717030" cy="3545840"/>
            <wp:effectExtent l="19050" t="19050" r="26670" b="165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354584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Н</w:t>
      </w:r>
      <w:r w:rsidRPr="00713786">
        <w:rPr>
          <w:sz w:val="24"/>
          <w:szCs w:val="24"/>
        </w:rPr>
        <w:t>аписать приложение, систематизирующее ежемесячные и ежегодные отчёты доходов/расходов компании. А также добавить удобный мех</w:t>
      </w:r>
      <w:r>
        <w:rPr>
          <w:sz w:val="24"/>
          <w:szCs w:val="24"/>
        </w:rPr>
        <w:t>анизм сравнения годовых отчётов.</w:t>
      </w:r>
    </w:p>
    <w:p w14:paraId="115347E9" w14:textId="43CA6850" w:rsidR="007247A5" w:rsidRDefault="007247A5">
      <w:pPr>
        <w:rPr>
          <w:rFonts w:asciiTheme="majorHAnsi" w:eastAsiaTheme="majorEastAsia" w:hAnsiTheme="majorHAnsi" w:cstheme="majorBidi"/>
          <w:color w:val="AB1E19" w:themeColor="accent1" w:themeShade="BF"/>
          <w:sz w:val="36"/>
          <w:szCs w:val="36"/>
        </w:rPr>
      </w:pPr>
    </w:p>
    <w:p w14:paraId="243C8F9E" w14:textId="4808B6A2" w:rsidR="001F10E8" w:rsidRPr="001F10E8" w:rsidRDefault="001F10E8" w:rsidP="001F10E8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2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Элементы управления</w:t>
      </w:r>
    </w:p>
    <w:p w14:paraId="13BE9EDC" w14:textId="0C421066" w:rsidR="001F10E8" w:rsidRDefault="001F10E8" w:rsidP="00230033"/>
    <w:p w14:paraId="54A6B05A" w14:textId="5854DC15" w:rsidR="00502FC4" w:rsidRDefault="00502FC4" w:rsidP="00502FC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рамках данной задачи необходимо было реализовать следующие элементы управления: </w:t>
      </w:r>
    </w:p>
    <w:p w14:paraId="4A8BFB47" w14:textId="2CD0769E" w:rsidR="00713786" w:rsidRDefault="00713786" w:rsidP="00713786">
      <w:pPr>
        <w:pStyle w:val="af3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39EBDB85" wp14:editId="7FE0D548">
            <wp:simplePos x="0" y="0"/>
            <wp:positionH relativeFrom="column">
              <wp:posOffset>-118165</wp:posOffset>
            </wp:positionH>
            <wp:positionV relativeFrom="paragraph">
              <wp:posOffset>292735</wp:posOffset>
            </wp:positionV>
            <wp:extent cx="5940425" cy="3493135"/>
            <wp:effectExtent l="19050" t="19050" r="22225" b="1206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786">
        <w:rPr>
          <w:sz w:val="24"/>
          <w:szCs w:val="24"/>
        </w:rPr>
        <w:t>Добавление и обновление таблиц в архиве</w:t>
      </w:r>
      <w:r w:rsidR="00BD68E7">
        <w:rPr>
          <w:sz w:val="24"/>
          <w:szCs w:val="24"/>
        </w:rPr>
        <w:t xml:space="preserve"> файлов</w:t>
      </w:r>
      <w:r>
        <w:rPr>
          <w:sz w:val="24"/>
          <w:szCs w:val="24"/>
        </w:rPr>
        <w:br/>
      </w:r>
    </w:p>
    <w:p w14:paraId="0F81A617" w14:textId="0A7A57C6" w:rsidR="00713786" w:rsidRDefault="00624815" w:rsidP="00713786">
      <w:pPr>
        <w:pStyle w:val="af3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73F5AF63" wp14:editId="7A347BBB">
            <wp:simplePos x="0" y="0"/>
            <wp:positionH relativeFrom="column">
              <wp:posOffset>-118110</wp:posOffset>
            </wp:positionH>
            <wp:positionV relativeFrom="paragraph">
              <wp:posOffset>526719</wp:posOffset>
            </wp:positionV>
            <wp:extent cx="5940425" cy="3135630"/>
            <wp:effectExtent l="19050" t="19050" r="22225" b="2667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8E7">
        <w:rPr>
          <w:sz w:val="24"/>
          <w:szCs w:val="24"/>
        </w:rPr>
        <w:t>Создание новых таблиц, соответствующих запросу</w:t>
      </w:r>
      <w:r>
        <w:rPr>
          <w:sz w:val="24"/>
          <w:szCs w:val="24"/>
        </w:rPr>
        <w:t xml:space="preserve"> (выбор годов и заголовка)</w:t>
      </w:r>
    </w:p>
    <w:p w14:paraId="6A426264" w14:textId="2D11446A" w:rsidR="00BD68E7" w:rsidRDefault="00BD68E7" w:rsidP="00BD68E7">
      <w:pPr>
        <w:pStyle w:val="af3"/>
        <w:jc w:val="both"/>
        <w:rPr>
          <w:sz w:val="24"/>
          <w:szCs w:val="24"/>
        </w:rPr>
      </w:pPr>
    </w:p>
    <w:p w14:paraId="3893CC18" w14:textId="4849A4D7" w:rsidR="00BD68E7" w:rsidRDefault="00BD68E7" w:rsidP="00BD68E7">
      <w:pPr>
        <w:pStyle w:val="af3"/>
        <w:jc w:val="both"/>
        <w:rPr>
          <w:sz w:val="24"/>
          <w:szCs w:val="24"/>
        </w:rPr>
      </w:pPr>
    </w:p>
    <w:p w14:paraId="6F7951D3" w14:textId="560AC889" w:rsidR="00713786" w:rsidRPr="00713786" w:rsidRDefault="00713786" w:rsidP="00713786">
      <w:pPr>
        <w:pStyle w:val="af3"/>
        <w:jc w:val="both"/>
        <w:rPr>
          <w:sz w:val="24"/>
          <w:szCs w:val="24"/>
        </w:rPr>
      </w:pPr>
    </w:p>
    <w:p w14:paraId="2E538BFD" w14:textId="1CAF9F6F" w:rsidR="00713786" w:rsidRDefault="00624815" w:rsidP="00BD68E7">
      <w:pPr>
        <w:pStyle w:val="af3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57353B92" wp14:editId="0305E8C9">
            <wp:simplePos x="0" y="0"/>
            <wp:positionH relativeFrom="column">
              <wp:posOffset>-117779</wp:posOffset>
            </wp:positionH>
            <wp:positionV relativeFrom="paragraph">
              <wp:posOffset>3668395</wp:posOffset>
            </wp:positionV>
            <wp:extent cx="5940425" cy="1973580"/>
            <wp:effectExtent l="19050" t="19050" r="22225" b="2667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0" locked="0" layoutInCell="1" allowOverlap="1" wp14:anchorId="0AA3312A" wp14:editId="06270567">
            <wp:simplePos x="0" y="0"/>
            <wp:positionH relativeFrom="column">
              <wp:posOffset>-118331</wp:posOffset>
            </wp:positionH>
            <wp:positionV relativeFrom="paragraph">
              <wp:posOffset>313690</wp:posOffset>
            </wp:positionV>
            <wp:extent cx="5940425" cy="3135630"/>
            <wp:effectExtent l="19050" t="19050" r="22225" b="2667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68E7">
        <w:rPr>
          <w:sz w:val="24"/>
          <w:szCs w:val="24"/>
        </w:rPr>
        <w:t>Сохранение получившихся таблиц на устройство</w:t>
      </w:r>
    </w:p>
    <w:p w14:paraId="185E69B7" w14:textId="7D7CDA33" w:rsidR="00BD68E7" w:rsidRDefault="00BD68E7" w:rsidP="00BD68E7">
      <w:pPr>
        <w:pStyle w:val="af3"/>
        <w:jc w:val="both"/>
        <w:rPr>
          <w:sz w:val="24"/>
          <w:szCs w:val="24"/>
        </w:rPr>
      </w:pPr>
    </w:p>
    <w:p w14:paraId="39CBD95A" w14:textId="7E99ECAF" w:rsidR="00BD68E7" w:rsidRDefault="00BD68E7" w:rsidP="00BD68E7">
      <w:pPr>
        <w:pStyle w:val="af3"/>
        <w:jc w:val="both"/>
        <w:rPr>
          <w:sz w:val="24"/>
          <w:szCs w:val="24"/>
        </w:rPr>
      </w:pPr>
    </w:p>
    <w:p w14:paraId="7219E896" w14:textId="66FCBBCD" w:rsidR="00BD68E7" w:rsidRDefault="00BD68E7" w:rsidP="00BD68E7">
      <w:pPr>
        <w:pStyle w:val="af3"/>
        <w:jc w:val="both"/>
        <w:rPr>
          <w:sz w:val="24"/>
          <w:szCs w:val="24"/>
        </w:rPr>
      </w:pPr>
    </w:p>
    <w:p w14:paraId="08BD8450" w14:textId="6989A68F" w:rsidR="00BD68E7" w:rsidRDefault="00BD68E7" w:rsidP="00BD68E7">
      <w:pPr>
        <w:pStyle w:val="af3"/>
        <w:jc w:val="both"/>
        <w:rPr>
          <w:sz w:val="24"/>
          <w:szCs w:val="24"/>
        </w:rPr>
      </w:pPr>
    </w:p>
    <w:p w14:paraId="60C7B050" w14:textId="67C3CA45" w:rsidR="00BD68E7" w:rsidRDefault="00BD68E7" w:rsidP="00BD68E7">
      <w:pPr>
        <w:pStyle w:val="af3"/>
        <w:jc w:val="both"/>
        <w:rPr>
          <w:sz w:val="24"/>
          <w:szCs w:val="24"/>
        </w:rPr>
      </w:pPr>
    </w:p>
    <w:p w14:paraId="5D33B7C5" w14:textId="77777777" w:rsidR="00BD68E7" w:rsidRPr="00BD68E7" w:rsidRDefault="00BD68E7" w:rsidP="00BD68E7">
      <w:pPr>
        <w:pStyle w:val="af3"/>
        <w:jc w:val="both"/>
        <w:rPr>
          <w:sz w:val="24"/>
          <w:szCs w:val="24"/>
        </w:rPr>
      </w:pPr>
    </w:p>
    <w:p w14:paraId="0D574B8D" w14:textId="77777777" w:rsidR="00BD68E7" w:rsidRPr="00BD68E7" w:rsidRDefault="00BD68E7" w:rsidP="00BD68E7">
      <w:pPr>
        <w:pStyle w:val="af3"/>
        <w:jc w:val="both"/>
        <w:rPr>
          <w:sz w:val="24"/>
          <w:szCs w:val="24"/>
        </w:rPr>
      </w:pPr>
    </w:p>
    <w:p w14:paraId="071823A9" w14:textId="441CC597" w:rsidR="00BD68E7" w:rsidRDefault="00BD68E7" w:rsidP="00BD68E7">
      <w:pPr>
        <w:jc w:val="both"/>
        <w:rPr>
          <w:sz w:val="24"/>
          <w:szCs w:val="24"/>
        </w:rPr>
      </w:pPr>
    </w:p>
    <w:p w14:paraId="1ED4F85E" w14:textId="6B48DEB3" w:rsidR="00BD68E7" w:rsidRDefault="00BD68E7" w:rsidP="00BD68E7">
      <w:pPr>
        <w:jc w:val="both"/>
        <w:rPr>
          <w:sz w:val="24"/>
          <w:szCs w:val="24"/>
        </w:rPr>
      </w:pPr>
    </w:p>
    <w:p w14:paraId="65946DD7" w14:textId="0A46B1D7" w:rsidR="00BD68E7" w:rsidRDefault="00BD68E7" w:rsidP="00BD68E7">
      <w:pPr>
        <w:jc w:val="both"/>
        <w:rPr>
          <w:sz w:val="24"/>
          <w:szCs w:val="24"/>
        </w:rPr>
      </w:pPr>
    </w:p>
    <w:p w14:paraId="55214BB0" w14:textId="79617CD2" w:rsidR="00BD68E7" w:rsidRDefault="00BD68E7" w:rsidP="00BD68E7">
      <w:pPr>
        <w:jc w:val="both"/>
        <w:rPr>
          <w:sz w:val="24"/>
          <w:szCs w:val="24"/>
        </w:rPr>
      </w:pPr>
    </w:p>
    <w:p w14:paraId="2BFE74FC" w14:textId="77777777" w:rsidR="00BD68E7" w:rsidRPr="00BD68E7" w:rsidRDefault="00BD68E7" w:rsidP="00BD68E7">
      <w:pPr>
        <w:jc w:val="both"/>
        <w:rPr>
          <w:sz w:val="24"/>
          <w:szCs w:val="24"/>
        </w:rPr>
      </w:pPr>
    </w:p>
    <w:p w14:paraId="4ABDD8B2" w14:textId="03F433A2" w:rsidR="00502FC4" w:rsidRPr="00713786" w:rsidRDefault="00502FC4" w:rsidP="00795B48">
      <w:pPr>
        <w:jc w:val="center"/>
        <w:rPr>
          <w:sz w:val="24"/>
          <w:szCs w:val="24"/>
        </w:rPr>
      </w:pPr>
    </w:p>
    <w:p w14:paraId="794562E7" w14:textId="6C107D62" w:rsidR="001F10E8" w:rsidRPr="001F10E8" w:rsidRDefault="001F10E8" w:rsidP="001F10E8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3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Структуры данных</w:t>
      </w:r>
    </w:p>
    <w:p w14:paraId="75F041C8" w14:textId="6F47C56E" w:rsidR="001F10E8" w:rsidRDefault="001F10E8" w:rsidP="00795B48">
      <w:pPr>
        <w:jc w:val="both"/>
      </w:pPr>
    </w:p>
    <w:p w14:paraId="0E10A30D" w14:textId="2CC77B4B" w:rsidR="00795B48" w:rsidRDefault="00624815" w:rsidP="00795B48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Все объекты и функции находятся в классе главного окна </w:t>
      </w:r>
      <w:r w:rsidRPr="00502211">
        <w:rPr>
          <w:b/>
          <w:sz w:val="24"/>
          <w:szCs w:val="24"/>
          <w:lang w:val="en-US"/>
        </w:rPr>
        <w:t>MainWindow</w:t>
      </w:r>
      <w:r w:rsidR="00502211">
        <w:rPr>
          <w:b/>
          <w:sz w:val="24"/>
          <w:szCs w:val="24"/>
        </w:rPr>
        <w:t>.</w:t>
      </w:r>
    </w:p>
    <w:p w14:paraId="7BD1A9D5" w14:textId="77777777" w:rsidR="009B18F1" w:rsidRDefault="009B18F1" w:rsidP="00795B48">
      <w:pPr>
        <w:jc w:val="both"/>
        <w:rPr>
          <w:b/>
          <w:sz w:val="24"/>
          <w:szCs w:val="24"/>
        </w:rPr>
      </w:pPr>
    </w:p>
    <w:p w14:paraId="7D7F4DEC" w14:textId="4DB6B780" w:rsidR="00502211" w:rsidRDefault="009B18F1" w:rsidP="00795B48">
      <w:pPr>
        <w:jc w:val="both"/>
        <w:rPr>
          <w:sz w:val="24"/>
          <w:szCs w:val="24"/>
        </w:rPr>
      </w:pPr>
      <w:r>
        <w:rPr>
          <w:sz w:val="24"/>
          <w:szCs w:val="24"/>
        </w:rPr>
        <w:t>Кратко по важным методам:</w:t>
      </w:r>
    </w:p>
    <w:p w14:paraId="537D483B" w14:textId="26FEC286" w:rsidR="009B18F1" w:rsidRDefault="009B18F1" w:rsidP="00795B48">
      <w:pPr>
        <w:jc w:val="both"/>
        <w:rPr>
          <w:sz w:val="24"/>
          <w:szCs w:val="24"/>
        </w:rPr>
      </w:pPr>
      <w:r w:rsidRPr="009B18F1">
        <w:rPr>
          <w:b/>
          <w:sz w:val="24"/>
          <w:szCs w:val="24"/>
          <w:lang w:val="en-US"/>
        </w:rPr>
        <w:t>baseSetup</w:t>
      </w:r>
      <w:r w:rsidRPr="009B18F1">
        <w:rPr>
          <w:sz w:val="24"/>
          <w:szCs w:val="24"/>
        </w:rPr>
        <w:t xml:space="preserve"> – </w:t>
      </w:r>
      <w:r>
        <w:rPr>
          <w:sz w:val="24"/>
          <w:szCs w:val="24"/>
        </w:rPr>
        <w:t>базовые настройки создаваемого окна</w:t>
      </w:r>
    </w:p>
    <w:p w14:paraId="167943F5" w14:textId="474745E0" w:rsidR="009B18F1" w:rsidRDefault="009B18F1" w:rsidP="00795B48">
      <w:pPr>
        <w:jc w:val="both"/>
        <w:rPr>
          <w:sz w:val="24"/>
          <w:szCs w:val="24"/>
        </w:rPr>
      </w:pPr>
      <w:r w:rsidRPr="009B18F1">
        <w:rPr>
          <w:b/>
          <w:sz w:val="24"/>
          <w:szCs w:val="24"/>
        </w:rPr>
        <w:t>__</w:t>
      </w:r>
      <w:r w:rsidRPr="009B18F1">
        <w:rPr>
          <w:b/>
          <w:sz w:val="24"/>
          <w:szCs w:val="24"/>
          <w:lang w:val="en-US"/>
        </w:rPr>
        <w:t>init</w:t>
      </w:r>
      <w:r w:rsidRPr="009B18F1">
        <w:rPr>
          <w:b/>
          <w:sz w:val="24"/>
          <w:szCs w:val="24"/>
        </w:rPr>
        <w:t xml:space="preserve">__ </w:t>
      </w:r>
      <w:r w:rsidRPr="009B18F1">
        <w:rPr>
          <w:sz w:val="24"/>
          <w:szCs w:val="24"/>
        </w:rPr>
        <w:t>–</w:t>
      </w:r>
      <w:r>
        <w:rPr>
          <w:sz w:val="24"/>
          <w:szCs w:val="24"/>
        </w:rPr>
        <w:t xml:space="preserve"> конструктор класса</w:t>
      </w:r>
    </w:p>
    <w:p w14:paraId="0AA2B4A2" w14:textId="1FEC8660" w:rsidR="009B18F1" w:rsidRDefault="009B18F1" w:rsidP="00795B48">
      <w:pPr>
        <w:jc w:val="both"/>
        <w:rPr>
          <w:sz w:val="24"/>
          <w:szCs w:val="24"/>
        </w:rPr>
      </w:pPr>
      <w:r w:rsidRPr="009B18F1">
        <w:rPr>
          <w:b/>
          <w:sz w:val="24"/>
          <w:szCs w:val="24"/>
          <w:lang w:val="en-US"/>
        </w:rPr>
        <w:t>mainRoomUser</w:t>
      </w:r>
      <w:r w:rsidRPr="009B18F1">
        <w:rPr>
          <w:sz w:val="24"/>
          <w:szCs w:val="24"/>
        </w:rPr>
        <w:t xml:space="preserve"> – </w:t>
      </w:r>
      <w:r>
        <w:rPr>
          <w:sz w:val="24"/>
          <w:szCs w:val="24"/>
        </w:rPr>
        <w:t>отрисовка главного окна</w:t>
      </w:r>
    </w:p>
    <w:p w14:paraId="05CECA52" w14:textId="1934A582" w:rsidR="009B18F1" w:rsidRDefault="009B18F1" w:rsidP="00795B48">
      <w:pPr>
        <w:jc w:val="both"/>
        <w:rPr>
          <w:sz w:val="24"/>
          <w:szCs w:val="24"/>
        </w:rPr>
      </w:pPr>
      <w:r w:rsidRPr="009B18F1">
        <w:rPr>
          <w:b/>
          <w:sz w:val="24"/>
          <w:szCs w:val="24"/>
          <w:lang w:val="en-US"/>
        </w:rPr>
        <w:t>exc_rec1_was_clicked</w:t>
      </w:r>
      <w:r w:rsidRPr="009B18F1"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окно</w:t>
      </w:r>
      <w:r w:rsidRPr="009B18F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архива</w:t>
      </w:r>
    </w:p>
    <w:p w14:paraId="13BE2360" w14:textId="75A0F39F" w:rsidR="009B18F1" w:rsidRDefault="009B18F1" w:rsidP="00795B48">
      <w:pPr>
        <w:jc w:val="both"/>
        <w:rPr>
          <w:sz w:val="24"/>
          <w:szCs w:val="24"/>
        </w:rPr>
      </w:pPr>
      <w:r w:rsidRPr="009B18F1">
        <w:rPr>
          <w:b/>
          <w:sz w:val="24"/>
          <w:szCs w:val="24"/>
          <w:lang w:val="en-US"/>
        </w:rPr>
        <w:t>exc</w:t>
      </w:r>
      <w:r w:rsidRPr="009B18F1">
        <w:rPr>
          <w:b/>
          <w:sz w:val="24"/>
          <w:szCs w:val="24"/>
        </w:rPr>
        <w:t>_</w:t>
      </w:r>
      <w:r w:rsidRPr="009B18F1">
        <w:rPr>
          <w:b/>
          <w:sz w:val="24"/>
          <w:szCs w:val="24"/>
          <w:lang w:val="en-US"/>
        </w:rPr>
        <w:t>rec</w:t>
      </w:r>
      <w:r w:rsidRPr="009B18F1">
        <w:rPr>
          <w:b/>
          <w:sz w:val="24"/>
          <w:szCs w:val="24"/>
        </w:rPr>
        <w:t>_</w:t>
      </w:r>
      <w:r w:rsidRPr="009B18F1">
        <w:rPr>
          <w:b/>
          <w:sz w:val="24"/>
          <w:szCs w:val="24"/>
          <w:lang w:val="en-US"/>
        </w:rPr>
        <w:t>was</w:t>
      </w:r>
      <w:r w:rsidRPr="009B18F1">
        <w:rPr>
          <w:b/>
          <w:sz w:val="24"/>
          <w:szCs w:val="24"/>
        </w:rPr>
        <w:t>_</w:t>
      </w:r>
      <w:r w:rsidRPr="009B18F1">
        <w:rPr>
          <w:b/>
          <w:sz w:val="24"/>
          <w:szCs w:val="24"/>
          <w:lang w:val="en-US"/>
        </w:rPr>
        <w:t>clicked</w:t>
      </w:r>
      <w:r w:rsidRPr="009B18F1">
        <w:rPr>
          <w:sz w:val="24"/>
          <w:szCs w:val="24"/>
        </w:rPr>
        <w:t xml:space="preserve"> – </w:t>
      </w:r>
      <w:r>
        <w:rPr>
          <w:sz w:val="24"/>
          <w:szCs w:val="24"/>
        </w:rPr>
        <w:t>окно</w:t>
      </w:r>
      <w:r w:rsidRPr="009B18F1">
        <w:rPr>
          <w:sz w:val="24"/>
          <w:szCs w:val="24"/>
        </w:rPr>
        <w:t xml:space="preserve"> </w:t>
      </w:r>
      <w:r>
        <w:rPr>
          <w:sz w:val="24"/>
          <w:szCs w:val="24"/>
        </w:rPr>
        <w:t>обновления архива</w:t>
      </w:r>
    </w:p>
    <w:p w14:paraId="3AAF235B" w14:textId="1120F82A" w:rsidR="009B18F1" w:rsidRDefault="009B18F1" w:rsidP="00795B48">
      <w:pPr>
        <w:jc w:val="both"/>
        <w:rPr>
          <w:sz w:val="24"/>
          <w:szCs w:val="24"/>
        </w:rPr>
      </w:pPr>
      <w:r w:rsidRPr="009B18F1">
        <w:rPr>
          <w:b/>
          <w:sz w:val="24"/>
          <w:szCs w:val="24"/>
          <w:lang w:val="en-US"/>
        </w:rPr>
        <w:t>exc</w:t>
      </w:r>
      <w:r w:rsidRPr="009B18F1">
        <w:rPr>
          <w:b/>
          <w:sz w:val="24"/>
          <w:szCs w:val="24"/>
        </w:rPr>
        <w:t>_</w:t>
      </w:r>
      <w:r w:rsidRPr="009B18F1">
        <w:rPr>
          <w:b/>
          <w:sz w:val="24"/>
          <w:szCs w:val="24"/>
          <w:lang w:val="en-US"/>
        </w:rPr>
        <w:t>archive</w:t>
      </w:r>
      <w:r w:rsidRPr="009B18F1">
        <w:rPr>
          <w:b/>
          <w:sz w:val="24"/>
          <w:szCs w:val="24"/>
        </w:rPr>
        <w:t>_</w:t>
      </w:r>
      <w:r w:rsidRPr="009B18F1">
        <w:rPr>
          <w:b/>
          <w:sz w:val="24"/>
          <w:szCs w:val="24"/>
          <w:lang w:val="en-US"/>
        </w:rPr>
        <w:t>was</w:t>
      </w:r>
      <w:r w:rsidRPr="009B18F1">
        <w:rPr>
          <w:b/>
          <w:sz w:val="24"/>
          <w:szCs w:val="24"/>
        </w:rPr>
        <w:t>_</w:t>
      </w:r>
      <w:r w:rsidRPr="009B18F1">
        <w:rPr>
          <w:b/>
          <w:sz w:val="24"/>
          <w:szCs w:val="24"/>
          <w:lang w:val="en-US"/>
        </w:rPr>
        <w:t>clicked</w:t>
      </w:r>
      <w:r w:rsidRPr="009B18F1">
        <w:rPr>
          <w:sz w:val="24"/>
          <w:szCs w:val="24"/>
        </w:rPr>
        <w:t xml:space="preserve"> – </w:t>
      </w:r>
      <w:r>
        <w:rPr>
          <w:sz w:val="24"/>
          <w:szCs w:val="24"/>
        </w:rPr>
        <w:t>окно</w:t>
      </w:r>
      <w:r w:rsidRPr="009B18F1">
        <w:rPr>
          <w:sz w:val="24"/>
          <w:szCs w:val="24"/>
        </w:rPr>
        <w:t xml:space="preserve"> </w:t>
      </w:r>
      <w:r>
        <w:rPr>
          <w:sz w:val="24"/>
          <w:szCs w:val="24"/>
        </w:rPr>
        <w:t>выполнения основного задания</w:t>
      </w:r>
    </w:p>
    <w:p w14:paraId="38DD2D5D" w14:textId="48096DD6" w:rsidR="009B18F1" w:rsidRPr="009B18F1" w:rsidRDefault="009B18F1" w:rsidP="00795B48">
      <w:pPr>
        <w:jc w:val="both"/>
        <w:rPr>
          <w:sz w:val="24"/>
          <w:szCs w:val="24"/>
        </w:rPr>
      </w:pPr>
      <w:r w:rsidRPr="009B18F1">
        <w:rPr>
          <w:b/>
          <w:sz w:val="24"/>
          <w:szCs w:val="24"/>
          <w:lang w:val="en-US"/>
        </w:rPr>
        <w:t>save</w:t>
      </w:r>
      <w:r w:rsidRPr="009B18F1">
        <w:rPr>
          <w:b/>
          <w:sz w:val="24"/>
          <w:szCs w:val="24"/>
        </w:rPr>
        <w:t>1_</w:t>
      </w:r>
      <w:r w:rsidRPr="009B18F1">
        <w:rPr>
          <w:b/>
          <w:sz w:val="24"/>
          <w:szCs w:val="24"/>
          <w:lang w:val="en-US"/>
        </w:rPr>
        <w:t>was</w:t>
      </w:r>
      <w:r w:rsidRPr="009B18F1">
        <w:rPr>
          <w:b/>
          <w:sz w:val="24"/>
          <w:szCs w:val="24"/>
        </w:rPr>
        <w:t>_</w:t>
      </w:r>
      <w:r w:rsidRPr="009B18F1">
        <w:rPr>
          <w:b/>
          <w:sz w:val="24"/>
          <w:szCs w:val="24"/>
          <w:lang w:val="en-US"/>
        </w:rPr>
        <w:t>clicked</w:t>
      </w:r>
      <w:r w:rsidRPr="009B18F1">
        <w:rPr>
          <w:sz w:val="24"/>
          <w:szCs w:val="24"/>
        </w:rPr>
        <w:t xml:space="preserve"> – </w:t>
      </w:r>
      <w:r>
        <w:rPr>
          <w:sz w:val="24"/>
          <w:szCs w:val="24"/>
        </w:rPr>
        <w:t>сохранение файла на устройство</w:t>
      </w:r>
    </w:p>
    <w:p w14:paraId="601C4FCE" w14:textId="356D5C6C" w:rsidR="009B18F1" w:rsidRDefault="009B18F1" w:rsidP="00795B48">
      <w:pPr>
        <w:jc w:val="both"/>
        <w:rPr>
          <w:sz w:val="24"/>
          <w:szCs w:val="24"/>
          <w:lang w:val="en-US"/>
        </w:rPr>
      </w:pPr>
      <w:r w:rsidRPr="009B18F1">
        <w:rPr>
          <w:b/>
          <w:sz w:val="24"/>
          <w:szCs w:val="24"/>
          <w:lang w:val="en-US"/>
        </w:rPr>
        <w:t>ttt1</w:t>
      </w:r>
      <w:r>
        <w:rPr>
          <w:sz w:val="24"/>
          <w:szCs w:val="24"/>
          <w:lang w:val="en-US"/>
        </w:rPr>
        <w:t xml:space="preserve">, </w:t>
      </w:r>
      <w:r w:rsidRPr="009B18F1">
        <w:rPr>
          <w:b/>
          <w:sz w:val="24"/>
          <w:szCs w:val="24"/>
          <w:lang w:val="en-US"/>
        </w:rPr>
        <w:t>ttt2</w:t>
      </w:r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 xml:space="preserve">парсеры таблиц </w:t>
      </w:r>
      <w:r>
        <w:rPr>
          <w:sz w:val="24"/>
          <w:szCs w:val="24"/>
          <w:lang w:val="en-US"/>
        </w:rPr>
        <w:t>Excel</w:t>
      </w:r>
    </w:p>
    <w:p w14:paraId="3F7F6171" w14:textId="14CA0D76" w:rsidR="009B18F1" w:rsidRDefault="009B18F1" w:rsidP="00795B48">
      <w:pPr>
        <w:jc w:val="both"/>
        <w:rPr>
          <w:sz w:val="24"/>
          <w:szCs w:val="24"/>
          <w:lang w:val="en-US"/>
        </w:rPr>
      </w:pPr>
    </w:p>
    <w:p w14:paraId="26732071" w14:textId="77777777" w:rsidR="009B18F1" w:rsidRDefault="009B18F1" w:rsidP="00795B48">
      <w:pPr>
        <w:jc w:val="both"/>
        <w:rPr>
          <w:sz w:val="24"/>
          <w:szCs w:val="24"/>
          <w:lang w:val="en-US"/>
        </w:rPr>
      </w:pPr>
    </w:p>
    <w:p w14:paraId="6C9A0B2D" w14:textId="77777777" w:rsidR="009B18F1" w:rsidRPr="009B18F1" w:rsidRDefault="009B18F1" w:rsidP="00795B48">
      <w:pPr>
        <w:jc w:val="both"/>
        <w:rPr>
          <w:sz w:val="24"/>
          <w:szCs w:val="24"/>
          <w:lang w:val="en-US"/>
        </w:rPr>
      </w:pPr>
    </w:p>
    <w:p w14:paraId="4FEBDA3B" w14:textId="57201B93" w:rsidR="009B18F1" w:rsidRPr="009B18F1" w:rsidRDefault="009B18F1" w:rsidP="00795B48">
      <w:pPr>
        <w:jc w:val="both"/>
        <w:rPr>
          <w:sz w:val="24"/>
          <w:szCs w:val="24"/>
        </w:rPr>
      </w:pPr>
      <w:r w:rsidRPr="009B18F1">
        <w:rPr>
          <w:sz w:val="24"/>
          <w:szCs w:val="24"/>
        </w:rPr>
        <w:t xml:space="preserve"> </w:t>
      </w:r>
    </w:p>
    <w:p w14:paraId="0D777F08" w14:textId="77777777" w:rsidR="009B18F1" w:rsidRPr="009B18F1" w:rsidRDefault="009B18F1" w:rsidP="00795B48">
      <w:pPr>
        <w:jc w:val="both"/>
        <w:rPr>
          <w:sz w:val="24"/>
          <w:szCs w:val="24"/>
        </w:rPr>
      </w:pPr>
    </w:p>
    <w:p w14:paraId="353DB921" w14:textId="77777777" w:rsidR="00296468" w:rsidRPr="009B18F1" w:rsidRDefault="00296468" w:rsidP="00795B48">
      <w:pPr>
        <w:jc w:val="both"/>
        <w:rPr>
          <w:sz w:val="24"/>
          <w:szCs w:val="24"/>
        </w:rPr>
      </w:pPr>
    </w:p>
    <w:p w14:paraId="27A46655" w14:textId="67CBAD23" w:rsidR="00795B48" w:rsidRPr="009B18F1" w:rsidRDefault="00795B48">
      <w:pPr>
        <w:rPr>
          <w:sz w:val="24"/>
          <w:szCs w:val="24"/>
        </w:rPr>
      </w:pPr>
      <w:r w:rsidRPr="009B18F1">
        <w:rPr>
          <w:sz w:val="24"/>
          <w:szCs w:val="24"/>
        </w:rPr>
        <w:br w:type="page"/>
      </w:r>
    </w:p>
    <w:p w14:paraId="547BDC2F" w14:textId="3B548C1E" w:rsidR="001F10E8" w:rsidRPr="001F10E8" w:rsidRDefault="001F10E8" w:rsidP="001F10E8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4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Рисование</w:t>
      </w:r>
    </w:p>
    <w:p w14:paraId="2EBAD63C" w14:textId="77777777" w:rsidR="001F10E8" w:rsidRDefault="001F10E8" w:rsidP="001F10E8"/>
    <w:p w14:paraId="49C2BF03" w14:textId="7882F70F" w:rsidR="004301B9" w:rsidRPr="00966E06" w:rsidRDefault="00966E06" w:rsidP="00795B48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Основные отрисовываемые виджеты – кнопки (</w:t>
      </w:r>
      <w:r>
        <w:rPr>
          <w:sz w:val="24"/>
          <w:szCs w:val="24"/>
          <w:lang w:val="en-US"/>
        </w:rPr>
        <w:t>QPushButton</w:t>
      </w:r>
      <w:r w:rsidRPr="00966E06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и таблицы </w:t>
      </w:r>
      <w:r w:rsidRPr="00966E06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QTableWidget</w:t>
      </w:r>
      <w:r w:rsidRPr="00966E06">
        <w:rPr>
          <w:sz w:val="24"/>
          <w:szCs w:val="24"/>
        </w:rPr>
        <w:t>)</w:t>
      </w:r>
    </w:p>
    <w:p w14:paraId="39528B1D" w14:textId="77777777" w:rsidR="000B63E9" w:rsidRDefault="000B63E9" w:rsidP="00795B48">
      <w:pPr>
        <w:jc w:val="both"/>
        <w:rPr>
          <w:b/>
          <w:bCs/>
          <w:sz w:val="24"/>
          <w:szCs w:val="24"/>
        </w:rPr>
      </w:pPr>
    </w:p>
    <w:p w14:paraId="3DBEA7EC" w14:textId="3A5314F4" w:rsidR="000B63E9" w:rsidRDefault="000B63E9" w:rsidP="000B63E9">
      <w:pPr>
        <w:jc w:val="center"/>
        <w:rPr>
          <w:sz w:val="24"/>
          <w:szCs w:val="24"/>
        </w:rPr>
      </w:pPr>
    </w:p>
    <w:p w14:paraId="747CD984" w14:textId="77777777" w:rsidR="000B63E9" w:rsidRDefault="000B63E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26A3DD" w14:textId="40D14A87" w:rsidR="001F10E8" w:rsidRPr="001F10E8" w:rsidRDefault="007247A5" w:rsidP="001F10E8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="001F10E8" w:rsidRPr="001F10E8">
        <w:rPr>
          <w:sz w:val="36"/>
          <w:szCs w:val="36"/>
        </w:rPr>
        <w:t xml:space="preserve">. </w:t>
      </w:r>
      <w:r w:rsidR="001F10E8">
        <w:rPr>
          <w:sz w:val="36"/>
          <w:szCs w:val="36"/>
        </w:rPr>
        <w:t>Решение задачи</w:t>
      </w:r>
    </w:p>
    <w:p w14:paraId="186943F5" w14:textId="20A7F729" w:rsidR="001F10E8" w:rsidRDefault="001F10E8" w:rsidP="001F10E8"/>
    <w:p w14:paraId="1E7FEA02" w14:textId="1ECD04DD" w:rsidR="004C7184" w:rsidRPr="004C7184" w:rsidRDefault="00D35246" w:rsidP="004C7184">
      <w:pPr>
        <w:rPr>
          <w:sz w:val="24"/>
        </w:rPr>
      </w:pPr>
      <w:r>
        <w:rPr>
          <w:sz w:val="24"/>
        </w:rPr>
        <w:t xml:space="preserve">Для решения основного задания использовался метод </w:t>
      </w:r>
      <w:r w:rsidRPr="00D35246">
        <w:rPr>
          <w:b/>
          <w:sz w:val="24"/>
          <w:lang w:val="en-US"/>
        </w:rPr>
        <w:t>start</w:t>
      </w:r>
      <w:r w:rsidRPr="00D35246">
        <w:rPr>
          <w:b/>
          <w:sz w:val="24"/>
        </w:rPr>
        <w:t>2</w:t>
      </w:r>
      <w:r w:rsidRPr="00D35246">
        <w:rPr>
          <w:b/>
          <w:sz w:val="24"/>
          <w:lang w:val="en-US"/>
        </w:rPr>
        <w:t>task</w:t>
      </w:r>
      <w:r>
        <w:rPr>
          <w:sz w:val="24"/>
        </w:rPr>
        <w:t>, в котором создаются все необходимые виджеты (</w:t>
      </w:r>
      <w:r>
        <w:rPr>
          <w:sz w:val="24"/>
          <w:lang w:val="en-US"/>
        </w:rPr>
        <w:t>QCheckBox</w:t>
      </w:r>
      <w:r>
        <w:rPr>
          <w:sz w:val="24"/>
        </w:rPr>
        <w:t xml:space="preserve">, </w:t>
      </w:r>
      <w:r>
        <w:rPr>
          <w:sz w:val="24"/>
          <w:lang w:val="en-US"/>
        </w:rPr>
        <w:t>QRadioButton</w:t>
      </w:r>
      <w:r>
        <w:rPr>
          <w:sz w:val="24"/>
        </w:rPr>
        <w:t>, QScrollArea,</w:t>
      </w:r>
      <w:r w:rsidRPr="00D35246">
        <w:rPr>
          <w:sz w:val="24"/>
        </w:rPr>
        <w:t xml:space="preserve"> </w:t>
      </w:r>
      <w:r>
        <w:rPr>
          <w:sz w:val="24"/>
          <w:lang w:val="en-US"/>
        </w:rPr>
        <w:t>QTableWidget</w:t>
      </w:r>
      <w:r w:rsidRPr="00D35246">
        <w:rPr>
          <w:sz w:val="24"/>
        </w:rPr>
        <w:t xml:space="preserve">, </w:t>
      </w:r>
      <w:r>
        <w:rPr>
          <w:sz w:val="24"/>
          <w:lang w:val="en-US"/>
        </w:rPr>
        <w:t>QLabel</w:t>
      </w:r>
      <w:r w:rsidRPr="00D35246">
        <w:rPr>
          <w:sz w:val="24"/>
        </w:rPr>
        <w:t xml:space="preserve">, </w:t>
      </w:r>
      <w:r>
        <w:rPr>
          <w:sz w:val="24"/>
          <w:lang w:val="en-US"/>
        </w:rPr>
        <w:t>QPushButton</w:t>
      </w:r>
      <w:r w:rsidRPr="00D35246">
        <w:rPr>
          <w:sz w:val="24"/>
        </w:rPr>
        <w:t xml:space="preserve">). </w:t>
      </w:r>
      <w:r>
        <w:rPr>
          <w:sz w:val="24"/>
        </w:rPr>
        <w:t>Затем при нажатии кнопки «Применить» начинает работать один из методов парсинга (</w:t>
      </w:r>
      <w:r w:rsidRPr="00D35246">
        <w:rPr>
          <w:b/>
          <w:sz w:val="24"/>
          <w:lang w:val="en-US"/>
        </w:rPr>
        <w:t>ttt</w:t>
      </w:r>
      <w:r w:rsidRPr="00D35246">
        <w:rPr>
          <w:b/>
          <w:sz w:val="24"/>
        </w:rPr>
        <w:t>1</w:t>
      </w:r>
      <w:r w:rsidRPr="00D35246">
        <w:rPr>
          <w:sz w:val="24"/>
        </w:rPr>
        <w:t xml:space="preserve"> / </w:t>
      </w:r>
      <w:r w:rsidRPr="00D35246">
        <w:rPr>
          <w:b/>
          <w:sz w:val="24"/>
          <w:lang w:val="en-US"/>
        </w:rPr>
        <w:t>ttt</w:t>
      </w:r>
      <w:r w:rsidRPr="00D35246">
        <w:rPr>
          <w:b/>
          <w:sz w:val="24"/>
        </w:rPr>
        <w:t>2</w:t>
      </w:r>
      <w:r>
        <w:rPr>
          <w:sz w:val="24"/>
        </w:rPr>
        <w:t xml:space="preserve">) в зависимости от выбора пользователя. После этого появляется кнопка сохранения данной таблицы (метод </w:t>
      </w:r>
      <w:r w:rsidRPr="00D35246">
        <w:rPr>
          <w:b/>
          <w:sz w:val="24"/>
          <w:lang w:val="en-US"/>
        </w:rPr>
        <w:t>save</w:t>
      </w:r>
      <w:r w:rsidRPr="00D35246">
        <w:rPr>
          <w:b/>
          <w:sz w:val="24"/>
        </w:rPr>
        <w:t>1_</w:t>
      </w:r>
      <w:r w:rsidRPr="00D35246">
        <w:rPr>
          <w:b/>
          <w:sz w:val="24"/>
          <w:lang w:val="en-US"/>
        </w:rPr>
        <w:t>was</w:t>
      </w:r>
      <w:r w:rsidRPr="00D35246">
        <w:rPr>
          <w:b/>
          <w:sz w:val="24"/>
        </w:rPr>
        <w:t>_</w:t>
      </w:r>
      <w:r w:rsidRPr="00D35246">
        <w:rPr>
          <w:b/>
          <w:sz w:val="24"/>
          <w:lang w:val="en-US"/>
        </w:rPr>
        <w:t>clicked</w:t>
      </w:r>
      <w:r w:rsidRPr="00D35246">
        <w:rPr>
          <w:sz w:val="24"/>
        </w:rPr>
        <w:t>)</w:t>
      </w:r>
      <w:r>
        <w:rPr>
          <w:sz w:val="24"/>
        </w:rPr>
        <w:t xml:space="preserve"> и кнопка сброса</w:t>
      </w:r>
      <w:r w:rsidRPr="00D35246">
        <w:rPr>
          <w:sz w:val="24"/>
        </w:rPr>
        <w:t xml:space="preserve"> (</w:t>
      </w:r>
      <w:r w:rsidRPr="00D35246">
        <w:rPr>
          <w:b/>
          <w:sz w:val="24"/>
          <w:lang w:val="en-US"/>
        </w:rPr>
        <w:t>sbros</w:t>
      </w:r>
      <w:r w:rsidRPr="00D35246">
        <w:rPr>
          <w:b/>
          <w:sz w:val="24"/>
        </w:rPr>
        <w:t>_</w:t>
      </w:r>
      <w:r w:rsidRPr="00D35246">
        <w:rPr>
          <w:b/>
          <w:sz w:val="24"/>
          <w:lang w:val="en-US"/>
        </w:rPr>
        <w:t>was</w:t>
      </w:r>
      <w:r w:rsidRPr="00D35246">
        <w:rPr>
          <w:b/>
          <w:sz w:val="24"/>
        </w:rPr>
        <w:t>_</w:t>
      </w:r>
      <w:r w:rsidRPr="00D35246">
        <w:rPr>
          <w:b/>
          <w:sz w:val="24"/>
          <w:lang w:val="en-US"/>
        </w:rPr>
        <w:t>clicked</w:t>
      </w:r>
      <w:r w:rsidRPr="00D35246">
        <w:rPr>
          <w:sz w:val="24"/>
        </w:rPr>
        <w:t>)</w:t>
      </w:r>
      <w:r>
        <w:rPr>
          <w:sz w:val="24"/>
        </w:rPr>
        <w:t>.</w:t>
      </w:r>
    </w:p>
    <w:p w14:paraId="5276B13D" w14:textId="7C27FD15" w:rsidR="00F77804" w:rsidRDefault="00F77804" w:rsidP="00F77804">
      <w:pPr>
        <w:pStyle w:val="1"/>
        <w:rPr>
          <w:sz w:val="36"/>
          <w:szCs w:val="36"/>
        </w:rPr>
      </w:pPr>
    </w:p>
    <w:p w14:paraId="25251C3F" w14:textId="1BB95C0E" w:rsidR="004C7184" w:rsidRDefault="004C7184" w:rsidP="004C7184"/>
    <w:p w14:paraId="310D3D49" w14:textId="63F4D5D6" w:rsidR="004C7184" w:rsidRDefault="004C7184" w:rsidP="004C7184"/>
    <w:p w14:paraId="42BC550C" w14:textId="0F68BC75" w:rsidR="004C7184" w:rsidRDefault="004C7184" w:rsidP="004C7184"/>
    <w:p w14:paraId="79766C81" w14:textId="24AA6003" w:rsidR="004C7184" w:rsidRDefault="004C7184" w:rsidP="004C7184"/>
    <w:p w14:paraId="20FDD81E" w14:textId="4558AF3F" w:rsidR="004C7184" w:rsidRDefault="004C7184" w:rsidP="004C7184"/>
    <w:p w14:paraId="7647CE23" w14:textId="3BBC1524" w:rsidR="004C7184" w:rsidRDefault="004C7184" w:rsidP="004C7184"/>
    <w:p w14:paraId="3983ECCE" w14:textId="2BCDF393" w:rsidR="004C7184" w:rsidRDefault="004C7184" w:rsidP="004C7184"/>
    <w:p w14:paraId="19540095" w14:textId="46A71611" w:rsidR="004C7184" w:rsidRDefault="004C7184" w:rsidP="004C7184"/>
    <w:p w14:paraId="13065E06" w14:textId="7651C978" w:rsidR="004C7184" w:rsidRDefault="004C7184" w:rsidP="004C7184"/>
    <w:p w14:paraId="3AAAF0C3" w14:textId="12255DC8" w:rsidR="004C7184" w:rsidRDefault="004C7184" w:rsidP="004C7184"/>
    <w:p w14:paraId="0B092451" w14:textId="31AA8AA1" w:rsidR="004C7184" w:rsidRDefault="004C7184" w:rsidP="004C7184"/>
    <w:p w14:paraId="6B9A507B" w14:textId="1A0E6B68" w:rsidR="004C7184" w:rsidRDefault="004C7184" w:rsidP="004C7184"/>
    <w:p w14:paraId="363B3DD6" w14:textId="3FB2AC87" w:rsidR="004C7184" w:rsidRDefault="004C7184" w:rsidP="004C7184"/>
    <w:p w14:paraId="79750334" w14:textId="276470AD" w:rsidR="004C7184" w:rsidRDefault="004C7184" w:rsidP="004C7184"/>
    <w:p w14:paraId="020504DB" w14:textId="756C1A52" w:rsidR="004C7184" w:rsidRDefault="004C7184" w:rsidP="004C7184"/>
    <w:p w14:paraId="01F1C32E" w14:textId="61A267A1" w:rsidR="004C7184" w:rsidRDefault="004C7184" w:rsidP="004C7184"/>
    <w:p w14:paraId="5C1DC401" w14:textId="0F4C64FF" w:rsidR="004C7184" w:rsidRDefault="004C7184" w:rsidP="004C7184"/>
    <w:p w14:paraId="69083C38" w14:textId="3025BBE8" w:rsidR="004C7184" w:rsidRDefault="004C7184" w:rsidP="004C7184"/>
    <w:p w14:paraId="6D62C976" w14:textId="1A6F4D27" w:rsidR="004C7184" w:rsidRDefault="004C7184" w:rsidP="004C7184"/>
    <w:p w14:paraId="499CF9E0" w14:textId="7D37B01F" w:rsidR="004C7184" w:rsidRDefault="004C7184" w:rsidP="004C7184"/>
    <w:p w14:paraId="54A3B545" w14:textId="07A627F7" w:rsidR="004C7184" w:rsidRDefault="004C7184" w:rsidP="004C7184"/>
    <w:p w14:paraId="3F452A32" w14:textId="6293ACB9" w:rsidR="004C7184" w:rsidRDefault="004C7184" w:rsidP="004C7184"/>
    <w:p w14:paraId="09D6A9C8" w14:textId="11D721AE" w:rsidR="004C7184" w:rsidRDefault="004C7184" w:rsidP="004C7184"/>
    <w:p w14:paraId="191CA607" w14:textId="3B296219" w:rsidR="004C7184" w:rsidRDefault="004C7184" w:rsidP="004C7184"/>
    <w:p w14:paraId="342DC9BF" w14:textId="2476297B" w:rsidR="004C7184" w:rsidRDefault="004C7184" w:rsidP="004C7184"/>
    <w:p w14:paraId="59527855" w14:textId="048E1D98" w:rsidR="004C7184" w:rsidRDefault="004C7184" w:rsidP="004C7184"/>
    <w:p w14:paraId="041FDAFC" w14:textId="107FE678" w:rsidR="004C7184" w:rsidRDefault="004C7184" w:rsidP="004C7184"/>
    <w:p w14:paraId="15B940E5" w14:textId="379522AA" w:rsidR="004C7184" w:rsidRDefault="004C7184" w:rsidP="004C7184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6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Проверка</w:t>
      </w:r>
    </w:p>
    <w:p w14:paraId="508B774B" w14:textId="561DE4EC" w:rsidR="004C7184" w:rsidRPr="004C7184" w:rsidRDefault="005120E7" w:rsidP="004C7184"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36EDB080" wp14:editId="71C1B3DC">
            <wp:simplePos x="0" y="0"/>
            <wp:positionH relativeFrom="column">
              <wp:posOffset>-571500</wp:posOffset>
            </wp:positionH>
            <wp:positionV relativeFrom="paragraph">
              <wp:posOffset>4335145</wp:posOffset>
            </wp:positionV>
            <wp:extent cx="6632575" cy="3549015"/>
            <wp:effectExtent l="19050" t="19050" r="15875" b="1333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549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61ADACDA" wp14:editId="613693E4">
            <wp:simplePos x="0" y="0"/>
            <wp:positionH relativeFrom="column">
              <wp:posOffset>-571500</wp:posOffset>
            </wp:positionH>
            <wp:positionV relativeFrom="paragraph">
              <wp:posOffset>343535</wp:posOffset>
            </wp:positionV>
            <wp:extent cx="6596380" cy="3506470"/>
            <wp:effectExtent l="19050" t="19050" r="13970" b="1778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35064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A4070" w14:textId="3F76B32A" w:rsidR="00F77804" w:rsidRDefault="00F77804" w:rsidP="005120E7">
      <w:pPr>
        <w:jc w:val="center"/>
      </w:pPr>
    </w:p>
    <w:p w14:paraId="32A3FA87" w14:textId="7301ECC8" w:rsidR="00B73D17" w:rsidRDefault="00B73D17" w:rsidP="00B73D17">
      <w:pPr>
        <w:rPr>
          <w:rFonts w:asciiTheme="majorHAnsi" w:eastAsiaTheme="majorEastAsia" w:hAnsiTheme="majorHAnsi" w:cstheme="majorBidi"/>
          <w:color w:val="AB1E19" w:themeColor="accent1" w:themeShade="BF"/>
          <w:sz w:val="36"/>
          <w:szCs w:val="36"/>
        </w:rPr>
      </w:pPr>
    </w:p>
    <w:p w14:paraId="78F284D5" w14:textId="6838806E" w:rsidR="00771315" w:rsidRDefault="001C5175">
      <w:pPr>
        <w:rPr>
          <w:rFonts w:asciiTheme="majorHAnsi" w:eastAsiaTheme="majorEastAsia" w:hAnsiTheme="majorHAnsi" w:cstheme="majorBidi"/>
          <w:color w:val="AB1E19" w:themeColor="accent1" w:themeShade="BF"/>
          <w:sz w:val="36"/>
          <w:szCs w:val="36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43C00FE3" wp14:editId="7E2A21C2">
            <wp:simplePos x="0" y="0"/>
            <wp:positionH relativeFrom="column">
              <wp:posOffset>-23363</wp:posOffset>
            </wp:positionH>
            <wp:positionV relativeFrom="paragraph">
              <wp:posOffset>1060772</wp:posOffset>
            </wp:positionV>
            <wp:extent cx="500380" cy="521970"/>
            <wp:effectExtent l="19050" t="19050" r="13970" b="1143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219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3BF1928D" wp14:editId="44F558EB">
            <wp:simplePos x="0" y="0"/>
            <wp:positionH relativeFrom="column">
              <wp:posOffset>637540</wp:posOffset>
            </wp:positionH>
            <wp:positionV relativeFrom="paragraph">
              <wp:posOffset>19050</wp:posOffset>
            </wp:positionV>
            <wp:extent cx="5184775" cy="2407920"/>
            <wp:effectExtent l="19050" t="19050" r="15875" b="11430"/>
            <wp:wrapTight wrapText="bothSides">
              <wp:wrapPolygon edited="0">
                <wp:start x="-79" y="-171"/>
                <wp:lineTo x="-79" y="21532"/>
                <wp:lineTo x="21587" y="21532"/>
                <wp:lineTo x="21587" y="-171"/>
                <wp:lineTo x="-79" y="-171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4079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1C66A900" wp14:editId="0A92FB86">
            <wp:simplePos x="0" y="0"/>
            <wp:positionH relativeFrom="column">
              <wp:posOffset>11430</wp:posOffset>
            </wp:positionH>
            <wp:positionV relativeFrom="paragraph">
              <wp:posOffset>2813685</wp:posOffset>
            </wp:positionV>
            <wp:extent cx="5810885" cy="3067050"/>
            <wp:effectExtent l="19050" t="19050" r="18415" b="1905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3067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077CC99A" wp14:editId="490F5C36">
            <wp:simplePos x="0" y="0"/>
            <wp:positionH relativeFrom="column">
              <wp:posOffset>0</wp:posOffset>
            </wp:positionH>
            <wp:positionV relativeFrom="paragraph">
              <wp:posOffset>6144087</wp:posOffset>
            </wp:positionV>
            <wp:extent cx="5822760" cy="3086095"/>
            <wp:effectExtent l="19050" t="19050" r="26035" b="1968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760" cy="30860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315">
        <w:rPr>
          <w:sz w:val="36"/>
          <w:szCs w:val="36"/>
        </w:rPr>
        <w:br w:type="page"/>
      </w:r>
    </w:p>
    <w:p w14:paraId="311E46C8" w14:textId="3A877078" w:rsidR="007247A5" w:rsidRPr="001F10E8" w:rsidRDefault="00F77804" w:rsidP="007247A5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7</w:t>
      </w:r>
      <w:r w:rsidR="001F10E8" w:rsidRPr="001F10E8">
        <w:rPr>
          <w:sz w:val="36"/>
          <w:szCs w:val="36"/>
        </w:rPr>
        <w:t xml:space="preserve">. </w:t>
      </w:r>
      <w:r w:rsidR="001F10E8">
        <w:rPr>
          <w:sz w:val="36"/>
          <w:szCs w:val="36"/>
        </w:rPr>
        <w:t>Заключение</w:t>
      </w:r>
    </w:p>
    <w:p w14:paraId="718E291D" w14:textId="77777777" w:rsidR="007247A5" w:rsidRDefault="007247A5" w:rsidP="007247A5"/>
    <w:p w14:paraId="75CC4228" w14:textId="6008A1DF" w:rsidR="007247A5" w:rsidRPr="0099363D" w:rsidRDefault="0099363D" w:rsidP="0099363D">
      <w:pPr>
        <w:jc w:val="both"/>
        <w:rPr>
          <w:sz w:val="24"/>
          <w:szCs w:val="24"/>
        </w:rPr>
      </w:pPr>
      <w:r>
        <w:rPr>
          <w:sz w:val="24"/>
          <w:szCs w:val="24"/>
        </w:rPr>
        <w:t>В рамках выполнения поставленной задачи было создано графическое приложение с требуемым функционалом</w:t>
      </w:r>
      <w:r w:rsidR="00825B3F">
        <w:rPr>
          <w:sz w:val="24"/>
          <w:szCs w:val="24"/>
        </w:rPr>
        <w:t>.</w:t>
      </w:r>
      <w:bookmarkStart w:id="0" w:name="_GoBack"/>
      <w:bookmarkEnd w:id="0"/>
    </w:p>
    <w:p w14:paraId="3747F168" w14:textId="3812E5DA" w:rsidR="001F10E8" w:rsidRPr="001F10E8" w:rsidRDefault="001F10E8" w:rsidP="001F10E8">
      <w:pPr>
        <w:pStyle w:val="1"/>
        <w:rPr>
          <w:sz w:val="36"/>
          <w:szCs w:val="36"/>
        </w:rPr>
      </w:pPr>
    </w:p>
    <w:p w14:paraId="6825200F" w14:textId="071EEEE5" w:rsidR="001F10E8" w:rsidRPr="001F10E8" w:rsidRDefault="001F10E8" w:rsidP="001F10E8">
      <w:pPr>
        <w:pStyle w:val="1"/>
        <w:rPr>
          <w:sz w:val="36"/>
          <w:szCs w:val="36"/>
        </w:rPr>
      </w:pPr>
    </w:p>
    <w:p w14:paraId="227B1D70" w14:textId="77777777" w:rsidR="001F10E8" w:rsidRPr="001F10E8" w:rsidRDefault="001F10E8" w:rsidP="001F10E8">
      <w:pPr>
        <w:rPr>
          <w:sz w:val="24"/>
          <w:szCs w:val="24"/>
        </w:rPr>
      </w:pPr>
    </w:p>
    <w:p w14:paraId="47710CA6" w14:textId="3C83979B" w:rsidR="002F4702" w:rsidRPr="00825B3F" w:rsidRDefault="00966E06" w:rsidP="00966E06">
      <w:pPr>
        <w:pStyle w:val="1"/>
      </w:pPr>
      <w:r w:rsidRPr="00825B3F">
        <w:t xml:space="preserve"> </w:t>
      </w:r>
    </w:p>
    <w:p w14:paraId="514425C4" w14:textId="77777777" w:rsidR="001F10E8" w:rsidRPr="00825B3F" w:rsidRDefault="001F10E8" w:rsidP="00230033"/>
    <w:sectPr w:rsidR="001F10E8" w:rsidRPr="00825B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EE75E1"/>
    <w:multiLevelType w:val="hybridMultilevel"/>
    <w:tmpl w:val="33E08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62D47D4"/>
    <w:multiLevelType w:val="hybridMultilevel"/>
    <w:tmpl w:val="B7B2D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B12"/>
    <w:rsid w:val="00005449"/>
    <w:rsid w:val="000A6C3F"/>
    <w:rsid w:val="000B63E9"/>
    <w:rsid w:val="000C6CBC"/>
    <w:rsid w:val="001C5175"/>
    <w:rsid w:val="001F10E8"/>
    <w:rsid w:val="00230033"/>
    <w:rsid w:val="00293A44"/>
    <w:rsid w:val="00296468"/>
    <w:rsid w:val="002F4702"/>
    <w:rsid w:val="003A7240"/>
    <w:rsid w:val="003F3F59"/>
    <w:rsid w:val="004301B9"/>
    <w:rsid w:val="004C7184"/>
    <w:rsid w:val="00502211"/>
    <w:rsid w:val="00502FC4"/>
    <w:rsid w:val="005120E7"/>
    <w:rsid w:val="00594D2A"/>
    <w:rsid w:val="00624815"/>
    <w:rsid w:val="006B5763"/>
    <w:rsid w:val="006C1AAC"/>
    <w:rsid w:val="00713786"/>
    <w:rsid w:val="007247A5"/>
    <w:rsid w:val="00771315"/>
    <w:rsid w:val="00795B48"/>
    <w:rsid w:val="007B7CE4"/>
    <w:rsid w:val="00825B3F"/>
    <w:rsid w:val="00966E06"/>
    <w:rsid w:val="00970CF4"/>
    <w:rsid w:val="0099363D"/>
    <w:rsid w:val="009B18F1"/>
    <w:rsid w:val="00B73D17"/>
    <w:rsid w:val="00BD68E7"/>
    <w:rsid w:val="00C81598"/>
    <w:rsid w:val="00C86DDD"/>
    <w:rsid w:val="00CD25F4"/>
    <w:rsid w:val="00D35246"/>
    <w:rsid w:val="00DE4509"/>
    <w:rsid w:val="00EB061F"/>
    <w:rsid w:val="00EF4758"/>
    <w:rsid w:val="00EF7B12"/>
    <w:rsid w:val="00F7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BD8BE"/>
  <w15:chartTrackingRefBased/>
  <w15:docId w15:val="{691AF404-C4DB-4291-BE9C-EA83D9250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0033"/>
  </w:style>
  <w:style w:type="paragraph" w:styleId="1">
    <w:name w:val="heading 1"/>
    <w:basedOn w:val="a"/>
    <w:next w:val="a"/>
    <w:link w:val="10"/>
    <w:uiPriority w:val="9"/>
    <w:qFormat/>
    <w:rsid w:val="0023003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003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3003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54545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300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00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54545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003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54545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003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21411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003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54545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003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54545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E450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30033"/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0033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230033"/>
    <w:rPr>
      <w:rFonts w:asciiTheme="majorHAnsi" w:eastAsiaTheme="majorEastAsia" w:hAnsiTheme="majorHAnsi" w:cstheme="majorBidi"/>
      <w:color w:val="454545" w:themeColor="text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230033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230033"/>
    <w:rPr>
      <w:rFonts w:asciiTheme="majorHAnsi" w:eastAsiaTheme="majorEastAsia" w:hAnsiTheme="majorHAnsi" w:cstheme="majorBidi"/>
      <w:color w:val="454545" w:themeColor="text2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230033"/>
    <w:rPr>
      <w:rFonts w:asciiTheme="majorHAnsi" w:eastAsiaTheme="majorEastAsia" w:hAnsiTheme="majorHAnsi" w:cstheme="majorBidi"/>
      <w:i/>
      <w:iCs/>
      <w:color w:val="454545" w:themeColor="text2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230033"/>
    <w:rPr>
      <w:rFonts w:asciiTheme="majorHAnsi" w:eastAsiaTheme="majorEastAsia" w:hAnsiTheme="majorHAnsi" w:cstheme="majorBidi"/>
      <w:i/>
      <w:iCs/>
      <w:color w:val="721411" w:themeColor="accent1" w:themeShade="80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230033"/>
    <w:rPr>
      <w:rFonts w:asciiTheme="majorHAnsi" w:eastAsiaTheme="majorEastAsia" w:hAnsiTheme="majorHAnsi" w:cstheme="majorBidi"/>
      <w:b/>
      <w:bCs/>
      <w:color w:val="454545" w:themeColor="text2"/>
    </w:rPr>
  </w:style>
  <w:style w:type="character" w:customStyle="1" w:styleId="90">
    <w:name w:val="Заголовок 9 Знак"/>
    <w:basedOn w:val="a0"/>
    <w:link w:val="9"/>
    <w:uiPriority w:val="9"/>
    <w:semiHidden/>
    <w:rsid w:val="00230033"/>
    <w:rPr>
      <w:rFonts w:asciiTheme="majorHAnsi" w:eastAsiaTheme="majorEastAsia" w:hAnsiTheme="majorHAnsi" w:cstheme="majorBidi"/>
      <w:b/>
      <w:bCs/>
      <w:i/>
      <w:iCs/>
      <w:color w:val="454545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23003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2300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DF2E28" w:themeColor="accent1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30033"/>
    <w:rPr>
      <w:rFonts w:asciiTheme="majorHAnsi" w:eastAsiaTheme="majorEastAsia" w:hAnsiTheme="majorHAnsi" w:cstheme="majorBidi"/>
      <w:color w:val="DF2E28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3003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230033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230033"/>
    <w:rPr>
      <w:b/>
      <w:bCs/>
    </w:rPr>
  </w:style>
  <w:style w:type="character" w:styleId="a9">
    <w:name w:val="Emphasis"/>
    <w:basedOn w:val="a0"/>
    <w:uiPriority w:val="20"/>
    <w:qFormat/>
    <w:rsid w:val="00230033"/>
    <w:rPr>
      <w:i/>
      <w:iCs/>
    </w:rPr>
  </w:style>
  <w:style w:type="paragraph" w:styleId="aa">
    <w:name w:val="No Spacing"/>
    <w:uiPriority w:val="1"/>
    <w:qFormat/>
    <w:rsid w:val="0023003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3003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0033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230033"/>
    <w:pPr>
      <w:pBdr>
        <w:left w:val="single" w:sz="18" w:space="12" w:color="DF2E28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DF2E28" w:themeColor="accent1"/>
      <w:sz w:val="28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230033"/>
    <w:rPr>
      <w:rFonts w:asciiTheme="majorHAnsi" w:eastAsiaTheme="majorEastAsia" w:hAnsiTheme="majorHAnsi" w:cstheme="majorBidi"/>
      <w:color w:val="DF2E28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230033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230033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230033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230033"/>
    <w:rPr>
      <w:b/>
      <w:bCs/>
      <w:smallCaps/>
      <w:spacing w:val="5"/>
      <w:u w:val="single"/>
    </w:rPr>
  </w:style>
  <w:style w:type="character" w:styleId="af1">
    <w:name w:val="Book Title"/>
    <w:basedOn w:val="a0"/>
    <w:uiPriority w:val="33"/>
    <w:qFormat/>
    <w:rsid w:val="00230033"/>
    <w:rPr>
      <w:b/>
      <w:bCs/>
      <w:smallCaps/>
    </w:rPr>
  </w:style>
  <w:style w:type="paragraph" w:styleId="af2">
    <w:name w:val="TOC Heading"/>
    <w:basedOn w:val="1"/>
    <w:next w:val="a"/>
    <w:uiPriority w:val="39"/>
    <w:semiHidden/>
    <w:unhideWhenUsed/>
    <w:qFormat/>
    <w:rsid w:val="00230033"/>
    <w:pPr>
      <w:outlineLvl w:val="9"/>
    </w:pPr>
  </w:style>
  <w:style w:type="paragraph" w:styleId="af3">
    <w:name w:val="List Paragraph"/>
    <w:basedOn w:val="a"/>
    <w:uiPriority w:val="34"/>
    <w:qFormat/>
    <w:rsid w:val="00502FC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30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01B9"/>
    <w:rPr>
      <w:rFonts w:ascii="Courier New" w:eastAsia="Times New Roman" w:hAnsi="Courier New" w:cs="Courier New"/>
      <w:lang w:eastAsia="ru-RU"/>
    </w:rPr>
  </w:style>
  <w:style w:type="character" w:styleId="af4">
    <w:name w:val="Placeholder Text"/>
    <w:basedOn w:val="a0"/>
    <w:uiPriority w:val="99"/>
    <w:semiHidden/>
    <w:rsid w:val="00EB06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След самолета">
  <a:themeElements>
    <a:clrScheme name="След самолета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След самолета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лед самолета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B827E-2496-4675-A301-4EE24BB5B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PAUS</dc:creator>
  <cp:keywords/>
  <dc:description/>
  <cp:lastModifiedBy>Admin</cp:lastModifiedBy>
  <cp:revision>6</cp:revision>
  <dcterms:created xsi:type="dcterms:W3CDTF">2022-05-10T16:36:00Z</dcterms:created>
  <dcterms:modified xsi:type="dcterms:W3CDTF">2022-05-10T17:42:00Z</dcterms:modified>
</cp:coreProperties>
</file>