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A291AF" wp14:paraId="50F5F865" wp14:textId="61AAE43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  <w:r w:rsidRPr="2BA291AF" w:rsidR="2BA2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Бильдина</w:t>
      </w:r>
      <w:r w:rsidRPr="2BA291AF" w:rsidR="2BA2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 xml:space="preserve"> Екатерина, гр.3775, Архитектура ПО (01)</w:t>
      </w:r>
    </w:p>
    <w:p xmlns:wp14="http://schemas.microsoft.com/office/word/2010/wordml" w:rsidP="2BA291AF" wp14:paraId="2A0255F4" wp14:textId="2113736D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</w:pPr>
    </w:p>
    <w:p xmlns:wp14="http://schemas.microsoft.com/office/word/2010/wordml" w:rsidP="2BA291AF" wp14:paraId="630484FF" wp14:textId="4DA5610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  <w:r w:rsidRPr="2BA291AF" w:rsidR="2BA2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 xml:space="preserve">ЗАДАНИЕ_01: </w:t>
      </w:r>
    </w:p>
    <w:p xmlns:wp14="http://schemas.microsoft.com/office/word/2010/wordml" w:rsidP="2BA291AF" wp14:paraId="1F284B3A" wp14:textId="1FECA23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  <w:r w:rsidRPr="2BA291AF" w:rsidR="2BA2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Введение в понятие архитектуры, проектирование ПО и жизненный цикл программного продукта. UML-диаграммы</w:t>
      </w:r>
    </w:p>
    <w:p xmlns:wp14="http://schemas.microsoft.com/office/word/2010/wordml" w:rsidP="2BA291AF" wp14:paraId="0AED630B" wp14:textId="0DFAA29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  <w:r w:rsidRPr="2BA291AF" w:rsidR="2BA29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Задание: Возьмите работу с ООП, Добавтье туда все возможное что мы смотрели на семинаре, и сделайте по ней UML диограмму</w:t>
      </w:r>
    </w:p>
    <w:p xmlns:wp14="http://schemas.microsoft.com/office/word/2010/wordml" w:rsidP="2BA291AF" wp14:paraId="76581E44" wp14:textId="587820F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</w:p>
    <w:p xmlns:wp14="http://schemas.microsoft.com/office/word/2010/wordml" w:rsidP="2BA291AF" wp14:paraId="50A37BCA" wp14:textId="12997C1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  <w:r w:rsidRPr="2BA291AF" w:rsidR="2BA2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ФОРМАТ СДАЧИ ДЗ:</w:t>
      </w:r>
    </w:p>
    <w:p xmlns:wp14="http://schemas.microsoft.com/office/word/2010/wordml" w:rsidP="2BA291AF" wp14:paraId="59EC8566" wp14:textId="657B33C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  <w:r w:rsidRPr="2BA291AF" w:rsidR="2BA29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*Коллеги, обратите внимание! Если вы работаете на основе примера с семинара, прикрепите, пожалуйста, файл в формате .puml. Это позволит мне лучше оценить вашу работу и, возможно, добавить дополнительные примеры для визуализации. Также не забывайте читать комментарии после домашнего задания. В них содержатся примеры ручного добавления связей и отношений. И если возможно, отправляйте ссылку на ваш GitHub.</w:t>
      </w:r>
      <w:r>
        <w:br/>
      </w:r>
      <w:r w:rsidRPr="2BA291AF" w:rsidR="2BA29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*</w:t>
      </w:r>
    </w:p>
    <w:p xmlns:wp14="http://schemas.microsoft.com/office/word/2010/wordml" w:rsidP="2BA291AF" wp14:paraId="267C92F6" wp14:textId="3E7EA6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xmlns:wp14="http://schemas.microsoft.com/office/word/2010/wordml" w:rsidP="2BA291AF" wp14:paraId="1DA7BA06" wp14:textId="6D58487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en-GB"/>
        </w:rPr>
      </w:pPr>
      <w:r w:rsidRPr="2BA291AF" w:rsidR="2BA2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РЕШЕНИЕ:</w:t>
      </w:r>
    </w:p>
    <w:p xmlns:wp14="http://schemas.microsoft.com/office/word/2010/wordml" w:rsidP="2BA291AF" wp14:paraId="4A32978C" wp14:textId="55B1700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</w:pPr>
      <w:r w:rsidRPr="2BA291AF" w:rsidR="2BA29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UML — это язык графического описания для объектного моделирования в области разработки ПО, моделирования бизнес-процессов, системного проектирования и отображения организационных структур.</w:t>
      </w:r>
    </w:p>
    <w:p xmlns:wp14="http://schemas.microsoft.com/office/word/2010/wordml" w:rsidP="2BA291AF" wp14:paraId="25F4DCB4" wp14:textId="52442AA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</w:pPr>
      <w:r w:rsidRPr="2BA291AF" w:rsidR="2BA29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2D30"/>
          <w:sz w:val="19"/>
          <w:szCs w:val="19"/>
          <w:lang w:val="ru-RU"/>
        </w:rPr>
        <w:t>Проще говоря - генерация UML-диаграмм из Java-кода — это простой и эффективный способ понять структуру и взаимодействие классов в программе.</w:t>
      </w:r>
    </w:p>
    <w:p xmlns:wp14="http://schemas.microsoft.com/office/word/2010/wordml" w:rsidP="2BA291AF" wp14:paraId="1A021BC8" wp14:textId="588522B4">
      <w:pPr>
        <w:pStyle w:val="Normal"/>
      </w:pPr>
    </w:p>
    <w:p xmlns:wp14="http://schemas.microsoft.com/office/word/2010/wordml" w:rsidP="2BA291AF" wp14:paraId="5E5787A5" wp14:textId="0F71198E">
      <w:pPr>
        <w:pStyle w:val="Normal"/>
      </w:pPr>
      <w:r>
        <w:drawing>
          <wp:inline xmlns:wp14="http://schemas.microsoft.com/office/word/2010/wordprocessingDrawing" wp14:editId="2C6733D7" wp14:anchorId="427E2ADF">
            <wp:extent cx="6179996" cy="3617873"/>
            <wp:effectExtent l="0" t="0" r="0" b="0"/>
            <wp:docPr id="108370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3692bda00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996" cy="36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042F6E4D" w14:textId="52EA403B">
      <w:pPr>
        <w:pStyle w:val="Normal"/>
      </w:pPr>
    </w:p>
    <w:p w:rsidR="2BA291AF" w:rsidP="2BA291AF" w:rsidRDefault="2BA291AF" w14:paraId="4D9665B4" w14:textId="224C388D">
      <w:pPr>
        <w:pStyle w:val="Normal"/>
      </w:pPr>
      <w:r w:rsidR="2BA291AF">
        <w:rPr/>
        <w:t>Отношения</w:t>
      </w:r>
      <w:r w:rsidR="2BA291AF">
        <w:rPr/>
        <w:t xml:space="preserve"> </w:t>
      </w:r>
      <w:r w:rsidR="2BA291AF">
        <w:rPr/>
        <w:t>классов</w:t>
      </w:r>
      <w:r w:rsidR="2BA291AF">
        <w:rPr/>
        <w:t xml:space="preserve"> </w:t>
      </w:r>
      <w:r w:rsidR="2BA291AF">
        <w:rPr/>
        <w:t>на</w:t>
      </w:r>
      <w:r w:rsidR="2BA291AF">
        <w:rPr/>
        <w:t xml:space="preserve"> UML-диаграмме:</w:t>
      </w:r>
    </w:p>
    <w:p w:rsidR="2BA291AF" w:rsidP="2BA291AF" w:rsidRDefault="2BA291AF" w14:paraId="1CE4F205" w14:textId="72CE92B2">
      <w:pPr>
        <w:pStyle w:val="Normal"/>
      </w:pPr>
      <w:r>
        <w:drawing>
          <wp:inline wp14:editId="251519DC" wp14:anchorId="756A999A">
            <wp:extent cx="5490673" cy="2447925"/>
            <wp:effectExtent l="0" t="0" r="0" b="0"/>
            <wp:docPr id="1027622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16786dd63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7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0F832BD7" w14:textId="070744C7">
      <w:pPr>
        <w:pStyle w:val="Normal"/>
      </w:pPr>
    </w:p>
    <w:p w:rsidR="2BA291AF" w:rsidP="2BA291AF" w:rsidRDefault="2BA291AF" w14:paraId="348BC596" w14:textId="6172F0C2">
      <w:pPr>
        <w:pStyle w:val="Normal"/>
        <w:rPr>
          <w:u w:val="single"/>
        </w:rPr>
      </w:pPr>
      <w:r w:rsidRPr="2BA291AF" w:rsidR="2BA291AF">
        <w:rPr>
          <w:u w:val="single"/>
        </w:rPr>
        <w:t>Поработаем</w:t>
      </w:r>
      <w:r w:rsidRPr="2BA291AF" w:rsidR="2BA291AF">
        <w:rPr>
          <w:u w:val="single"/>
        </w:rPr>
        <w:t xml:space="preserve"> с </w:t>
      </w:r>
      <w:r w:rsidRPr="2BA291AF" w:rsidR="2BA291AF">
        <w:rPr>
          <w:u w:val="single"/>
        </w:rPr>
        <w:t>нашим</w:t>
      </w:r>
      <w:r w:rsidRPr="2BA291AF" w:rsidR="2BA291AF">
        <w:rPr>
          <w:u w:val="single"/>
        </w:rPr>
        <w:t xml:space="preserve"> </w:t>
      </w:r>
      <w:r w:rsidRPr="2BA291AF" w:rsidR="2BA291AF">
        <w:rPr>
          <w:u w:val="single"/>
        </w:rPr>
        <w:t>проектом</w:t>
      </w:r>
      <w:r w:rsidRPr="2BA291AF" w:rsidR="2BA291AF">
        <w:rPr>
          <w:u w:val="single"/>
        </w:rPr>
        <w:t>:</w:t>
      </w:r>
    </w:p>
    <w:p w:rsidR="2BA291AF" w:rsidP="2BA291AF" w:rsidRDefault="2BA291AF" w14:paraId="7AAF816C" w14:textId="23EEA6C3">
      <w:pPr>
        <w:pStyle w:val="Normal"/>
      </w:pPr>
      <w:r w:rsidR="2BA291AF">
        <w:rPr/>
        <w:t>Есть</w:t>
      </w:r>
      <w:r w:rsidR="2BA291AF">
        <w:rPr/>
        <w:t xml:space="preserve"> </w:t>
      </w:r>
      <w:r w:rsidR="2BA291AF">
        <w:rPr/>
        <w:t>проект</w:t>
      </w:r>
      <w:r w:rsidR="2BA291AF">
        <w:rPr/>
        <w:t xml:space="preserve"> calculator </w:t>
      </w:r>
      <w:r w:rsidR="2BA291AF">
        <w:rPr/>
        <w:t>включающий</w:t>
      </w:r>
      <w:r w:rsidR="2BA291AF">
        <w:rPr/>
        <w:t xml:space="preserve"> </w:t>
      </w:r>
      <w:r w:rsidR="2BA291AF">
        <w:rPr/>
        <w:t>себя</w:t>
      </w:r>
      <w:r w:rsidR="2BA291AF">
        <w:rPr/>
        <w:t xml:space="preserve"> </w:t>
      </w:r>
      <w:r w:rsidR="2BA291AF">
        <w:rPr/>
        <w:t>классы</w:t>
      </w:r>
      <w:r w:rsidR="2BA291AF">
        <w:rPr/>
        <w:t xml:space="preserve"> и нтерфейсы.</w:t>
      </w:r>
    </w:p>
    <w:p w:rsidR="2BA291AF" w:rsidP="2BA291AF" w:rsidRDefault="2BA291AF" w14:paraId="2EFCDB79" w14:textId="2B24F850">
      <w:pPr>
        <w:pStyle w:val="Normal"/>
      </w:pPr>
    </w:p>
    <w:p w:rsidR="2BA291AF" w:rsidP="2BA291AF" w:rsidRDefault="2BA291AF" w14:paraId="0C795414" w14:textId="73DA1EC9">
      <w:pPr>
        <w:pStyle w:val="Normal"/>
      </w:pPr>
      <w:r>
        <w:drawing>
          <wp:inline wp14:editId="5BEDD613" wp14:anchorId="2460F0F3">
            <wp:extent cx="4572000" cy="1695450"/>
            <wp:effectExtent l="0" t="0" r="0" b="0"/>
            <wp:docPr id="1276586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d6b8dd45b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7E63B3C4" w14:textId="11FF129D">
      <w:pPr>
        <w:pStyle w:val="Normal"/>
      </w:pPr>
    </w:p>
    <w:p w:rsidR="2BA291AF" w:rsidP="2BA291AF" w:rsidRDefault="2BA291AF" w14:paraId="54D7A1A2" w14:textId="0FFD06E7">
      <w:pPr>
        <w:pStyle w:val="Normal"/>
      </w:pPr>
      <w:r w:rsidR="2BA291AF">
        <w:rPr/>
        <w:t>Интерфейсы:</w:t>
      </w:r>
    </w:p>
    <w:p w:rsidR="2BA291AF" w:rsidP="2BA291AF" w:rsidRDefault="2BA291AF" w14:paraId="378F5A38" w14:textId="34ED9CAF">
      <w:pPr>
        <w:pStyle w:val="Normal"/>
      </w:pPr>
      <w:r>
        <w:drawing>
          <wp:inline wp14:editId="3A52DED8" wp14:anchorId="32570E11">
            <wp:extent cx="1638300" cy="1162050"/>
            <wp:effectExtent l="0" t="0" r="0" b="0"/>
            <wp:docPr id="65682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e8c88e1bd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398C204" wp14:anchorId="4C02F1E8">
            <wp:extent cx="3543300" cy="847725"/>
            <wp:effectExtent l="0" t="0" r="0" b="0"/>
            <wp:docPr id="18391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d6a5e49fb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0A51EE7F" w14:textId="67C1081E">
      <w:pPr>
        <w:pStyle w:val="Normal"/>
      </w:pPr>
    </w:p>
    <w:p w:rsidR="2BA291AF" w:rsidP="2BA291AF" w:rsidRDefault="2BA291AF" w14:paraId="490137D8" w14:textId="580BC40C">
      <w:pPr>
        <w:pStyle w:val="Normal"/>
      </w:pPr>
    </w:p>
    <w:p w:rsidR="2BA291AF" w:rsidP="2BA291AF" w:rsidRDefault="2BA291AF" w14:paraId="569EBB3A" w14:textId="78FE2441">
      <w:pPr>
        <w:pStyle w:val="Normal"/>
      </w:pPr>
    </w:p>
    <w:p w:rsidR="2BA291AF" w:rsidP="2BA291AF" w:rsidRDefault="2BA291AF" w14:paraId="2979E53E" w14:textId="7D3682AE">
      <w:pPr>
        <w:pStyle w:val="Normal"/>
      </w:pPr>
    </w:p>
    <w:p w:rsidR="2BA291AF" w:rsidP="2BA291AF" w:rsidRDefault="2BA291AF" w14:paraId="3A9C60FA" w14:textId="4AA097E9">
      <w:pPr>
        <w:pStyle w:val="Normal"/>
      </w:pPr>
      <w:r w:rsidR="2BA291AF">
        <w:rPr/>
        <w:t>Классы</w:t>
      </w:r>
      <w:r w:rsidR="2BA291AF">
        <w:rPr/>
        <w:t xml:space="preserve">, </w:t>
      </w:r>
      <w:r w:rsidR="2BA291AF">
        <w:rPr/>
        <w:t>которые</w:t>
      </w:r>
      <w:r w:rsidR="2BA291AF">
        <w:rPr/>
        <w:t xml:space="preserve"> </w:t>
      </w:r>
      <w:r w:rsidR="2BA291AF">
        <w:rPr/>
        <w:t>зависят</w:t>
      </w:r>
      <w:r w:rsidR="2BA291AF">
        <w:rPr/>
        <w:t xml:space="preserve"> </w:t>
      </w:r>
      <w:r w:rsidR="2BA291AF">
        <w:rPr/>
        <w:t>от</w:t>
      </w:r>
      <w:r w:rsidR="2BA291AF">
        <w:rPr/>
        <w:t xml:space="preserve"> </w:t>
      </w:r>
      <w:r w:rsidR="2BA291AF">
        <w:rPr/>
        <w:t>интерфейсов</w:t>
      </w:r>
      <w:r w:rsidR="2BA291AF">
        <w:rPr/>
        <w:t xml:space="preserve">. </w:t>
      </w:r>
    </w:p>
    <w:p w:rsidR="2BA291AF" w:rsidP="2BA291AF" w:rsidRDefault="2BA291AF" w14:paraId="745189E1" w14:textId="10496F9D">
      <w:pPr>
        <w:pStyle w:val="Normal"/>
      </w:pPr>
      <w:r>
        <w:drawing>
          <wp:inline wp14:editId="32C2898B" wp14:anchorId="21CE59B3">
            <wp:extent cx="4572000" cy="733425"/>
            <wp:effectExtent l="0" t="0" r="0" b="0"/>
            <wp:docPr id="94005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2a3b455a4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16E3429A" w14:textId="6C279237">
      <w:pPr>
        <w:pStyle w:val="Normal"/>
      </w:pPr>
    </w:p>
    <w:p w:rsidR="2BA291AF" w:rsidP="2BA291AF" w:rsidRDefault="2BA291AF" w14:paraId="52BE00D1" w14:textId="13C25581">
      <w:pPr>
        <w:pStyle w:val="Normal"/>
      </w:pPr>
      <w:r w:rsidR="2BA291AF">
        <w:rPr/>
        <w:t xml:space="preserve">И “самостоятельные” </w:t>
      </w:r>
      <w:r w:rsidR="2BA291AF">
        <w:rPr/>
        <w:t>классы</w:t>
      </w:r>
    </w:p>
    <w:p w:rsidR="2BA291AF" w:rsidP="2BA291AF" w:rsidRDefault="2BA291AF" w14:paraId="2D5D5567" w14:textId="10B5458C">
      <w:pPr>
        <w:pStyle w:val="Normal"/>
      </w:pPr>
      <w:r>
        <w:drawing>
          <wp:inline wp14:editId="49E674B4" wp14:anchorId="258DD8B6">
            <wp:extent cx="2600325" cy="1235086"/>
            <wp:effectExtent l="0" t="0" r="0" b="0"/>
            <wp:docPr id="204898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fe4d89a0e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35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1EC224" wp14:anchorId="4B541375">
            <wp:extent cx="1428750" cy="762000"/>
            <wp:effectExtent l="0" t="0" r="0" b="0"/>
            <wp:docPr id="150730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dffe27086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40D8BF03" w14:textId="352E2FFC">
      <w:pPr>
        <w:pStyle w:val="Normal"/>
      </w:pPr>
    </w:p>
    <w:p w:rsidR="2BA291AF" w:rsidP="2BA291AF" w:rsidRDefault="2BA291AF" w14:paraId="324D3C30" w14:textId="417F3B15">
      <w:pPr>
        <w:pStyle w:val="Normal"/>
      </w:pPr>
      <w:r w:rsidR="2BA291AF">
        <w:rPr/>
        <w:t>Так</w:t>
      </w:r>
      <w:r w:rsidR="2BA291AF">
        <w:rPr/>
        <w:t xml:space="preserve"> </w:t>
      </w:r>
      <w:r w:rsidR="2BA291AF">
        <w:rPr/>
        <w:t>же</w:t>
      </w:r>
      <w:r w:rsidR="2BA291AF">
        <w:rPr/>
        <w:t xml:space="preserve"> </w:t>
      </w:r>
      <w:r w:rsidR="2BA291AF">
        <w:rPr/>
        <w:t>мы</w:t>
      </w:r>
      <w:r w:rsidR="2BA291AF">
        <w:rPr/>
        <w:t xml:space="preserve"> </w:t>
      </w:r>
      <w:r w:rsidR="2BA291AF">
        <w:rPr/>
        <w:t>видим</w:t>
      </w:r>
      <w:r w:rsidR="2BA291AF">
        <w:rPr/>
        <w:t xml:space="preserve"> </w:t>
      </w:r>
      <w:r w:rsidR="2BA291AF">
        <w:rPr/>
        <w:t>визуализацию</w:t>
      </w:r>
      <w:r w:rsidR="2BA291AF">
        <w:rPr/>
        <w:t xml:space="preserve"> </w:t>
      </w:r>
      <w:r w:rsidR="2BA291AF">
        <w:rPr/>
        <w:t>типов</w:t>
      </w:r>
      <w:r w:rsidR="2BA291AF">
        <w:rPr/>
        <w:t xml:space="preserve"> </w:t>
      </w:r>
      <w:r w:rsidR="2BA291AF">
        <w:rPr/>
        <w:t>Методов</w:t>
      </w:r>
      <w:r w:rsidR="2BA291AF">
        <w:rPr/>
        <w:t xml:space="preserve"> и </w:t>
      </w:r>
      <w:r w:rsidR="2BA291AF">
        <w:rPr/>
        <w:t>переменных</w:t>
      </w:r>
      <w:r w:rsidR="2BA291AF">
        <w:rPr/>
        <w:t xml:space="preserve">. А </w:t>
      </w:r>
      <w:r w:rsidR="2BA291AF">
        <w:rPr/>
        <w:t>именно</w:t>
      </w:r>
      <w:r w:rsidR="2BA291AF">
        <w:rPr/>
        <w:t>:</w:t>
      </w:r>
    </w:p>
    <w:p w:rsidR="2BA291AF" w:rsidP="2BA291AF" w:rsidRDefault="2BA291AF" w14:paraId="2F29383E" w14:textId="3B417E90">
      <w:pPr>
        <w:pStyle w:val="Normal"/>
        <w:rPr>
          <w:b w:val="1"/>
          <w:bCs w:val="1"/>
        </w:rPr>
      </w:pPr>
      <w:r w:rsidRPr="2BA291AF" w:rsidR="2BA291AF">
        <w:rPr>
          <w:b w:val="1"/>
          <w:bCs w:val="1"/>
        </w:rPr>
        <w:t>Класс</w:t>
      </w:r>
      <w:r w:rsidRPr="2BA291AF" w:rsidR="2BA291AF">
        <w:rPr>
          <w:b w:val="1"/>
          <w:bCs w:val="1"/>
        </w:rPr>
        <w:t xml:space="preserve"> / </w:t>
      </w:r>
      <w:r w:rsidRPr="2BA291AF" w:rsidR="2BA291AF">
        <w:rPr>
          <w:b w:val="1"/>
          <w:bCs w:val="1"/>
        </w:rPr>
        <w:t>Атрибуты</w:t>
      </w:r>
      <w:r w:rsidRPr="2BA291AF" w:rsidR="2BA291AF">
        <w:rPr>
          <w:b w:val="1"/>
          <w:bCs w:val="1"/>
        </w:rPr>
        <w:t xml:space="preserve"> / </w:t>
      </w:r>
      <w:r w:rsidRPr="2BA291AF" w:rsidR="2BA291AF">
        <w:rPr>
          <w:b w:val="1"/>
          <w:bCs w:val="1"/>
        </w:rPr>
        <w:t>Операции</w:t>
      </w:r>
      <w:r w:rsidRPr="2BA291AF" w:rsidR="2BA291AF">
        <w:rPr>
          <w:b w:val="1"/>
          <w:bCs w:val="1"/>
        </w:rPr>
        <w:t xml:space="preserve"> - </w:t>
      </w:r>
      <w:r w:rsidRPr="2BA291AF" w:rsidR="2BA291AF">
        <w:rPr>
          <w:b w:val="1"/>
          <w:bCs w:val="1"/>
        </w:rPr>
        <w:t>набор</w:t>
      </w:r>
      <w:r w:rsidRPr="2BA291AF" w:rsidR="2BA291AF">
        <w:rPr>
          <w:b w:val="1"/>
          <w:bCs w:val="1"/>
        </w:rPr>
        <w:t xml:space="preserve"> объектов со схожими свойствами</w:t>
      </w:r>
    </w:p>
    <w:p w:rsidR="2BA291AF" w:rsidP="2BA291AF" w:rsidRDefault="2BA291AF" w14:paraId="444D309F" w14:textId="4EB676F9">
      <w:pPr>
        <w:pStyle w:val="Normal"/>
      </w:pPr>
      <w:r>
        <w:drawing>
          <wp:inline wp14:editId="3F90CE92" wp14:anchorId="6F39AEE5">
            <wp:extent cx="1921136" cy="942975"/>
            <wp:effectExtent l="0" t="0" r="0" b="0"/>
            <wp:docPr id="630392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5485fc8d7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13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48E73F" wp14:anchorId="2D288E30">
            <wp:extent cx="3543300" cy="1476375"/>
            <wp:effectExtent l="0" t="0" r="0" b="0"/>
            <wp:docPr id="130983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88773a085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5A224183" w14:textId="3F09D3DC">
      <w:pPr>
        <w:pStyle w:val="Normal"/>
        <w:ind w:left="0"/>
        <w:rPr>
          <w:u w:val="single"/>
        </w:rPr>
      </w:pPr>
      <w:r w:rsidR="2BA291AF">
        <w:rPr/>
        <w:t xml:space="preserve">Рассмотрим </w:t>
      </w:r>
      <w:r w:rsidRPr="2BA291AF" w:rsidR="2BA291AF">
        <w:rPr>
          <w:u w:val="single"/>
        </w:rPr>
        <w:t xml:space="preserve">public class </w:t>
      </w:r>
      <w:r w:rsidRPr="2BA291AF" w:rsidR="2BA291AF">
        <w:rPr>
          <w:u w:val="single"/>
        </w:rPr>
        <w:t>ViewCalculator</w:t>
      </w:r>
      <w:r w:rsidRPr="2BA291AF" w:rsidR="2BA291AF">
        <w:rPr>
          <w:u w:val="single"/>
        </w:rPr>
        <w:t xml:space="preserve">. </w:t>
      </w:r>
    </w:p>
    <w:p w:rsidR="2BA291AF" w:rsidP="2BA291AF" w:rsidRDefault="2BA291AF" w14:paraId="4B4182DE" w14:textId="26197E7F">
      <w:pPr>
        <w:pStyle w:val="Normal"/>
        <w:ind w:left="0"/>
        <w:rPr>
          <w:u w:val="single"/>
        </w:rPr>
      </w:pPr>
      <w:r w:rsidR="2BA291AF">
        <w:rPr>
          <w:u w:val="none"/>
        </w:rPr>
        <w:t xml:space="preserve">В </w:t>
      </w:r>
      <w:r w:rsidR="2BA291AF">
        <w:rPr>
          <w:u w:val="none"/>
        </w:rPr>
        <w:t>нем</w:t>
      </w:r>
      <w:r w:rsidR="2BA291AF">
        <w:rPr>
          <w:u w:val="none"/>
        </w:rPr>
        <w:t xml:space="preserve"> создан </w:t>
      </w:r>
      <w:r w:rsidR="2BA291AF">
        <w:rPr>
          <w:u w:val="none"/>
        </w:rPr>
        <w:t>приватный</w:t>
      </w:r>
      <w:r w:rsidR="2BA291AF">
        <w:rPr>
          <w:u w:val="none"/>
        </w:rPr>
        <w:t xml:space="preserve"> </w:t>
      </w:r>
      <w:r w:rsidR="2BA291AF">
        <w:rPr>
          <w:u w:val="none"/>
        </w:rPr>
        <w:t>объект</w:t>
      </w:r>
      <w:r w:rsidR="2BA291AF">
        <w:rPr>
          <w:u w:val="none"/>
        </w:rPr>
        <w:t xml:space="preserve"> </w:t>
      </w:r>
      <w:r w:rsidR="2BA291AF">
        <w:rPr>
          <w:u w:val="none"/>
        </w:rPr>
        <w:t>класса</w:t>
      </w:r>
      <w:r w:rsidR="2BA291AF">
        <w:rPr>
          <w:u w:val="none"/>
        </w:rPr>
        <w:t xml:space="preserve"> </w:t>
      </w:r>
      <w:r w:rsidR="2BA291AF">
        <w:rPr>
          <w:u w:val="none"/>
        </w:rPr>
        <w:t>ICalculableFactory</w:t>
      </w:r>
      <w:r w:rsidR="2BA291AF">
        <w:rPr>
          <w:u w:val="none"/>
        </w:rPr>
        <w:t xml:space="preserve"> с </w:t>
      </w:r>
      <w:r w:rsidR="2BA291AF">
        <w:rPr>
          <w:u w:val="none"/>
        </w:rPr>
        <w:t>именем</w:t>
      </w:r>
      <w:r w:rsidR="2BA291AF">
        <w:rPr>
          <w:u w:val="none"/>
        </w:rPr>
        <w:t xml:space="preserve"> </w:t>
      </w:r>
      <w:r w:rsidR="2BA291AF">
        <w:rPr>
          <w:u w:val="none"/>
        </w:rPr>
        <w:t>calculableFactory</w:t>
      </w:r>
      <w:r w:rsidR="2BA291AF">
        <w:rPr>
          <w:u w:val="none"/>
        </w:rPr>
        <w:t xml:space="preserve">. </w:t>
      </w:r>
    </w:p>
    <w:p w:rsidR="2BA291AF" w:rsidP="2BA291AF" w:rsidRDefault="2BA291AF" w14:paraId="692888AF" w14:textId="52CFBFB4">
      <w:pPr>
        <w:pStyle w:val="Normal"/>
        <w:ind w:left="0"/>
        <w:rPr>
          <w:u w:val="single"/>
        </w:rPr>
      </w:pPr>
      <w:r w:rsidR="2BA291AF">
        <w:rPr>
          <w:u w:val="none"/>
        </w:rPr>
        <w:t xml:space="preserve">И </w:t>
      </w:r>
      <w:r w:rsidR="2BA291AF">
        <w:rPr>
          <w:u w:val="none"/>
        </w:rPr>
        <w:t>методы</w:t>
      </w:r>
      <w:r w:rsidR="2BA291AF">
        <w:rPr>
          <w:u w:val="none"/>
        </w:rPr>
        <w:t xml:space="preserve"> </w:t>
      </w:r>
      <w:r w:rsidR="2BA291AF">
        <w:rPr>
          <w:u w:val="none"/>
        </w:rPr>
        <w:t>публичный</w:t>
      </w:r>
      <w:r w:rsidR="2BA291AF">
        <w:rPr>
          <w:u w:val="none"/>
        </w:rPr>
        <w:t xml:space="preserve"> run и </w:t>
      </w:r>
      <w:r w:rsidR="2BA291AF">
        <w:rPr>
          <w:u w:val="none"/>
        </w:rPr>
        <w:t>два</w:t>
      </w:r>
      <w:r w:rsidR="2BA291AF">
        <w:rPr>
          <w:u w:val="none"/>
        </w:rPr>
        <w:t xml:space="preserve"> </w:t>
      </w:r>
      <w:r w:rsidR="2BA291AF">
        <w:rPr>
          <w:u w:val="none"/>
        </w:rPr>
        <w:t>приватных</w:t>
      </w:r>
      <w:r w:rsidR="2BA291AF">
        <w:rPr>
          <w:u w:val="none"/>
        </w:rPr>
        <w:t xml:space="preserve"> </w:t>
      </w:r>
      <w:r w:rsidR="2BA291AF">
        <w:rPr>
          <w:u w:val="none"/>
        </w:rPr>
        <w:t>promt</w:t>
      </w:r>
      <w:r w:rsidR="2BA291AF">
        <w:rPr>
          <w:u w:val="none"/>
        </w:rPr>
        <w:t xml:space="preserve">, </w:t>
      </w:r>
      <w:r w:rsidR="2BA291AF">
        <w:rPr>
          <w:u w:val="none"/>
        </w:rPr>
        <w:t>promtInt</w:t>
      </w:r>
      <w:r w:rsidR="2BA291AF">
        <w:rPr>
          <w:u w:val="none"/>
        </w:rPr>
        <w:t>.</w:t>
      </w:r>
    </w:p>
    <w:p w:rsidR="2BA291AF" w:rsidP="2BA291AF" w:rsidRDefault="2BA291AF" w14:paraId="14E9040A" w14:textId="2F3633E4">
      <w:pPr>
        <w:pStyle w:val="Normal"/>
        <w:ind w:left="0"/>
      </w:pPr>
      <w:r>
        <w:drawing>
          <wp:inline wp14:editId="25858178" wp14:anchorId="51DE02FA">
            <wp:extent cx="4572000" cy="1133475"/>
            <wp:effectExtent l="0" t="0" r="0" b="0"/>
            <wp:docPr id="174489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ecb4f26c0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266ED0AC" w14:textId="002D64C3">
      <w:pPr>
        <w:pStyle w:val="Normal"/>
        <w:ind w:left="0"/>
      </w:pPr>
      <w:r w:rsidR="2BA291AF">
        <w:rPr/>
        <w:t>Класс – это описание набора объектов с одинаковыми атрибутами, операциями, связями и семантикой.</w:t>
      </w:r>
      <w:r>
        <w:br/>
      </w:r>
      <w:r>
        <w:br/>
      </w:r>
      <w:r w:rsidR="2BA291AF">
        <w:rPr/>
        <w:t>Графически класс изображается в виде прямоугольника, разделенного на 3 блока горизонтальными линиями:</w:t>
      </w:r>
    </w:p>
    <w:p w:rsidR="2BA291AF" w:rsidP="2BA291AF" w:rsidRDefault="2BA291AF" w14:paraId="7E7FCC57" w14:textId="73991626">
      <w:pPr>
        <w:pStyle w:val="Normal"/>
        <w:ind w:left="0"/>
      </w:pPr>
      <w:r w:rsidR="2BA291AF">
        <w:rPr/>
        <w:t>имя класса</w:t>
      </w:r>
    </w:p>
    <w:p w:rsidR="2BA291AF" w:rsidP="2BA291AF" w:rsidRDefault="2BA291AF" w14:paraId="78E15E85" w14:textId="56826F7B">
      <w:pPr>
        <w:pStyle w:val="Normal"/>
        <w:ind w:left="0"/>
      </w:pPr>
      <w:r w:rsidR="2BA291AF">
        <w:rPr/>
        <w:t>атрибуты (свойства) класса</w:t>
      </w:r>
    </w:p>
    <w:p w:rsidR="2BA291AF" w:rsidP="2BA291AF" w:rsidRDefault="2BA291AF" w14:paraId="4F9037E1" w14:textId="3ED65991">
      <w:pPr>
        <w:pStyle w:val="Normal"/>
        <w:ind w:left="0"/>
      </w:pPr>
      <w:r w:rsidR="2BA291AF">
        <w:rPr/>
        <w:t>операции (методы) класса.</w:t>
      </w:r>
    </w:p>
    <w:p w:rsidR="2BA291AF" w:rsidP="2BA291AF" w:rsidRDefault="2BA291AF" w14:paraId="50FCAC38" w14:textId="01932D1D">
      <w:pPr>
        <w:pStyle w:val="Normal"/>
        <w:ind w:left="0"/>
      </w:pPr>
      <w:r w:rsidR="2BA291AF">
        <w:rPr/>
        <w:t xml:space="preserve"> </w:t>
      </w:r>
      <w:r>
        <w:br/>
      </w:r>
      <w:r w:rsidR="2BA291AF">
        <w:rPr/>
        <w:t>Для атрибутов и операций может быть указан один из трех типов видимости:</w:t>
      </w:r>
    </w:p>
    <w:p w:rsidR="2BA291AF" w:rsidP="2BA291AF" w:rsidRDefault="2BA291AF" w14:paraId="2A90C2B3" w14:textId="04A7B460">
      <w:pPr>
        <w:pStyle w:val="Normal"/>
        <w:ind w:left="0"/>
      </w:pPr>
      <w:r w:rsidR="2BA291AF">
        <w:rPr/>
        <w:t>— — private (частный)</w:t>
      </w:r>
    </w:p>
    <w:p w:rsidR="2BA291AF" w:rsidP="2BA291AF" w:rsidRDefault="2BA291AF" w14:paraId="287F8CB7" w14:textId="548BD7B4">
      <w:pPr>
        <w:pStyle w:val="Normal"/>
        <w:ind w:left="0"/>
      </w:pPr>
      <w:r w:rsidR="2BA291AF">
        <w:rPr/>
        <w:t># — protected (защищенный)</w:t>
      </w:r>
    </w:p>
    <w:p w:rsidR="2BA291AF" w:rsidP="2BA291AF" w:rsidRDefault="2BA291AF" w14:paraId="0E98F444" w14:textId="5AF5E9D1">
      <w:pPr>
        <w:pStyle w:val="Normal"/>
        <w:ind w:left="0"/>
      </w:pPr>
      <w:r w:rsidR="2BA291AF">
        <w:rPr/>
        <w:t>+ — public (общий)</w:t>
      </w:r>
    </w:p>
    <w:p w:rsidR="2BA291AF" w:rsidP="2BA291AF" w:rsidRDefault="2BA291AF" w14:paraId="365C47E0" w14:textId="5089A866">
      <w:pPr>
        <w:pStyle w:val="Normal"/>
        <w:ind w:left="0"/>
      </w:pPr>
      <w:r w:rsidR="2BA291AF">
        <w:rPr/>
        <w:t>Видимость для полей и методов указывается в виде левого символа в строке с именем соответствующего элемента.</w:t>
      </w:r>
      <w:r>
        <w:br/>
      </w:r>
      <w:r>
        <w:br/>
      </w:r>
      <w:r w:rsidR="2BA291AF">
        <w:rPr/>
        <w:t>Каждый класс должен обладать именем, отличающим его от других классов. Имя – это текстовая строка. Имя класса может состоять из любого числа букв, цифр и знаков препинания (за исключением двоеточия и точки) и может записываться в несколько строк.</w:t>
      </w:r>
      <w:r>
        <w:br/>
      </w:r>
      <w:r w:rsidR="2BA291AF">
        <w:rPr/>
        <w:t>На практике обычно используются краткие имена классов, взятые из словаря моделируемой системы. Каждое слово в имени класса традиционно пишут с заглавной буквы (верблюжья конвенция), например Sensor (Датчик) или TemperatureSensor (ДатчикТемпературы).</w:t>
      </w:r>
      <w:r>
        <w:br/>
      </w:r>
      <w:r>
        <w:br/>
      </w:r>
      <w:r w:rsidR="2BA291AF">
        <w:rPr/>
        <w:t>Для абстрактного класса имя класса записывается курсивом.</w:t>
      </w:r>
    </w:p>
    <w:p w:rsidR="2BA291AF" w:rsidP="2BA291AF" w:rsidRDefault="2BA291AF" w14:paraId="222CE163" w14:textId="331A0B63">
      <w:pPr>
        <w:pStyle w:val="Normal"/>
        <w:ind w:left="0"/>
      </w:pPr>
      <w:r w:rsidR="2BA291AF">
        <w:rPr/>
        <w:t>Абстрактные методы класса обозначаются курсивным шрифтом.</w:t>
      </w:r>
      <w:r>
        <w:br/>
      </w:r>
      <w:r w:rsidR="2BA291AF">
        <w:rPr/>
        <w:t>Статические методы класса обозначаются подчеркиванием.</w:t>
      </w:r>
    </w:p>
    <w:p w:rsidR="2BA291AF" w:rsidP="2BA291AF" w:rsidRDefault="2BA291AF" w14:paraId="4D45DB3F" w14:textId="0E8EF8F7">
      <w:pPr>
        <w:pStyle w:val="Normal"/>
        <w:ind w:left="0"/>
      </w:pPr>
    </w:p>
    <w:p w:rsidR="2BA291AF" w:rsidP="2BA291AF" w:rsidRDefault="2BA291AF" w14:paraId="183F32EF" w14:textId="292D9F0D">
      <w:pPr>
        <w:pStyle w:val="Normal"/>
        <w:ind w:left="0"/>
      </w:pPr>
    </w:p>
    <w:p w:rsidR="2BA291AF" w:rsidP="2BA291AF" w:rsidRDefault="2BA291AF" w14:paraId="7FB4EE3B" w14:textId="4F283444">
      <w:pPr>
        <w:pStyle w:val="Normal"/>
        <w:ind w:left="0"/>
        <w:rPr>
          <w:u w:val="single"/>
        </w:rPr>
      </w:pPr>
      <w:r w:rsidRPr="2BA291AF" w:rsidR="2BA291AF">
        <w:rPr>
          <w:u w:val="single"/>
        </w:rPr>
        <w:t>НАСЛЕДОВАНИЕ  &lt;|--</w:t>
      </w:r>
    </w:p>
    <w:p w:rsidR="2BA291AF" w:rsidP="2BA291AF" w:rsidRDefault="2BA291AF" w14:paraId="43D2C61E" w14:textId="5E692238">
      <w:pPr>
        <w:pStyle w:val="Normal"/>
        <w:ind w:left="0"/>
        <w:rPr>
          <w:b w:val="1"/>
          <w:bCs w:val="1"/>
        </w:rPr>
      </w:pPr>
      <w:r w:rsidRPr="2BA291AF" w:rsidR="2BA291AF">
        <w:rPr>
          <w:b w:val="1"/>
          <w:bCs w:val="1"/>
        </w:rPr>
        <w:t>C:Log</w:t>
      </w:r>
      <w:r w:rsidRPr="2BA291AF" w:rsidR="2BA291AF">
        <w:rPr>
          <w:b w:val="1"/>
          <w:bCs w:val="1"/>
        </w:rPr>
        <w:t xml:space="preserve"> </w:t>
      </w:r>
      <w:r w:rsidRPr="2BA291AF" w:rsidR="2BA291AF">
        <w:rPr>
          <w:b w:val="1"/>
          <w:bCs w:val="1"/>
        </w:rPr>
        <w:t>наследует</w:t>
      </w:r>
      <w:r w:rsidRPr="2BA291AF" w:rsidR="2BA291AF">
        <w:rPr>
          <w:b w:val="1"/>
          <w:bCs w:val="1"/>
        </w:rPr>
        <w:t xml:space="preserve"> </w:t>
      </w:r>
      <w:r w:rsidRPr="2BA291AF" w:rsidR="2BA291AF">
        <w:rPr>
          <w:b w:val="1"/>
          <w:bCs w:val="1"/>
        </w:rPr>
        <w:t>I:Logger</w:t>
      </w:r>
    </w:p>
    <w:p w:rsidR="2BA291AF" w:rsidP="2BA291AF" w:rsidRDefault="2BA291AF" w14:paraId="3AC9678E" w14:textId="3A1AF77F">
      <w:pPr>
        <w:pStyle w:val="Normal"/>
        <w:ind w:left="0"/>
      </w:pPr>
    </w:p>
    <w:p w:rsidR="2BA291AF" w:rsidP="2BA291AF" w:rsidRDefault="2BA291AF" w14:paraId="67A9594F" w14:textId="6D778B21">
      <w:pPr>
        <w:pStyle w:val="Normal"/>
        <w:ind w:left="0"/>
      </w:pPr>
      <w:r>
        <w:drawing>
          <wp:inline wp14:editId="08267DE3" wp14:anchorId="34F588FD">
            <wp:extent cx="2642147" cy="215860"/>
            <wp:effectExtent l="0" t="0" r="0" b="0"/>
            <wp:docPr id="32098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900fed1af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668" r="0" b="51948"/>
                    <a:stretch>
                      <a:fillRect/>
                    </a:stretch>
                  </pic:blipFill>
                  <pic:spPr>
                    <a:xfrm>
                      <a:off x="0" y="0"/>
                      <a:ext cx="2642147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6323864" wp14:anchorId="4791C5E9">
            <wp:extent cx="1526780" cy="1415653"/>
            <wp:effectExtent l="0" t="0" r="0" b="0"/>
            <wp:docPr id="89644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d009c99b2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780" cy="14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52B26B95" w14:textId="34AF209D">
      <w:pPr>
        <w:pStyle w:val="Normal"/>
        <w:ind w:left="0"/>
      </w:pPr>
    </w:p>
    <w:p w:rsidR="2BA291AF" w:rsidP="2BA291AF" w:rsidRDefault="2BA291AF" w14:paraId="77A4BF53" w14:textId="46819170">
      <w:pPr>
        <w:pStyle w:val="Normal"/>
        <w:ind w:left="0"/>
        <w:rPr>
          <w:u w:val="single"/>
        </w:rPr>
      </w:pPr>
      <w:r w:rsidRPr="2BA291AF" w:rsidR="2BA291AF">
        <w:rPr>
          <w:u w:val="single"/>
        </w:rPr>
        <w:t xml:space="preserve">РЕАЛИЗАЦИЯ ИНТЕРФЕЙСА </w:t>
      </w:r>
      <w:r w:rsidRPr="2BA291AF" w:rsidR="2BA291AF">
        <w:rPr>
          <w:u w:val="single"/>
        </w:rPr>
        <w:t>&lt;</w:t>
      </w:r>
      <w:r w:rsidRPr="2BA291AF" w:rsidR="2BA291AF">
        <w:rPr>
          <w:u w:val="single"/>
        </w:rPr>
        <w:t>|..</w:t>
      </w:r>
    </w:p>
    <w:p w:rsidR="2BA291AF" w:rsidP="2BA291AF" w:rsidRDefault="2BA291AF" w14:paraId="5623676C" w14:textId="603DDD52">
      <w:pPr>
        <w:pStyle w:val="Normal"/>
        <w:ind w:left="0"/>
        <w:rPr>
          <w:b w:val="1"/>
          <w:bCs w:val="1"/>
          <w:u w:val="none"/>
        </w:rPr>
      </w:pPr>
      <w:r w:rsidRPr="2BA291AF" w:rsidR="2BA291AF">
        <w:rPr>
          <w:b w:val="1"/>
          <w:bCs w:val="1"/>
          <w:u w:val="none"/>
        </w:rPr>
        <w:t>Классы</w:t>
      </w:r>
      <w:r w:rsidRPr="2BA291AF" w:rsidR="2BA291AF">
        <w:rPr>
          <w:b w:val="1"/>
          <w:bCs w:val="1"/>
          <w:u w:val="none"/>
        </w:rPr>
        <w:t xml:space="preserve"> Calculator и </w:t>
      </w:r>
      <w:r w:rsidRPr="2BA291AF" w:rsidR="2BA291AF">
        <w:rPr>
          <w:b w:val="1"/>
          <w:bCs w:val="1"/>
          <w:u w:val="none"/>
        </w:rPr>
        <w:t>LogCalculator</w:t>
      </w:r>
      <w:r w:rsidRPr="2BA291AF" w:rsidR="2BA291AF">
        <w:rPr>
          <w:b w:val="1"/>
          <w:bCs w:val="1"/>
          <w:u w:val="none"/>
        </w:rPr>
        <w:t xml:space="preserve"> </w:t>
      </w:r>
      <w:r w:rsidRPr="2BA291AF" w:rsidR="2BA291AF">
        <w:rPr>
          <w:b w:val="1"/>
          <w:bCs w:val="1"/>
          <w:u w:val="none"/>
        </w:rPr>
        <w:t>реализуют</w:t>
      </w:r>
      <w:r w:rsidRPr="2BA291AF" w:rsidR="2BA291AF">
        <w:rPr>
          <w:b w:val="1"/>
          <w:bCs w:val="1"/>
          <w:u w:val="none"/>
        </w:rPr>
        <w:t xml:space="preserve"> </w:t>
      </w:r>
      <w:r w:rsidRPr="2BA291AF" w:rsidR="2BA291AF">
        <w:rPr>
          <w:b w:val="1"/>
          <w:bCs w:val="1"/>
          <w:u w:val="none"/>
        </w:rPr>
        <w:t>Интерфейс</w:t>
      </w:r>
      <w:r w:rsidRPr="2BA291AF" w:rsidR="2BA291AF">
        <w:rPr>
          <w:b w:val="1"/>
          <w:bCs w:val="1"/>
          <w:u w:val="none"/>
        </w:rPr>
        <w:t xml:space="preserve"> Calculable</w:t>
      </w:r>
    </w:p>
    <w:p w:rsidR="2BA291AF" w:rsidP="2BA291AF" w:rsidRDefault="2BA291AF" w14:paraId="766EDC45" w14:textId="07B0478B">
      <w:pPr>
        <w:pStyle w:val="Normal"/>
        <w:ind w:left="0"/>
      </w:pPr>
      <w:r>
        <w:drawing>
          <wp:inline wp14:editId="6407F371" wp14:anchorId="4C1AC47F">
            <wp:extent cx="3505200" cy="3190875"/>
            <wp:effectExtent l="0" t="0" r="0" b="0"/>
            <wp:docPr id="1437437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07356f548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118C91C5" w14:textId="3D062CEE">
      <w:pPr>
        <w:shd w:val="clear" w:color="auto" w:fill="2B2B2B"/>
        <w:spacing w:before="0" w:beforeAutospacing="off" w:after="0" w:afterAutospacing="off"/>
      </w:pPr>
      <w:r w:rsidRPr="2BA291AF" w:rsidR="2BA291AF">
        <w:rPr>
          <w:rFonts w:ascii="Calibri" w:hAnsi="Calibri" w:eastAsia="Calibri" w:cs="Calibri"/>
          <w:noProof w:val="0"/>
          <w:color w:val="A9B7C6"/>
          <w:sz w:val="22"/>
          <w:szCs w:val="22"/>
          <w:lang w:val="en-GB"/>
        </w:rPr>
        <w:t>calculator.Calculable &lt;|.. calculator.LogCalculator</w:t>
      </w:r>
    </w:p>
    <w:p w:rsidR="2BA291AF" w:rsidP="2BA291AF" w:rsidRDefault="2BA291AF" w14:paraId="1F4C6F11" w14:textId="445C4CE5">
      <w:pPr>
        <w:shd w:val="clear" w:color="auto" w:fill="2B2B2B"/>
        <w:spacing w:before="0" w:beforeAutospacing="off" w:after="0" w:afterAutospacing="off"/>
      </w:pPr>
      <w:r w:rsidRPr="2BA291AF" w:rsidR="2BA291AF">
        <w:rPr>
          <w:rFonts w:ascii="Calibri" w:hAnsi="Calibri" w:eastAsia="Calibri" w:cs="Calibri"/>
          <w:noProof w:val="0"/>
          <w:color w:val="A9B7C6"/>
          <w:sz w:val="22"/>
          <w:szCs w:val="22"/>
          <w:lang w:val="en-GB"/>
        </w:rPr>
        <w:t>calculator.Calculable &lt;|.. calculator.Calculator</w:t>
      </w:r>
    </w:p>
    <w:p w:rsidR="2BA291AF" w:rsidP="2BA291AF" w:rsidRDefault="2BA291AF" w14:paraId="4980AE32" w14:textId="31A5F630">
      <w:pPr>
        <w:pStyle w:val="Normal"/>
        <w:ind w:left="0"/>
        <w:rPr>
          <w:u w:val="single"/>
        </w:rPr>
      </w:pPr>
    </w:p>
    <w:p w:rsidR="2BA291AF" w:rsidP="2BA291AF" w:rsidRDefault="2BA291AF" w14:paraId="7C22E203" w14:textId="4D531FEC">
      <w:pPr>
        <w:pStyle w:val="Normal"/>
        <w:ind w:left="0"/>
        <w:rPr>
          <w:u w:val="single"/>
        </w:rPr>
      </w:pPr>
    </w:p>
    <w:p w:rsidR="2BA291AF" w:rsidP="2BA291AF" w:rsidRDefault="2BA291AF" w14:paraId="483414D1" w14:textId="3DF4EA05">
      <w:pPr>
        <w:pStyle w:val="Normal"/>
        <w:ind w:left="0"/>
        <w:rPr>
          <w:u w:val="single"/>
        </w:rPr>
      </w:pPr>
    </w:p>
    <w:p w:rsidR="2BA291AF" w:rsidP="2BA291AF" w:rsidRDefault="2BA291AF" w14:paraId="16AD3333" w14:textId="5D568CF8">
      <w:pPr>
        <w:pStyle w:val="Normal"/>
        <w:ind w:left="0"/>
        <w:rPr>
          <w:u w:val="single"/>
        </w:rPr>
      </w:pPr>
    </w:p>
    <w:p w:rsidR="2BA291AF" w:rsidP="2BA291AF" w:rsidRDefault="2BA291AF" w14:paraId="20E16440" w14:textId="19D0ABCA">
      <w:pPr>
        <w:pStyle w:val="Normal"/>
        <w:ind w:left="0"/>
        <w:rPr>
          <w:u w:val="single"/>
        </w:rPr>
      </w:pPr>
    </w:p>
    <w:p w:rsidR="2BA291AF" w:rsidP="2BA291AF" w:rsidRDefault="2BA291AF" w14:paraId="5F0C1616" w14:textId="78FF3DF3">
      <w:pPr>
        <w:pStyle w:val="Normal"/>
        <w:ind w:left="0"/>
        <w:rPr>
          <w:u w:val="single"/>
        </w:rPr>
      </w:pPr>
    </w:p>
    <w:p w:rsidR="2BA291AF" w:rsidP="2BA291AF" w:rsidRDefault="2BA291AF" w14:paraId="022087D4" w14:textId="6777CCF8">
      <w:pPr>
        <w:pStyle w:val="Normal"/>
        <w:ind w:left="0"/>
        <w:rPr>
          <w:u w:val="single"/>
        </w:rPr>
      </w:pPr>
    </w:p>
    <w:p w:rsidR="2BA291AF" w:rsidP="2BA291AF" w:rsidRDefault="2BA291AF" w14:paraId="6B3095DC" w14:textId="7AF7B165">
      <w:pPr>
        <w:pStyle w:val="Normal"/>
        <w:ind w:left="0"/>
        <w:rPr>
          <w:u w:val="single"/>
        </w:rPr>
      </w:pPr>
    </w:p>
    <w:p w:rsidR="2BA291AF" w:rsidP="2BA291AF" w:rsidRDefault="2BA291AF" w14:paraId="2E407B84" w14:textId="58E9D50A">
      <w:pPr>
        <w:pStyle w:val="Normal"/>
        <w:ind w:left="0"/>
        <w:rPr>
          <w:u w:val="single"/>
        </w:rPr>
      </w:pPr>
    </w:p>
    <w:p w:rsidR="2BA291AF" w:rsidP="2BA291AF" w:rsidRDefault="2BA291AF" w14:paraId="06596C2A" w14:textId="6889C93B">
      <w:pPr>
        <w:pStyle w:val="Normal"/>
        <w:ind w:left="0"/>
        <w:rPr>
          <w:u w:val="single"/>
        </w:rPr>
      </w:pPr>
    </w:p>
    <w:p w:rsidR="2BA291AF" w:rsidP="2BA291AF" w:rsidRDefault="2BA291AF" w14:paraId="24D14C91" w14:textId="053C4999">
      <w:pPr>
        <w:pStyle w:val="Normal"/>
        <w:ind w:left="0"/>
        <w:rPr>
          <w:u w:val="single"/>
        </w:rPr>
      </w:pPr>
    </w:p>
    <w:p w:rsidR="2BA291AF" w:rsidP="2BA291AF" w:rsidRDefault="2BA291AF" w14:paraId="74C524DF" w14:textId="4E6426B9">
      <w:pPr>
        <w:pStyle w:val="Normal"/>
        <w:ind w:left="0"/>
        <w:rPr>
          <w:u w:val="single"/>
        </w:rPr>
      </w:pPr>
    </w:p>
    <w:p w:rsidR="2BA291AF" w:rsidP="2BA291AF" w:rsidRDefault="2BA291AF" w14:paraId="19FA5A5D" w14:textId="32F404B2">
      <w:pPr>
        <w:pStyle w:val="Normal"/>
        <w:ind w:left="0"/>
        <w:rPr>
          <w:u w:val="single"/>
        </w:rPr>
      </w:pPr>
    </w:p>
    <w:p w:rsidR="2BA291AF" w:rsidP="2BA291AF" w:rsidRDefault="2BA291AF" w14:paraId="18AF7598" w14:textId="08B4B584">
      <w:pPr>
        <w:pStyle w:val="Normal"/>
        <w:ind w:left="0"/>
        <w:rPr>
          <w:u w:val="single"/>
        </w:rPr>
      </w:pPr>
    </w:p>
    <w:p w:rsidR="2BA291AF" w:rsidP="2BA291AF" w:rsidRDefault="2BA291AF" w14:paraId="5E886AEC" w14:textId="6D56F164">
      <w:pPr>
        <w:pStyle w:val="Normal"/>
        <w:ind w:left="0"/>
        <w:rPr>
          <w:u w:val="single"/>
        </w:rPr>
      </w:pPr>
    </w:p>
    <w:p w:rsidR="2BA291AF" w:rsidP="2BA291AF" w:rsidRDefault="2BA291AF" w14:paraId="6709239A" w14:textId="0D1DF7C3">
      <w:pPr>
        <w:pStyle w:val="Normal"/>
        <w:ind w:left="0"/>
        <w:rPr>
          <w:u w:val="single"/>
        </w:rPr>
      </w:pPr>
    </w:p>
    <w:p w:rsidR="2BA291AF" w:rsidP="2BA291AF" w:rsidRDefault="2BA291AF" w14:paraId="07C5FF5D" w14:textId="484C0601">
      <w:pPr>
        <w:pStyle w:val="Normal"/>
        <w:ind w:left="0"/>
        <w:rPr>
          <w:u w:val="single"/>
        </w:rPr>
      </w:pPr>
    </w:p>
    <w:p w:rsidR="2BA291AF" w:rsidP="2BA291AF" w:rsidRDefault="2BA291AF" w14:paraId="7FBD805F" w14:textId="52F3DAA6">
      <w:pPr>
        <w:pStyle w:val="Normal"/>
        <w:ind w:left="0"/>
        <w:rPr>
          <w:u w:val="single"/>
        </w:rPr>
      </w:pPr>
    </w:p>
    <w:p w:rsidR="2BA291AF" w:rsidP="2BA291AF" w:rsidRDefault="2BA291AF" w14:paraId="324BE5F8" w14:textId="74324483">
      <w:pPr>
        <w:pStyle w:val="Normal"/>
        <w:ind w:left="0"/>
        <w:rPr>
          <w:u w:val="single"/>
        </w:rPr>
      </w:pPr>
    </w:p>
    <w:p w:rsidR="2BA291AF" w:rsidP="2BA291AF" w:rsidRDefault="2BA291AF" w14:paraId="410DA716" w14:textId="6D614A00">
      <w:pPr>
        <w:pStyle w:val="Normal"/>
        <w:ind w:left="0"/>
        <w:rPr>
          <w:u w:val="single"/>
        </w:rPr>
      </w:pPr>
      <w:r w:rsidRPr="2BA291AF" w:rsidR="2BA291AF">
        <w:rPr>
          <w:u w:val="single"/>
        </w:rPr>
        <w:t>Основные</w:t>
      </w:r>
      <w:r w:rsidRPr="2BA291AF" w:rsidR="2BA291AF">
        <w:rPr>
          <w:u w:val="single"/>
        </w:rPr>
        <w:t xml:space="preserve"> </w:t>
      </w:r>
      <w:r w:rsidRPr="2BA291AF" w:rsidR="2BA291AF">
        <w:rPr>
          <w:u w:val="single"/>
        </w:rPr>
        <w:t>элеметы</w:t>
      </w:r>
      <w:r w:rsidRPr="2BA291AF" w:rsidR="2BA291AF">
        <w:rPr>
          <w:u w:val="single"/>
        </w:rPr>
        <w:t xml:space="preserve"> в UML </w:t>
      </w:r>
      <w:r w:rsidRPr="2BA291AF" w:rsidR="2BA291AF">
        <w:rPr>
          <w:u w:val="single"/>
        </w:rPr>
        <w:t>диаграмме</w:t>
      </w:r>
      <w:r w:rsidRPr="2BA291AF" w:rsidR="2BA291AF">
        <w:rPr>
          <w:u w:val="single"/>
        </w:rPr>
        <w:t>:</w:t>
      </w:r>
    </w:p>
    <w:p w:rsidR="2BA291AF" w:rsidP="2BA291AF" w:rsidRDefault="2BA291AF" w14:paraId="0AB4E871" w14:textId="4D662D39">
      <w:pPr>
        <w:pStyle w:val="Normal"/>
        <w:ind w:left="0"/>
      </w:pPr>
      <w:r>
        <w:drawing>
          <wp:inline wp14:editId="2275AF7B" wp14:anchorId="4B09C488">
            <wp:extent cx="3781425" cy="4572000"/>
            <wp:effectExtent l="0" t="0" r="0" b="0"/>
            <wp:docPr id="423053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bc6a302d6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291AF" w:rsidP="2BA291AF" w:rsidRDefault="2BA291AF" w14:paraId="1DB45D9C" w14:textId="6257344B">
      <w:pPr>
        <w:pStyle w:val="Normal"/>
        <w:ind w:left="0"/>
      </w:pPr>
    </w:p>
    <w:p w:rsidR="2BA291AF" w:rsidP="2BA291AF" w:rsidRDefault="2BA291AF" w14:paraId="69F6DEF0" w14:textId="5C3D7785">
      <w:pPr>
        <w:pStyle w:val="Normal"/>
        <w:ind w:left="0"/>
      </w:pPr>
    </w:p>
    <w:p w:rsidR="2BA291AF" w:rsidP="2BA291AF" w:rsidRDefault="2BA291AF" w14:paraId="552A626C" w14:textId="4F8858C9">
      <w:pPr>
        <w:pStyle w:val="Normal"/>
        <w:ind w:left="0"/>
      </w:pPr>
    </w:p>
    <w:p w:rsidR="2BA291AF" w:rsidP="2BA291AF" w:rsidRDefault="2BA291AF" w14:paraId="20394A83" w14:textId="230AEE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506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ab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59DCF"/>
    <w:rsid w:val="2BA291AF"/>
    <w:rsid w:val="5A34B8F5"/>
    <w:rsid w:val="5DD59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B8F5"/>
  <w15:chartTrackingRefBased/>
  <w15:docId w15:val="{CB33A41F-7AB4-4F27-BC32-501069BBB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d3692bda00433e" /><Relationship Type="http://schemas.openxmlformats.org/officeDocument/2006/relationships/image" Target="/media/image2.png" Id="R99516786dd634e37" /><Relationship Type="http://schemas.openxmlformats.org/officeDocument/2006/relationships/image" Target="/media/image3.png" Id="R0b8d6b8dd45b4c09" /><Relationship Type="http://schemas.openxmlformats.org/officeDocument/2006/relationships/image" Target="/media/image4.png" Id="R282e8c88e1bd4e99" /><Relationship Type="http://schemas.openxmlformats.org/officeDocument/2006/relationships/image" Target="/media/image5.png" Id="R6b4d6a5e49fb4335" /><Relationship Type="http://schemas.openxmlformats.org/officeDocument/2006/relationships/image" Target="/media/image6.png" Id="R6fa2a3b455a44d3d" /><Relationship Type="http://schemas.openxmlformats.org/officeDocument/2006/relationships/image" Target="/media/image7.png" Id="R745fe4d89a0e4a80" /><Relationship Type="http://schemas.openxmlformats.org/officeDocument/2006/relationships/image" Target="/media/image8.png" Id="Rd4cdffe270864de4" /><Relationship Type="http://schemas.openxmlformats.org/officeDocument/2006/relationships/image" Target="/media/image9.png" Id="R4665485fc8d74ddc" /><Relationship Type="http://schemas.openxmlformats.org/officeDocument/2006/relationships/image" Target="/media/imagea.png" Id="R2ed88773a0854471" /><Relationship Type="http://schemas.openxmlformats.org/officeDocument/2006/relationships/image" Target="/media/imageb.png" Id="R2a8ecb4f26c042f7" /><Relationship Type="http://schemas.openxmlformats.org/officeDocument/2006/relationships/image" Target="/media/imagec.png" Id="R1c5900fed1af4a7d" /><Relationship Type="http://schemas.openxmlformats.org/officeDocument/2006/relationships/image" Target="/media/imaged.png" Id="R691d009c99b24862" /><Relationship Type="http://schemas.openxmlformats.org/officeDocument/2006/relationships/image" Target="/media/imagee.png" Id="Rce307356f5484bd7" /><Relationship Type="http://schemas.openxmlformats.org/officeDocument/2006/relationships/image" Target="/media/imagef.png" Id="Rbe7bc6a302d64d7c" /><Relationship Type="http://schemas.openxmlformats.org/officeDocument/2006/relationships/numbering" Target="/word/numbering.xml" Id="R7fa2a169abf64e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Bil'din</dc:creator>
  <keywords/>
  <dc:description/>
  <lastModifiedBy>Alexander Bil'din</lastModifiedBy>
  <revision>2</revision>
  <dcterms:created xsi:type="dcterms:W3CDTF">2023-09-23T11:05:30.6377224Z</dcterms:created>
  <dcterms:modified xsi:type="dcterms:W3CDTF">2023-09-23T11:02:15.6180324Z</dcterms:modified>
</coreProperties>
</file>