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8E8" w:rsidRDefault="002968E8" w:rsidP="002968E8">
      <w:pPr>
        <w:jc w:val="center"/>
        <w:rPr>
          <w:b/>
        </w:rPr>
      </w:pPr>
      <w:r w:rsidRPr="008B2197">
        <w:rPr>
          <w:b/>
        </w:rPr>
        <w:t xml:space="preserve">Публикации, выделенные </w:t>
      </w:r>
      <w:r w:rsidRPr="00367D79">
        <w:rPr>
          <w:b/>
        </w:rPr>
        <w:t>методами «</w:t>
      </w:r>
      <w:r w:rsidRPr="00367D79">
        <w:rPr>
          <w:b/>
          <w:lang w:val="en-US"/>
        </w:rPr>
        <w:t>Main</w:t>
      </w:r>
      <w:r w:rsidRPr="00367D79">
        <w:rPr>
          <w:b/>
        </w:rPr>
        <w:t xml:space="preserve"> </w:t>
      </w:r>
      <w:r w:rsidRPr="00367D79">
        <w:rPr>
          <w:b/>
          <w:lang w:val="en-US"/>
        </w:rPr>
        <w:t>Path</w:t>
      </w:r>
      <w:r w:rsidRPr="00367D79">
        <w:rPr>
          <w:b/>
        </w:rPr>
        <w:t>» и «</w:t>
      </w:r>
      <w:r w:rsidRPr="00367D79">
        <w:rPr>
          <w:b/>
          <w:lang w:val="en-US"/>
        </w:rPr>
        <w:t>Key</w:t>
      </w:r>
      <w:r w:rsidRPr="00367D79">
        <w:rPr>
          <w:b/>
        </w:rPr>
        <w:t>-</w:t>
      </w:r>
      <w:r w:rsidRPr="00367D79">
        <w:rPr>
          <w:b/>
          <w:lang w:val="en-US"/>
        </w:rPr>
        <w:t>route</w:t>
      </w:r>
      <w:r w:rsidRPr="00367D79">
        <w:rPr>
          <w:b/>
        </w:rPr>
        <w:t>»</w:t>
      </w:r>
    </w:p>
    <w:p w:rsidR="002968E8" w:rsidRPr="002968E8" w:rsidRDefault="002968E8" w:rsidP="002968E8">
      <w:pPr>
        <w:jc w:val="center"/>
        <w:rPr>
          <w:b/>
          <w:lang w:val="en-US"/>
        </w:rPr>
      </w:pPr>
      <w:bookmarkStart w:id="0" w:name="_GoBack"/>
      <w:bookmarkEnd w:id="0"/>
    </w:p>
    <w:tbl>
      <w:tblPr>
        <w:tblW w:w="10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2722"/>
        <w:gridCol w:w="2722"/>
        <w:gridCol w:w="2722"/>
      </w:tblGrid>
      <w:tr w:rsidR="002968E8" w:rsidRPr="008B2197" w:rsidTr="00646CEF">
        <w:trPr>
          <w:trHeight w:val="20"/>
          <w:tblHeader/>
          <w:jc w:val="center"/>
        </w:trPr>
        <w:tc>
          <w:tcPr>
            <w:tcW w:w="2722" w:type="dxa"/>
            <w:vAlign w:val="center"/>
          </w:tcPr>
          <w:p w:rsidR="002968E8" w:rsidRPr="00FF18B3" w:rsidDel="00FF18B3" w:rsidRDefault="002968E8" w:rsidP="00646CEF">
            <w:pPr>
              <w:jc w:val="center"/>
              <w:rPr>
                <w:rFonts w:eastAsia="Times New Roman"/>
                <w:b/>
                <w:color w:val="222222"/>
              </w:rPr>
            </w:pPr>
            <w:r>
              <w:rPr>
                <w:rFonts w:eastAsia="Times New Roman"/>
                <w:b/>
                <w:color w:val="222222"/>
              </w:rPr>
              <w:t>Включенность в списки (</w:t>
            </w:r>
            <w:r>
              <w:rPr>
                <w:rFonts w:eastAsia="Times New Roman"/>
                <w:b/>
                <w:color w:val="222222"/>
                <w:lang w:val="en-US"/>
              </w:rPr>
              <w:t>Main</w:t>
            </w:r>
            <w:r w:rsidRPr="009D0E52">
              <w:rPr>
                <w:rFonts w:eastAsia="Times New Roman"/>
                <w:b/>
                <w:color w:val="222222"/>
              </w:rPr>
              <w:t xml:space="preserve"> </w:t>
            </w:r>
            <w:r>
              <w:rPr>
                <w:rFonts w:eastAsia="Times New Roman"/>
                <w:b/>
                <w:color w:val="222222"/>
                <w:lang w:val="en-US"/>
              </w:rPr>
              <w:t>Path</w:t>
            </w:r>
            <w:r w:rsidRPr="009D0E52">
              <w:rPr>
                <w:rFonts w:eastAsia="Times New Roman"/>
                <w:b/>
                <w:color w:val="222222"/>
              </w:rPr>
              <w:t xml:space="preserve"> – 1, </w:t>
            </w:r>
            <w:r>
              <w:rPr>
                <w:rFonts w:eastAsia="Times New Roman"/>
                <w:b/>
                <w:color w:val="222222"/>
                <w:lang w:val="en-US"/>
              </w:rPr>
              <w:t>Key</w:t>
            </w:r>
            <w:r w:rsidRPr="009D0E52">
              <w:rPr>
                <w:rFonts w:eastAsia="Times New Roman"/>
                <w:b/>
                <w:color w:val="222222"/>
              </w:rPr>
              <w:t xml:space="preserve"> </w:t>
            </w:r>
            <w:r>
              <w:rPr>
                <w:rFonts w:eastAsia="Times New Roman"/>
                <w:b/>
                <w:color w:val="222222"/>
                <w:lang w:val="en-US"/>
              </w:rPr>
              <w:t>route</w:t>
            </w:r>
            <w:r w:rsidRPr="009D0E52">
              <w:rPr>
                <w:rFonts w:eastAsia="Times New Roman"/>
                <w:b/>
                <w:color w:val="222222"/>
              </w:rPr>
              <w:t xml:space="preserve"> – 2)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b/>
                <w:color w:val="222222"/>
              </w:rPr>
            </w:pPr>
            <w:r>
              <w:rPr>
                <w:rFonts w:eastAsia="Times New Roman"/>
                <w:b/>
                <w:color w:val="222222"/>
              </w:rPr>
              <w:t>Первый автор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9D0E52" w:rsidRDefault="002968E8" w:rsidP="00646CEF">
            <w:pPr>
              <w:jc w:val="center"/>
              <w:rPr>
                <w:rFonts w:eastAsia="Times New Roman"/>
                <w:b/>
                <w:color w:val="000000"/>
              </w:rPr>
            </w:pPr>
            <w:r w:rsidRPr="009D0E52">
              <w:rPr>
                <w:rFonts w:eastAsia="Times New Roman"/>
                <w:b/>
                <w:color w:val="000000"/>
              </w:rPr>
              <w:t>Год публикации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b/>
                <w:color w:val="000000"/>
              </w:rPr>
            </w:pPr>
            <w:r w:rsidRPr="008B2197">
              <w:rPr>
                <w:rFonts w:eastAsia="Times New Roman"/>
                <w:b/>
                <w:color w:val="000000"/>
              </w:rPr>
              <w:t>Название публикации</w:t>
            </w:r>
          </w:p>
        </w:tc>
      </w:tr>
      <w:tr w:rsidR="002968E8" w:rsidRPr="008B2197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9D0E52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9D0E52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Barrows</w:t>
            </w:r>
            <w:r w:rsidRPr="009D0E52">
              <w:rPr>
                <w:rFonts w:eastAsia="Times New Roman"/>
                <w:color w:val="222222"/>
              </w:rPr>
              <w:t xml:space="preserve">, </w:t>
            </w:r>
            <w:r w:rsidRPr="008B2197">
              <w:rPr>
                <w:rFonts w:eastAsia="Times New Roman"/>
                <w:color w:val="222222"/>
                <w:lang w:val="en-US"/>
              </w:rPr>
              <w:t>H</w:t>
            </w:r>
            <w:r w:rsidRPr="009D0E52">
              <w:rPr>
                <w:rFonts w:eastAsia="Times New Roman"/>
                <w:color w:val="222222"/>
              </w:rPr>
              <w:t>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9D0E52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9D0E52">
              <w:rPr>
                <w:rFonts w:eastAsia="Times New Roman"/>
                <w:color w:val="000000"/>
              </w:rPr>
              <w:t>1923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</w:rPr>
              <w:t>«</w:t>
            </w:r>
            <w:r w:rsidRPr="008B2197">
              <w:rPr>
                <w:rFonts w:eastAsia="Times New Roman"/>
                <w:color w:val="000000"/>
                <w:lang w:val="en-US"/>
              </w:rPr>
              <w:t>Geography</w:t>
            </w:r>
            <w:r w:rsidRPr="009D0E52">
              <w:rPr>
                <w:rFonts w:eastAsia="Times New Roman"/>
                <w:color w:val="000000"/>
              </w:rPr>
              <w:t xml:space="preserve"> </w:t>
            </w:r>
            <w:r w:rsidRPr="008B2197">
              <w:rPr>
                <w:rFonts w:eastAsia="Times New Roman"/>
                <w:color w:val="000000"/>
                <w:lang w:val="en-US"/>
              </w:rPr>
              <w:t>as</w:t>
            </w:r>
            <w:r w:rsidRPr="009D0E52">
              <w:rPr>
                <w:rFonts w:eastAsia="Times New Roman"/>
                <w:color w:val="000000"/>
              </w:rPr>
              <w:t xml:space="preserve"> </w:t>
            </w:r>
            <w:r w:rsidRPr="008B2197">
              <w:rPr>
                <w:rFonts w:eastAsia="Times New Roman"/>
                <w:color w:val="000000"/>
                <w:lang w:val="en-US"/>
              </w:rPr>
              <w:t>Human Ecology</w:t>
            </w:r>
            <w:r w:rsidRPr="008B2197">
              <w:rPr>
                <w:rFonts w:eastAsia="Times New Roman"/>
                <w:color w:val="000000"/>
              </w:rPr>
              <w:t>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R. Park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1921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«Introduction to the Science of Sociology»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McKenzie, R.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1924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«The Ecological Approach to the Study of The Human Community»</w:t>
            </w:r>
          </w:p>
        </w:tc>
      </w:tr>
      <w:tr w:rsidR="002968E8" w:rsidRPr="008B2197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R. Park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1925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</w:rPr>
              <w:t>«</w:t>
            </w:r>
            <w:r w:rsidRPr="008B2197">
              <w:rPr>
                <w:rFonts w:eastAsia="Times New Roman"/>
                <w:color w:val="000000"/>
                <w:lang w:val="en-US"/>
              </w:rPr>
              <w:t>The City</w:t>
            </w:r>
            <w:r w:rsidRPr="008B2197">
              <w:rPr>
                <w:rFonts w:eastAsia="Times New Roman"/>
                <w:color w:val="000000"/>
              </w:rPr>
              <w:t>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Bossard, J.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1932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«Residential Propinquity as a Factor in Marriage Selection»</w:t>
            </w:r>
          </w:p>
        </w:tc>
      </w:tr>
      <w:tr w:rsidR="002968E8" w:rsidRPr="008B2197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R. Park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1936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</w:rPr>
              <w:t>«</w:t>
            </w:r>
            <w:r w:rsidRPr="008B2197">
              <w:rPr>
                <w:rFonts w:eastAsia="Times New Roman"/>
                <w:color w:val="000000"/>
                <w:lang w:val="en-US"/>
              </w:rPr>
              <w:t>Human Ecology»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Lohman, J.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1937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 The Participant Observer in Community Studies»</w:t>
            </w:r>
          </w:p>
        </w:tc>
      </w:tr>
      <w:tr w:rsidR="002968E8" w:rsidRPr="008B2197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Merton, R.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1938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«Social Structure and Anomie»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Quinn, J.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1940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«Human Ecology and Interactional Ecology»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Davis, K.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1942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«A Conceptual Analysis of Stratification»</w:t>
            </w:r>
          </w:p>
        </w:tc>
      </w:tr>
      <w:tr w:rsidR="002968E8" w:rsidRPr="008B2197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Hawley, A.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1944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«Ecology and Human Ecology</w:t>
            </w:r>
            <w:r w:rsidRPr="008B2197">
              <w:rPr>
                <w:rFonts w:eastAsia="Times New Roman"/>
                <w:color w:val="000000"/>
              </w:rPr>
              <w:t>»</w:t>
            </w:r>
          </w:p>
        </w:tc>
      </w:tr>
      <w:tr w:rsidR="002968E8" w:rsidRPr="008B2197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Davis, K.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1945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</w:rPr>
              <w:t>«</w:t>
            </w:r>
            <w:r w:rsidRPr="008B2197">
              <w:rPr>
                <w:rFonts w:eastAsia="Times New Roman"/>
                <w:color w:val="000000"/>
                <w:lang w:val="en-US"/>
              </w:rPr>
              <w:t>Some Principles of Stratification</w:t>
            </w:r>
            <w:r w:rsidRPr="008B2197">
              <w:rPr>
                <w:rFonts w:eastAsia="Times New Roman"/>
                <w:color w:val="000000"/>
              </w:rPr>
              <w:t>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Zipf, G.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1947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«The Hypothesis of the 'Minimum Equation' as a Unifying Social Principle: with Attempted Synthesis»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Hollingshead, A.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1947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«Selected Characteristics of Classes in a Middle Western Community»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Gross, L.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1947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«The Use of Class Concepts in Sociological Research»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Ellsworth, J.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1948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«The Relationship of Population Residential Propinquity as a Marriage Selection»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Jonassen, C.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1949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«A Re-Evaluation and Critique of the Logic and Some Methods of Shaw and Mckay»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Myers, J.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1950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«Assimilation to the Ecological and Social Systems of a Community»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lastRenderedPageBreak/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Hollingshead, A.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1950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«Cultural Factors in the Selection of Marriage Mates»</w:t>
            </w:r>
          </w:p>
        </w:tc>
      </w:tr>
      <w:tr w:rsidR="002968E8" w:rsidRPr="008B2197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Hollingshead, A.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1951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</w:rPr>
              <w:t>«</w:t>
            </w:r>
            <w:r w:rsidRPr="008B2197">
              <w:rPr>
                <w:rFonts w:eastAsia="Times New Roman"/>
                <w:color w:val="000000"/>
                <w:lang w:val="en-US"/>
              </w:rPr>
              <w:t>A</w:t>
            </w:r>
            <w:r w:rsidRPr="008B2197">
              <w:rPr>
                <w:rFonts w:eastAsia="Times New Roman"/>
                <w:color w:val="000000"/>
              </w:rPr>
              <w:t>ge Relationships and Marriage»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Hollingshead, A.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1952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«Trends in Social Stratification: a Case Study»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Hollingshead, A.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1953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«Social Stratification and Psychiatric Disorders»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Reissman, L.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1953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«Levels of Aspiration and Social Class»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Gross, L.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1953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«Social Class Identification in the Urban Community»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Clausen, J.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1954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«The Ecological Approach in Social Psychiatry»</w:t>
            </w:r>
          </w:p>
        </w:tc>
      </w:tr>
      <w:tr w:rsidR="002968E8" w:rsidRPr="008B2197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Kohn, M.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1955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«Social Isolation and Schizophrenia»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Kahl, J.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1955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«A Comparison of Indexes of Socio-Economic Status»</w:t>
            </w:r>
          </w:p>
        </w:tc>
      </w:tr>
      <w:tr w:rsidR="002968E8" w:rsidRPr="008B2197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Nettler, G.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1957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«A Measure of Alienation»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Haer, J.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1957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“Predictive Utility of 5 Indexes of Social-Stratification”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Rosen, B.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1959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«Race, Ethnicity, and the Achievement Syndrome»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Thompson, W.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1960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“Political Alienation as a Force in Political-Action”</w:t>
            </w:r>
          </w:p>
        </w:tc>
      </w:tr>
      <w:tr w:rsidR="002968E8" w:rsidRPr="008B2197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Dean, D.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1960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“Alienation and Political Apathy”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Dean, D.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1961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“Alienation - its Meaning and Measurement”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Crockett, H.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1962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“The achievement motive and differential occupational mobility in the United States.”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Curtis, R.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1962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“Multiple Indicators in Survey-Research”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222222"/>
              </w:rPr>
            </w:pPr>
            <w:r w:rsidRPr="008B2197">
              <w:rPr>
                <w:rFonts w:eastAsia="Times New Roman"/>
                <w:color w:val="222222"/>
                <w:lang w:val="en-US"/>
              </w:rPr>
              <w:t>Bialock, H.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1963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“Making Causal Inferences for Unmeasured Variables from Correlations among Indicators”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Eckland, B.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1964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«Social Class and College Graduation: Some Misconceptions Corrected»</w:t>
            </w:r>
          </w:p>
        </w:tc>
      </w:tr>
      <w:tr w:rsidR="002968E8" w:rsidRPr="008B2197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Rhodes, A.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1964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“Anomia, Aspiration, and Status”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Rhodes, A.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1965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“Occupational Segregation in a Metropolitan School-System”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Eckland, B.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1965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“Academic Mobility, Higher Hducation and Occupational Mobility»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Boudon, R.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1965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«A Method of Linear Causal-Analysis - Dependence Analysis»</w:t>
            </w:r>
          </w:p>
        </w:tc>
      </w:tr>
      <w:tr w:rsidR="002968E8" w:rsidRPr="008B2197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Duncan, O.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196</w:t>
            </w:r>
            <w:r>
              <w:rPr>
                <w:rFonts w:eastAsia="Times New Roman"/>
                <w:color w:val="000000"/>
                <w:lang w:val="en-US"/>
              </w:rPr>
              <w:t>6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</w:rPr>
              <w:t>«Path Analysis: Sociological Examples»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William H. Sewell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1968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«Social Class, Parental Encouragement, and Educational Aspirations”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William H. Sewell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1968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“Parents' Education and Children's Educational Aspirations and Achievements”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333333"/>
                <w:lang w:val="en-US"/>
              </w:rPr>
            </w:pPr>
            <w:r>
              <w:rPr>
                <w:rFonts w:eastAsia="Times New Roman"/>
                <w:color w:val="333333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333333"/>
                <w:lang w:val="en-US"/>
              </w:rPr>
            </w:pPr>
            <w:r w:rsidRPr="008B2197">
              <w:rPr>
                <w:rFonts w:eastAsia="Times New Roman"/>
                <w:color w:val="333333"/>
                <w:lang w:val="en-US"/>
              </w:rPr>
              <w:t>Denise B. Kandel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1969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“Parental and Peer Influences on Educational Plans of Adolescents”</w:t>
            </w:r>
          </w:p>
        </w:tc>
      </w:tr>
      <w:tr w:rsidR="002968E8" w:rsidRPr="008B2197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333333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333333"/>
              </w:rPr>
            </w:pPr>
            <w:r w:rsidRPr="008B2197">
              <w:rPr>
                <w:rFonts w:eastAsia="Times New Roman"/>
                <w:color w:val="333333"/>
                <w:lang w:val="en-US"/>
              </w:rPr>
              <w:t>Hauser, R.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1969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“Schools and Stratification Process”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William h. Sewell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1970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«The Educational and Early Occupational Status Attainment Process: Replication and Revision»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Rhodes, A.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1970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“Religious Context of Educational Expectations”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Featherman, D.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1971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“Socioeconomic Achievement of White Religio-ethnic Subgroups - Social and Psychological Explanations”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Featherman, D.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1972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“Achievement Orientations and Socioeconomic Career Attainments”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Kelley, J.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</w:rPr>
              <w:t>1977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“Causal Chain Models for Socioeconomic Career”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Porter, J.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1974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“Race, Socialization and Mobility in Educational and Early Occupational Attainment”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Karl L. Alexander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1974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«Sex Differences in the Educational Attainment Process»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Donald J. Treiman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1975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«The Process of Status Attainment in the United States and Great Britain»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Wilson, K.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1975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“Educational Attainment Process - Results From a National Sample”</w:t>
            </w:r>
          </w:p>
        </w:tc>
      </w:tr>
      <w:tr w:rsidR="002968E8" w:rsidRPr="008B2197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9D0E52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</w:rPr>
              <w:t>Sorensen, A.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1975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“Structure of Intragenerational Mobility”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Tuma, N.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1976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“Rewards, Resources, and Rate of Mobility - Nonstationary Multivariate Stochastic-Model”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Mckee J. Mcclendon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1976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«The Occupational Status Attainment Processes of Males and Females»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Portes, A.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1976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“Black-White Differences in Educational Attainment”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David L. Featherman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1976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«Changes in Socioeconomic Stratification of Races, 1962-73»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Kerckhoff, A.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1976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“Status Attainment Process - Socialization or Allocation”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David L. Featherman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1976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«Sexual Inequalities and Socioeconomic Achievement in United-States, 1962-1973»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Bibb, R.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1977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«Effects of Industrial, Occupational, and Sex Stratification on Wages in Blue-Collar Markets»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9D0E52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</w:rPr>
              <w:t>Sorensen, A.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1977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“Structure of Inequality and Process of Attainment”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Melvin L. Kohn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1978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“The Reciprocal Effects of the Substantive Complexity of Work and Intellectual Flexibility: A Longitudinal Assessment”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Horan, P.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1978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</w:t>
            </w:r>
            <w:r w:rsidRPr="008B2197">
              <w:rPr>
                <w:lang w:val="en-US"/>
              </w:rPr>
              <w:t>Is Status Attainment Research Atheoretical</w:t>
            </w:r>
            <w:r w:rsidRPr="008B2197">
              <w:rPr>
                <w:rFonts w:eastAsia="Times New Roman"/>
                <w:color w:val="000000"/>
                <w:lang w:val="en-US"/>
              </w:rPr>
              <w:t>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 xml:space="preserve"> Miller</w:t>
            </w:r>
            <w:r>
              <w:rPr>
                <w:rFonts w:eastAsia="Times New Roman"/>
                <w:color w:val="000000"/>
                <w:lang w:val="en-US"/>
              </w:rPr>
              <w:t>, J.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963B9A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</w:t>
            </w:r>
            <w:r>
              <w:rPr>
                <w:rFonts w:eastAsia="Times New Roman"/>
                <w:color w:val="000000"/>
                <w:lang w:val="en-US"/>
              </w:rPr>
              <w:t>9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«Women and Work: The Psychological Effects of Occupational Conditions»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963B9A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Robinson, R.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1979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“Class as Conceived by Marx and Dahrendorf - Effects on Income Inequality and Politics in the United-States and Great-Britain”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Rosenbaum, J.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1979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“Organizational Career Mobility - Promotion Chances in a Corporation During Periods of Growth and Contraction”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James N. Baron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1980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«Indianapolis and Beyond: A Structural Model of Occupational Mobility Across Generations»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Tolbert, C.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1980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“The Structure of Economic Segmentation - a Dual Economy Approach”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Kalleberg, A.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1981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“Class, Occupation, and Inequality in Job Rewards”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Zucker, L.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1981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«Taxonomies of Institutional Structure - Dual Economy Reconsidered»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Arne L. Kalleberg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1981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“Economic Segmentation, Worker Power, and Income Inequality”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D. Randall Smith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1983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«Mobility in Professional Occupational-Internal Labor Markets: Stratification, Segmentation and Vacancy Chains»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R. Hodson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1984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«Companies, Industries, and the Measurement of Economic Segmentation»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J.N. Baron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1984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«The Organization of Work in a Segmented `Economy»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Granovetter, M.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1984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“Small is Bountiful - Labor-Markets and Establishment Size”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A.Portes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1985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«Unwelcome Immigrants - the Labor-Market Experiences of 1980»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A.Portes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1987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«Making it Underground - Comparative Material on the Informal Sector in Western Market Economies»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Villemez, W.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1988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 When Bigger is Better - Differences in the Individual-level Effect of Firm and Establishment Size”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Brinton, M.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1989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“Gender Stratification in Contemporary Urban Japan”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V. Nee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1989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“A Theory of Market Transition - from Fedistribution to Markets in State Socialism”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V. Nee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1991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«Social Inequalities in Reforming State Socialism - between Redistribution and Markets in China»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Lin, N.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1991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“Getting Ahead in Urban China”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A.Walder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1992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«Property-Rights and Stratification in Socialist Redistributive Economies»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A.Walder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1995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«Career Mobility and the Communist Political Order»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V. Nee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1996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«The emergence of a market society: Changing mechanisms of stratification in China”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Y. Bian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1996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«Market transition and the persistence of power: The changing stratification system in urban China”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Xie, Y.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1996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“Regional variation in earnings inequality in reform-era urban China”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T. Gerber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1998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«More shock than therapy: Market transition, employment, and income in Russia, 1991-1995»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X. Zhou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2000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«Economic transformation and income inequality in urban China: Evidence from panel data»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Guo, G.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2000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“Multilevel modeling for binary data”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A.Walder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2002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«Markets and income inequality in rural China: Political advantage in an expanding economy»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T. Gerber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2002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«Structural change and post-socialist stratification: Labor market transitions in contemporary Russia»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T. Gerber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2003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«Loosening links? School-to-work transitions and institutional change in Russia since 1970”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Cohen, P.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2003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“Individuals, jobs, and labor markets: The devaluation of women's work”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Cohen, P.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2003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“Occupational segregation and the devaluation of women's work across US labor markets”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T. Gerber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2004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“Tightening up: Declining class mobility during Russia's market transition”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Huffman, M.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2004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“Racial wage inequality: Job segregation and devaluation across US labor markets'”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R. Breen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2007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“Explaining change in social fluidity: Educational equalization and educational expansion in twentieth-century Sweden”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Cohen, P.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2007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“Working for the woman? Female managers and the gender wage gap”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Hirsh, C.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2008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“The context of discrimination: Workplace conditions, institutional environments, and sex and race discrimination charges”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E. Beller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2009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«Bringing Intergenerational Social Mobility Research into the Twenty-first Century: Why Mothers Matter»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Mctague, T.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2009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“An Organizational Approach to Understanding Sex and Race Segregation in US Workplaces”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C. Schwartz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2010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«Earnings Inequality and the Changing Association between Spouses' Earnings»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Castilla, E.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2011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“Bringing Managers Back In: Managerial Influences on Workplace Inequality”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Stainback, K.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2010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“Organizational Approaches to Inequality: Inertia, Relative Power, and Environments”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P. Dimaggio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2012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«Network Effects and Social Inequality»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Rivera, L.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2012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“Hiring as Cultural Matching: The Case of Elite Professional Service Firms”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L. Owens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2015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«Intrinsically Advantageous? Reexamining the Production of Class Advantage in the Case of Home Mortgage Modification»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Rivera, L.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2015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“Go with Your Gut: Emotion and Evaluation in Job Interviews”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J. Rugh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2015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«Double Jeopardy: Why Latinos Were Hit Hardest by the US Foreclosure Crisis»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M. Hall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2015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«Neighborhood Foreclosures, Racial/Ethnic Transitions, and Residential Segregation»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Futher, M.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2015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“Homebuyer Neighborhood Attainment in Black and White: Housing Outcomes during the Housing Boom and Bust”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Goldberg, A.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2016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“Fitting In or Standing Out? The Tradeoffs of Structural and Cultural Embeddedness”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222222"/>
                <w:lang w:val="en-US"/>
              </w:rPr>
              <w:t>1,2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Pedulla, D.</w:t>
            </w:r>
          </w:p>
        </w:tc>
        <w:tc>
          <w:tcPr>
            <w:tcW w:w="2722" w:type="dxa"/>
            <w:shd w:val="clear" w:color="auto" w:fill="auto"/>
            <w:noWrap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2016</w:t>
            </w:r>
          </w:p>
        </w:tc>
        <w:tc>
          <w:tcPr>
            <w:tcW w:w="2722" w:type="dxa"/>
            <w:shd w:val="clear" w:color="auto" w:fill="auto"/>
            <w:noWrap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“Penalized or Protected? Gender and the Consequences of Nonstandard and Mismatched Employment Histories”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D. Lazer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2017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«Data ex Machina: Introduction to Big Data»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S. Brayne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2017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«Big Data Surveillance: The Case of Policing»</w:t>
            </w:r>
          </w:p>
        </w:tc>
      </w:tr>
      <w:tr w:rsidR="002968E8" w:rsidRPr="00367D79" w:rsidTr="00646CEF">
        <w:trPr>
          <w:trHeight w:val="20"/>
          <w:jc w:val="center"/>
        </w:trPr>
        <w:tc>
          <w:tcPr>
            <w:tcW w:w="2722" w:type="dxa"/>
            <w:vAlign w:val="center"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A.Christin</w:t>
            </w:r>
          </w:p>
        </w:tc>
        <w:tc>
          <w:tcPr>
            <w:tcW w:w="2722" w:type="dxa"/>
            <w:shd w:val="clear" w:color="auto" w:fill="auto"/>
            <w:noWrap/>
            <w:vAlign w:val="center"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2018</w:t>
            </w:r>
          </w:p>
        </w:tc>
        <w:tc>
          <w:tcPr>
            <w:tcW w:w="2722" w:type="dxa"/>
            <w:shd w:val="clear" w:color="auto" w:fill="auto"/>
            <w:noWrap/>
            <w:hideMark/>
          </w:tcPr>
          <w:p w:rsidR="002968E8" w:rsidRPr="008B2197" w:rsidRDefault="002968E8" w:rsidP="00646CEF">
            <w:pPr>
              <w:jc w:val="center"/>
              <w:rPr>
                <w:rFonts w:eastAsia="Times New Roman"/>
                <w:color w:val="000000"/>
                <w:lang w:val="en-US"/>
              </w:rPr>
            </w:pPr>
            <w:r w:rsidRPr="008B2197">
              <w:rPr>
                <w:rFonts w:eastAsia="Times New Roman"/>
                <w:color w:val="000000"/>
                <w:lang w:val="en-US"/>
              </w:rPr>
              <w:t>«Counting Clicks: Quantification and Variation in Web Journalism in the United States and France»</w:t>
            </w:r>
          </w:p>
        </w:tc>
      </w:tr>
    </w:tbl>
    <w:p w:rsidR="00E35A22" w:rsidRPr="002968E8" w:rsidRDefault="002968E8">
      <w:pPr>
        <w:rPr>
          <w:lang w:val="en-US"/>
        </w:rPr>
      </w:pPr>
    </w:p>
    <w:sectPr w:rsidR="00E35A22" w:rsidRPr="002968E8" w:rsidSect="008B266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altName w:val="Titling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E8"/>
    <w:rsid w:val="000C1568"/>
    <w:rsid w:val="001D2ECD"/>
    <w:rsid w:val="00285678"/>
    <w:rsid w:val="002968E8"/>
    <w:rsid w:val="00545E0B"/>
    <w:rsid w:val="006E101D"/>
    <w:rsid w:val="008B2660"/>
    <w:rsid w:val="00F0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7A3AF"/>
  <w14:defaultImageDpi w14:val="32767"/>
  <w15:chartTrackingRefBased/>
  <w15:docId w15:val="{D0E2F5B7-D73C-8144-B927-591B632A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68E8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1322</Words>
  <Characters>9440</Characters>
  <Application>Microsoft Office Word</Application>
  <DocSecurity>0</DocSecurity>
  <Lines>162</Lines>
  <Paragraphs>14</Paragraphs>
  <ScaleCrop>false</ScaleCrop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2019-07-04T14:45:00Z</dcterms:created>
  <dcterms:modified xsi:type="dcterms:W3CDTF">2019-07-04T14:45:00Z</dcterms:modified>
</cp:coreProperties>
</file>