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2466" w:rsidRDefault="00782466">
      <w:pPr>
        <w:rPr>
          <w:noProof/>
          <w:lang w:eastAsia="ru-RU"/>
        </w:rPr>
      </w:pPr>
    </w:p>
    <w:p w:rsidR="00AE3CE3" w:rsidRDefault="00782466">
      <w:bookmarkStart w:id="0" w:name="_GoBack"/>
      <w:r>
        <w:rPr>
          <w:noProof/>
          <w:lang w:eastAsia="ru-RU"/>
        </w:rPr>
        <w:drawing>
          <wp:inline distT="0" distB="0" distL="0" distR="0" wp14:anchorId="3BA7650F" wp14:editId="78F8D443">
            <wp:extent cx="6148137" cy="333756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50615" b="4675"/>
                    <a:stretch/>
                  </pic:blipFill>
                  <pic:spPr bwMode="auto">
                    <a:xfrm>
                      <a:off x="0" y="0"/>
                      <a:ext cx="6152626" cy="3339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AE3C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2466"/>
    <w:rsid w:val="00782466"/>
    <w:rsid w:val="00896E2E"/>
    <w:rsid w:val="009C5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F40326"/>
  <w15:chartTrackingRefBased/>
  <w15:docId w15:val="{936B52D7-FC4C-4752-99CA-AE9A98341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ПАО "МТС"</Company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Ильина Екатерина</dc:creator>
  <cp:keywords/>
  <dc:description/>
  <cp:lastModifiedBy>Ильина Екатерина</cp:lastModifiedBy>
  <cp:revision>1</cp:revision>
  <dcterms:created xsi:type="dcterms:W3CDTF">2023-08-31T08:55:00Z</dcterms:created>
  <dcterms:modified xsi:type="dcterms:W3CDTF">2023-08-31T08:57:00Z</dcterms:modified>
</cp:coreProperties>
</file>