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70"/>
        <w:gridCol w:w="9853"/>
        <w:gridCol w:w="2981"/>
      </w:tblGrid>
      <w:tr w:rsidR="00AD15FF">
        <w:trPr>
          <w:jc w:val="center"/>
        </w:trPr>
        <w:tc>
          <w:tcPr>
            <w:tcW w:w="914" w:type="pct"/>
            <w:hideMark/>
          </w:tcPr>
          <w:p w:rsidR="00AD15FF" w:rsidRDefault="0076450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  <w:t>АСУ Университет</w:t>
            </w:r>
          </w:p>
          <w:p w:rsidR="00AD15FF" w:rsidRDefault="0076450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  <w:t>РСП-02</w:t>
            </w:r>
          </w:p>
        </w:tc>
        <w:tc>
          <w:tcPr>
            <w:tcW w:w="3137" w:type="pct"/>
            <w:hideMark/>
          </w:tcPr>
          <w:p w:rsidR="00AD15FF" w:rsidRDefault="00764503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Федеральное государственное автономное образовательное учреждение высшего образования "Российский университет транспорта"</w:t>
            </w:r>
          </w:p>
        </w:tc>
        <w:tc>
          <w:tcPr>
            <w:tcW w:w="949" w:type="pct"/>
            <w:hideMark/>
          </w:tcPr>
          <w:p w:rsidR="00AD15FF" w:rsidRDefault="00764503">
            <w:pPr>
              <w:spacing w:after="0" w:line="0" w:lineRule="atLeast"/>
              <w:jc w:val="right"/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  <w:t>Модуль "Поддержка учебного процесса"</w:t>
            </w:r>
          </w:p>
          <w:p w:rsidR="00AD15FF" w:rsidRDefault="00764503">
            <w:pPr>
              <w:spacing w:after="0" w:line="0" w:lineRule="atLeast"/>
              <w:jc w:val="right"/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  <w:t>24.10.2022 15:04:36</w:t>
            </w:r>
          </w:p>
        </w:tc>
      </w:tr>
    </w:tbl>
    <w:p w:rsidR="00AD15FF" w:rsidRDefault="00AD15FF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AD15FF" w:rsidRDefault="00764503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ЗАЯВКА</w:t>
      </w:r>
    </w:p>
    <w:p w:rsidR="00AD15FF" w:rsidRDefault="00764503">
      <w:pPr>
        <w:spacing w:after="0" w:line="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кафедры «Управление и защита информации»</w:t>
      </w:r>
    </w:p>
    <w:p w:rsidR="00AD15FF" w:rsidRDefault="00764503">
      <w:pPr>
        <w:spacing w:after="0" w:line="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диспетчерскую на проведение аудиторных занятий во 2 семестре 2022/2023 уч.года</w:t>
      </w:r>
    </w:p>
    <w:tbl>
      <w:tblPr>
        <w:tblStyle w:val="a3"/>
        <w:tblW w:w="5000" w:type="pct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75"/>
        <w:gridCol w:w="7"/>
        <w:gridCol w:w="1639"/>
        <w:gridCol w:w="1638"/>
        <w:gridCol w:w="3101"/>
        <w:gridCol w:w="1114"/>
        <w:gridCol w:w="2090"/>
        <w:gridCol w:w="697"/>
        <w:gridCol w:w="618"/>
        <w:gridCol w:w="684"/>
        <w:gridCol w:w="546"/>
        <w:gridCol w:w="1773"/>
        <w:gridCol w:w="1212"/>
      </w:tblGrid>
      <w:tr w:rsidR="00B0451C" w:rsidTr="002643FA">
        <w:trPr>
          <w:cantSplit/>
          <w:trHeight w:val="20"/>
          <w:tblHeader/>
          <w:jc w:val="center"/>
        </w:trPr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ФИО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Звание, должность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Дисциплина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Институт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Поток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Лек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Лаб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УП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Примечание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Аудитория</w:t>
            </w:r>
          </w:p>
        </w:tc>
      </w:tr>
      <w:tr w:rsidR="00B0451C" w:rsidTr="002643FA">
        <w:trPr>
          <w:cantSplit/>
          <w:trHeight w:val="20"/>
          <w:tblHeader/>
          <w:jc w:val="center"/>
        </w:trPr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15FF" w:rsidRDefault="00764503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12</w:t>
            </w:r>
          </w:p>
        </w:tc>
      </w:tr>
      <w:tr w:rsidR="004C6DA9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Алексеев Виктор Михайлович*</w:t>
            </w:r>
          </w:p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sz w:val="20"/>
              </w:rPr>
            </w:pPr>
          </w:p>
          <w:p w:rsidR="0067706F" w:rsidRDefault="0067706F" w:rsidP="00E866D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</w:rPr>
              <w:t>(</w:t>
            </w:r>
            <w:r w:rsidRPr="00FB397A">
              <w:rPr>
                <w:rFonts w:ascii="Times New Roman" w:hAnsi="Times New Roman" w:cs="Times New Roman"/>
                <w:sz w:val="20"/>
              </w:rPr>
              <w:t xml:space="preserve">*Член </w:t>
            </w:r>
            <w:proofErr w:type="spellStart"/>
            <w:r w:rsidRPr="00FB397A">
              <w:rPr>
                <w:rFonts w:ascii="Times New Roman" w:hAnsi="Times New Roman" w:cs="Times New Roman"/>
                <w:sz w:val="20"/>
              </w:rPr>
              <w:t>Дисс</w:t>
            </w:r>
            <w:proofErr w:type="spellEnd"/>
            <w:r w:rsidRPr="00FB397A">
              <w:rPr>
                <w:rFonts w:ascii="Times New Roman" w:hAnsi="Times New Roman" w:cs="Times New Roman"/>
                <w:sz w:val="20"/>
              </w:rPr>
              <w:t xml:space="preserve">. Совета </w:t>
            </w:r>
            <w:r w:rsidR="00E866DB">
              <w:rPr>
                <w:rFonts w:ascii="Times New Roman" w:hAnsi="Times New Roman" w:cs="Times New Roman"/>
                <w:sz w:val="20"/>
              </w:rPr>
              <w:t>–</w:t>
            </w:r>
            <w:r w:rsidRPr="00FB397A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E866DB" w:rsidRPr="00E866DB">
              <w:rPr>
                <w:rFonts w:ascii="Times New Roman" w:hAnsi="Times New Roman" w:cs="Times New Roman"/>
                <w:sz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sz w:val="20"/>
              </w:rPr>
              <w:t xml:space="preserve"> назначать занятия по средам)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интернет и интранет системах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Для всех видов занятий необходима аудитория с медийным оборудованием, сопрягаемым с </w:t>
            </w:r>
            <w:r w:rsidRPr="0067706F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Apple</w:t>
            </w:r>
            <w:r w:rsidRPr="0067706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/ </w:t>
            </w:r>
            <w:r w:rsidRPr="0067706F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Mac</w:t>
            </w:r>
            <w:r w:rsidRPr="0067706F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 xml:space="preserve"> </w:t>
            </w:r>
          </w:p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7706F">
              <w:rPr>
                <w:rFonts w:ascii="Times New Roman" w:hAnsi="Times New Roman" w:cs="Times New Roman"/>
                <w:noProof/>
                <w:sz w:val="20"/>
                <w:szCs w:val="20"/>
              </w:rPr>
              <w:t>(ауд. 4325)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12535F" w:rsidRPr="0012535F" w:rsidRDefault="0012535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4C6DA9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4C6DA9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 безопасности компьютерных систем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4C6DA9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ТКИ-241, ТКИ-242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06F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4C6DA9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Антонов Дмитрий Александрович*</w:t>
            </w:r>
          </w:p>
          <w:p w:rsidR="00B06D1A" w:rsidRDefault="00B06D1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B06D1A" w:rsidRPr="00B06D1A" w:rsidRDefault="00B06D1A" w:rsidP="00E866D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06D1A"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B06D1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</w:t>
            </w:r>
            <w:r w:rsidRPr="00B06D1A">
              <w:rPr>
                <w:rFonts w:ascii="Times New Roman" w:hAnsi="Times New Roman" w:cs="Times New Roman"/>
                <w:sz w:val="20"/>
                <w:szCs w:val="20"/>
              </w:rPr>
              <w:t xml:space="preserve"> назначать занятия по пятницам </w:t>
            </w:r>
            <w:r w:rsidR="00E866DB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B06D1A">
              <w:rPr>
                <w:rFonts w:ascii="Times New Roman" w:hAnsi="Times New Roman" w:cs="Times New Roman"/>
                <w:sz w:val="20"/>
                <w:szCs w:val="20"/>
              </w:rPr>
              <w:t xml:space="preserve"> день метод</w:t>
            </w:r>
            <w:r w:rsidR="00E866D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B06D1A">
              <w:rPr>
                <w:rFonts w:ascii="Times New Roman" w:hAnsi="Times New Roman" w:cs="Times New Roman"/>
                <w:sz w:val="20"/>
                <w:szCs w:val="20"/>
              </w:rPr>
              <w:t xml:space="preserve"> работы</w:t>
            </w:r>
            <w:r w:rsidRPr="00B06D1A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Операционные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B06D1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67706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Логиновой Л.Н. в одной аудитории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12535F" w:rsidRPr="0012535F" w:rsidRDefault="0012535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6D1A" w:rsidRDefault="003A748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B07C39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Балакина Екатерина Петровна*</w:t>
            </w:r>
          </w:p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B07C39" w:rsidRDefault="00B07C39" w:rsidP="0050598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занятия ранее 9:40 (к 9:00 отводит двоих детей в сад)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назначить все занятия компактно)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Интегрированная информационная среда организации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ТСМ-171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694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B07C39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Любая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большая </w:t>
            </w:r>
            <w:r w:rsidRPr="00B07C39">
              <w:rPr>
                <w:rFonts w:ascii="Times New Roman" w:hAnsi="Times New Roman" w:cs="Times New Roman"/>
                <w:noProof/>
                <w:sz w:val="20"/>
                <w:szCs w:val="20"/>
              </w:rPr>
              <w:t>комп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ьютерная для всех видов занятий</w:t>
            </w:r>
          </w:p>
        </w:tc>
        <w:tc>
          <w:tcPr>
            <w:tcW w:w="3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12535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</w:t>
            </w:r>
          </w:p>
        </w:tc>
      </w:tr>
      <w:tr w:rsidR="00B07C39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Математическая логика и теория алгоритмов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ТКИ-241, ТКИ-242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0F1A5D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12535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4532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4325</w:t>
            </w:r>
          </w:p>
        </w:tc>
      </w:tr>
      <w:tr w:rsidR="00B07C39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6FDA" w:rsidRPr="00CF6FDA" w:rsidRDefault="00CF6FDA" w:rsidP="00B07C3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</w:t>
            </w:r>
            <w:r w:rsidRPr="00CF6FD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пец. ПО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B07C39" w:rsidRDefault="00CF6FDA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з</w:t>
            </w:r>
            <w:r w:rsidR="00B07C39">
              <w:rPr>
                <w:rFonts w:ascii="Times New Roman" w:hAnsi="Times New Roman" w:cs="Times New Roman"/>
                <w:noProof/>
                <w:sz w:val="20"/>
                <w:szCs w:val="20"/>
              </w:rPr>
              <w:t>анятия совместно с Васильевой М.А. в одной аудитории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9E310F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4525</w:t>
            </w:r>
          </w:p>
        </w:tc>
      </w:tr>
      <w:tr w:rsidR="00B07C39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 xml:space="preserve">НЕ 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назначать: 2208 и 4527;</w:t>
            </w:r>
          </w:p>
          <w:p w:rsidR="009E310F" w:rsidRP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</w:pPr>
          </w:p>
          <w:p w:rsidR="009E310F" w:rsidRP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Назначать:</w:t>
            </w:r>
          </w:p>
          <w:p w:rsidR="00B07C39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4532</w:t>
            </w:r>
          </w:p>
        </w:tc>
      </w:tr>
      <w:tr w:rsidR="004C6DA9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Баранов Леонид Аврамович*</w:t>
            </w:r>
          </w:p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B07C39" w:rsidRDefault="00B07C39" w:rsidP="000F46F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Зав. каф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–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E866D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="000F46F7"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назначать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 пн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</w:t>
            </w:r>
            <w:r w:rsidR="000F46F7">
              <w:rPr>
                <w:rFonts w:ascii="Times New Roman" w:hAnsi="Times New Roman" w:cs="Times New Roman"/>
                <w:noProof/>
                <w:sz w:val="20"/>
                <w:szCs w:val="20"/>
              </w:rPr>
              <w:t>Совет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="000F46F7">
              <w:rPr>
                <w:rFonts w:ascii="Times New Roman" w:hAnsi="Times New Roman" w:cs="Times New Roman"/>
                <w:noProof/>
                <w:sz w:val="20"/>
                <w:szCs w:val="20"/>
              </w:rPr>
              <w:t>Университета, Совет ИТТСУ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); </w:t>
            </w:r>
            <w:r w:rsidR="000F46F7">
              <w:rPr>
                <w:rFonts w:ascii="Times New Roman" w:hAnsi="Times New Roman" w:cs="Times New Roman"/>
                <w:noProof/>
                <w:sz w:val="20"/>
                <w:szCs w:val="20"/>
              </w:rPr>
              <w:t>ч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лен Дисс. Совета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–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E866D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занятия по ср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; в др. дни не раньше 11:00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заведующий кафедрой, профессор, д.н.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информации и кодирования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ТКИ-241, ТКИ-242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B07C39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7C39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4516</w:t>
            </w:r>
          </w:p>
        </w:tc>
      </w:tr>
      <w:tr w:rsidR="004E117B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Васильева Марина Алексеевна*</w:t>
            </w:r>
          </w:p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E117B" w:rsidRDefault="004E117B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(*Н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азначать </w:t>
            </w:r>
            <w:r w:rsid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все занятия компактно,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до 16:40 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кроме</w:t>
            </w:r>
            <w:r w:rsid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дней с веч.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занятиями). </w:t>
            </w:r>
            <w:r w:rsidRPr="009467D5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Причина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: заби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рать ребёнка из сада)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занятий;</w:t>
            </w:r>
          </w:p>
          <w:p w:rsidR="0012535F" w:rsidRDefault="0012535F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2535F" w:rsidRPr="0012535F" w:rsidRDefault="0012535F" w:rsidP="00B07C3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4E117B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4E117B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B07C3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E117B" w:rsidRDefault="004E117B" w:rsidP="004E117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Балакиной Е.П. в одной аудитории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12535F" w:rsidRDefault="0012535F" w:rsidP="004E117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12535F" w:rsidRPr="0012535F" w:rsidRDefault="0012535F" w:rsidP="004E117B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большая группа;</w:t>
            </w:r>
          </w:p>
          <w:p w:rsidR="0012535F" w:rsidRDefault="0012535F" w:rsidP="004E117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117B" w:rsidRDefault="009E310F" w:rsidP="00B07C3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 xml:space="preserve">НЕ 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назначать: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 xml:space="preserve"> 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2208 и 4527;</w:t>
            </w:r>
          </w:p>
          <w:p w:rsidR="009E310F" w:rsidRP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P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Назначать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  <w:p w:rsidR="009E310F" w:rsidRPr="0038702E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highlight w:val="green"/>
              </w:rPr>
            </w:pPr>
            <w:r w:rsidRPr="009E310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4420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 w:rsidRPr="009E310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4422 </w:t>
            </w:r>
            <w:r w:rsidR="0012535F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 w:rsidRPr="009E310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6FDA" w:rsidRDefault="00CF6FD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CF6FD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9E310F" w:rsidRDefault="00CF6FD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</w:t>
            </w:r>
            <w:r w:rsid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анятия совместно с Михалевичем И.Ф.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P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 xml:space="preserve">НЕ </w:t>
            </w: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назначать: 2208 и 4527;</w:t>
            </w:r>
          </w:p>
          <w:p w:rsidR="009E310F" w:rsidRPr="002D0C1E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highlight w:val="green"/>
                <w:u w:val="single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E310F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Назначать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  <w:p w:rsidR="009E310F" w:rsidRDefault="009E310F" w:rsidP="00CF6F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4532 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Ермолин Юрий Александрович*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Член Дисс. Совета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–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9467D5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занятия по ср.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; </w:t>
            </w:r>
            <w:r w:rsidRPr="009467D5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ранее 12:00)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Локальные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Математические основы теории систем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Зольникова Надежда Николаевна*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(*Внеш. совместитель: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A4F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диапазоне с 13:00 до 18:00)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Дискретная математика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ТКИ-241, ТКИ-242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ля всех видов занятий, включая лекционные, предос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тавить аудитории с компьютерами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CF6FDA" w:rsidRPr="00CF6FDA" w:rsidRDefault="00CF6FDA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CF6FD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CF6F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4421 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технологии управления в технических системах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CF6F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4421 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искусственного интеллекта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CF6F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4421 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Иконников Сергей Евгеньевич*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(*Назначить занятия компактно)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CF6FD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автоматического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ВУЦ-321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лекций –</w:t>
            </w:r>
          </w:p>
          <w:p w:rsid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остальных –</w:t>
            </w:r>
          </w:p>
          <w:p w:rsidR="002643FA" w:rsidRP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4516</w:t>
            </w:r>
          </w:p>
          <w:p w:rsid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  <w:p w:rsid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автоматического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Катина Марина Владимировна*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283E06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(*Назначить занятия </w:t>
            </w:r>
            <w:r w:rsidR="00283E06" w:rsidRPr="00283E06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позже 1</w:t>
            </w:r>
            <w:r w:rsidR="00283E06"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  <w:r w:rsidR="00283E06">
              <w:rPr>
                <w:rFonts w:ascii="Times New Roman" w:hAnsi="Times New Roman" w:cs="Times New Roman"/>
                <w:noProof/>
                <w:sz w:val="20"/>
                <w:szCs w:val="20"/>
              </w:rPr>
              <w:t>00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,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составить компактное расписание</w:t>
            </w:r>
            <w:r w:rsidR="00283E0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; </w:t>
            </w:r>
            <w:r w:rsidR="00283E06" w:rsidRPr="00283E06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 w:rsidR="00283E0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 по пятницам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старший преподаватель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ТСА-241, ТСА-242, ТСА-243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218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FA" w:rsidRP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9E310F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</w:t>
            </w:r>
            <w:r w:rsid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анятия совместно с Лызловым С.С.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FA" w:rsidRP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9E310F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</w:t>
            </w:r>
            <w:r w:rsid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анятия совместно с Уваровым С.С.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Клепцов Михаил Яковлевич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4322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4325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4326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ТКИ-241, ТКИ-242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Летняя практика, назначение аудитории не требуется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F70458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Кулагин Максим Алексеевич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Введение в нейронные сети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Только компьютерные аудитории для всех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2643FA" w:rsidRP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4532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 в технических системах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615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Сафроновым А.И.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F70458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2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Логинова Людмила Николаевна*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(*Н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азначать занятия со вт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 чт.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; 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составить компактное расписан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ие в диапазоне с 11:20 до 19:50)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Операционные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</w:t>
            </w: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пец. ПО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9E310F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</w:t>
            </w:r>
            <w:r w:rsid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анятия совместно с Антоновым Д.А. в одной аудитории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</w:t>
            </w: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пец. ПО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9E310F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</w:t>
            </w:r>
            <w:r w:rsid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анятия совместно с Сафроновым А.И.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4532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 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Системное программное обеспечение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занятий;</w:t>
            </w:r>
          </w:p>
          <w:p w:rsid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Методы программирования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</w:t>
            </w: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пец. ПО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;</w:t>
            </w:r>
          </w:p>
          <w:p w:rsidR="009E310F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</w:t>
            </w:r>
            <w:r w:rsidR="009E310F">
              <w:rPr>
                <w:rFonts w:ascii="Times New Roman" w:hAnsi="Times New Roman" w:cs="Times New Roman"/>
                <w:noProof/>
                <w:sz w:val="20"/>
                <w:szCs w:val="20"/>
              </w:rPr>
              <w:t>анятия совместно с Сафроновым А.И.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F70458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Лызлов Сергей Сергеевич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занятий;</w:t>
            </w:r>
          </w:p>
          <w:p w:rsidR="002643FA" w:rsidRPr="002643FA" w:rsidRDefault="002643FA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2643FA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ТСА-241, ТСА-242, ТСА-243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218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Катиной М.В.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 обязательно –</w:t>
            </w:r>
          </w:p>
          <w:p w:rsidR="00A73931" w:rsidRP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7393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обруд.</w:t>
            </w:r>
          </w:p>
          <w:p w:rsid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остальных –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  <w:p w:rsid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ВУЦ-321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Уваровым С.С.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A73931" w:rsidRP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7393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A73931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P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Малёшина Людмила Михайловна*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Pr="00B0451C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B0451C"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Совместитель с др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B0451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каф. 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</w:t>
            </w:r>
            <w:r w:rsidRPr="00B0451C">
              <w:rPr>
                <w:rFonts w:ascii="Times New Roman" w:hAnsi="Times New Roman" w:cs="Times New Roman"/>
                <w:noProof/>
                <w:sz w:val="20"/>
                <w:szCs w:val="20"/>
              </w:rPr>
              <w:t>оставить 2 пары вместе (подряд) не раньше 11: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20. </w:t>
            </w:r>
            <w:r w:rsidRPr="00AA4F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назначать</w:t>
            </w:r>
            <w:r w:rsidRPr="00B0451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пн.</w:t>
            </w:r>
            <w:r w:rsidRPr="00B0451C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и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пт.)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Основы информационной безопасности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ТКИ-241, ТКИ-242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</w:t>
            </w:r>
            <w:r w:rsidRPr="00B0451C">
              <w:rPr>
                <w:rFonts w:ascii="Times New Roman" w:hAnsi="Times New Roman" w:cs="Times New Roman"/>
                <w:noProof/>
                <w:sz w:val="20"/>
                <w:szCs w:val="20"/>
              </w:rPr>
              <w:t>ля всех видов занятий, включая лекционные, предоставить аудиторию с компьютерами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для работы студентов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A73931" w:rsidRP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7393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B0451C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Pr="00B0451C"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Михалевич Игорь Феодосьевич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занятий;</w:t>
            </w:r>
          </w:p>
          <w:p w:rsidR="00A73931" w:rsidRP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7393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методы защиты информации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Объекты защиты информации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компьютерных сетей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занятий;</w:t>
            </w:r>
          </w:p>
          <w:p w:rsidR="00A73931" w:rsidRP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7393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Васильевой М.А.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A73931" w:rsidRPr="00A73931" w:rsidRDefault="00A73931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7393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A7393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4525 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4532 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A73931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P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Павлинов Дмитрий Васильевич*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Внеш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составить расписание компактн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о, уместив занятия в один день, 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чт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, после 17:00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 операционных системах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A7393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AA4FBB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 w:rsidRPr="00AA4FBB"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Привалов Александр Андреевич*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Внеш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азначить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18:20 до 21:30. По рапорту)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Обеспечение 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806A8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806A8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806A82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4421 </w:t>
            </w:r>
            <w:r w:rsidR="00806A82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806A82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806A8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806A82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4421 </w:t>
            </w:r>
            <w:r w:rsidR="00806A82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F70458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8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Сафронов Антон Игоревич*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Уч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секретарь каф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, необходим любой свободный день недели под метод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работу. По пт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азначать занятия </w:t>
            </w:r>
            <w:r w:rsidRPr="00AA4FBB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позже 15:00)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 в технических системах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615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Кулагиным М.А.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F22FB4" w:rsidRDefault="00F22FB4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F22F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 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Методы программирования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Логиновой Л.Н.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F22FB4" w:rsidRPr="00F22FB4" w:rsidRDefault="00F22FB4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ВУЦ-321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Летняя практика, назначение аудитории не требуется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F22F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4532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Программная инженерия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Только компьютерные аудитории для всех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F22F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420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422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Занятия совместно с Логиновой Л.Н.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 одной аудитории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F22FB4" w:rsidRDefault="00F22FB4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F22F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4532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8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Цифровые технологии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ТБЖ-211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671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Только компьютерные аудитории 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;</w:t>
            </w:r>
          </w:p>
          <w:p w:rsidR="00F22FB4" w:rsidRPr="00F22FB4" w:rsidRDefault="00F22FB4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F22F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4420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4421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4422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4325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56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Летняя практика, назначение аудитории не требуется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F22F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4532 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>или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18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F70458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19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Сеславин Андрей Игоревич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старший преподаватель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Автоматизация проектирования систем и средств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Компьютерная математика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ВУЦ-321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Методы исследований систем управления и передачи информации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Оптимальные, адаптивные и самонастраивающиеся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ВУИ-521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9E310F" w:rsidTr="002643FA">
        <w:trPr>
          <w:cantSplit/>
          <w:trHeight w:val="20"/>
          <w:jc w:val="center"/>
        </w:trPr>
        <w:tc>
          <w:tcPr>
            <w:tcW w:w="58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Оптимальные, адаптивные и самонастраивающиеся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2643FA" w:rsidTr="002643FA">
        <w:trPr>
          <w:cantSplit/>
          <w:trHeight w:val="20"/>
          <w:jc w:val="center"/>
        </w:trPr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F70458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0</w:t>
            </w:r>
          </w:p>
        </w:tc>
        <w:tc>
          <w:tcPr>
            <w:tcW w:w="52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Pr="00A8314B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Сидоренко Валентина Геннадьевна</w:t>
            </w:r>
            <w:r w:rsidRPr="00A8314B">
              <w:rPr>
                <w:rFonts w:ascii="Times New Roman" w:hAnsi="Times New Roman" w:cs="Times New Roman"/>
                <w:noProof/>
                <w:sz w:val="20"/>
                <w:szCs w:val="20"/>
              </w:rPr>
              <w:t>*</w:t>
            </w:r>
          </w:p>
          <w:p w:rsidR="009E310F" w:rsidRPr="00A8314B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Pr="00F70458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70458">
              <w:rPr>
                <w:rFonts w:ascii="Times New Roman" w:hAnsi="Times New Roman" w:cs="Times New Roman"/>
                <w:noProof/>
                <w:sz w:val="20"/>
                <w:szCs w:val="20"/>
              </w:rPr>
              <w:t>(*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Учёный секретарь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Дисс</w:t>
            </w:r>
            <w:proofErr w:type="spellEnd"/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Совета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 Зам. директора ИТТСУ по экономике; ответственный за УМР по кафедре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4FB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назначать 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.; 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назначать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9E310F" w:rsidRPr="00F70458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16:40+веч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E310F" w:rsidRPr="00F70458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9:40-16:40</w:t>
            </w:r>
          </w:p>
          <w:p w:rsidR="009E310F" w:rsidRPr="00F70458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8:00-16:40</w:t>
            </w:r>
          </w:p>
          <w:p w:rsidR="009E310F" w:rsidRPr="00F70458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 8:00-15:00</w:t>
            </w:r>
          </w:p>
          <w:p w:rsidR="009E310F" w:rsidRPr="00F70458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след. день п</w:t>
            </w:r>
            <w:r w:rsidRPr="00F70458">
              <w:rPr>
                <w:rFonts w:ascii="Times New Roman" w:hAnsi="Times New Roman" w:cs="Times New Roman"/>
                <w:sz w:val="20"/>
                <w:szCs w:val="20"/>
              </w:rPr>
              <w:t xml:space="preserve">осле </w:t>
            </w:r>
            <w:proofErr w:type="spellStart"/>
            <w:r w:rsidRPr="00F70458">
              <w:rPr>
                <w:rFonts w:ascii="Times New Roman" w:hAnsi="Times New Roman" w:cs="Times New Roman"/>
                <w:sz w:val="20"/>
                <w:szCs w:val="20"/>
              </w:rPr>
              <w:t>веч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. не раньше 9:40</w:t>
            </w:r>
            <w:r w:rsidRPr="00F70458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lastRenderedPageBreak/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Схемотехническое проектирование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ВУЦ-321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  <w:p w:rsidR="00F22FB4" w:rsidRDefault="00F22FB4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2643FA" w:rsidTr="002643FA">
        <w:trPr>
          <w:cantSplit/>
          <w:trHeight w:val="20"/>
          <w:jc w:val="center"/>
        </w:trPr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Цифровая обработка сигналов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ТУСу-312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60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всех видов занятий</w:t>
            </w:r>
          </w:p>
          <w:p w:rsidR="00F22FB4" w:rsidRDefault="00F22FB4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2643FA" w:rsidTr="002643FA">
        <w:trPr>
          <w:cantSplit/>
          <w:trHeight w:val="20"/>
          <w:jc w:val="center"/>
        </w:trPr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Цифровая обработка сигналов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Для всех</w:t>
            </w:r>
            <w:r w:rsidR="00F22F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видов занятий</w:t>
            </w:r>
          </w:p>
          <w:p w:rsidR="00F22FB4" w:rsidRPr="00F22FB4" w:rsidRDefault="00F22FB4" w:rsidP="009E310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2643FA" w:rsidTr="002643FA">
        <w:trPr>
          <w:cantSplit/>
          <w:trHeight w:val="20"/>
          <w:jc w:val="center"/>
        </w:trPr>
        <w:tc>
          <w:tcPr>
            <w:tcW w:w="1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52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Уваров Сергей Сергеевич*</w:t>
            </w: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C2641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Составить компактное расписание</w:t>
            </w:r>
            <w:r w:rsidRPr="00C2641D">
              <w:rPr>
                <w:rFonts w:ascii="Times New Roman" w:hAnsi="Times New Roman" w:cs="Times New Roman"/>
                <w:sz w:val="20"/>
                <w:szCs w:val="20"/>
              </w:rPr>
              <w:t xml:space="preserve"> в начале недели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55F17" w:rsidRDefault="00155F17" w:rsidP="009E310F">
            <w:pPr>
              <w:spacing w:after="0" w:line="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155F17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назначать по пятницам.</w:t>
            </w:r>
          </w:p>
          <w:p w:rsidR="009E310F" w:rsidRPr="00C2641D" w:rsidRDefault="009E310F" w:rsidP="00155F17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  <w:u w:val="single"/>
              </w:rPr>
              <w:t>Обоснование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значительное, более 3-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х часов, время на дорогу в РУТ</w:t>
            </w:r>
            <w:r w:rsidR="00155F17">
              <w:rPr>
                <w:rFonts w:ascii="Times New Roman" w:hAnsi="Times New Roman" w:cs="Times New Roman"/>
                <w:noProof/>
                <w:sz w:val="20"/>
                <w:szCs w:val="20"/>
              </w:rPr>
              <w:t>; необходим день под метод. работу</w:t>
            </w:r>
            <w:r w:rsidRPr="00C2641D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10F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обязательно –</w:t>
            </w:r>
          </w:p>
          <w:p w:rsidR="00071705" w:rsidRPr="00071705" w:rsidRDefault="00071705" w:rsidP="002643FA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7170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  <w:p w:rsidR="00071705" w:rsidRDefault="00071705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Катиной М.В.</w:t>
            </w:r>
          </w:p>
          <w:p w:rsidR="002643FA" w:rsidRPr="006600D1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Pr="006600D1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Практика –</w:t>
            </w:r>
          </w:p>
          <w:p w:rsidR="002643FA" w:rsidRPr="004A2945" w:rsidRDefault="004A2945" w:rsidP="002643FA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A294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  <w:p w:rsidR="002643FA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2643FA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2643FA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Лекции –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10F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  <w:p w:rsidR="00071705" w:rsidRDefault="00071705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2643FA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2643FA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2643FA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  <w:r w:rsidR="002643FA">
              <w:rPr>
                <w:rFonts w:ascii="Times New Roman" w:hAnsi="Times New Roman" w:cs="Times New Roman"/>
                <w:noProof/>
                <w:sz w:val="20"/>
                <w:szCs w:val="20"/>
              </w:rPr>
              <w:t>322 или 4325 или 4525 или 4532</w:t>
            </w:r>
          </w:p>
          <w:p w:rsidR="002643FA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2643FA" w:rsidP="002643F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</w:t>
            </w:r>
            <w:r w:rsidR="009E310F"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юбая</w:t>
            </w:r>
            <w:r w:rsidR="00071705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большой вместим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</w:p>
        </w:tc>
      </w:tr>
      <w:tr w:rsidR="002643FA" w:rsidTr="004A2945">
        <w:trPr>
          <w:cantSplit/>
          <w:trHeight w:val="20"/>
          <w:jc w:val="center"/>
        </w:trPr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ВУЦ-321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</w:p>
          <w:p w:rsidR="00071705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обязательно –</w:t>
            </w:r>
          </w:p>
          <w:p w:rsidR="00F22FB4" w:rsidRPr="00F22FB4" w:rsidRDefault="00F22FB4" w:rsidP="004A2945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  <w:p w:rsidR="00F22FB4" w:rsidRDefault="0007170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Лызловым С.С.</w:t>
            </w:r>
          </w:p>
          <w:p w:rsidR="00071705" w:rsidRPr="006600D1" w:rsidRDefault="0007170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Практика –</w:t>
            </w:r>
          </w:p>
          <w:p w:rsidR="004A2945" w:rsidRP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4A294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  <w:p w:rsidR="004A2945" w:rsidRPr="006600D1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07170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Лекции –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  <w:p w:rsidR="00F22FB4" w:rsidRDefault="00F22FB4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F22FB4" w:rsidRDefault="00F22FB4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2643FA" w:rsidRDefault="002643FA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322 или 4325 или 4525 или 4532</w:t>
            </w: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юбая</w:t>
            </w:r>
            <w:bookmarkStart w:id="0" w:name="_GoBack"/>
            <w:bookmarkEnd w:id="0"/>
          </w:p>
        </w:tc>
      </w:tr>
      <w:tr w:rsidR="002643FA" w:rsidTr="004A2945">
        <w:trPr>
          <w:cantSplit/>
          <w:trHeight w:val="20"/>
          <w:jc w:val="center"/>
        </w:trPr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310F" w:rsidRDefault="009E310F" w:rsidP="009E310F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Лабораторные</w:t>
            </w: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обязательно –</w:t>
            </w:r>
          </w:p>
          <w:p w:rsidR="00F22FB4" w:rsidRPr="00F22FB4" w:rsidRDefault="00F22FB4" w:rsidP="004A2945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F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оборуд.</w:t>
            </w:r>
          </w:p>
          <w:p w:rsidR="009E310F" w:rsidRPr="006600D1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Практика –</w:t>
            </w:r>
          </w:p>
          <w:p w:rsidR="009E310F" w:rsidRPr="006600D1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A294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ПО</w:t>
            </w: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Лекции –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4A2945" w:rsidRDefault="004A2945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2643FA" w:rsidRDefault="002643FA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322 или 4325 или 4525 или 4532</w:t>
            </w:r>
          </w:p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  <w:p w:rsidR="009E310F" w:rsidRDefault="009E310F" w:rsidP="004A294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600D1">
              <w:rPr>
                <w:rFonts w:ascii="Times New Roman" w:hAnsi="Times New Roman" w:cs="Times New Roman"/>
                <w:noProof/>
                <w:sz w:val="20"/>
                <w:szCs w:val="20"/>
              </w:rPr>
              <w:t>любая</w:t>
            </w:r>
          </w:p>
        </w:tc>
      </w:tr>
    </w:tbl>
    <w:p w:rsidR="00B06D1A" w:rsidRDefault="00B06D1A">
      <w:pPr>
        <w:spacing w:after="0" w:line="0" w:lineRule="atLeast"/>
        <w:ind w:left="708" w:firstLine="708"/>
        <w:jc w:val="right"/>
        <w:rPr>
          <w:rFonts w:ascii="Times New Roman" w:hAnsi="Times New Roman" w:cs="Times New Roman"/>
          <w:sz w:val="24"/>
        </w:rPr>
      </w:pPr>
    </w:p>
    <w:p w:rsidR="00AD15FF" w:rsidRDefault="00B06D1A" w:rsidP="00B06D1A">
      <w:pPr>
        <w:spacing w:after="0" w:line="0" w:lineRule="atLeast"/>
        <w:jc w:val="both"/>
        <w:rPr>
          <w:rFonts w:ascii="Times New Roman" w:hAnsi="Times New Roman" w:cs="Times New Roman"/>
          <w:sz w:val="24"/>
        </w:rPr>
      </w:pPr>
      <w:r w:rsidRPr="00B06D1A">
        <w:rPr>
          <w:rFonts w:ascii="Times New Roman" w:hAnsi="Times New Roman" w:cs="Times New Roman"/>
          <w:b/>
          <w:sz w:val="24"/>
        </w:rPr>
        <w:t>ПРИМЕЧАНИЕ ПО КАФЕДРЕ:</w:t>
      </w:r>
      <w:r>
        <w:rPr>
          <w:rFonts w:ascii="Times New Roman" w:hAnsi="Times New Roman" w:cs="Times New Roman"/>
          <w:sz w:val="24"/>
        </w:rPr>
        <w:t xml:space="preserve"> </w:t>
      </w:r>
      <w:r w:rsidR="009E310F" w:rsidRPr="009E310F">
        <w:rPr>
          <w:rFonts w:ascii="Times New Roman" w:hAnsi="Times New Roman" w:cs="Times New Roman"/>
          <w:sz w:val="24"/>
          <w:u w:val="single"/>
        </w:rPr>
        <w:t>НЕ</w:t>
      </w:r>
      <w:r>
        <w:rPr>
          <w:rFonts w:ascii="Times New Roman" w:hAnsi="Times New Roman" w:cs="Times New Roman"/>
          <w:sz w:val="24"/>
        </w:rPr>
        <w:t xml:space="preserve"> назначать учебные часы для ВСЕХ преподавателей кафедры по понедельникам обеих недель с 15:00 до 18:00 (необходимость в проведении заседаний кафедры).</w:t>
      </w:r>
    </w:p>
    <w:p w:rsidR="00B06D1A" w:rsidRDefault="00B06D1A">
      <w:pPr>
        <w:spacing w:after="0" w:line="0" w:lineRule="atLeast"/>
        <w:ind w:left="708" w:firstLine="708"/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64503" w:rsidRDefault="00764503">
      <w:pPr>
        <w:spacing w:after="0" w:line="0" w:lineRule="atLeast"/>
        <w:ind w:left="708" w:firstLine="708"/>
        <w:jc w:val="right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Зав. Кафедрой «УиЗИ»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</w:p>
    <w:sectPr w:rsidR="00764503"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5A"/>
    <w:rsid w:val="00042505"/>
    <w:rsid w:val="00071705"/>
    <w:rsid w:val="000F1A5D"/>
    <w:rsid w:val="000F46F7"/>
    <w:rsid w:val="0012535F"/>
    <w:rsid w:val="00143594"/>
    <w:rsid w:val="00155F17"/>
    <w:rsid w:val="002643FA"/>
    <w:rsid w:val="00283E06"/>
    <w:rsid w:val="00303EEE"/>
    <w:rsid w:val="003A7485"/>
    <w:rsid w:val="004A2945"/>
    <w:rsid w:val="004C6DA9"/>
    <w:rsid w:val="004E117B"/>
    <w:rsid w:val="004F1FFB"/>
    <w:rsid w:val="00505981"/>
    <w:rsid w:val="00506778"/>
    <w:rsid w:val="00587AC5"/>
    <w:rsid w:val="006600D1"/>
    <w:rsid w:val="0067706F"/>
    <w:rsid w:val="006C33D5"/>
    <w:rsid w:val="00764503"/>
    <w:rsid w:val="007B125A"/>
    <w:rsid w:val="007E479D"/>
    <w:rsid w:val="00806A82"/>
    <w:rsid w:val="009467D5"/>
    <w:rsid w:val="009E310F"/>
    <w:rsid w:val="00A73931"/>
    <w:rsid w:val="00A8314B"/>
    <w:rsid w:val="00AA4FBB"/>
    <w:rsid w:val="00AD15FF"/>
    <w:rsid w:val="00B0451C"/>
    <w:rsid w:val="00B06D1A"/>
    <w:rsid w:val="00B07C39"/>
    <w:rsid w:val="00B60BBF"/>
    <w:rsid w:val="00BC33E4"/>
    <w:rsid w:val="00C21608"/>
    <w:rsid w:val="00C2641D"/>
    <w:rsid w:val="00CD0BF1"/>
    <w:rsid w:val="00CD5991"/>
    <w:rsid w:val="00CF6FDA"/>
    <w:rsid w:val="00E866DB"/>
    <w:rsid w:val="00F22FB4"/>
    <w:rsid w:val="00F70458"/>
    <w:rsid w:val="00FB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07722"/>
  <w15:docId w15:val="{BC885E11-8179-4378-9E1D-00E22C49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B0CB1D02-D28C-4F8E-BDF2-8FF51C5D5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1927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12892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Казанцева Анастасия</dc:creator>
  <cp:lastModifiedBy>Антон Сафронов</cp:lastModifiedBy>
  <cp:revision>30</cp:revision>
  <dcterms:created xsi:type="dcterms:W3CDTF">2022-11-02T06:24:00Z</dcterms:created>
  <dcterms:modified xsi:type="dcterms:W3CDTF">2022-11-09T06:07:00Z</dcterms:modified>
</cp:coreProperties>
</file>