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8354" w14:textId="3BDAC95A" w:rsidR="007D0814" w:rsidRDefault="007D0814">
      <w:r>
        <w:t>Титульный</w:t>
      </w:r>
    </w:p>
    <w:p w14:paraId="3B25CE5F" w14:textId="77777777" w:rsidR="006D6F92" w:rsidRPr="00F043AE" w:rsidRDefault="006D6F92" w:rsidP="006D6F92">
      <w:pPr>
        <w:spacing w:after="160" w:line="278" w:lineRule="auto"/>
        <w:ind w:firstLine="0"/>
        <w:jc w:val="left"/>
      </w:pPr>
    </w:p>
    <w:p w14:paraId="749F4B8C" w14:textId="18241427" w:rsidR="007D0814" w:rsidRPr="006D6F92" w:rsidRDefault="007D0814" w:rsidP="006D6F92">
      <w:pPr>
        <w:spacing w:after="160" w:line="278" w:lineRule="auto"/>
        <w:ind w:firstLine="0"/>
        <w:jc w:val="left"/>
      </w:pPr>
      <w:r>
        <w:t>Содержание</w:t>
      </w:r>
    </w:p>
    <w:p w14:paraId="033F5E4A" w14:textId="77777777" w:rsidR="006D6F92" w:rsidRPr="006D6F92" w:rsidRDefault="006D6F92" w:rsidP="006D6F92">
      <w:pPr>
        <w:rPr>
          <w:rFonts w:cs="Times New Roman"/>
          <w:spacing w:val="-1"/>
          <w:szCs w:val="28"/>
        </w:rPr>
      </w:pPr>
    </w:p>
    <w:p w14:paraId="6F2FEA22" w14:textId="77777777" w:rsidR="006D6F92" w:rsidRPr="006D6F92" w:rsidRDefault="006D6F92" w:rsidP="006D6F92">
      <w:pPr>
        <w:rPr>
          <w:rFonts w:cs="Times New Roman"/>
          <w:spacing w:val="-1"/>
          <w:szCs w:val="28"/>
        </w:rPr>
      </w:pPr>
    </w:p>
    <w:p w14:paraId="5F051507" w14:textId="77777777" w:rsidR="006D6F92" w:rsidRPr="006D6F92" w:rsidRDefault="006D6F92" w:rsidP="006D6F92">
      <w:pPr>
        <w:rPr>
          <w:rFonts w:cs="Times New Roman"/>
          <w:spacing w:val="-1"/>
          <w:szCs w:val="28"/>
        </w:rPr>
      </w:pPr>
    </w:p>
    <w:p w14:paraId="09BB7EE2" w14:textId="77777777" w:rsidR="006D6F92" w:rsidRPr="006D6F92" w:rsidRDefault="006D6F92" w:rsidP="006D6F92">
      <w:pPr>
        <w:rPr>
          <w:rFonts w:cs="Times New Roman"/>
          <w:spacing w:val="-1"/>
          <w:szCs w:val="28"/>
        </w:rPr>
      </w:pPr>
    </w:p>
    <w:p w14:paraId="787067AF" w14:textId="77777777" w:rsidR="006D6F92" w:rsidRPr="006D6F92" w:rsidRDefault="006D6F92" w:rsidP="006D6F92">
      <w:pPr>
        <w:rPr>
          <w:rFonts w:cs="Times New Roman"/>
          <w:spacing w:val="-1"/>
          <w:szCs w:val="28"/>
        </w:rPr>
      </w:pPr>
    </w:p>
    <w:p w14:paraId="2CCDDED7" w14:textId="77777777" w:rsidR="006D6F92" w:rsidRPr="006D6F92" w:rsidRDefault="006D6F92" w:rsidP="006D6F92">
      <w:pPr>
        <w:rPr>
          <w:rFonts w:cs="Times New Roman"/>
          <w:spacing w:val="-1"/>
          <w:szCs w:val="28"/>
        </w:rPr>
      </w:pPr>
    </w:p>
    <w:p w14:paraId="7427588B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63D3F49E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4C5DF00C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7C10534A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6AAE7403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089B8A91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22EF370E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34BECAE8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07675AF2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05FBBDEC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3101BB9B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16AAD056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58370913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60FB9BFF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1CA30185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64F171E2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402ECB3A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0716041C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3EDA6E9B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02BF0FC1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0D9BC06A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</w:p>
    <w:p w14:paraId="1DA2C2E5" w14:textId="760493AD" w:rsidR="006D6F92" w:rsidRPr="006D6F92" w:rsidRDefault="006D6F92" w:rsidP="006D6F92">
      <w:pPr>
        <w:jc w:val="center"/>
        <w:rPr>
          <w:rFonts w:cs="Times New Roman"/>
          <w:spacing w:val="-1"/>
          <w:szCs w:val="28"/>
        </w:rPr>
      </w:pPr>
      <w:r>
        <w:rPr>
          <w:rFonts w:cs="Times New Roman"/>
          <w:spacing w:val="-1"/>
          <w:szCs w:val="28"/>
        </w:rPr>
        <w:lastRenderedPageBreak/>
        <w:t>Введение</w:t>
      </w:r>
    </w:p>
    <w:p w14:paraId="2C2D7B60" w14:textId="2B314EA4" w:rsidR="006D6F92" w:rsidRPr="00F043AE" w:rsidRDefault="006D6F92" w:rsidP="006D6F92">
      <w:pPr>
        <w:rPr>
          <w:rFonts w:cs="Times New Roman"/>
          <w:spacing w:val="-1"/>
          <w:szCs w:val="28"/>
        </w:rPr>
      </w:pPr>
      <w:r w:rsidRPr="006D6F92">
        <w:rPr>
          <w:rFonts w:cs="Times New Roman"/>
          <w:spacing w:val="-1"/>
          <w:szCs w:val="28"/>
        </w:rPr>
        <w:t>В современных условиях ведения сельскохозяйственного бизнеса эффективность работы фермерского хозяйства во многом определяется скоростью и качеством обработки производственной и учётной информации. Традиционный бумажный документооборот и использование разрозненных электронных таблиц приводят к потере данных о посевах, скоте, кормах и удобрениях, задержкам в планировании полевых работ, ошибкам при расчёте себестоимости продукции и сложностям с поиском информации. Особенно остро эти проблемы проявляются в сфере учёта животноводства и растениеводства, где требуется строгое соблюдение ветеринарных норм, оперативное фиксирование привесов, надоя, падежа, а также ведение карточек полей и животных.</w:t>
      </w:r>
    </w:p>
    <w:p w14:paraId="6308FD9A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  <w:r w:rsidRPr="006D6F92">
        <w:rPr>
          <w:rFonts w:cs="Times New Roman"/>
          <w:spacing w:val="-1"/>
          <w:szCs w:val="28"/>
        </w:rPr>
        <w:t>Объект автоматизации – процессы производственного и хозяйственного учёта в фермерском хозяйстве (на примере предприятия средней численностью до 50 человек и поголовьем до 500 голов скота).</w:t>
      </w:r>
    </w:p>
    <w:p w14:paraId="15FD3785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  <w:r w:rsidRPr="006D6F92">
        <w:rPr>
          <w:rFonts w:cs="Times New Roman"/>
          <w:spacing w:val="-1"/>
          <w:szCs w:val="28"/>
        </w:rPr>
        <w:t>Предмет автоматизации – деятельность агрономов, животноводов, бухгалтерии и руководителя хозяйства по созданию, согласованию, утверждению, хранению и учёту производственных документов, а также передаче данных для расчёта себестоимости продукции и формирования отчётности для государственных органов (субсидии, ветеринарный контроль, статистика).</w:t>
      </w:r>
    </w:p>
    <w:p w14:paraId="7A5D0B53" w14:textId="77777777" w:rsidR="006D6F92" w:rsidRPr="006D6F92" w:rsidRDefault="006D6F92" w:rsidP="006D6F92">
      <w:pPr>
        <w:rPr>
          <w:rFonts w:cs="Times New Roman"/>
          <w:spacing w:val="-1"/>
          <w:szCs w:val="28"/>
        </w:rPr>
      </w:pPr>
      <w:r w:rsidRPr="006D6F92">
        <w:rPr>
          <w:rFonts w:cs="Times New Roman"/>
          <w:spacing w:val="-1"/>
          <w:szCs w:val="28"/>
        </w:rPr>
        <w:t>Цель практики – закрепление теоретических знаний и получение практических навыков моделирования, проектирования и прототипирования информационных систем на примере автоматизации учёта фермерского хозяйства.</w:t>
      </w:r>
    </w:p>
    <w:p w14:paraId="2FA3F028" w14:textId="77777777" w:rsidR="006D6F92" w:rsidRPr="006D6F92" w:rsidRDefault="006D6F92" w:rsidP="006D6F92">
      <w:pPr>
        <w:rPr>
          <w:rFonts w:cs="Times New Roman"/>
          <w:spacing w:val="-1"/>
          <w:szCs w:val="28"/>
        </w:rPr>
      </w:pPr>
      <w:r w:rsidRPr="006D6F92">
        <w:rPr>
          <w:rFonts w:cs="Times New Roman"/>
          <w:spacing w:val="-1"/>
          <w:szCs w:val="28"/>
        </w:rPr>
        <w:t>Задачи практики в рамках кейс-задач:</w:t>
      </w:r>
    </w:p>
    <w:p w14:paraId="6702EAD9" w14:textId="77777777" w:rsidR="006D6F92" w:rsidRPr="006D6F92" w:rsidRDefault="006D6F92" w:rsidP="006D6F92">
      <w:pPr>
        <w:rPr>
          <w:rFonts w:cs="Times New Roman"/>
          <w:spacing w:val="-1"/>
          <w:szCs w:val="28"/>
        </w:rPr>
      </w:pPr>
      <w:r w:rsidRPr="006D6F92">
        <w:rPr>
          <w:rFonts w:cs="Times New Roman"/>
          <w:spacing w:val="-1"/>
          <w:szCs w:val="28"/>
        </w:rPr>
        <w:t>1. Провести анализ бизнес-процессов предметной области «Автоматизация учёта фермерского хозяйства».</w:t>
      </w:r>
    </w:p>
    <w:p w14:paraId="4D7F6D94" w14:textId="77777777" w:rsidR="006D6F92" w:rsidRPr="006D6F92" w:rsidRDefault="006D6F92" w:rsidP="006D6F92">
      <w:pPr>
        <w:rPr>
          <w:rFonts w:cs="Times New Roman"/>
          <w:spacing w:val="-1"/>
          <w:szCs w:val="28"/>
        </w:rPr>
      </w:pPr>
      <w:r w:rsidRPr="006D6F92">
        <w:rPr>
          <w:rFonts w:cs="Times New Roman"/>
          <w:spacing w:val="-1"/>
          <w:szCs w:val="28"/>
        </w:rPr>
        <w:t>2. Построить графические модели бизнес-процессов в нотациях IDEF0, IDEF3, DFD.</w:t>
      </w:r>
    </w:p>
    <w:p w14:paraId="435EECD0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  <w:r w:rsidRPr="006D6F92">
        <w:rPr>
          <w:rFonts w:cs="Times New Roman"/>
          <w:spacing w:val="-1"/>
          <w:szCs w:val="28"/>
        </w:rPr>
        <w:t>3. Разработать UML-диаграммы (вариантов использования, деятельности, состояний, последовательностей, классов, компонентов, развертывания, пакетов).</w:t>
      </w:r>
    </w:p>
    <w:p w14:paraId="25A8C0DF" w14:textId="77777777" w:rsidR="006D6F92" w:rsidRPr="006D6F92" w:rsidRDefault="006D6F92" w:rsidP="006D6F92">
      <w:pPr>
        <w:rPr>
          <w:rFonts w:cs="Times New Roman"/>
          <w:spacing w:val="-1"/>
          <w:szCs w:val="28"/>
        </w:rPr>
      </w:pPr>
      <w:r w:rsidRPr="006D6F92">
        <w:rPr>
          <w:rFonts w:cs="Times New Roman"/>
          <w:spacing w:val="-1"/>
          <w:szCs w:val="28"/>
        </w:rPr>
        <w:lastRenderedPageBreak/>
        <w:t>4. Выполнить архитектурное проектирование информационной системы: спецификация требований, прототип пользовательского интерфейса, архитектурная модель, техническое задание, описание сценариев.</w:t>
      </w:r>
    </w:p>
    <w:p w14:paraId="3F4DBC9D" w14:textId="77777777" w:rsidR="006D6F92" w:rsidRPr="006D6F92" w:rsidRDefault="006D6F92" w:rsidP="006D6F92">
      <w:pPr>
        <w:rPr>
          <w:rFonts w:cs="Times New Roman"/>
          <w:spacing w:val="-1"/>
          <w:szCs w:val="28"/>
        </w:rPr>
      </w:pPr>
      <w:r w:rsidRPr="006D6F92">
        <w:rPr>
          <w:rFonts w:cs="Times New Roman"/>
          <w:spacing w:val="-1"/>
          <w:szCs w:val="28"/>
        </w:rPr>
        <w:t xml:space="preserve">5. Провести оценку ресурсов и сроков реализации проекта (сетевой график, диаграмма </w:t>
      </w:r>
      <w:proofErr w:type="spellStart"/>
      <w:r w:rsidRPr="006D6F92">
        <w:rPr>
          <w:rFonts w:cs="Times New Roman"/>
          <w:spacing w:val="-1"/>
          <w:szCs w:val="28"/>
        </w:rPr>
        <w:t>Ганта</w:t>
      </w:r>
      <w:proofErr w:type="spellEnd"/>
      <w:r w:rsidRPr="006D6F92">
        <w:rPr>
          <w:rFonts w:cs="Times New Roman"/>
          <w:spacing w:val="-1"/>
          <w:szCs w:val="28"/>
        </w:rPr>
        <w:t>).</w:t>
      </w:r>
    </w:p>
    <w:p w14:paraId="2B787C96" w14:textId="77777777" w:rsidR="006D6F92" w:rsidRPr="006D6F92" w:rsidRDefault="006D6F92" w:rsidP="006D6F92">
      <w:pPr>
        <w:rPr>
          <w:rFonts w:cs="Times New Roman"/>
          <w:spacing w:val="-1"/>
          <w:szCs w:val="28"/>
        </w:rPr>
      </w:pPr>
      <w:r w:rsidRPr="006D6F92">
        <w:rPr>
          <w:rFonts w:cs="Times New Roman"/>
          <w:spacing w:val="-1"/>
          <w:szCs w:val="28"/>
        </w:rPr>
        <w:t>6. Создать графический интерфейс на C++ на основе разработанных прототипов.</w:t>
      </w:r>
    </w:p>
    <w:p w14:paraId="142F4874" w14:textId="77777777" w:rsidR="006D6F92" w:rsidRPr="00F043AE" w:rsidRDefault="006D6F92" w:rsidP="006D6F92">
      <w:pPr>
        <w:rPr>
          <w:rFonts w:cs="Times New Roman"/>
          <w:spacing w:val="-1"/>
          <w:szCs w:val="28"/>
        </w:rPr>
      </w:pPr>
      <w:r w:rsidRPr="006D6F92">
        <w:rPr>
          <w:rFonts w:cs="Times New Roman"/>
          <w:spacing w:val="-1"/>
          <w:szCs w:val="28"/>
        </w:rPr>
        <w:t xml:space="preserve">7. Организовать хранение всех артефактов в репозитории </w:t>
      </w:r>
      <w:proofErr w:type="spellStart"/>
      <w:r w:rsidRPr="006D6F92">
        <w:rPr>
          <w:rFonts w:cs="Times New Roman"/>
          <w:spacing w:val="-1"/>
          <w:szCs w:val="28"/>
        </w:rPr>
        <w:t>GitHub</w:t>
      </w:r>
      <w:proofErr w:type="spellEnd"/>
      <w:r w:rsidRPr="006D6F92">
        <w:rPr>
          <w:rFonts w:cs="Times New Roman"/>
          <w:spacing w:val="-1"/>
          <w:szCs w:val="28"/>
        </w:rPr>
        <w:t xml:space="preserve"> с разбивкой по веткам.</w:t>
      </w:r>
    </w:p>
    <w:p w14:paraId="2B59AE07" w14:textId="49B086C6" w:rsidR="006D6F92" w:rsidRDefault="006D6F92" w:rsidP="006D6F92">
      <w:pPr>
        <w:rPr>
          <w:rFonts w:cs="Times New Roman"/>
          <w:spacing w:val="-1"/>
          <w:szCs w:val="28"/>
        </w:rPr>
      </w:pPr>
      <w:r w:rsidRPr="006D6F92">
        <w:rPr>
          <w:rFonts w:cs="Times New Roman"/>
          <w:spacing w:val="-1"/>
          <w:szCs w:val="28"/>
        </w:rPr>
        <w:t>Результаты выполнения работы могут быть использованы в качестве технического задания для разработки реальной системы автоматизации учёта фермерского хозяйства, а также как учебный пример комплексного проектирования информационной системы – от анализа бизнес-процессов до прототипа интерфейса и планирования ресурсов.</w:t>
      </w:r>
    </w:p>
    <w:p w14:paraId="6FC65108" w14:textId="261FA1AF" w:rsidR="0069272F" w:rsidRDefault="0069272F">
      <w:pPr>
        <w:spacing w:after="160" w:line="278" w:lineRule="auto"/>
        <w:ind w:firstLine="0"/>
        <w:jc w:val="left"/>
        <w:rPr>
          <w:rFonts w:cs="Times New Roman"/>
          <w:spacing w:val="-1"/>
          <w:szCs w:val="28"/>
        </w:rPr>
      </w:pPr>
      <w:r>
        <w:rPr>
          <w:rFonts w:cs="Times New Roman"/>
          <w:spacing w:val="-1"/>
          <w:szCs w:val="28"/>
        </w:rPr>
        <w:br w:type="page"/>
      </w:r>
    </w:p>
    <w:p w14:paraId="268A8121" w14:textId="77777777" w:rsidR="0069272F" w:rsidRPr="006D6F92" w:rsidRDefault="0069272F" w:rsidP="006D6F92">
      <w:pPr>
        <w:rPr>
          <w:rFonts w:cs="Times New Roman"/>
          <w:szCs w:val="28"/>
        </w:rPr>
      </w:pPr>
    </w:p>
    <w:p w14:paraId="7D8A03DE" w14:textId="7DCBD351" w:rsidR="0005353F" w:rsidRPr="006D6F92" w:rsidRDefault="007D0814" w:rsidP="0046453C">
      <w:pPr>
        <w:pStyle w:val="a8"/>
        <w:numPr>
          <w:ilvl w:val="1"/>
          <w:numId w:val="3"/>
        </w:numPr>
        <w:jc w:val="center"/>
        <w:rPr>
          <w:b/>
          <w:bCs/>
        </w:rPr>
      </w:pPr>
      <w:r w:rsidRPr="006D6F92">
        <w:rPr>
          <w:b/>
          <w:bCs/>
        </w:rPr>
        <w:t>Кейс-задача №1. Моделирование бизнес-процессов ИС</w:t>
      </w:r>
    </w:p>
    <w:p w14:paraId="20FA22DD" w14:textId="37184F34" w:rsidR="006D6F92" w:rsidRPr="006D6F92" w:rsidRDefault="006D6F92" w:rsidP="006D6F92">
      <w:pPr>
        <w:pStyle w:val="a8"/>
        <w:numPr>
          <w:ilvl w:val="1"/>
          <w:numId w:val="9"/>
        </w:numPr>
        <w:jc w:val="center"/>
        <w:rPr>
          <w:rFonts w:eastAsia="Times New Roman" w:cs="Times New Roman"/>
          <w:spacing w:val="-1"/>
          <w:szCs w:val="28"/>
        </w:rPr>
      </w:pPr>
      <w:r w:rsidRPr="006D6F92">
        <w:rPr>
          <w:rFonts w:eastAsia="Times New Roman" w:cs="Times New Roman"/>
          <w:b/>
          <w:bCs/>
          <w:spacing w:val="-1"/>
          <w:szCs w:val="28"/>
        </w:rPr>
        <w:t>Анализ бизнес-процессов фермерского хозяйства ООО «</w:t>
      </w:r>
      <w:proofErr w:type="spellStart"/>
      <w:r w:rsidRPr="006D6F92">
        <w:rPr>
          <w:rFonts w:eastAsia="Times New Roman" w:cs="Times New Roman"/>
          <w:b/>
          <w:bCs/>
          <w:spacing w:val="-1"/>
          <w:szCs w:val="28"/>
        </w:rPr>
        <w:t>АгроФерма</w:t>
      </w:r>
      <w:proofErr w:type="spellEnd"/>
      <w:r w:rsidRPr="006D6F92">
        <w:rPr>
          <w:rFonts w:eastAsia="Times New Roman" w:cs="Times New Roman"/>
          <w:b/>
          <w:bCs/>
          <w:spacing w:val="-1"/>
          <w:szCs w:val="28"/>
        </w:rPr>
        <w:t xml:space="preserve"> Плюс»</w:t>
      </w:r>
      <w:r w:rsidRPr="006D6F92">
        <w:rPr>
          <w:rFonts w:eastAsia="Times New Roman" w:cs="Times New Roman"/>
          <w:spacing w:val="-1"/>
          <w:szCs w:val="28"/>
        </w:rPr>
        <w:br/>
      </w:r>
    </w:p>
    <w:p w14:paraId="4E028433" w14:textId="77777777" w:rsidR="006D6F92" w:rsidRDefault="006D6F92" w:rsidP="006D6F92">
      <w:pPr>
        <w:rPr>
          <w:rFonts w:eastAsia="Times New Roman" w:cs="Times New Roman"/>
          <w:spacing w:val="-1"/>
          <w:szCs w:val="28"/>
        </w:rPr>
      </w:pPr>
      <w:r w:rsidRPr="006D6F92">
        <w:rPr>
          <w:rFonts w:eastAsia="Times New Roman" w:cs="Times New Roman"/>
          <w:spacing w:val="-1"/>
          <w:szCs w:val="28"/>
        </w:rPr>
        <w:t>ООО «</w:t>
      </w:r>
      <w:proofErr w:type="spellStart"/>
      <w:r w:rsidRPr="006D6F92">
        <w:rPr>
          <w:rFonts w:eastAsia="Times New Roman" w:cs="Times New Roman"/>
          <w:spacing w:val="-1"/>
          <w:szCs w:val="28"/>
        </w:rPr>
        <w:t>АгроФерма</w:t>
      </w:r>
      <w:proofErr w:type="spellEnd"/>
      <w:r w:rsidRPr="006D6F92">
        <w:rPr>
          <w:rFonts w:eastAsia="Times New Roman" w:cs="Times New Roman"/>
          <w:spacing w:val="-1"/>
          <w:szCs w:val="28"/>
        </w:rPr>
        <w:t xml:space="preserve"> Плюс» – это организация, занимающаяся выращиванием зерновых культур и разведением крупного рогатого скота. Деятельность такого хозяйства сопряжена с интенсивным документооборотом: учёт посевных площадей, фиксация урожайности, ведение карточек животных, контроль расхода кормов и удобрений, оформление ветеринарных документов, расчёт себестоимости молока и мяса. Автоматизация здесь критически важна, так как ручная обработка большого объёма данных приводит к ошибкам, потере документов и снижению скорости принятия управленческих решений.</w:t>
      </w:r>
    </w:p>
    <w:p w14:paraId="37F175F6" w14:textId="77777777" w:rsidR="00566478" w:rsidRDefault="006D6F92" w:rsidP="006D6F92">
      <w:pPr>
        <w:rPr>
          <w:rFonts w:eastAsia="Times New Roman" w:cs="Times New Roman"/>
          <w:spacing w:val="-1"/>
          <w:szCs w:val="28"/>
        </w:rPr>
      </w:pPr>
      <w:r w:rsidRPr="006D6F92">
        <w:rPr>
          <w:rFonts w:eastAsia="Times New Roman" w:cs="Times New Roman"/>
          <w:spacing w:val="-1"/>
          <w:szCs w:val="28"/>
        </w:rPr>
        <w:t>На основе анализа типовых проблем сельскохозяйственного учёта и современных решений для автоматизации можно выделить ключевые бизнес-процессы, требующие автоматизации в первую очередь.</w:t>
      </w:r>
    </w:p>
    <w:p w14:paraId="49ABB1BC" w14:textId="77777777" w:rsidR="00566478" w:rsidRDefault="006D6F92" w:rsidP="00566478">
      <w:pPr>
        <w:rPr>
          <w:rFonts w:eastAsia="Times New Roman" w:cs="Times New Roman"/>
          <w:spacing w:val="-1"/>
          <w:szCs w:val="28"/>
        </w:rPr>
      </w:pPr>
      <w:r w:rsidRPr="006D6F92">
        <w:rPr>
          <w:rFonts w:eastAsia="Times New Roman" w:cs="Times New Roman"/>
          <w:spacing w:val="-1"/>
          <w:szCs w:val="28"/>
        </w:rPr>
        <w:t>Для ООО «</w:t>
      </w:r>
      <w:proofErr w:type="spellStart"/>
      <w:r w:rsidRPr="006D6F92">
        <w:rPr>
          <w:rFonts w:eastAsia="Times New Roman" w:cs="Times New Roman"/>
          <w:spacing w:val="-1"/>
          <w:szCs w:val="28"/>
        </w:rPr>
        <w:t>АгроФерма</w:t>
      </w:r>
      <w:proofErr w:type="spellEnd"/>
      <w:r w:rsidRPr="006D6F92">
        <w:rPr>
          <w:rFonts w:eastAsia="Times New Roman" w:cs="Times New Roman"/>
          <w:spacing w:val="-1"/>
          <w:szCs w:val="28"/>
        </w:rPr>
        <w:t xml:space="preserve"> Плюс» основными процессами являются:</w:t>
      </w:r>
    </w:p>
    <w:p w14:paraId="53DF5698" w14:textId="77777777" w:rsidR="00566478" w:rsidRPr="00566478" w:rsidRDefault="00566478" w:rsidP="00566478">
      <w:pPr>
        <w:pStyle w:val="a8"/>
        <w:numPr>
          <w:ilvl w:val="2"/>
          <w:numId w:val="3"/>
        </w:numPr>
        <w:tabs>
          <w:tab w:val="clear" w:pos="2160"/>
        </w:tabs>
        <w:ind w:left="0" w:firstLine="709"/>
        <w:rPr>
          <w:rFonts w:eastAsia="Times New Roman" w:cs="Times New Roman"/>
          <w:spacing w:val="-1"/>
          <w:szCs w:val="28"/>
        </w:rPr>
      </w:pPr>
      <w:r>
        <w:rPr>
          <w:rFonts w:eastAsia="Times New Roman" w:cs="Times New Roman"/>
          <w:spacing w:val="-1"/>
          <w:szCs w:val="28"/>
        </w:rPr>
        <w:t>Учет полей и посе</w:t>
      </w:r>
      <w:r w:rsidRPr="00566478">
        <w:rPr>
          <w:rFonts w:eastAsia="Times New Roman" w:cs="Times New Roman"/>
          <w:spacing w:val="-1"/>
          <w:szCs w:val="28"/>
        </w:rPr>
        <w:t>вных культур (планирование севооборота, фиксация дат посева и уборки, учёт урожайности).</w:t>
      </w:r>
    </w:p>
    <w:p w14:paraId="49308FB4" w14:textId="77777777" w:rsidR="00566478" w:rsidRPr="00566478" w:rsidRDefault="00566478" w:rsidP="00566478">
      <w:pPr>
        <w:pStyle w:val="a8"/>
        <w:numPr>
          <w:ilvl w:val="2"/>
          <w:numId w:val="3"/>
        </w:numPr>
        <w:tabs>
          <w:tab w:val="clear" w:pos="2160"/>
        </w:tabs>
        <w:ind w:left="0" w:firstLine="709"/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Учёт животных (приём, перемещение между группами, падёж, фиксация привесов и надоя).</w:t>
      </w:r>
    </w:p>
    <w:p w14:paraId="28B558E7" w14:textId="77777777" w:rsidR="00566478" w:rsidRPr="00566478" w:rsidRDefault="00566478" w:rsidP="00566478">
      <w:pPr>
        <w:pStyle w:val="a8"/>
        <w:numPr>
          <w:ilvl w:val="2"/>
          <w:numId w:val="3"/>
        </w:numPr>
        <w:tabs>
          <w:tab w:val="clear" w:pos="2160"/>
        </w:tabs>
        <w:ind w:left="0" w:firstLine="709"/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Учёт кормов, удобрений и ГСМ (приход, расход, списание).</w:t>
      </w:r>
    </w:p>
    <w:p w14:paraId="696AB64A" w14:textId="77777777" w:rsidR="00566478" w:rsidRPr="00566478" w:rsidRDefault="00566478" w:rsidP="00566478">
      <w:pPr>
        <w:pStyle w:val="a8"/>
        <w:numPr>
          <w:ilvl w:val="2"/>
          <w:numId w:val="3"/>
        </w:numPr>
        <w:tabs>
          <w:tab w:val="clear" w:pos="2160"/>
        </w:tabs>
        <w:ind w:left="0" w:firstLine="709"/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Формирование отчётности для государственных органов (субсидии, ветеринарная отчётность, статистические формы).</w:t>
      </w:r>
    </w:p>
    <w:p w14:paraId="436A49E7" w14:textId="77777777" w:rsidR="00566478" w:rsidRPr="00F043AE" w:rsidRDefault="00566478" w:rsidP="00566478">
      <w:pPr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На данном этапе важно понять, почему без автоматизации работать сложно. Для этого были выявлены текущие проблемы:</w:t>
      </w:r>
    </w:p>
    <w:p w14:paraId="4FA15271" w14:textId="77777777" w:rsidR="00566478" w:rsidRPr="00F043AE" w:rsidRDefault="00566478" w:rsidP="00566478">
      <w:pPr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1. Данные о полях и животных фиксируются в бумажных журналах и отдельных Excel-таблицах, что приводит к дублированию и противоречивости информации.</w:t>
      </w:r>
    </w:p>
    <w:p w14:paraId="7168BB50" w14:textId="1D453218" w:rsidR="002F6444" w:rsidRPr="002F6444" w:rsidRDefault="00566478" w:rsidP="00566478">
      <w:pPr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2. Поиск документов за предыдущие периоды занимает много времени (до 30</w:t>
      </w:r>
      <w:r w:rsidR="002F6444">
        <w:rPr>
          <w:rFonts w:eastAsia="Times New Roman" w:cs="Times New Roman"/>
          <w:spacing w:val="-1"/>
          <w:szCs w:val="28"/>
        </w:rPr>
        <w:t>-</w:t>
      </w:r>
      <w:r w:rsidRPr="00566478">
        <w:rPr>
          <w:rFonts w:eastAsia="Times New Roman" w:cs="Times New Roman"/>
          <w:spacing w:val="-1"/>
          <w:szCs w:val="28"/>
        </w:rPr>
        <w:t>40 минут на один запрос).</w:t>
      </w:r>
    </w:p>
    <w:p w14:paraId="6DAAA6CA" w14:textId="27F710E2" w:rsidR="002F6444" w:rsidRPr="002F6444" w:rsidRDefault="00566478" w:rsidP="00566478">
      <w:pPr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lastRenderedPageBreak/>
        <w:t xml:space="preserve">3. Отсутствует оперативный контроль за расходом кормов </w:t>
      </w:r>
      <w:r w:rsidR="002F6444">
        <w:rPr>
          <w:rFonts w:eastAsia="Times New Roman" w:cs="Times New Roman"/>
          <w:spacing w:val="-1"/>
          <w:szCs w:val="28"/>
        </w:rPr>
        <w:t xml:space="preserve">– </w:t>
      </w:r>
      <w:r w:rsidRPr="00566478">
        <w:rPr>
          <w:rFonts w:eastAsia="Times New Roman" w:cs="Times New Roman"/>
          <w:spacing w:val="-1"/>
          <w:szCs w:val="28"/>
        </w:rPr>
        <w:t>списание часто делается задним числом.</w:t>
      </w:r>
    </w:p>
    <w:p w14:paraId="504C0094" w14:textId="77777777" w:rsidR="002F6444" w:rsidRDefault="00566478" w:rsidP="00566478">
      <w:pPr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4. Ветеринарные документы оформляются с опозданием, что грозит штрафами.</w:t>
      </w:r>
    </w:p>
    <w:p w14:paraId="2B3CD5FB" w14:textId="77777777" w:rsidR="002F6444" w:rsidRDefault="00566478" w:rsidP="00566478">
      <w:pPr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5. Расчёт себестоимости продукции (молока, мяса, зерна) занимает несколько дней из-за необходимости собирать данные из разных источников.</w:t>
      </w:r>
    </w:p>
    <w:p w14:paraId="5C5A7981" w14:textId="77777777" w:rsidR="002F6444" w:rsidRDefault="00566478" w:rsidP="00566478">
      <w:pPr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Главная проблема: процессы разрознены. Данные о животных, кормах и полях не связаны между собой, что ведёт к неактуальности информации и снижению рентабельности хозяйства.</w:t>
      </w:r>
    </w:p>
    <w:p w14:paraId="535DB2CD" w14:textId="77777777" w:rsidR="002F6444" w:rsidRDefault="00566478" w:rsidP="00566478">
      <w:pPr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Для решения этих проблем предлагается внедрение информационной системы. Новая модель процессов будет выглядеть так:</w:t>
      </w:r>
    </w:p>
    <w:p w14:paraId="65C1570C" w14:textId="77777777" w:rsidR="002F6444" w:rsidRDefault="00566478" w:rsidP="00566478">
      <w:pPr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1. Все данные хранятся в единой базе данных (поля, животные, корма, операции).</w:t>
      </w:r>
    </w:p>
    <w:p w14:paraId="4692E3AA" w14:textId="77777777" w:rsidR="002F6444" w:rsidRDefault="00566478" w:rsidP="00566478">
      <w:pPr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2. Документы (акты на списание кормов, ветеринарные справки, рапорта о надоях) формируются автоматически по шаблонам.</w:t>
      </w:r>
    </w:p>
    <w:p w14:paraId="569C98A1" w14:textId="77777777" w:rsidR="002F6444" w:rsidRDefault="00566478" w:rsidP="00566478">
      <w:pPr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3. Агрономы и животноводы вносят данные через мобильные устройства или терминалы.</w:t>
      </w:r>
    </w:p>
    <w:p w14:paraId="658D0EEB" w14:textId="77777777" w:rsidR="002F6444" w:rsidRDefault="00566478" w:rsidP="00566478">
      <w:pPr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4. Расчёт себестоимости продукции выполняется автоматически в реальном времени.</w:t>
      </w:r>
    </w:p>
    <w:p w14:paraId="45CE2AE7" w14:textId="77777777" w:rsidR="002F6444" w:rsidRDefault="00566478" w:rsidP="00566478">
      <w:pPr>
        <w:rPr>
          <w:rFonts w:eastAsia="Times New Roman" w:cs="Times New Roman"/>
          <w:spacing w:val="-1"/>
          <w:szCs w:val="28"/>
        </w:rPr>
      </w:pPr>
      <w:r w:rsidRPr="00566478">
        <w:rPr>
          <w:rFonts w:eastAsia="Times New Roman" w:cs="Times New Roman"/>
          <w:spacing w:val="-1"/>
          <w:szCs w:val="28"/>
        </w:rPr>
        <w:t>5. Формирование отчётности для госорганов происходит нажатием одной кнопки.</w:t>
      </w:r>
    </w:p>
    <w:p w14:paraId="44D13189" w14:textId="77777777" w:rsidR="0069272F" w:rsidRPr="0069272F" w:rsidRDefault="0069272F" w:rsidP="0069272F">
      <w:pPr>
        <w:rPr>
          <w:rFonts w:eastAsia="Times New Roman" w:cs="Times New Roman"/>
          <w:spacing w:val="-1"/>
          <w:szCs w:val="28"/>
        </w:rPr>
      </w:pPr>
    </w:p>
    <w:p w14:paraId="1FF9799A" w14:textId="00A0E901" w:rsidR="00743713" w:rsidRDefault="00743713" w:rsidP="00743713">
      <w:pPr>
        <w:pStyle w:val="a8"/>
        <w:numPr>
          <w:ilvl w:val="1"/>
          <w:numId w:val="9"/>
        </w:numPr>
        <w:spacing w:line="278" w:lineRule="auto"/>
        <w:ind w:left="0" w:firstLine="709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М</w:t>
      </w:r>
      <w:r w:rsidRPr="00743713">
        <w:rPr>
          <w:rFonts w:cs="Times New Roman"/>
          <w:b/>
          <w:bCs/>
          <w:szCs w:val="28"/>
        </w:rPr>
        <w:t xml:space="preserve">одели бизнес-процессов, </w:t>
      </w:r>
      <w:r w:rsidRPr="00743713">
        <w:rPr>
          <w:rFonts w:cs="Times New Roman"/>
          <w:b/>
          <w:bCs/>
          <w:szCs w:val="28"/>
          <w:lang w:val="en-US"/>
        </w:rPr>
        <w:t>SADT</w:t>
      </w:r>
      <w:r w:rsidRPr="00743713">
        <w:rPr>
          <w:rFonts w:cs="Times New Roman"/>
          <w:b/>
          <w:bCs/>
          <w:szCs w:val="28"/>
        </w:rPr>
        <w:t xml:space="preserve">-моделирование: IDEF0 (контекстная диаграмма, не мнее 3-х уровней декомпозиции), IDEF3, </w:t>
      </w:r>
      <w:r w:rsidRPr="00743713">
        <w:rPr>
          <w:rFonts w:cs="Times New Roman"/>
          <w:b/>
          <w:bCs/>
          <w:szCs w:val="28"/>
          <w:lang w:val="en-US"/>
        </w:rPr>
        <w:t>DFD</w:t>
      </w:r>
      <w:r w:rsidRPr="00743713">
        <w:rPr>
          <w:rFonts w:cs="Times New Roman"/>
          <w:b/>
          <w:bCs/>
          <w:szCs w:val="28"/>
        </w:rPr>
        <w:t>.</w:t>
      </w:r>
    </w:p>
    <w:p w14:paraId="71ADB6B0" w14:textId="50D9E79B" w:rsidR="009A5F07" w:rsidRDefault="00A002BF" w:rsidP="00AA7F2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1.2.1 Построение модели в нотации </w:t>
      </w:r>
      <w:r w:rsidR="009A5F07" w:rsidRPr="00743713">
        <w:rPr>
          <w:rFonts w:cs="Times New Roman"/>
          <w:b/>
          <w:bCs/>
          <w:szCs w:val="28"/>
        </w:rPr>
        <w:t xml:space="preserve">IDEF0 </w:t>
      </w:r>
    </w:p>
    <w:p w14:paraId="34487E0A" w14:textId="4FAB1767" w:rsidR="00AA7F2A" w:rsidRPr="00AA7F2A" w:rsidRDefault="00AA7F2A" w:rsidP="00AA7F2A">
      <w:r>
        <w:t>Н</w:t>
      </w:r>
      <w:r w:rsidR="00A94753">
        <w:t xml:space="preserve">а рисунке 1 изображена </w:t>
      </w:r>
      <w:r>
        <w:t>контекстн</w:t>
      </w:r>
      <w:r w:rsidR="00A94753">
        <w:t>ая</w:t>
      </w:r>
      <w:r>
        <w:t xml:space="preserve"> диаграмм</w:t>
      </w:r>
      <w:r w:rsidR="00A94753">
        <w:t>а, на ней</w:t>
      </w:r>
      <w:r>
        <w:t xml:space="preserve"> представлен процесс «Управление фермерским хозяйством» как единое целое</w:t>
      </w:r>
      <w:r w:rsidRPr="00AA7F2A">
        <w:t>.</w:t>
      </w:r>
      <w:r>
        <w:t xml:space="preserve"> Входными данными для этого процесса служат планы посевных и уборочных работ, данные о текущем поголовье скота, а также сведения о наличии кормов и удобрений. Управление процессом осуществляется на основе ветеринарных норм и правил, требований Министерства сельского хозяйства, а также внутренних инструкций самого </w:t>
      </w:r>
      <w:r>
        <w:lastRenderedPageBreak/>
        <w:t>хозяйства. Исполнителями</w:t>
      </w:r>
      <w:r w:rsidR="00A94753">
        <w:t xml:space="preserve"> выступают агрономы, животноводы, сотрудники бухгалтерии и имеющееся компьютерное оборудование. На выходе система формирует отчеты по урожайности, отчеты по надоям, ветеринарные справки и пакеты документов для получения субсидий.</w:t>
      </w:r>
    </w:p>
    <w:p w14:paraId="70203E0D" w14:textId="26769077" w:rsidR="00743713" w:rsidRDefault="00743713" w:rsidP="00743713">
      <w:pPr>
        <w:pStyle w:val="a0"/>
        <w:numPr>
          <w:ilvl w:val="0"/>
          <w:numId w:val="0"/>
        </w:numPr>
        <w:ind w:firstLine="709"/>
        <w:rPr>
          <w:lang w:val="en-US"/>
        </w:rPr>
      </w:pPr>
      <w:r w:rsidRPr="00743713">
        <w:rPr>
          <w:noProof/>
        </w:rPr>
        <w:drawing>
          <wp:inline distT="0" distB="0" distL="0" distR="0" wp14:anchorId="066BFED9" wp14:editId="18395E96">
            <wp:extent cx="4616970" cy="3924300"/>
            <wp:effectExtent l="0" t="0" r="6350" b="0"/>
            <wp:docPr id="764196175" name="Рисунок 1" descr="Изображение выглядит как текст, диаграмма, Технический чертеж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96175" name="Рисунок 1" descr="Изображение выглядит как текст, диаграмма, Технический чертеж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3011" cy="394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4326" w14:textId="157F9E2E" w:rsidR="00743713" w:rsidRPr="00AA7F2A" w:rsidRDefault="00AA7F2A" w:rsidP="00AA7F2A">
      <w:pPr>
        <w:pStyle w:val="a0"/>
        <w:numPr>
          <w:ilvl w:val="0"/>
          <w:numId w:val="0"/>
        </w:numPr>
        <w:ind w:firstLine="709"/>
        <w:jc w:val="center"/>
      </w:pPr>
      <w:r>
        <w:t>Рисунок 1 – Контекстная диаграмма (А-0)</w:t>
      </w:r>
    </w:p>
    <w:p w14:paraId="092F09DB" w14:textId="421EF98A" w:rsidR="00743713" w:rsidRDefault="00466088" w:rsidP="00743713">
      <w:pPr>
        <w:pStyle w:val="a0"/>
        <w:numPr>
          <w:ilvl w:val="0"/>
          <w:numId w:val="0"/>
        </w:numPr>
        <w:ind w:firstLine="709"/>
      </w:pPr>
      <w:r>
        <w:t>Декомпозиция контекстной диаграммы (А0). Управление фермерским хозяйством.</w:t>
      </w:r>
    </w:p>
    <w:p w14:paraId="6244B450" w14:textId="7F71C796" w:rsidR="00743713" w:rsidRPr="00466088" w:rsidRDefault="003B2A71" w:rsidP="00743713">
      <w:pPr>
        <w:pStyle w:val="a0"/>
        <w:numPr>
          <w:ilvl w:val="0"/>
          <w:numId w:val="0"/>
        </w:numPr>
        <w:ind w:firstLine="709"/>
      </w:pPr>
      <w:r w:rsidRPr="003B2A71">
        <w:t xml:space="preserve">В составе декомпозиции контекстного процесса «Управление фермерским хозяйством» выделены четыре основные функции, обозначенные блоками А1, А2, А3 и А4. Блок А1 отвечает за ведение учета полей и посевов, блок А2 – за учет животных, блок А3 – за учет кормов и удобрений, а блок А4 – за формирование отчетности и расчет себестоимости продукции. Входной поток (планы посевных и уборочных работ, данные о поголовье скота, данные о кормах и удобрениях) поступает на блоки А1, А2 и А3. Выходные данные от этих блоков (данные о полях и урожайности, данные о привесах и надоях, расход кормов и удобрений) передаются в блок А4, где происходит итоговая обработка. Управление для всех блоков единое: ветеринарные нормы и правила, требования Минсельхоза и внутренние инструкции хозяйства. </w:t>
      </w:r>
      <w:r w:rsidRPr="003B2A71">
        <w:lastRenderedPageBreak/>
        <w:t>Механизмы также общие – агрономы, животноводы, бухгалтерия и компьютерное оборудование. Таким образом, система работает по принципу последовательной передачи уточненных данных от первичного учета (растениеводство, животноводство, корма) к расчетно-отчетному блоку.</w:t>
      </w:r>
    </w:p>
    <w:p w14:paraId="75F2ADA6" w14:textId="2FDD0079" w:rsidR="00D67A01" w:rsidRPr="003B60FF" w:rsidRDefault="00ED0C93" w:rsidP="0069272F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6A26E5B0" wp14:editId="78069708">
            <wp:extent cx="5940425" cy="5125720"/>
            <wp:effectExtent l="0" t="0" r="3175" b="5080"/>
            <wp:docPr id="2041118796" name="Рисунок 6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18796" name="Рисунок 6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471F7" w14:textId="4EEFBFE5" w:rsidR="003B411E" w:rsidRDefault="0069272F" w:rsidP="0069272F">
      <w:pPr>
        <w:jc w:val="center"/>
      </w:pPr>
      <w:r>
        <w:t>Рисунок 2 – Декомпозиция контекстной диаграммы (А0)</w:t>
      </w:r>
    </w:p>
    <w:p w14:paraId="44B1BEB6" w14:textId="41EC38B4" w:rsidR="00D67A01" w:rsidRDefault="003B2A71" w:rsidP="0060684D">
      <w:r w:rsidRPr="003B2A71">
        <w:t xml:space="preserve">В составе декомпозиции блока А1 «Ведение учета полей и посевов» выделены четыре подфункции: А11, А12, А13 и А14. Блок А11 выполняет регистрацию полей, формируя зарегистрированные поля. На основе этих данных блок А12 осуществляет планирование севооборота, результатом которого является план севооборота. Блок А13 фиксирует посевные работы с указанием даты и норм высева. Блок А14 выполняет фиксацию уборочных работ. Управление для всех блоков осуществляется планами посевных и уборочных работ. Механизмами выступают агрономы и компьютерное оборудование. Выходом системы являются данные о полях и </w:t>
      </w:r>
      <w:r w:rsidRPr="003B2A71">
        <w:lastRenderedPageBreak/>
        <w:t>урожайности, формируемые на основе результатов работы блоков А12, А13 и А14. Таким образом, блок А1 организован по принципу последовательной обработки: сначала регистрация полей, затем планирование севооборота, после чего параллельная фиксация посевных и уборочных работ с итоговым формированием данных о полях и урожайности.</w:t>
      </w:r>
    </w:p>
    <w:p w14:paraId="55FF9306" w14:textId="36CDA036" w:rsidR="00D67A01" w:rsidRDefault="00F043AE" w:rsidP="00F043AE">
      <w:pPr>
        <w:ind w:firstLine="0"/>
        <w:jc w:val="center"/>
      </w:pPr>
      <w:r w:rsidRPr="00F043AE">
        <w:drawing>
          <wp:inline distT="0" distB="0" distL="0" distR="0" wp14:anchorId="09881774" wp14:editId="72548D7A">
            <wp:extent cx="5940425" cy="3482975"/>
            <wp:effectExtent l="0" t="0" r="3175" b="0"/>
            <wp:docPr id="1279965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65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88C9" w14:textId="48EB86C1" w:rsidR="003B2A71" w:rsidRDefault="003B2A71" w:rsidP="003B2A71">
      <w:pPr>
        <w:jc w:val="center"/>
      </w:pPr>
      <w:r>
        <w:t xml:space="preserve">Рисунок </w:t>
      </w:r>
      <w:r>
        <w:t>3</w:t>
      </w:r>
      <w:r>
        <w:t xml:space="preserve"> – Декомпозиция </w:t>
      </w:r>
      <w:r>
        <w:t>декомпозиции</w:t>
      </w:r>
      <w:r>
        <w:t xml:space="preserve"> (А</w:t>
      </w:r>
      <w:r>
        <w:t>1</w:t>
      </w:r>
      <w:r>
        <w:t>)</w:t>
      </w:r>
    </w:p>
    <w:p w14:paraId="6393640F" w14:textId="27AA1242" w:rsidR="003B2A71" w:rsidRDefault="003B2A71" w:rsidP="003B2A71">
      <w:r w:rsidRPr="003B2A71">
        <w:t xml:space="preserve">В составе декомпозиции блока А2 «Ведение учета животных» выделены четыре подфункции: А21, А22, А23 и А24. Блок А21 выполняет прием и регистрацию животных, фиксируя номера, породы и вес. На основе этих данных блок А22 осуществляет фиксацию привесов и надоев, формируя ежедневную продукцию. Блок А23 отвечает за перемещение животных между группами, в частности перевод бычков на откорм. Блок А24 фиксирует ветеринарные события, включая прививки и лечение. Управление для блока А24 осуществляется ветеринарными нормами и правилами. Входным потоком для всей системы являются данные о поголовье скота. Механизмами выступают животноводы и компьютерное оборудование. Выходом системы являются данные о привесах и надоях, формируемые на основе результатов работы блоков А22 и А24. Таким образом, блок А2 организован по принципу последовательной обработки: сначала регистрация животных, затем параллельная </w:t>
      </w:r>
      <w:r w:rsidRPr="003B2A71">
        <w:lastRenderedPageBreak/>
        <w:t>фиксация привесов с надоями, перемещение между группами и ветеринарные мероприятия, после чего формирование итоговых данных по привесам и надоям.</w:t>
      </w:r>
    </w:p>
    <w:p w14:paraId="051E9D69" w14:textId="4F1D53C6" w:rsidR="00F21D7B" w:rsidRDefault="00F21D7B" w:rsidP="00F21D7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3C30882" wp14:editId="6CE30C63">
            <wp:extent cx="5940425" cy="3482975"/>
            <wp:effectExtent l="0" t="0" r="3175" b="0"/>
            <wp:docPr id="11757146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D87BD" w14:textId="0C785DEE" w:rsidR="003B2A71" w:rsidRDefault="003B2A71" w:rsidP="003B2A71">
      <w:pPr>
        <w:jc w:val="center"/>
      </w:pPr>
      <w:r>
        <w:t xml:space="preserve">Рисунок </w:t>
      </w:r>
      <w:r>
        <w:t>4</w:t>
      </w:r>
      <w:r>
        <w:t xml:space="preserve"> – Декомпозиция </w:t>
      </w:r>
      <w:r>
        <w:t>декомпозиции</w:t>
      </w:r>
      <w:r>
        <w:t xml:space="preserve"> (А</w:t>
      </w:r>
      <w:r>
        <w:t>2</w:t>
      </w:r>
      <w:r>
        <w:t>)</w:t>
      </w:r>
    </w:p>
    <w:p w14:paraId="373BAE22" w14:textId="7AAD5EA1" w:rsidR="003B2A71" w:rsidRDefault="003B2A71" w:rsidP="003B2A71">
      <w:r w:rsidRPr="003B2A71">
        <w:t>В составе декомпозиции блока А3 «Учет кормов и удобрений» выделены три подфункции: А31, А32, А33 и А34. Блок А31 выполняет учет прихода кормов и удобрений, а также фиксирует остатки на складе. На основе этих данных блок А32 рассчитывает потребность в кормах в соответствии с нормами кормления и внутренними инструкциями, формируя плановую потребность. Блок А33 осуществляет списание кормов по группам животных, формируя фактический расход. Блок А34 производит списание удобрений по полям. Управление для блоков А32 и А33 осуществляется нормами кормления и внутренними инструкциями хозяйства. Входным потоком для всей системы являются данные о кормах и удобрениях. Механизмами выступают агрономы, животноводы и компьютерное оборудование. Выходом системы является расход кормов и удобрений, формируемый на основе данных от блоков А33 и А34. Таким образом, блок А3 организован по принципу последовательной обработки: сначала учет прихода и остатков, затем расчет плановой потребности, после чего параллельное списание кормов по животным и удобрений по полям с итоговым формированием фактического расхода.</w:t>
      </w:r>
    </w:p>
    <w:p w14:paraId="1BDD40DF" w14:textId="7649081A" w:rsidR="00022456" w:rsidRDefault="00022456" w:rsidP="00F21D7B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8C14F6E" wp14:editId="1BE0A7E3">
            <wp:extent cx="5676522" cy="3335526"/>
            <wp:effectExtent l="0" t="0" r="635" b="5080"/>
            <wp:docPr id="766233275" name="Рисунок 4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33275" name="Рисунок 4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681" cy="3338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EF950" w14:textId="17E734C8" w:rsidR="003B2A71" w:rsidRDefault="003B2A71" w:rsidP="003B2A71">
      <w:pPr>
        <w:jc w:val="center"/>
      </w:pPr>
      <w:r>
        <w:t xml:space="preserve">Рисунок </w:t>
      </w:r>
      <w:r>
        <w:t>5</w:t>
      </w:r>
      <w:r>
        <w:t xml:space="preserve"> – Декомпозиция декомпозиции (А</w:t>
      </w:r>
      <w:r>
        <w:t>3</w:t>
      </w:r>
      <w:r>
        <w:t>)</w:t>
      </w:r>
    </w:p>
    <w:p w14:paraId="0AC1700E" w14:textId="5ED082C7" w:rsidR="003B2A71" w:rsidRDefault="003B2A71" w:rsidP="003B2A71">
      <w:r>
        <w:t xml:space="preserve">В составе декомпозиции блока А4 «Формирование отчетности и расчет себестоимости» выделены четыре подфункции: А41, А42, А43 и А44. Блок А41 выполняет сбор и первичную обработку данных о полях и урожайности, привесах и надоях, а также о расходе кормов и удобрений. Далее обработанная информация передается параллельно в блок А42, где рассчитывается себестоимость молока и мяса, и в блок А43, который формирует официальную отчетность для Минсельхоза. После этого данные из А42 и А43 поступают в блок А44, который готовит итоговый пакет документов для получения субсидий. Управление для всех блоков единое </w:t>
      </w:r>
      <w:r w:rsidR="009A5F07">
        <w:t xml:space="preserve">– </w:t>
      </w:r>
      <w:r>
        <w:t>требования Минсельхоза и ветеринарные нормы, а механизмом выступает компьютерное оборудование. Выходами системы являются отчеты в госорганы (А43), показатели себестоимости продукции (А42) и пакет документов на субсидии (А44). Таким образом, блок А4 организован по принципу последовательно-параллельной обработки: сначала свод данных, затем параллельный расчет себестоимости и формирование отчетности, после чего подготовка пакета на субсидии.</w:t>
      </w:r>
    </w:p>
    <w:p w14:paraId="6A6C5DC1" w14:textId="3405BC91" w:rsidR="00022456" w:rsidRDefault="00022456" w:rsidP="00022456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4669551" wp14:editId="304DD76B">
            <wp:extent cx="5658415" cy="3353919"/>
            <wp:effectExtent l="0" t="0" r="0" b="0"/>
            <wp:docPr id="163381628" name="Рисунок 5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1628" name="Рисунок 5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317" cy="336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BB98B" w14:textId="2A02471A" w:rsidR="009A5F07" w:rsidRDefault="00022456" w:rsidP="009A5F07">
      <w:pPr>
        <w:jc w:val="center"/>
      </w:pPr>
      <w:r>
        <w:tab/>
      </w:r>
      <w:r w:rsidR="009A5F07">
        <w:t xml:space="preserve">Рисунок </w:t>
      </w:r>
      <w:r w:rsidR="009A5F07">
        <w:t>6</w:t>
      </w:r>
      <w:r w:rsidR="009A5F07">
        <w:t xml:space="preserve"> – Декомпозиция декомпозиции (А</w:t>
      </w:r>
      <w:r w:rsidR="009A5F07">
        <w:t>4</w:t>
      </w:r>
      <w:r w:rsidR="009A5F07">
        <w:t>)</w:t>
      </w:r>
    </w:p>
    <w:p w14:paraId="2B000016" w14:textId="7BCCD979" w:rsidR="00022456" w:rsidRDefault="00A002BF" w:rsidP="00022456">
      <w:pPr>
        <w:tabs>
          <w:tab w:val="left" w:pos="4306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1.2.2 Построение модели в нотации </w:t>
      </w:r>
      <w:r w:rsidR="009A5F07" w:rsidRPr="00743713">
        <w:rPr>
          <w:rFonts w:cs="Times New Roman"/>
          <w:b/>
          <w:bCs/>
          <w:szCs w:val="28"/>
        </w:rPr>
        <w:t>IDEF3</w:t>
      </w:r>
    </w:p>
    <w:p w14:paraId="126723E6" w14:textId="3B0F4B8D" w:rsidR="00A002BF" w:rsidRPr="00A002BF" w:rsidRDefault="00A002BF" w:rsidP="00022456">
      <w:pPr>
        <w:tabs>
          <w:tab w:val="left" w:pos="4306"/>
        </w:tabs>
        <w:rPr>
          <w:rFonts w:cs="Times New Roman"/>
          <w:szCs w:val="28"/>
        </w:rPr>
      </w:pPr>
      <w:r w:rsidRPr="00A002BF">
        <w:rPr>
          <w:rFonts w:cs="Times New Roman"/>
          <w:szCs w:val="28"/>
        </w:rPr>
        <w:t xml:space="preserve">На </w:t>
      </w:r>
      <w:r>
        <w:rPr>
          <w:rFonts w:cs="Times New Roman"/>
          <w:szCs w:val="28"/>
        </w:rPr>
        <w:t>рисунке 7</w:t>
      </w:r>
      <w:r w:rsidRPr="00A002BF">
        <w:rPr>
          <w:rFonts w:cs="Times New Roman"/>
          <w:szCs w:val="28"/>
        </w:rPr>
        <w:t xml:space="preserve"> приведена диаграмма в нотации IDEF3, детально описывающая процесс учёта и контроля животного в сельскохозяйственном хозяйстве. Процесс начинается с поступления животного (A2.1), после чего выполняется его первичная регистрация в журнале (A2.2). Параллельно ведётся ежедневный учёт веса (A2.3) и еженедельный учёт надоя (A2.4), а также осуществляются ветеринарный осмотр (A2.5) и учёт перемещений между цехами (A2.6). Ключевым этапом является автоматическая проверка соответствия полученных данных установленным нормам (A2.7). В зависимости от её результатов возможны три варианта развития событий: отклонение в плюс (A2.8), влекущее формирование акта на списание кормов (A2.9); отклонение в минус (A2.10), приводящее к формированию акта на дополнительный паёк или лечение (A2.11); либо нахождение показателей в пределах нормы (A2.12). Завершающими стадиями процесса выступают расчёт себестоимости продукции (A2.13) и формирование итогового отчёта (A2.14). Таким образом, диаграмма наглядно иллюстрирует замкнутый цикл контроля, анализа и документирования всех операций, связанных с содержанием животного.</w:t>
      </w:r>
    </w:p>
    <w:p w14:paraId="69EA238A" w14:textId="17636B17" w:rsidR="00A002BF" w:rsidRDefault="00A002BF" w:rsidP="00A002BF">
      <w:pPr>
        <w:tabs>
          <w:tab w:val="left" w:pos="4306"/>
        </w:tabs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  <w14:ligatures w14:val="standardContextual"/>
        </w:rPr>
        <w:lastRenderedPageBreak/>
        <w:drawing>
          <wp:inline distT="0" distB="0" distL="0" distR="0" wp14:anchorId="5C100FC5" wp14:editId="37D3036C">
            <wp:extent cx="5481281" cy="4474723"/>
            <wp:effectExtent l="0" t="0" r="5715" b="0"/>
            <wp:docPr id="60534140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41405" name="Рисунок 6053414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269" cy="450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3DA0" w14:textId="65DE6AD3" w:rsidR="00A002BF" w:rsidRPr="00B92869" w:rsidRDefault="00A002BF" w:rsidP="00B92869">
      <w:pPr>
        <w:tabs>
          <w:tab w:val="left" w:pos="4306"/>
        </w:tabs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7 – Диаграмма </w:t>
      </w:r>
      <w:r>
        <w:rPr>
          <w:rFonts w:cs="Times New Roman"/>
          <w:szCs w:val="28"/>
          <w:lang w:val="en-US"/>
        </w:rPr>
        <w:t>IDEF</w:t>
      </w:r>
      <w:r w:rsidRPr="00B404D5">
        <w:rPr>
          <w:rFonts w:cs="Times New Roman"/>
          <w:szCs w:val="28"/>
        </w:rPr>
        <w:t>3</w:t>
      </w:r>
    </w:p>
    <w:p w14:paraId="07D19938" w14:textId="6865D3F3" w:rsidR="00A002BF" w:rsidRPr="00B92869" w:rsidRDefault="00A002BF" w:rsidP="00022456">
      <w:pPr>
        <w:tabs>
          <w:tab w:val="left" w:pos="4306"/>
        </w:tabs>
        <w:rPr>
          <w:b/>
          <w:bCs/>
          <w:noProof/>
        </w:rPr>
      </w:pPr>
      <w:r w:rsidRPr="00B92869">
        <w:rPr>
          <w:b/>
          <w:bCs/>
          <w:noProof/>
        </w:rPr>
        <w:t xml:space="preserve">1.2.3 Построение модели в нотации </w:t>
      </w:r>
      <w:r w:rsidRPr="00B92869">
        <w:rPr>
          <w:b/>
          <w:bCs/>
          <w:noProof/>
          <w:lang w:val="en-US"/>
        </w:rPr>
        <w:t>DFD</w:t>
      </w:r>
    </w:p>
    <w:p w14:paraId="77847410" w14:textId="1D872D37" w:rsidR="00B92869" w:rsidRPr="00B92869" w:rsidRDefault="00B92869" w:rsidP="00022456">
      <w:pPr>
        <w:tabs>
          <w:tab w:val="left" w:pos="4306"/>
        </w:tabs>
        <w:rPr>
          <w:noProof/>
        </w:rPr>
      </w:pPr>
      <w:r w:rsidRPr="00B92869">
        <w:rPr>
          <w:noProof/>
        </w:rPr>
        <w:t>Диаграмма DFD для ИС «АгроУчет» включает семь внешних сущностей (агроном, бухгалтер, ветеринар, животновод, руководитель, управление доммитеста, государственные органы), центральный процесс «ИС «АгроУчет»» и три внутренних накопителя данных (производственная БД, складская БД, отчётная БД). Диаграмма демонстрирует потоки первичных данных от специалистов (корма, удобрения, ГСМ, прививки, приёмы, падеж) в систему, их обработку через три базы данных и формирование выходных отчётов для руководителя и государственных органов.</w:t>
      </w:r>
    </w:p>
    <w:p w14:paraId="5FBFB8F0" w14:textId="3C4616AC" w:rsidR="00A002BF" w:rsidRPr="00A002BF" w:rsidRDefault="00A002BF" w:rsidP="00A002BF">
      <w:pPr>
        <w:tabs>
          <w:tab w:val="left" w:pos="4306"/>
        </w:tabs>
        <w:jc w:val="center"/>
        <w:rPr>
          <w:noProof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7E08DC3" wp14:editId="098A7DD0">
            <wp:extent cx="5975160" cy="4056434"/>
            <wp:effectExtent l="0" t="0" r="0" b="0"/>
            <wp:docPr id="143941987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19878" name="Рисунок 14394198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324" cy="413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6AC0" w14:textId="06914A8B" w:rsidR="00A002BF" w:rsidRDefault="00A002BF" w:rsidP="00A002BF">
      <w:pPr>
        <w:tabs>
          <w:tab w:val="left" w:pos="4306"/>
        </w:tabs>
        <w:jc w:val="center"/>
        <w:rPr>
          <w:noProof/>
        </w:rPr>
      </w:pPr>
      <w:r>
        <w:rPr>
          <w:noProof/>
        </w:rPr>
        <w:t xml:space="preserve">Рисунок 8 – Диаграмма </w:t>
      </w:r>
      <w:r>
        <w:rPr>
          <w:noProof/>
          <w:lang w:val="en-US"/>
        </w:rPr>
        <w:t>DFD</w:t>
      </w:r>
    </w:p>
    <w:p w14:paraId="5B731481" w14:textId="77777777" w:rsidR="00B92869" w:rsidRPr="00B92869" w:rsidRDefault="00B92869" w:rsidP="00A002BF">
      <w:pPr>
        <w:tabs>
          <w:tab w:val="left" w:pos="4306"/>
        </w:tabs>
        <w:jc w:val="center"/>
        <w:rPr>
          <w:noProof/>
        </w:rPr>
      </w:pPr>
    </w:p>
    <w:p w14:paraId="79E9F8DB" w14:textId="11FBAEFE" w:rsidR="00DD6EA5" w:rsidRPr="00DD6EA5" w:rsidRDefault="00B92869" w:rsidP="00DD6EA5">
      <w:pPr>
        <w:tabs>
          <w:tab w:val="left" w:pos="4306"/>
        </w:tabs>
        <w:jc w:val="center"/>
        <w:rPr>
          <w:b/>
          <w:bCs/>
          <w:noProof/>
        </w:rPr>
      </w:pPr>
      <w:r w:rsidRPr="00B92869">
        <w:rPr>
          <w:b/>
          <w:bCs/>
          <w:noProof/>
        </w:rPr>
        <w:t xml:space="preserve">1.3 Моделирование </w:t>
      </w:r>
      <w:r w:rsidRPr="00B92869">
        <w:rPr>
          <w:b/>
          <w:bCs/>
          <w:noProof/>
          <w:lang w:val="en-US"/>
        </w:rPr>
        <w:t>UML</w:t>
      </w:r>
      <w:r w:rsidRPr="00B404D5">
        <w:rPr>
          <w:b/>
          <w:bCs/>
          <w:noProof/>
        </w:rPr>
        <w:t>-</w:t>
      </w:r>
      <w:r w:rsidRPr="00B92869">
        <w:rPr>
          <w:b/>
          <w:bCs/>
          <w:noProof/>
        </w:rPr>
        <w:t>диаграмм</w:t>
      </w:r>
    </w:p>
    <w:p w14:paraId="1FFCEB30" w14:textId="2202A71B" w:rsidR="00DD6EA5" w:rsidRDefault="00DD6EA5" w:rsidP="00DD6EA5">
      <w:pPr>
        <w:tabs>
          <w:tab w:val="left" w:pos="4306"/>
        </w:tabs>
        <w:rPr>
          <w:noProof/>
        </w:rPr>
      </w:pPr>
      <w:r>
        <w:rPr>
          <w:noProof/>
        </w:rPr>
        <w:t>Диаграмма вариантов использования ИС «АгроУчет»</w:t>
      </w:r>
      <w:r>
        <w:rPr>
          <w:noProof/>
        </w:rPr>
        <w:t xml:space="preserve"> </w:t>
      </w:r>
      <w:r>
        <w:rPr>
          <w:noProof/>
        </w:rPr>
        <w:t>автоматизированной системы учёта фермерского хозяйства включает 5 актеров и 15 вариантов использования</w:t>
      </w:r>
      <w:r>
        <w:rPr>
          <w:noProof/>
        </w:rPr>
        <w:t xml:space="preserve"> </w:t>
      </w:r>
      <w:r>
        <w:rPr>
          <w:noProof/>
        </w:rPr>
        <w:t>(рисунок 9).</w:t>
      </w:r>
    </w:p>
    <w:p w14:paraId="581D17F0" w14:textId="65C746F3" w:rsidR="00DD6EA5" w:rsidRDefault="00DD6EA5" w:rsidP="00DD6EA5">
      <w:pPr>
        <w:tabs>
          <w:tab w:val="left" w:pos="4306"/>
        </w:tabs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7855637" wp14:editId="31495825">
            <wp:extent cx="2964717" cy="4064000"/>
            <wp:effectExtent l="0" t="0" r="0" b="0"/>
            <wp:docPr id="1116376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279" cy="409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89C0" w14:textId="55A3BF99" w:rsidR="00DD6EA5" w:rsidRDefault="00DD6EA5" w:rsidP="00DD6EA5">
      <w:pPr>
        <w:tabs>
          <w:tab w:val="left" w:pos="4306"/>
        </w:tabs>
        <w:jc w:val="center"/>
        <w:rPr>
          <w:noProof/>
        </w:rPr>
      </w:pPr>
      <w:r>
        <w:rPr>
          <w:noProof/>
        </w:rPr>
        <w:t>Рисунок 9 – Диаграмма вариантов использования ИС «АгроУчет»</w:t>
      </w:r>
    </w:p>
    <w:p w14:paraId="69596DEC" w14:textId="22306D6C" w:rsidR="00DD6EA5" w:rsidRDefault="00DD6EA5" w:rsidP="00DD6EA5">
      <w:pPr>
        <w:tabs>
          <w:tab w:val="left" w:pos="4306"/>
        </w:tabs>
        <w:rPr>
          <w:noProof/>
        </w:rPr>
      </w:pPr>
      <w:r>
        <w:rPr>
          <w:noProof/>
        </w:rPr>
        <w:t>Агроном выполняет функции, связанные с учётом растениеводства и использованием удобрений: регистрация полей, планирование севооборота, фиксация посева, фиксация уборочных работ, списание удобрений по полям.</w:t>
      </w:r>
    </w:p>
    <w:p w14:paraId="35CDAE90" w14:textId="36E27BA3" w:rsidR="00DD6EA5" w:rsidRDefault="00DD6EA5" w:rsidP="00DD6EA5">
      <w:pPr>
        <w:tabs>
          <w:tab w:val="left" w:pos="4306"/>
        </w:tabs>
        <w:rPr>
          <w:noProof/>
        </w:rPr>
      </w:pPr>
      <w:r>
        <w:rPr>
          <w:noProof/>
        </w:rPr>
        <w:t>Животновод выполняет функции, связанные с учётом животных и кормов: приём и регистрация животных, фиксация привесов и надоев, перемещение животных между группами, фиксация ветеринарных событий (прививки, лечение), списание кормов по группам животных. Функция списания кормов включает в себя проверку соответствия нормам кормления (связь «include»). Фиксация ветеринарных событий может расширяться до формирования ветеринарной справки при наличии требования госорганов (связь «extend»).</w:t>
      </w:r>
    </w:p>
    <w:p w14:paraId="7CAB6009" w14:textId="032FE198" w:rsidR="00DD6EA5" w:rsidRDefault="00DD6EA5" w:rsidP="00DD6EA5">
      <w:pPr>
        <w:tabs>
          <w:tab w:val="left" w:pos="4306"/>
        </w:tabs>
        <w:rPr>
          <w:noProof/>
        </w:rPr>
      </w:pPr>
      <w:r>
        <w:rPr>
          <w:noProof/>
        </w:rPr>
        <w:t xml:space="preserve">Бухгалтер выполняет функции: расчёт себестоимости продукции (молока, мяса, зерна) и формирование отчётности для государственных органов (Минсельхоз, ветслужба, органы статистики). Функция расчёта себестоимости включает в себя сбор и обработку данных о привесах, надоях и расходе кормов. Функция формирования </w:t>
      </w:r>
      <w:r>
        <w:rPr>
          <w:noProof/>
        </w:rPr>
        <w:lastRenderedPageBreak/>
        <w:t>отчётности для госорганов включает в себя расчёт себестоимости как обязательный этап.</w:t>
      </w:r>
    </w:p>
    <w:p w14:paraId="17E894EB" w14:textId="00464DDD" w:rsidR="00DD6EA5" w:rsidRDefault="00DD6EA5" w:rsidP="00DD6EA5">
      <w:pPr>
        <w:tabs>
          <w:tab w:val="left" w:pos="4306"/>
        </w:tabs>
        <w:rPr>
          <w:noProof/>
        </w:rPr>
      </w:pPr>
      <w:r>
        <w:rPr>
          <w:noProof/>
        </w:rPr>
        <w:t>Руководитель хозяйства имеет доступ к функциям: просмотр сводных отчётов по полям, животным и кормам; контроль расхода кормов и удобрений; утверждение планов посевных и уборочных работ. Функция утверждения планов расширяется до подписания электронных документов (связь «extend»), которую выполняет руководитель.</w:t>
      </w:r>
    </w:p>
    <w:p w14:paraId="004E1FB4" w14:textId="2858D61F" w:rsidR="00DD6EA5" w:rsidRDefault="00DD6EA5" w:rsidP="00DD6EA5">
      <w:pPr>
        <w:tabs>
          <w:tab w:val="left" w:pos="4306"/>
        </w:tabs>
        <w:rPr>
          <w:noProof/>
        </w:rPr>
      </w:pPr>
      <w:r>
        <w:rPr>
          <w:noProof/>
        </w:rPr>
        <w:t>Государственные органы (внешняя система) взаимодействуют с системой через вариант использования «Получение отчётности» (отчёты направляются автоматически по защищённым каналам). Этот вариант использования расширяет функции бухгалтера по формированию отчётности.</w:t>
      </w:r>
    </w:p>
    <w:p w14:paraId="381B18AB" w14:textId="5022FD6D" w:rsidR="00B92869" w:rsidRDefault="00DD6EA5" w:rsidP="00DD6EA5">
      <w:pPr>
        <w:tabs>
          <w:tab w:val="left" w:pos="4306"/>
        </w:tabs>
        <w:rPr>
          <w:noProof/>
        </w:rPr>
      </w:pPr>
      <w:r>
        <w:rPr>
          <w:noProof/>
        </w:rPr>
        <w:t>Таким образом, диаграмма наглядно демонстрирует разграничение ролей: агроном и животновод обеспечивают первичный ввод производственных данных, бухгалтер выполняет расчётные и отчётные функции, руководитель осуществляет контроль и утверждение, а государственные органы выступают в роли внешних потребителей регламентированной отчётности.</w:t>
      </w:r>
    </w:p>
    <w:p w14:paraId="2B50A1F4" w14:textId="3F74C055" w:rsidR="007B7D3A" w:rsidRDefault="00DD6EA5" w:rsidP="00DD6EA5">
      <w:pPr>
        <w:tabs>
          <w:tab w:val="left" w:pos="4306"/>
        </w:tabs>
        <w:rPr>
          <w:noProof/>
        </w:rPr>
      </w:pPr>
      <w:r>
        <w:rPr>
          <w:noProof/>
        </w:rPr>
        <w:t xml:space="preserve">Диаграмма деятельности </w:t>
      </w:r>
      <w:r w:rsidR="007B7D3A">
        <w:rPr>
          <w:noProof/>
        </w:rPr>
        <w:t>процесса «Управление фермерским хозяйством». Агроном вносит данные о полях, фиксирует посевные и уборочные работы, а также списывает удобрения по полям. Животновод регистрирует животных, фиксирует привесы и надои, перемещение животных, ветеринарные события и списывает корма по группам животных. Система собирает и проверяет данные: при корректных данных передаёт их в учётный блок, при обнаружении ошибок отправляет уведомление, запрашивает повторный ввод и предоставляет пояснения по полям, животным и кормам. Далее бухгалтер рассчитывает себестоимость продукции, формирует отчётность для Минсельхоза и готовит пакет документов на субсидии. Руководитель просматривает сводные отчёты, контролирует расход кормов и удобрений: если отчёты утверждены, он подписывает документы, если нет — отправляет их на доработку.</w:t>
      </w:r>
    </w:p>
    <w:p w14:paraId="16FB6515" w14:textId="3B1A3AC3" w:rsidR="0075013E" w:rsidRDefault="00450A0C" w:rsidP="00604FA9">
      <w:pPr>
        <w:tabs>
          <w:tab w:val="left" w:pos="4306"/>
        </w:tabs>
        <w:jc w:val="center"/>
      </w:pPr>
      <w:r>
        <w:rPr>
          <w:noProof/>
        </w:rPr>
        <w:lastRenderedPageBreak/>
        <w:drawing>
          <wp:inline distT="0" distB="0" distL="0" distR="0" wp14:anchorId="293E81DA" wp14:editId="030E62EE">
            <wp:extent cx="5940425" cy="5768340"/>
            <wp:effectExtent l="0" t="0" r="3175" b="0"/>
            <wp:docPr id="15930532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4FA9">
        <w:t>Рисунок 10 – Диаграмма деятельности</w:t>
      </w:r>
    </w:p>
    <w:p w14:paraId="5E806EE2" w14:textId="755B7E17" w:rsidR="00671D95" w:rsidRDefault="00671D95" w:rsidP="00671D95">
      <w:pPr>
        <w:tabs>
          <w:tab w:val="left" w:pos="4306"/>
        </w:tabs>
      </w:pPr>
      <w:r>
        <w:t>Диаграмма деятельности процесса «Управление сменами и заданиями сотрудника»</w:t>
      </w:r>
      <w:r>
        <w:t xml:space="preserve">. </w:t>
      </w:r>
      <w:r>
        <w:t xml:space="preserve">Сотрудник пытается авторизоваться в системе. Если он не авторизован, система не допускает его к работе. При успешном входе сотрудник получает статус «Авторизован» и начинает смену. После начала смены система переводит его в состояние «Ожидание». В процессе работы сотрудник может получить задание (статус «получено задание») и перейти к его выполнению («выполняется задание»). Если требуется перерыв, он инициирует порядок перерыва, переходит в состояние «На перерыве», а затем возвращается к ожиданию. Когда задание выполнено, фиксируется статус «заданное завершено». Сотрудник завершает смену («Завершил смену»). При возникновении проблем система может перевести сотрудника в </w:t>
      </w:r>
      <w:r>
        <w:lastRenderedPageBreak/>
        <w:t>состояние «Отключен» (например, при нарушении) или «блокировка» (например, при ошибках или внештатной ситуации).</w:t>
      </w:r>
    </w:p>
    <w:p w14:paraId="2F4FD749" w14:textId="1B632702" w:rsidR="00F72133" w:rsidRDefault="00F72133" w:rsidP="00604FA9">
      <w:pPr>
        <w:tabs>
          <w:tab w:val="left" w:pos="4306"/>
        </w:tabs>
        <w:jc w:val="center"/>
      </w:pPr>
      <w:r>
        <w:rPr>
          <w:noProof/>
        </w:rPr>
        <w:drawing>
          <wp:inline distT="0" distB="0" distL="0" distR="0" wp14:anchorId="3A342DB4" wp14:editId="1F0965B7">
            <wp:extent cx="3509010" cy="3509010"/>
            <wp:effectExtent l="0" t="0" r="0" b="0"/>
            <wp:docPr id="87393765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03E0" w:rsidRPr="00EA03E0">
        <w:t xml:space="preserve"> </w:t>
      </w:r>
      <w:r w:rsidR="00EA03E0">
        <w:rPr>
          <w:noProof/>
        </w:rPr>
        <w:drawing>
          <wp:inline distT="0" distB="0" distL="0" distR="0" wp14:anchorId="7F630598" wp14:editId="0D735855">
            <wp:extent cx="3509010" cy="3509010"/>
            <wp:effectExtent l="0" t="0" r="0" b="0"/>
            <wp:docPr id="61334092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F0887" w14:textId="2EA1093D" w:rsidR="007B7D3A" w:rsidRDefault="002626C0" w:rsidP="002626C0">
      <w:pPr>
        <w:tabs>
          <w:tab w:val="left" w:pos="4306"/>
        </w:tabs>
        <w:jc w:val="center"/>
      </w:pPr>
      <w:r>
        <w:rPr>
          <w:highlight w:val="yellow"/>
        </w:rPr>
        <w:t xml:space="preserve">Рисунок 11 – </w:t>
      </w:r>
      <w:r w:rsidR="00604FA9" w:rsidRPr="00604FA9">
        <w:rPr>
          <w:highlight w:val="yellow"/>
        </w:rPr>
        <w:t>Диаграмма состояний</w:t>
      </w:r>
    </w:p>
    <w:p w14:paraId="673FDBB8" w14:textId="78326ECD" w:rsidR="007B7D3A" w:rsidRPr="007B7D3A" w:rsidRDefault="00604FA9" w:rsidP="00604FA9">
      <w:pPr>
        <w:tabs>
          <w:tab w:val="left" w:pos="4306"/>
        </w:tabs>
      </w:pPr>
      <w:r>
        <w:t>Д</w:t>
      </w:r>
      <w:r w:rsidR="007B7D3A">
        <w:t xml:space="preserve">иаграмма последовательности процесса «Расчёт себестоимости продукции». В начале работы агроном через систему «Аргоном» вносит данные о полях и урожайности, а животновод аналогично вносит данные о надоях и привесах. Система </w:t>
      </w:r>
      <w:r w:rsidR="007B7D3A">
        <w:lastRenderedPageBreak/>
        <w:t>сохраняет первичные данные на сервере базы данных и получает подтверждение сохранения. После этого бухгалтер запускает расчёт себестоимости. Система запрашивает данные по полям и животным, сервер БД передаёт их, после чего система выполняет расчёт и отображает результат. Затем бухгалтер представляет отчёт руководителю, а руководитель утверждает отчёт.</w:t>
      </w:r>
    </w:p>
    <w:p w14:paraId="19F030E8" w14:textId="77777777" w:rsidR="00450A0C" w:rsidRDefault="00450A0C" w:rsidP="0075013E">
      <w:pPr>
        <w:tabs>
          <w:tab w:val="left" w:pos="4306"/>
        </w:tabs>
        <w:rPr>
          <w:noProof/>
        </w:rPr>
      </w:pPr>
    </w:p>
    <w:p w14:paraId="08A788B0" w14:textId="08CE1FB1" w:rsidR="00450A0C" w:rsidRPr="00DA6806" w:rsidRDefault="007B7D3A" w:rsidP="007B7D3A">
      <w:pPr>
        <w:tabs>
          <w:tab w:val="left" w:pos="4306"/>
        </w:tabs>
        <w:ind w:firstLine="0"/>
        <w:rPr>
          <w:noProof/>
        </w:rPr>
      </w:pPr>
      <w:r>
        <w:rPr>
          <w:noProof/>
        </w:rPr>
        <w:drawing>
          <wp:inline distT="0" distB="0" distL="0" distR="0" wp14:anchorId="66A26DDD" wp14:editId="2D16A885">
            <wp:extent cx="5938897" cy="2781300"/>
            <wp:effectExtent l="0" t="0" r="5080" b="0"/>
            <wp:docPr id="37078251" name="Рисунок 10" descr="Изображение выглядит как текст, диаграмма, линия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8251" name="Рисунок 10" descr="Изображение выглядит как текст, диаграмма, линия, че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5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283" cy="278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BB87F" w14:textId="3F3C77CF" w:rsidR="00513592" w:rsidRDefault="00604FA9" w:rsidP="00604FA9">
      <w:pPr>
        <w:tabs>
          <w:tab w:val="left" w:pos="4306"/>
        </w:tabs>
        <w:jc w:val="center"/>
        <w:rPr>
          <w:noProof/>
        </w:rPr>
      </w:pPr>
      <w:r>
        <w:rPr>
          <w:noProof/>
        </w:rPr>
        <w:t>Рисунок 12 – Диаграмма последовательностей</w:t>
      </w:r>
    </w:p>
    <w:p w14:paraId="7C3DD2DF" w14:textId="60494C5D" w:rsidR="00F32E48" w:rsidRDefault="00F32E48" w:rsidP="00604FA9">
      <w:pPr>
        <w:tabs>
          <w:tab w:val="left" w:pos="4306"/>
        </w:tabs>
        <w:jc w:val="center"/>
        <w:rPr>
          <w:noProof/>
          <w:highlight w:val="yellow"/>
        </w:rPr>
      </w:pPr>
      <w:r>
        <w:rPr>
          <w:noProof/>
        </w:rPr>
        <w:drawing>
          <wp:inline distT="0" distB="0" distL="0" distR="0" wp14:anchorId="76256ED3" wp14:editId="39ADEC26">
            <wp:extent cx="5694045" cy="2930525"/>
            <wp:effectExtent l="0" t="0" r="0" b="3175"/>
            <wp:docPr id="74903249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DBEC7" w14:textId="464FBE21" w:rsidR="00604FA9" w:rsidRPr="00F32E48" w:rsidRDefault="002626C0" w:rsidP="00604FA9">
      <w:pPr>
        <w:tabs>
          <w:tab w:val="left" w:pos="4306"/>
        </w:tabs>
        <w:jc w:val="center"/>
        <w:rPr>
          <w:noProof/>
        </w:rPr>
      </w:pPr>
      <w:r w:rsidRPr="00F32E48">
        <w:rPr>
          <w:noProof/>
        </w:rPr>
        <w:t xml:space="preserve">Рисунок 13 – </w:t>
      </w:r>
      <w:r w:rsidR="00604FA9" w:rsidRPr="00F32E48">
        <w:rPr>
          <w:noProof/>
        </w:rPr>
        <w:t xml:space="preserve">Диаграмма классов </w:t>
      </w:r>
    </w:p>
    <w:p w14:paraId="2FD35B68" w14:textId="1CCCA7E8" w:rsidR="00604FA9" w:rsidRDefault="002626C0" w:rsidP="00604FA9">
      <w:pPr>
        <w:tabs>
          <w:tab w:val="left" w:pos="4306"/>
        </w:tabs>
        <w:jc w:val="center"/>
        <w:rPr>
          <w:noProof/>
        </w:rPr>
      </w:pPr>
      <w:r>
        <w:rPr>
          <w:noProof/>
          <w:highlight w:val="yellow"/>
        </w:rPr>
        <w:t xml:space="preserve">Рисунок 14 – </w:t>
      </w:r>
      <w:r w:rsidR="00604FA9" w:rsidRPr="00575D9F">
        <w:rPr>
          <w:noProof/>
          <w:highlight w:val="yellow"/>
        </w:rPr>
        <w:t>Диаграмма компонентов</w:t>
      </w:r>
      <w:r w:rsidR="00604FA9">
        <w:rPr>
          <w:noProof/>
        </w:rPr>
        <w:t xml:space="preserve"> </w:t>
      </w:r>
    </w:p>
    <w:p w14:paraId="66B71B81" w14:textId="2B552A96" w:rsidR="00513592" w:rsidRDefault="00513592" w:rsidP="0075013E">
      <w:pPr>
        <w:tabs>
          <w:tab w:val="left" w:pos="2487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FA57DB2" wp14:editId="63BAC2CF">
            <wp:extent cx="5940425" cy="3472180"/>
            <wp:effectExtent l="0" t="0" r="3175" b="0"/>
            <wp:docPr id="1751290325" name="Рисунок 11" descr="Изображение выглядит как диаграмма, текст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90325" name="Рисунок 11" descr="Изображение выглядит как диаграмма, текст, линия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EBCEC" w14:textId="4FC5B115" w:rsidR="00604FA9" w:rsidRPr="002626C0" w:rsidRDefault="00604FA9" w:rsidP="00604FA9">
      <w:pPr>
        <w:tabs>
          <w:tab w:val="left" w:pos="4730"/>
        </w:tabs>
        <w:jc w:val="center"/>
      </w:pPr>
      <w:r w:rsidRPr="002626C0">
        <w:t>Рисунок 15 – Диаграмма развертывания</w:t>
      </w:r>
    </w:p>
    <w:p w14:paraId="77BE25F5" w14:textId="4F465A92" w:rsidR="00604FA9" w:rsidRPr="00604FA9" w:rsidRDefault="002626C0" w:rsidP="00604FA9">
      <w:pPr>
        <w:tabs>
          <w:tab w:val="left" w:pos="4730"/>
        </w:tabs>
        <w:jc w:val="center"/>
      </w:pPr>
      <w:r>
        <w:rPr>
          <w:highlight w:val="yellow"/>
        </w:rPr>
        <w:t xml:space="preserve">Рисунок 16 – </w:t>
      </w:r>
      <w:r w:rsidR="00604FA9" w:rsidRPr="00575D9F">
        <w:rPr>
          <w:highlight w:val="yellow"/>
        </w:rPr>
        <w:t>Диаграмма пакетов</w:t>
      </w:r>
    </w:p>
    <w:p w14:paraId="1A4F6F09" w14:textId="77777777" w:rsidR="00C7425B" w:rsidRDefault="00C7425B" w:rsidP="00140F13">
      <w:pPr>
        <w:jc w:val="center"/>
        <w:rPr>
          <w:rFonts w:cs="Times New Roman"/>
          <w:b/>
          <w:bCs/>
          <w:szCs w:val="28"/>
        </w:rPr>
      </w:pPr>
    </w:p>
    <w:p w14:paraId="6700F335" w14:textId="77777777" w:rsidR="001643C6" w:rsidRDefault="001643C6" w:rsidP="00140F13">
      <w:pPr>
        <w:jc w:val="center"/>
        <w:rPr>
          <w:rFonts w:cs="Times New Roman"/>
          <w:b/>
          <w:bCs/>
          <w:szCs w:val="28"/>
        </w:rPr>
      </w:pPr>
    </w:p>
    <w:p w14:paraId="6972A28B" w14:textId="77777777" w:rsidR="001643C6" w:rsidRDefault="001643C6" w:rsidP="00140F13">
      <w:pPr>
        <w:jc w:val="center"/>
        <w:rPr>
          <w:rFonts w:cs="Times New Roman"/>
          <w:b/>
          <w:bCs/>
          <w:szCs w:val="28"/>
        </w:rPr>
      </w:pPr>
    </w:p>
    <w:p w14:paraId="41B6920D" w14:textId="77777777" w:rsidR="001643C6" w:rsidRDefault="001643C6" w:rsidP="00140F13">
      <w:pPr>
        <w:jc w:val="center"/>
        <w:rPr>
          <w:rFonts w:cs="Times New Roman"/>
          <w:b/>
          <w:bCs/>
          <w:szCs w:val="28"/>
        </w:rPr>
      </w:pPr>
    </w:p>
    <w:p w14:paraId="71B9664F" w14:textId="77777777" w:rsidR="001643C6" w:rsidRDefault="001643C6" w:rsidP="00140F13">
      <w:pPr>
        <w:jc w:val="center"/>
        <w:rPr>
          <w:rFonts w:cs="Times New Roman"/>
          <w:b/>
          <w:bCs/>
          <w:szCs w:val="28"/>
        </w:rPr>
      </w:pPr>
    </w:p>
    <w:p w14:paraId="676548D6" w14:textId="77777777" w:rsidR="001643C6" w:rsidRDefault="001643C6" w:rsidP="00140F13">
      <w:pPr>
        <w:jc w:val="center"/>
        <w:rPr>
          <w:rFonts w:cs="Times New Roman"/>
          <w:b/>
          <w:bCs/>
          <w:szCs w:val="28"/>
        </w:rPr>
      </w:pPr>
    </w:p>
    <w:p w14:paraId="54B5EDC3" w14:textId="77777777" w:rsidR="001643C6" w:rsidRDefault="001643C6" w:rsidP="00140F13">
      <w:pPr>
        <w:jc w:val="center"/>
        <w:rPr>
          <w:rFonts w:cs="Times New Roman"/>
          <w:b/>
          <w:bCs/>
          <w:szCs w:val="28"/>
        </w:rPr>
      </w:pPr>
    </w:p>
    <w:p w14:paraId="5F1C362C" w14:textId="77777777" w:rsidR="001643C6" w:rsidRDefault="001643C6" w:rsidP="00140F13">
      <w:pPr>
        <w:jc w:val="center"/>
        <w:rPr>
          <w:rFonts w:cs="Times New Roman"/>
          <w:b/>
          <w:bCs/>
          <w:szCs w:val="28"/>
        </w:rPr>
      </w:pPr>
    </w:p>
    <w:p w14:paraId="227C3B7E" w14:textId="77777777" w:rsidR="001643C6" w:rsidRDefault="001643C6" w:rsidP="00140F13">
      <w:pPr>
        <w:jc w:val="center"/>
        <w:rPr>
          <w:rFonts w:cs="Times New Roman"/>
          <w:b/>
          <w:bCs/>
          <w:szCs w:val="28"/>
        </w:rPr>
      </w:pPr>
    </w:p>
    <w:p w14:paraId="7AF6E12C" w14:textId="77777777" w:rsidR="001643C6" w:rsidRDefault="001643C6" w:rsidP="00140F13">
      <w:pPr>
        <w:jc w:val="center"/>
        <w:rPr>
          <w:rFonts w:cs="Times New Roman"/>
          <w:b/>
          <w:bCs/>
          <w:szCs w:val="28"/>
        </w:rPr>
      </w:pPr>
    </w:p>
    <w:p w14:paraId="05070E9B" w14:textId="77777777" w:rsidR="001643C6" w:rsidRDefault="001643C6" w:rsidP="00140F13">
      <w:pPr>
        <w:jc w:val="center"/>
        <w:rPr>
          <w:rFonts w:cs="Times New Roman"/>
          <w:b/>
          <w:bCs/>
          <w:szCs w:val="28"/>
        </w:rPr>
      </w:pPr>
    </w:p>
    <w:p w14:paraId="689BECCA" w14:textId="77777777" w:rsidR="001643C6" w:rsidRDefault="001643C6" w:rsidP="00140F13">
      <w:pPr>
        <w:jc w:val="center"/>
        <w:rPr>
          <w:rFonts w:cs="Times New Roman"/>
          <w:b/>
          <w:bCs/>
          <w:szCs w:val="28"/>
        </w:rPr>
      </w:pPr>
    </w:p>
    <w:p w14:paraId="37B680B4" w14:textId="77777777" w:rsidR="001643C6" w:rsidRDefault="001643C6" w:rsidP="00140F13">
      <w:pPr>
        <w:jc w:val="center"/>
        <w:rPr>
          <w:rFonts w:cs="Times New Roman"/>
          <w:b/>
          <w:bCs/>
          <w:szCs w:val="28"/>
        </w:rPr>
      </w:pPr>
    </w:p>
    <w:p w14:paraId="5A036EA0" w14:textId="77777777" w:rsidR="001643C6" w:rsidRDefault="001643C6" w:rsidP="00140F13">
      <w:pPr>
        <w:jc w:val="center"/>
        <w:rPr>
          <w:rFonts w:cs="Times New Roman"/>
          <w:b/>
          <w:bCs/>
          <w:szCs w:val="28"/>
        </w:rPr>
      </w:pPr>
    </w:p>
    <w:p w14:paraId="22EFB8FA" w14:textId="77777777" w:rsidR="00C7425B" w:rsidRDefault="00C7425B" w:rsidP="00140F13">
      <w:pPr>
        <w:jc w:val="center"/>
        <w:rPr>
          <w:rFonts w:cs="Times New Roman"/>
          <w:b/>
          <w:bCs/>
          <w:szCs w:val="28"/>
        </w:rPr>
      </w:pPr>
    </w:p>
    <w:p w14:paraId="20046AA1" w14:textId="77777777" w:rsidR="00C7425B" w:rsidRDefault="00C7425B" w:rsidP="00140F13">
      <w:pPr>
        <w:jc w:val="center"/>
        <w:rPr>
          <w:rFonts w:cs="Times New Roman"/>
          <w:b/>
          <w:bCs/>
          <w:szCs w:val="28"/>
        </w:rPr>
      </w:pPr>
    </w:p>
    <w:p w14:paraId="6B121053" w14:textId="619804FE" w:rsidR="00140F13" w:rsidRPr="00140F13" w:rsidRDefault="00140F13" w:rsidP="00140F13">
      <w:pPr>
        <w:jc w:val="center"/>
        <w:rPr>
          <w:rFonts w:cs="Times New Roman"/>
          <w:b/>
          <w:bCs/>
          <w:szCs w:val="28"/>
        </w:rPr>
      </w:pPr>
      <w:r w:rsidRPr="00140F13">
        <w:rPr>
          <w:rFonts w:cs="Times New Roman"/>
          <w:b/>
          <w:bCs/>
          <w:szCs w:val="28"/>
        </w:rPr>
        <w:lastRenderedPageBreak/>
        <w:t>Кейс-задача №2. Архитектурное проектирование ИС</w:t>
      </w:r>
    </w:p>
    <w:p w14:paraId="7AA85109" w14:textId="77777777" w:rsidR="00B5633F" w:rsidRPr="00342227" w:rsidRDefault="00B5633F" w:rsidP="00B5633F">
      <w:pPr>
        <w:rPr>
          <w:rFonts w:cs="Times New Roman"/>
          <w:szCs w:val="28"/>
        </w:rPr>
      </w:pPr>
      <w:r w:rsidRPr="00342227">
        <w:rPr>
          <w:rFonts w:cs="Times New Roman"/>
          <w:szCs w:val="28"/>
        </w:rPr>
        <w:t>На основе результатов анализа бизнес-процессов, выполненного в рамках кейс-задачи №1, а также утверждённых графических моделей в нотациях IDEF0, IDEF3, DFD и UML, была разработана спецификация программного обеспечения для автоматизации учёта фермерского хозяйства — ИС «</w:t>
      </w:r>
      <w:proofErr w:type="spellStart"/>
      <w:r w:rsidRPr="00342227">
        <w:rPr>
          <w:rFonts w:cs="Times New Roman"/>
          <w:szCs w:val="28"/>
        </w:rPr>
        <w:t>АгроУчет</w:t>
      </w:r>
      <w:proofErr w:type="spellEnd"/>
      <w:r w:rsidRPr="00342227">
        <w:rPr>
          <w:rFonts w:cs="Times New Roman"/>
          <w:szCs w:val="28"/>
        </w:rPr>
        <w:t>».</w:t>
      </w:r>
    </w:p>
    <w:p w14:paraId="2639C9D8" w14:textId="77777777" w:rsidR="00B5633F" w:rsidRDefault="00B5633F" w:rsidP="00B5633F">
      <w:pPr>
        <w:rPr>
          <w:rFonts w:cs="Times New Roman"/>
          <w:szCs w:val="28"/>
        </w:rPr>
      </w:pPr>
      <w:r w:rsidRPr="00342227">
        <w:rPr>
          <w:rFonts w:cs="Times New Roman"/>
          <w:szCs w:val="28"/>
        </w:rPr>
        <w:t>В данной спецификации формализованы функциональные и нефункциональные требования к системе, определены технические характеристики, технологический стек, состав входных и выходных данных, а также приведены проектные ограничения. Документ ориентирован на последующую разработку технического задания, реализацию прототипа интерфейса на C++ и планирование ресурсов проекта</w:t>
      </w:r>
      <w:r>
        <w:rPr>
          <w:rFonts w:cs="Times New Roman"/>
          <w:szCs w:val="28"/>
        </w:rPr>
        <w:t xml:space="preserve"> (см. приложение А)</w:t>
      </w:r>
      <w:r w:rsidRPr="00342227">
        <w:rPr>
          <w:rFonts w:cs="Times New Roman"/>
          <w:szCs w:val="28"/>
        </w:rPr>
        <w:t>.</w:t>
      </w:r>
    </w:p>
    <w:p w14:paraId="12013BD0" w14:textId="77777777" w:rsidR="00B5633F" w:rsidRDefault="00B5633F" w:rsidP="00B5633F">
      <w:pPr>
        <w:rPr>
          <w:rFonts w:cs="Times New Roman"/>
          <w:szCs w:val="28"/>
        </w:rPr>
      </w:pPr>
      <w:r w:rsidRPr="002A4EBA">
        <w:rPr>
          <w:rFonts w:cs="Times New Roman"/>
          <w:szCs w:val="28"/>
        </w:rPr>
        <w:t>Прототип страницы входа предназначен для аутентификации пользователей в информационной системе «</w:t>
      </w:r>
      <w:proofErr w:type="spellStart"/>
      <w:r w:rsidRPr="002A4EBA">
        <w:rPr>
          <w:rFonts w:cs="Times New Roman"/>
          <w:szCs w:val="28"/>
        </w:rPr>
        <w:t>АгроУчет</w:t>
      </w:r>
      <w:proofErr w:type="spellEnd"/>
      <w:r w:rsidRPr="002A4EBA">
        <w:rPr>
          <w:rFonts w:cs="Times New Roman"/>
          <w:szCs w:val="28"/>
        </w:rPr>
        <w:t xml:space="preserve">». На данной странице сотрудник фермерского хозяйства вводит свой </w:t>
      </w:r>
      <w:proofErr w:type="spellStart"/>
      <w:r w:rsidRPr="002A4EBA">
        <w:rPr>
          <w:rFonts w:cs="Times New Roman"/>
          <w:szCs w:val="28"/>
        </w:rPr>
        <w:t>email</w:t>
      </w:r>
      <w:proofErr w:type="spellEnd"/>
      <w:r w:rsidRPr="002A4EBA">
        <w:rPr>
          <w:rFonts w:cs="Times New Roman"/>
          <w:szCs w:val="28"/>
        </w:rPr>
        <w:t xml:space="preserve"> и пароль для получения доступа к системе. </w:t>
      </w:r>
    </w:p>
    <w:p w14:paraId="546053F5" w14:textId="77777777" w:rsidR="00B5633F" w:rsidRDefault="00B5633F" w:rsidP="00B5633F">
      <w:pPr>
        <w:rPr>
          <w:rFonts w:cs="Times New Roman"/>
          <w:szCs w:val="28"/>
        </w:rPr>
      </w:pPr>
      <w:r w:rsidRPr="002A4EBA">
        <w:rPr>
          <w:rFonts w:cs="Times New Roman"/>
          <w:szCs w:val="28"/>
        </w:rPr>
        <w:t xml:space="preserve">Интерфейс содержит два текстовых поля для ввода учётных данных, кнопку «Войти» для отправки запроса на сервер, а также ссылку для перехода к форме регистрации. В нижней части страницы размещена информационная подсказка с демонстрационными учётными данными, что позволяет тестировать прототип без реальной базы пользователей. </w:t>
      </w:r>
    </w:p>
    <w:p w14:paraId="0E81BD17" w14:textId="5EF11072" w:rsidR="00B5633F" w:rsidRDefault="00B5633F" w:rsidP="00B5633F">
      <w:pPr>
        <w:rPr>
          <w:rFonts w:cs="Times New Roman"/>
          <w:szCs w:val="28"/>
        </w:rPr>
      </w:pPr>
      <w:r w:rsidRPr="002A4EBA">
        <w:rPr>
          <w:rFonts w:cs="Times New Roman"/>
          <w:szCs w:val="28"/>
        </w:rPr>
        <w:t>Страница входа является единой точкой входа для всех ролей: агронома, животновода, бухгалтера, руководителя и администратора. После успешной аутентификации система перенаправляет пользователя на соответствующий его роли дашборд</w:t>
      </w:r>
      <w:r>
        <w:rPr>
          <w:rFonts w:cs="Times New Roman"/>
          <w:szCs w:val="28"/>
        </w:rPr>
        <w:t xml:space="preserve"> </w:t>
      </w:r>
      <w:r w:rsidRPr="002A4EBA">
        <w:rPr>
          <w:rFonts w:cs="Times New Roman"/>
          <w:szCs w:val="28"/>
          <w:highlight w:val="yellow"/>
        </w:rPr>
        <w:t>(</w:t>
      </w:r>
      <w:r w:rsidR="00C7425B">
        <w:rPr>
          <w:rFonts w:cs="Times New Roman"/>
          <w:szCs w:val="28"/>
          <w:highlight w:val="yellow"/>
        </w:rPr>
        <w:t>рисунок 17</w:t>
      </w:r>
      <w:r w:rsidRPr="002A4EBA">
        <w:rPr>
          <w:rFonts w:cs="Times New Roman"/>
          <w:szCs w:val="28"/>
          <w:highlight w:val="yellow"/>
        </w:rPr>
        <w:t>).</w:t>
      </w:r>
    </w:p>
    <w:p w14:paraId="223FE217" w14:textId="77777777" w:rsidR="00B5633F" w:rsidRDefault="00B5633F" w:rsidP="00B5633F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4A3C50CC" wp14:editId="06F4902F">
            <wp:extent cx="3922846" cy="5054600"/>
            <wp:effectExtent l="0" t="0" r="1905" b="0"/>
            <wp:docPr id="126539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97876" name="Рисунок 12653978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507" cy="506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51D1" w14:textId="53C6E719" w:rsidR="00B5633F" w:rsidRDefault="00B5633F" w:rsidP="00B5633F">
      <w:pPr>
        <w:jc w:val="center"/>
        <w:rPr>
          <w:rFonts w:cs="Times New Roman"/>
          <w:szCs w:val="28"/>
        </w:rPr>
      </w:pPr>
      <w:r w:rsidRPr="002A4EBA">
        <w:rPr>
          <w:rFonts w:cs="Times New Roman"/>
          <w:szCs w:val="28"/>
          <w:highlight w:val="yellow"/>
        </w:rPr>
        <w:t>Рисунок</w:t>
      </w:r>
      <w:r w:rsidR="00C7425B">
        <w:rPr>
          <w:rFonts w:cs="Times New Roman"/>
          <w:szCs w:val="28"/>
          <w:highlight w:val="yellow"/>
        </w:rPr>
        <w:t xml:space="preserve"> 17</w:t>
      </w:r>
      <w:r w:rsidRPr="002A4EBA">
        <w:rPr>
          <w:rFonts w:cs="Times New Roman"/>
          <w:szCs w:val="28"/>
          <w:highlight w:val="yellow"/>
        </w:rPr>
        <w:t xml:space="preserve"> – Прототип «Страница входа»</w:t>
      </w:r>
    </w:p>
    <w:p w14:paraId="043C8104" w14:textId="77777777" w:rsidR="00B5633F" w:rsidRDefault="00B5633F" w:rsidP="00B5633F">
      <w:pPr>
        <w:jc w:val="center"/>
        <w:rPr>
          <w:rFonts w:cs="Times New Roman"/>
          <w:szCs w:val="28"/>
        </w:rPr>
      </w:pPr>
    </w:p>
    <w:p w14:paraId="202E31E0" w14:textId="77777777" w:rsidR="00B5633F" w:rsidRDefault="00B5633F" w:rsidP="00B5633F">
      <w:pPr>
        <w:rPr>
          <w:rFonts w:cs="Times New Roman"/>
          <w:szCs w:val="28"/>
        </w:rPr>
      </w:pPr>
      <w:r w:rsidRPr="002A4EBA">
        <w:rPr>
          <w:rFonts w:cs="Times New Roman"/>
          <w:szCs w:val="28"/>
        </w:rPr>
        <w:t>Прототип страницы регистрации предназначен для создания новых учётных записей в системе «</w:t>
      </w:r>
      <w:proofErr w:type="spellStart"/>
      <w:r w:rsidRPr="002A4EBA">
        <w:rPr>
          <w:rFonts w:cs="Times New Roman"/>
          <w:szCs w:val="28"/>
        </w:rPr>
        <w:t>АгроУчет</w:t>
      </w:r>
      <w:proofErr w:type="spellEnd"/>
      <w:r w:rsidRPr="002A4EBA">
        <w:rPr>
          <w:rFonts w:cs="Times New Roman"/>
          <w:szCs w:val="28"/>
        </w:rPr>
        <w:t xml:space="preserve">». Здесь сотрудник фермерского хозяйства может самостоятельно зарегистрироваться, указав свои фамилию, имя и отчество, адрес электронной почты, а также выбрав из выпадающего списка свою роль — пользователь (агроном или животновод) либо администратор. Поле для ввода пароля позволяет задать секретную комбинацию символов для последующего входа в систему. </w:t>
      </w:r>
    </w:p>
    <w:p w14:paraId="273C136D" w14:textId="2C577FD7" w:rsidR="00B5633F" w:rsidRDefault="00B5633F" w:rsidP="00B5633F">
      <w:pPr>
        <w:rPr>
          <w:rFonts w:cs="Times New Roman"/>
          <w:szCs w:val="28"/>
        </w:rPr>
      </w:pPr>
      <w:r w:rsidRPr="002A4EBA">
        <w:rPr>
          <w:rFonts w:cs="Times New Roman"/>
          <w:szCs w:val="28"/>
        </w:rPr>
        <w:t xml:space="preserve">Кнопка «Зарегистрироваться» отправляет данные на сервер для сохранения в базе данных, а ссылка «Войти» позволяет вернуться к форме авторизации тем, у кого уже есть аккаунт. При разработке прототипа учтены требования ФЗ №152 «О </w:t>
      </w:r>
      <w:r w:rsidRPr="002A4EBA">
        <w:rPr>
          <w:rFonts w:cs="Times New Roman"/>
          <w:szCs w:val="28"/>
        </w:rPr>
        <w:lastRenderedPageBreak/>
        <w:t>персональных данных», что подразумевает безопасное хранение и обработку персональной информации пользователей</w:t>
      </w:r>
      <w:r>
        <w:rPr>
          <w:rFonts w:cs="Times New Roman"/>
          <w:szCs w:val="28"/>
        </w:rPr>
        <w:t xml:space="preserve"> </w:t>
      </w:r>
      <w:r w:rsidRPr="002A4EBA">
        <w:rPr>
          <w:rFonts w:cs="Times New Roman"/>
          <w:szCs w:val="28"/>
          <w:highlight w:val="yellow"/>
        </w:rPr>
        <w:t>(</w:t>
      </w:r>
      <w:r w:rsidR="00C7425B">
        <w:rPr>
          <w:rFonts w:cs="Times New Roman"/>
          <w:szCs w:val="28"/>
          <w:highlight w:val="yellow"/>
        </w:rPr>
        <w:t>рисунок 18</w:t>
      </w:r>
      <w:r w:rsidRPr="002A4EBA">
        <w:rPr>
          <w:rFonts w:cs="Times New Roman"/>
          <w:szCs w:val="28"/>
          <w:highlight w:val="yellow"/>
        </w:rPr>
        <w:t>).</w:t>
      </w:r>
    </w:p>
    <w:p w14:paraId="46C20727" w14:textId="77777777" w:rsidR="00B5633F" w:rsidRDefault="00B5633F" w:rsidP="00B5633F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F4C0807" wp14:editId="52DCF425">
            <wp:extent cx="4533900" cy="5702023"/>
            <wp:effectExtent l="0" t="0" r="0" b="635"/>
            <wp:docPr id="1313918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1845" name="Рисунок 1313918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168" cy="570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32BF" w14:textId="76CC94A0" w:rsidR="00B5633F" w:rsidRDefault="00B5633F" w:rsidP="00B5633F">
      <w:pPr>
        <w:jc w:val="center"/>
        <w:rPr>
          <w:rFonts w:cs="Times New Roman"/>
          <w:szCs w:val="28"/>
        </w:rPr>
      </w:pPr>
      <w:r w:rsidRPr="002A4EBA">
        <w:rPr>
          <w:rFonts w:cs="Times New Roman"/>
          <w:szCs w:val="28"/>
          <w:highlight w:val="yellow"/>
        </w:rPr>
        <w:t xml:space="preserve">Рисунок </w:t>
      </w:r>
      <w:r w:rsidR="00C7425B">
        <w:rPr>
          <w:rFonts w:cs="Times New Roman"/>
          <w:szCs w:val="28"/>
          <w:highlight w:val="yellow"/>
        </w:rPr>
        <w:t xml:space="preserve">18 </w:t>
      </w:r>
      <w:r w:rsidRPr="002A4EBA">
        <w:rPr>
          <w:rFonts w:cs="Times New Roman"/>
          <w:szCs w:val="28"/>
          <w:highlight w:val="yellow"/>
        </w:rPr>
        <w:t>– Прототип «Страница регистрации»</w:t>
      </w:r>
    </w:p>
    <w:p w14:paraId="3C3C791E" w14:textId="77777777" w:rsidR="00B5633F" w:rsidRDefault="00B5633F" w:rsidP="00B5633F">
      <w:pPr>
        <w:jc w:val="center"/>
        <w:rPr>
          <w:rFonts w:cs="Times New Roman"/>
          <w:szCs w:val="28"/>
        </w:rPr>
      </w:pPr>
    </w:p>
    <w:p w14:paraId="76FF426C" w14:textId="77777777" w:rsidR="00B5633F" w:rsidRDefault="00B5633F" w:rsidP="00B5633F">
      <w:pPr>
        <w:rPr>
          <w:rFonts w:cs="Times New Roman"/>
          <w:szCs w:val="28"/>
        </w:rPr>
      </w:pPr>
      <w:r w:rsidRPr="002A4EBA">
        <w:rPr>
          <w:rFonts w:cs="Times New Roman"/>
          <w:szCs w:val="28"/>
        </w:rPr>
        <w:t xml:space="preserve">Прототип панели администратора представляет собой рабочую среду для руководителя фермерского хозяйства или системного администратора. В верхней части интерфейса отображается информация о текущем пользователе и кнопка выхода из системы. </w:t>
      </w:r>
    </w:p>
    <w:p w14:paraId="39A410DC" w14:textId="77777777" w:rsidR="00B5633F" w:rsidRDefault="00B5633F" w:rsidP="00B5633F">
      <w:pPr>
        <w:rPr>
          <w:rFonts w:cs="Times New Roman"/>
          <w:szCs w:val="28"/>
        </w:rPr>
      </w:pPr>
      <w:r w:rsidRPr="002A4EBA">
        <w:rPr>
          <w:rFonts w:cs="Times New Roman"/>
          <w:szCs w:val="28"/>
        </w:rPr>
        <w:t xml:space="preserve">Основное пространство дашборда разделено на три статистические карточки, отображающие общее количество пользователей системы, голов скота в хозяйстве и активных полей. Ниже расположен блок с лентой последних действий, где </w:t>
      </w:r>
      <w:r w:rsidRPr="002A4EBA">
        <w:rPr>
          <w:rFonts w:cs="Times New Roman"/>
          <w:szCs w:val="28"/>
        </w:rPr>
        <w:lastRenderedPageBreak/>
        <w:t xml:space="preserve">фиксируются все значимые события: фиксация надоев, списание удобрений, срабатывание автопроверки остатков кормов. Второй блок содержит кнопки быстрого доступа к разделам управления пользователями, животными, полями и формированию сводных отчётов. </w:t>
      </w:r>
    </w:p>
    <w:p w14:paraId="6627A9DA" w14:textId="21DADA3D" w:rsidR="00B5633F" w:rsidRDefault="00B5633F" w:rsidP="00B5633F">
      <w:pPr>
        <w:rPr>
          <w:rFonts w:cs="Times New Roman"/>
          <w:szCs w:val="28"/>
        </w:rPr>
      </w:pPr>
      <w:r w:rsidRPr="002A4EBA">
        <w:rPr>
          <w:rFonts w:cs="Times New Roman"/>
          <w:szCs w:val="28"/>
        </w:rPr>
        <w:t>Данный прототип демонстрирует, как администратор может осуществлять контроль над всеми аспектами работы фермерского хозяйства из единого центра</w:t>
      </w:r>
      <w:r>
        <w:rPr>
          <w:rFonts w:cs="Times New Roman"/>
          <w:szCs w:val="28"/>
        </w:rPr>
        <w:t xml:space="preserve"> </w:t>
      </w:r>
      <w:r w:rsidRPr="002A4EBA">
        <w:rPr>
          <w:rFonts w:cs="Times New Roman"/>
          <w:szCs w:val="28"/>
          <w:highlight w:val="yellow"/>
        </w:rPr>
        <w:t>(</w:t>
      </w:r>
      <w:r w:rsidR="00C7425B">
        <w:rPr>
          <w:rFonts w:cs="Times New Roman"/>
          <w:szCs w:val="28"/>
          <w:highlight w:val="yellow"/>
        </w:rPr>
        <w:t>рисунок 19</w:t>
      </w:r>
      <w:r w:rsidRPr="002A4EBA">
        <w:rPr>
          <w:rFonts w:cs="Times New Roman"/>
          <w:szCs w:val="28"/>
          <w:highlight w:val="yellow"/>
        </w:rPr>
        <w:t>).</w:t>
      </w:r>
    </w:p>
    <w:p w14:paraId="1AABF98C" w14:textId="77777777" w:rsidR="00B5633F" w:rsidRPr="00342227" w:rsidRDefault="00B5633F" w:rsidP="00B5633F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18F162C" wp14:editId="69524A95">
            <wp:extent cx="5448300" cy="2787922"/>
            <wp:effectExtent l="0" t="0" r="0" b="6350"/>
            <wp:docPr id="12744506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50635" name="Рисунок 127445063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132" cy="281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322C" w14:textId="4831F71D" w:rsidR="00B5633F" w:rsidRDefault="00B5633F" w:rsidP="00B5633F">
      <w:pPr>
        <w:jc w:val="center"/>
        <w:rPr>
          <w:rFonts w:cs="Times New Roman"/>
          <w:szCs w:val="28"/>
        </w:rPr>
      </w:pPr>
      <w:r w:rsidRPr="002A4EBA">
        <w:rPr>
          <w:rFonts w:cs="Times New Roman"/>
          <w:szCs w:val="28"/>
          <w:highlight w:val="yellow"/>
        </w:rPr>
        <w:t xml:space="preserve">Рисунок </w:t>
      </w:r>
      <w:r w:rsidR="00C7425B">
        <w:rPr>
          <w:rFonts w:cs="Times New Roman"/>
          <w:szCs w:val="28"/>
          <w:highlight w:val="yellow"/>
        </w:rPr>
        <w:t xml:space="preserve">19 </w:t>
      </w:r>
      <w:r w:rsidRPr="002A4EBA">
        <w:rPr>
          <w:rFonts w:cs="Times New Roman"/>
          <w:szCs w:val="28"/>
          <w:highlight w:val="yellow"/>
        </w:rPr>
        <w:t>– Прототип «Панель регистрации»</w:t>
      </w:r>
    </w:p>
    <w:p w14:paraId="273E924F" w14:textId="77777777" w:rsidR="00B5633F" w:rsidRDefault="00B5633F" w:rsidP="00B5633F">
      <w:pPr>
        <w:jc w:val="center"/>
        <w:rPr>
          <w:rFonts w:cs="Times New Roman"/>
          <w:szCs w:val="28"/>
        </w:rPr>
      </w:pPr>
    </w:p>
    <w:p w14:paraId="267FAFC0" w14:textId="77777777" w:rsidR="00B5633F" w:rsidRDefault="00B5633F" w:rsidP="00B5633F">
      <w:pPr>
        <w:rPr>
          <w:rFonts w:cs="Times New Roman"/>
          <w:szCs w:val="28"/>
        </w:rPr>
      </w:pPr>
      <w:r w:rsidRPr="002A4EBA">
        <w:rPr>
          <w:rFonts w:cs="Times New Roman"/>
          <w:szCs w:val="28"/>
        </w:rPr>
        <w:t xml:space="preserve">Прототип рабочего стола пользователя предназначен для агрономов и животноводов, которые ежедневно вносят первичные производственные данные в систему. В левой колонке интерфейса расположены пять кнопок быстрых действий, позволяющих зафиксировать привес, внести данные о надое, списать корма по группе животных, зарегистрировать ветеринарное событие или списать удобрения по полю. </w:t>
      </w:r>
    </w:p>
    <w:p w14:paraId="0B86246E" w14:textId="77777777" w:rsidR="00B5633F" w:rsidRDefault="00B5633F" w:rsidP="00B5633F">
      <w:pPr>
        <w:rPr>
          <w:rFonts w:cs="Times New Roman"/>
          <w:szCs w:val="28"/>
        </w:rPr>
      </w:pPr>
      <w:r w:rsidRPr="002A4EBA">
        <w:rPr>
          <w:rFonts w:cs="Times New Roman"/>
          <w:szCs w:val="28"/>
        </w:rPr>
        <w:t xml:space="preserve">Правая колонка содержит блок с текущими показателями, где отображаются надой за сегодня, средний привес, остаток комбикорма и поголовье крупного рогатого скота под ответственностью пользователя. Отдельным блоком выведено напоминание о предстоящей вакцинации, а также форма быстрого ввода надоя для оперативной работы без перехода в другие разделы. </w:t>
      </w:r>
    </w:p>
    <w:p w14:paraId="343054F9" w14:textId="54A9C235" w:rsidR="00B5633F" w:rsidRDefault="00B5633F" w:rsidP="00B5633F">
      <w:pPr>
        <w:rPr>
          <w:rFonts w:cs="Times New Roman"/>
          <w:szCs w:val="28"/>
        </w:rPr>
      </w:pPr>
      <w:r w:rsidRPr="002A4EBA">
        <w:rPr>
          <w:rFonts w:cs="Times New Roman"/>
          <w:szCs w:val="28"/>
        </w:rPr>
        <w:lastRenderedPageBreak/>
        <w:t>Прототип наглядно показывает, как система упрощает ежедневную работу специалистов на местах, позволяя вносить информацию в несколько кликов</w:t>
      </w:r>
      <w:r>
        <w:rPr>
          <w:rFonts w:cs="Times New Roman"/>
          <w:szCs w:val="28"/>
        </w:rPr>
        <w:t xml:space="preserve"> </w:t>
      </w:r>
      <w:r w:rsidRPr="002A4EBA">
        <w:rPr>
          <w:rFonts w:cs="Times New Roman"/>
          <w:szCs w:val="28"/>
          <w:highlight w:val="yellow"/>
        </w:rPr>
        <w:t>(</w:t>
      </w:r>
      <w:r w:rsidR="00C7425B">
        <w:rPr>
          <w:rFonts w:cs="Times New Roman"/>
          <w:szCs w:val="28"/>
          <w:highlight w:val="yellow"/>
        </w:rPr>
        <w:t>рисунок 20</w:t>
      </w:r>
      <w:r w:rsidRPr="002A4EBA">
        <w:rPr>
          <w:rFonts w:cs="Times New Roman"/>
          <w:szCs w:val="28"/>
          <w:highlight w:val="yellow"/>
        </w:rPr>
        <w:t>).</w:t>
      </w:r>
    </w:p>
    <w:p w14:paraId="3D389319" w14:textId="77777777" w:rsidR="00B5633F" w:rsidRPr="00342227" w:rsidRDefault="00B5633F" w:rsidP="00B5633F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504239A" wp14:editId="5AD69858">
            <wp:extent cx="5940425" cy="3345180"/>
            <wp:effectExtent l="0" t="0" r="3175" b="0"/>
            <wp:docPr id="8086096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09683" name="Рисунок 80860968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FA3A" w14:textId="02EACBA7" w:rsidR="00B5633F" w:rsidRDefault="00B5633F" w:rsidP="00B5633F">
      <w:pPr>
        <w:jc w:val="center"/>
        <w:rPr>
          <w:rFonts w:cs="Times New Roman"/>
          <w:szCs w:val="28"/>
        </w:rPr>
      </w:pPr>
      <w:r w:rsidRPr="00975839">
        <w:rPr>
          <w:rFonts w:cs="Times New Roman"/>
          <w:szCs w:val="28"/>
          <w:highlight w:val="yellow"/>
        </w:rPr>
        <w:t xml:space="preserve">Рисунок </w:t>
      </w:r>
      <w:r w:rsidR="00C7425B">
        <w:rPr>
          <w:rFonts w:cs="Times New Roman"/>
          <w:szCs w:val="28"/>
          <w:highlight w:val="yellow"/>
        </w:rPr>
        <w:t xml:space="preserve">20 </w:t>
      </w:r>
      <w:r w:rsidRPr="00975839">
        <w:rPr>
          <w:rFonts w:cs="Times New Roman"/>
          <w:szCs w:val="28"/>
          <w:highlight w:val="yellow"/>
        </w:rPr>
        <w:t>– Прототип «Рабочий стол»</w:t>
      </w:r>
    </w:p>
    <w:p w14:paraId="68DF5C3C" w14:textId="77777777" w:rsidR="00B5633F" w:rsidRDefault="00B5633F" w:rsidP="00B5633F">
      <w:pPr>
        <w:jc w:val="center"/>
        <w:rPr>
          <w:rFonts w:cs="Times New Roman"/>
          <w:szCs w:val="28"/>
        </w:rPr>
      </w:pPr>
    </w:p>
    <w:p w14:paraId="5BE2497B" w14:textId="77777777" w:rsidR="00B5633F" w:rsidRDefault="00B5633F" w:rsidP="00B5633F">
      <w:pPr>
        <w:rPr>
          <w:rFonts w:cs="Times New Roman"/>
          <w:szCs w:val="28"/>
        </w:rPr>
      </w:pPr>
      <w:r w:rsidRPr="00975839">
        <w:rPr>
          <w:rFonts w:cs="Times New Roman"/>
          <w:szCs w:val="28"/>
        </w:rPr>
        <w:t xml:space="preserve">Прототип страницы управления пользователями предназначен исключительно для администратора системы. Данный интерфейс обеспечивает полный контроль над учётными записями сотрудников фермерского хозяйства. Основная часть страницы представлена в виде таблицы, где для каждого пользователя отображаются идентификационный номер, фамилия, имя и отчество, адрес электронной почты, присвоенная роль и дата регистрации. </w:t>
      </w:r>
    </w:p>
    <w:p w14:paraId="1329CBCD" w14:textId="77777777" w:rsidR="00B5633F" w:rsidRDefault="00B5633F" w:rsidP="00B5633F">
      <w:pPr>
        <w:rPr>
          <w:rFonts w:cs="Times New Roman"/>
          <w:szCs w:val="28"/>
        </w:rPr>
      </w:pPr>
      <w:r w:rsidRPr="00975839">
        <w:rPr>
          <w:rFonts w:cs="Times New Roman"/>
          <w:szCs w:val="28"/>
        </w:rPr>
        <w:t xml:space="preserve">Для каждой записи предусмотрены кнопки редактирования и удаления, позволяющие изменять данные пользователя или исключать его из системы. В верхней части таблицы размещена кнопка «Добавить пользователя», а под таблицей представлена форма для ввода данных нового сотрудника. </w:t>
      </w:r>
    </w:p>
    <w:p w14:paraId="457C4253" w14:textId="481A928E" w:rsidR="00B5633F" w:rsidRDefault="00B5633F" w:rsidP="00B5633F">
      <w:pPr>
        <w:rPr>
          <w:rFonts w:cs="Times New Roman"/>
          <w:szCs w:val="28"/>
        </w:rPr>
      </w:pPr>
      <w:r w:rsidRPr="00975839">
        <w:rPr>
          <w:rFonts w:cs="Times New Roman"/>
          <w:szCs w:val="28"/>
        </w:rPr>
        <w:t>В нижней части страницы отображается общее количество зарегистрированных пользователей. Данный прототип демонстрирует возможность администратора выполнять операции создания, чтения, обновления и удаления записей в базе данных пользователей</w:t>
      </w:r>
      <w:r>
        <w:rPr>
          <w:rFonts w:cs="Times New Roman"/>
          <w:szCs w:val="28"/>
        </w:rPr>
        <w:t xml:space="preserve"> </w:t>
      </w:r>
      <w:r w:rsidRPr="002A4EBA">
        <w:rPr>
          <w:rFonts w:cs="Times New Roman"/>
          <w:szCs w:val="28"/>
          <w:highlight w:val="yellow"/>
        </w:rPr>
        <w:t>(</w:t>
      </w:r>
      <w:r w:rsidR="00C7425B">
        <w:rPr>
          <w:rFonts w:cs="Times New Roman"/>
          <w:szCs w:val="28"/>
          <w:highlight w:val="yellow"/>
        </w:rPr>
        <w:t>рисунок 21</w:t>
      </w:r>
      <w:r w:rsidRPr="002A4EBA">
        <w:rPr>
          <w:rFonts w:cs="Times New Roman"/>
          <w:szCs w:val="28"/>
          <w:highlight w:val="yellow"/>
        </w:rPr>
        <w:t>).</w:t>
      </w:r>
    </w:p>
    <w:p w14:paraId="4B095599" w14:textId="77777777" w:rsidR="00B5633F" w:rsidRDefault="00B5633F" w:rsidP="00B5633F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759F5A28" wp14:editId="7D52A9D6">
            <wp:extent cx="5940425" cy="3960495"/>
            <wp:effectExtent l="0" t="0" r="3175" b="1905"/>
            <wp:docPr id="19140437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43770" name="Рисунок 191404377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BA8E" w14:textId="54A4C6A5" w:rsidR="00B5633F" w:rsidRDefault="00B5633F" w:rsidP="00B5633F">
      <w:pPr>
        <w:jc w:val="center"/>
        <w:rPr>
          <w:rFonts w:cs="Times New Roman"/>
          <w:szCs w:val="28"/>
          <w:highlight w:val="yellow"/>
        </w:rPr>
      </w:pPr>
      <w:r w:rsidRPr="00975839">
        <w:rPr>
          <w:rFonts w:cs="Times New Roman"/>
          <w:szCs w:val="28"/>
          <w:highlight w:val="yellow"/>
        </w:rPr>
        <w:t>Рисунок</w:t>
      </w:r>
      <w:r w:rsidR="00C7425B">
        <w:rPr>
          <w:rFonts w:cs="Times New Roman"/>
          <w:szCs w:val="28"/>
          <w:highlight w:val="yellow"/>
        </w:rPr>
        <w:t xml:space="preserve"> 21</w:t>
      </w:r>
      <w:r w:rsidRPr="00975839">
        <w:rPr>
          <w:rFonts w:cs="Times New Roman"/>
          <w:szCs w:val="28"/>
          <w:highlight w:val="yellow"/>
        </w:rPr>
        <w:t xml:space="preserve"> – Прототип «</w:t>
      </w:r>
      <w:r>
        <w:rPr>
          <w:rFonts w:cs="Times New Roman"/>
          <w:szCs w:val="28"/>
          <w:highlight w:val="yellow"/>
        </w:rPr>
        <w:t>Управление пользователями</w:t>
      </w:r>
      <w:r w:rsidRPr="00975839">
        <w:rPr>
          <w:rFonts w:cs="Times New Roman"/>
          <w:szCs w:val="28"/>
          <w:highlight w:val="yellow"/>
        </w:rPr>
        <w:t>»</w:t>
      </w:r>
    </w:p>
    <w:p w14:paraId="0272A99D" w14:textId="77777777" w:rsidR="00B5633F" w:rsidRPr="00975839" w:rsidRDefault="00B5633F" w:rsidP="00B5633F">
      <w:pPr>
        <w:jc w:val="center"/>
        <w:rPr>
          <w:rFonts w:cs="Times New Roman"/>
          <w:szCs w:val="28"/>
          <w:highlight w:val="yellow"/>
        </w:rPr>
      </w:pPr>
    </w:p>
    <w:p w14:paraId="03E19F37" w14:textId="77777777" w:rsidR="00B5633F" w:rsidRDefault="00B5633F" w:rsidP="00B5633F">
      <w:pPr>
        <w:rPr>
          <w:rFonts w:cs="Times New Roman"/>
          <w:szCs w:val="28"/>
        </w:rPr>
      </w:pPr>
      <w:r w:rsidRPr="00975839">
        <w:rPr>
          <w:rFonts w:cs="Times New Roman"/>
          <w:szCs w:val="28"/>
        </w:rPr>
        <w:t xml:space="preserve">Прототип страницы управления животными и полями предназначен для администратора и обеспечивает ведение двух ключевых справочников фермерского хозяйства. </w:t>
      </w:r>
    </w:p>
    <w:p w14:paraId="01A5B6C9" w14:textId="77777777" w:rsidR="00B5633F" w:rsidRDefault="00B5633F" w:rsidP="00B5633F">
      <w:pPr>
        <w:rPr>
          <w:rFonts w:cs="Times New Roman"/>
          <w:szCs w:val="28"/>
        </w:rPr>
      </w:pPr>
      <w:r w:rsidRPr="00975839">
        <w:rPr>
          <w:rFonts w:cs="Times New Roman"/>
          <w:szCs w:val="28"/>
        </w:rPr>
        <w:t xml:space="preserve">Интерфейс организован в виде двух вкладок: «Животные» и «Поля и культуры». Вкладка «Животные» содержит таблицу со следующими полями: инвентарный номер животного, вид, порода, вес, дата рождения и статус здоровья. Для каждого животного предусмотрены кнопки редактирования и удаления. Вкладка «Поля и культуры» содержит таблицу с информацией о каждом поле: название, площадь в гектарах, выращиваемая культура, дата посева и ожидаемая дата уборки урожая. </w:t>
      </w:r>
    </w:p>
    <w:p w14:paraId="4D61F12A" w14:textId="77777777" w:rsidR="00B5633F" w:rsidRDefault="00B5633F" w:rsidP="00B5633F">
      <w:pPr>
        <w:rPr>
          <w:rFonts w:cs="Times New Roman"/>
          <w:szCs w:val="28"/>
        </w:rPr>
      </w:pPr>
      <w:r w:rsidRPr="00975839">
        <w:rPr>
          <w:rFonts w:cs="Times New Roman"/>
          <w:szCs w:val="28"/>
        </w:rPr>
        <w:t xml:space="preserve">Для каждого поля также доступны кнопки редактирования и удаления. В верхней части каждой вкладки размещена кнопка для добавления новой записи, а под таблицами представлена форма редактирования выбранного элемента. </w:t>
      </w:r>
    </w:p>
    <w:p w14:paraId="416DBAA7" w14:textId="0C6D7A0D" w:rsidR="00B5633F" w:rsidRDefault="00B5633F" w:rsidP="00B5633F">
      <w:pPr>
        <w:rPr>
          <w:rFonts w:cs="Times New Roman"/>
          <w:szCs w:val="28"/>
          <w:highlight w:val="yellow"/>
        </w:rPr>
      </w:pPr>
      <w:r w:rsidRPr="00975839">
        <w:rPr>
          <w:rFonts w:cs="Times New Roman"/>
          <w:szCs w:val="28"/>
        </w:rPr>
        <w:lastRenderedPageBreak/>
        <w:t>Данный прототип демонстрирует возможности администратора по управлению справочной информацией, которая затем используется пользователями при внесении ежедневных производственных данных</w:t>
      </w:r>
      <w:r>
        <w:rPr>
          <w:rFonts w:cs="Times New Roman"/>
          <w:szCs w:val="28"/>
        </w:rPr>
        <w:t xml:space="preserve"> </w:t>
      </w:r>
      <w:r w:rsidRPr="002A4EBA">
        <w:rPr>
          <w:rFonts w:cs="Times New Roman"/>
          <w:szCs w:val="28"/>
          <w:highlight w:val="yellow"/>
        </w:rPr>
        <w:t>(</w:t>
      </w:r>
      <w:r w:rsidR="00C7425B">
        <w:rPr>
          <w:rFonts w:cs="Times New Roman"/>
          <w:szCs w:val="28"/>
          <w:highlight w:val="yellow"/>
        </w:rPr>
        <w:t>рисунок 22</w:t>
      </w:r>
      <w:r w:rsidRPr="002A4EBA">
        <w:rPr>
          <w:rFonts w:cs="Times New Roman"/>
          <w:szCs w:val="28"/>
          <w:highlight w:val="yellow"/>
        </w:rPr>
        <w:t>).</w:t>
      </w:r>
    </w:p>
    <w:p w14:paraId="299E817F" w14:textId="77777777" w:rsidR="00B5633F" w:rsidRPr="00975839" w:rsidRDefault="00B5633F" w:rsidP="00B5633F">
      <w:pPr>
        <w:jc w:val="center"/>
        <w:rPr>
          <w:rFonts w:cs="Times New Roman"/>
          <w:szCs w:val="28"/>
          <w:highlight w:val="yellow"/>
        </w:rPr>
      </w:pPr>
      <w:r>
        <w:rPr>
          <w:rFonts w:cs="Times New Roman"/>
          <w:noProof/>
          <w:szCs w:val="28"/>
        </w:rPr>
        <w:drawing>
          <wp:inline distT="0" distB="0" distL="0" distR="0" wp14:anchorId="674A79F1" wp14:editId="2F34EE7D">
            <wp:extent cx="5940425" cy="3540760"/>
            <wp:effectExtent l="0" t="0" r="3175" b="2540"/>
            <wp:docPr id="12816757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75763" name="Рисунок 128167576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9D09" w14:textId="548CE54D" w:rsidR="00B5633F" w:rsidRDefault="00B5633F" w:rsidP="00B5633F">
      <w:pPr>
        <w:jc w:val="center"/>
        <w:rPr>
          <w:rFonts w:cs="Times New Roman"/>
          <w:szCs w:val="28"/>
        </w:rPr>
      </w:pPr>
      <w:r w:rsidRPr="00975839">
        <w:rPr>
          <w:rFonts w:cs="Times New Roman"/>
          <w:szCs w:val="28"/>
          <w:highlight w:val="yellow"/>
        </w:rPr>
        <w:t>Рисунок</w:t>
      </w:r>
      <w:r w:rsidR="00C7425B">
        <w:rPr>
          <w:rFonts w:cs="Times New Roman"/>
          <w:szCs w:val="28"/>
          <w:highlight w:val="yellow"/>
        </w:rPr>
        <w:t xml:space="preserve"> 22</w:t>
      </w:r>
      <w:r w:rsidRPr="00975839">
        <w:rPr>
          <w:rFonts w:cs="Times New Roman"/>
          <w:szCs w:val="28"/>
          <w:highlight w:val="yellow"/>
        </w:rPr>
        <w:t xml:space="preserve"> – Прототип «</w:t>
      </w:r>
      <w:r>
        <w:rPr>
          <w:rFonts w:cs="Times New Roman"/>
          <w:szCs w:val="28"/>
          <w:highlight w:val="yellow"/>
        </w:rPr>
        <w:t>Управление животными и полями</w:t>
      </w:r>
      <w:r w:rsidRPr="00975839">
        <w:rPr>
          <w:rFonts w:cs="Times New Roman"/>
          <w:szCs w:val="28"/>
          <w:highlight w:val="yellow"/>
        </w:rPr>
        <w:t>»</w:t>
      </w:r>
    </w:p>
    <w:p w14:paraId="1DC72914" w14:textId="77777777" w:rsidR="00B5633F" w:rsidRPr="008058EC" w:rsidRDefault="00B5633F" w:rsidP="00B5633F">
      <w:pPr>
        <w:rPr>
          <w:rFonts w:cs="Times New Roman"/>
          <w:szCs w:val="28"/>
        </w:rPr>
      </w:pPr>
    </w:p>
    <w:p w14:paraId="7C7FB0B0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Архитектурное проектирование ИС «</w:t>
      </w:r>
      <w:proofErr w:type="spellStart"/>
      <w:r w:rsidRPr="008058EC">
        <w:rPr>
          <w:rFonts w:cs="Times New Roman"/>
          <w:szCs w:val="28"/>
        </w:rPr>
        <w:t>АгроУчет</w:t>
      </w:r>
      <w:proofErr w:type="spellEnd"/>
      <w:r w:rsidRPr="008058EC">
        <w:rPr>
          <w:rFonts w:cs="Times New Roman"/>
          <w:szCs w:val="28"/>
        </w:rPr>
        <w:t>»</w:t>
      </w:r>
    </w:p>
    <w:p w14:paraId="49AA5AA1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1. Общая архитектура системы</w:t>
      </w:r>
    </w:p>
    <w:p w14:paraId="2763B4B9" w14:textId="69A2B76D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Система «</w:t>
      </w:r>
      <w:proofErr w:type="spellStart"/>
      <w:r w:rsidRPr="008058EC">
        <w:rPr>
          <w:rFonts w:cs="Times New Roman"/>
          <w:szCs w:val="28"/>
        </w:rPr>
        <w:t>АгроУчет</w:t>
      </w:r>
      <w:proofErr w:type="spellEnd"/>
      <w:r w:rsidRPr="008058EC">
        <w:rPr>
          <w:rFonts w:cs="Times New Roman"/>
          <w:szCs w:val="28"/>
        </w:rPr>
        <w:t>» построена на основе</w:t>
      </w:r>
      <w:r w:rsidR="00B404D5">
        <w:rPr>
          <w:rFonts w:cs="Times New Roman"/>
          <w:szCs w:val="28"/>
        </w:rPr>
        <w:t xml:space="preserve"> </w:t>
      </w:r>
      <w:r w:rsidRPr="008058EC">
        <w:rPr>
          <w:rFonts w:cs="Times New Roman"/>
          <w:szCs w:val="28"/>
        </w:rPr>
        <w:t xml:space="preserve">трёхуровневой клиент-серверной </w:t>
      </w:r>
      <w:proofErr w:type="gramStart"/>
      <w:r w:rsidRPr="008058EC">
        <w:rPr>
          <w:rFonts w:cs="Times New Roman"/>
          <w:szCs w:val="28"/>
        </w:rPr>
        <w:t>архитектуры</w:t>
      </w:r>
      <w:r w:rsidR="00B404D5">
        <w:rPr>
          <w:rFonts w:cs="Times New Roman"/>
          <w:szCs w:val="28"/>
        </w:rPr>
        <w:t xml:space="preserve"> </w:t>
      </w:r>
      <w:r w:rsidRPr="008058EC">
        <w:rPr>
          <w:rFonts w:cs="Times New Roman"/>
          <w:szCs w:val="28"/>
        </w:rPr>
        <w:t>.</w:t>
      </w:r>
      <w:proofErr w:type="gramEnd"/>
      <w:r w:rsidRPr="008058EC">
        <w:rPr>
          <w:rFonts w:cs="Times New Roman"/>
          <w:szCs w:val="28"/>
        </w:rPr>
        <w:t xml:space="preserve"> Выделены три уровня: клиентский уровень, уровень бизнес-логики и уровень данных. Такая архитектура обеспечивает безопасность, масштабируемость и простоту обслуживания, а также позволяет поддерживать работу хозяйства с поголовьем до 500 голов скота и количеством полей до 50.</w:t>
      </w:r>
    </w:p>
    <w:p w14:paraId="3718D5B4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Уровень клиента:</w:t>
      </w:r>
    </w:p>
    <w:p w14:paraId="4ECB3295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Веб-интерфейс для агрономов, бухгалтера и руководителя хозяйства (доступ через браузер на ПК);</w:t>
      </w:r>
    </w:p>
    <w:p w14:paraId="64604FF3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Мобильное приложение для животноводов и агрономов в поле (</w:t>
      </w:r>
      <w:proofErr w:type="spellStart"/>
      <w:r w:rsidRPr="008058EC">
        <w:rPr>
          <w:rFonts w:cs="Times New Roman"/>
          <w:szCs w:val="28"/>
        </w:rPr>
        <w:t>React</w:t>
      </w:r>
      <w:proofErr w:type="spellEnd"/>
      <w:r w:rsidRPr="008058EC">
        <w:rPr>
          <w:rFonts w:cs="Times New Roman"/>
          <w:szCs w:val="28"/>
        </w:rPr>
        <w:t xml:space="preserve"> </w:t>
      </w:r>
      <w:proofErr w:type="spellStart"/>
      <w:r w:rsidRPr="008058EC">
        <w:rPr>
          <w:rFonts w:cs="Times New Roman"/>
          <w:szCs w:val="28"/>
        </w:rPr>
        <w:t>Native</w:t>
      </w:r>
      <w:proofErr w:type="spellEnd"/>
      <w:r w:rsidRPr="008058EC">
        <w:rPr>
          <w:rFonts w:cs="Times New Roman"/>
          <w:szCs w:val="28"/>
        </w:rPr>
        <w:t xml:space="preserve"> / </w:t>
      </w:r>
      <w:proofErr w:type="spellStart"/>
      <w:r w:rsidRPr="008058EC">
        <w:rPr>
          <w:rFonts w:cs="Times New Roman"/>
          <w:szCs w:val="28"/>
        </w:rPr>
        <w:t>Flutter</w:t>
      </w:r>
      <w:proofErr w:type="spellEnd"/>
      <w:r w:rsidRPr="008058EC">
        <w:rPr>
          <w:rFonts w:cs="Times New Roman"/>
          <w:szCs w:val="28"/>
        </w:rPr>
        <w:t>) с офлайн-режимом;</w:t>
      </w:r>
    </w:p>
    <w:p w14:paraId="5DE8049A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Взаимодействие с сервером через REST API (HTTPS, JSON).</w:t>
      </w:r>
    </w:p>
    <w:p w14:paraId="2905744B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lastRenderedPageBreak/>
        <w:t>Уровень бизнес-логики:</w:t>
      </w:r>
    </w:p>
    <w:p w14:paraId="514B2DBF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API Gateway (</w:t>
      </w:r>
      <w:proofErr w:type="spellStart"/>
      <w:r w:rsidRPr="008058EC">
        <w:rPr>
          <w:rFonts w:cs="Times New Roman"/>
          <w:szCs w:val="28"/>
        </w:rPr>
        <w:t>Nginx</w:t>
      </w:r>
      <w:proofErr w:type="spellEnd"/>
      <w:r w:rsidRPr="008058EC">
        <w:rPr>
          <w:rFonts w:cs="Times New Roman"/>
          <w:szCs w:val="28"/>
        </w:rPr>
        <w:t>) для маршрутизации запросов и балансировки нагрузки;</w:t>
      </w:r>
    </w:p>
    <w:p w14:paraId="4C26E3AF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Сервер приложений на C++ с модулями: авторизация и управление пользователями, учёт полей и посевов, учёт животных и ветеринария, учёт кормов и удобрений, расчёт себестоимости, формирование отчётности для госорганов;</w:t>
      </w:r>
    </w:p>
    <w:p w14:paraId="0AF98E9D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E-mail сервис для отправки уведомлений (о достижении порога остатков кормов, напоминания о вакцинации);</w:t>
      </w:r>
    </w:p>
    <w:p w14:paraId="22E0CEF1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Сервис печати документов (ветеринарные справки, акты на списание, отчёты).</w:t>
      </w:r>
    </w:p>
    <w:p w14:paraId="256FA5FB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Уровень данных:</w:t>
      </w:r>
    </w:p>
    <w:p w14:paraId="473F4B06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- Реляционная база данных </w:t>
      </w:r>
      <w:r>
        <w:rPr>
          <w:rFonts w:cs="Times New Roman"/>
          <w:szCs w:val="28"/>
          <w:lang w:val="en-US"/>
        </w:rPr>
        <w:t>My</w:t>
      </w:r>
      <w:r w:rsidRPr="008058EC">
        <w:rPr>
          <w:rFonts w:cs="Times New Roman"/>
          <w:szCs w:val="28"/>
        </w:rPr>
        <w:t>SQL (таблицы: пользователи, поля, культуры, животные, ветеринарные события, корма, удобрения, операции прихода/расхода, себестоимость, документы);</w:t>
      </w:r>
    </w:p>
    <w:p w14:paraId="622E11E6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Файловое хранилище для PDF-документов (ветеринарные справки, отчёты, акты) и системных логов;</w:t>
      </w:r>
    </w:p>
    <w:p w14:paraId="1C7193E7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Ежедневное резервное копирование базы данных.</w:t>
      </w:r>
    </w:p>
    <w:p w14:paraId="4C43B53F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Схема взаимодействия компонентов: клиент (веб-браузер или мобильное приложение) отправляет HTTPS-запрос к API Gateway, который маршрутизирует его на соответствующий сервер приложений. Сервер обрабатывает запрос, выполняет бизнес-логику, обращается к базе данных через SQL и возвращает результат клиенту в формате JSON. Мобильные устройства дополнительно поддерживают офлайн-режим: данные сохраняются локально и синхронизируются с сервером при восстановлении подключения.</w:t>
      </w:r>
    </w:p>
    <w:p w14:paraId="5C8D11CB" w14:textId="77777777" w:rsidR="00B5633F" w:rsidRPr="00B5633F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2. Схема взаимодействия клиента, сервера и базы данных</w:t>
      </w:r>
    </w:p>
    <w:p w14:paraId="2AF085C5" w14:textId="77777777" w:rsidR="00B5633F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Ниже представлено текстовое описание концептуальной схемы взаимодействия:</w:t>
      </w:r>
    </w:p>
    <w:p w14:paraId="6848950E" w14:textId="77777777" w:rsidR="00B5633F" w:rsidRDefault="00B5633F" w:rsidP="00B5633F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1CAE0662" wp14:editId="5B379054">
            <wp:extent cx="5689600" cy="2717800"/>
            <wp:effectExtent l="0" t="0" r="0" b="0"/>
            <wp:docPr id="29193977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9779" name="Рисунок 29193977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26A8" w14:textId="688172B1" w:rsidR="00B5633F" w:rsidRPr="008058EC" w:rsidRDefault="00B5633F" w:rsidP="00B5633F">
      <w:pPr>
        <w:jc w:val="center"/>
        <w:rPr>
          <w:rFonts w:cs="Times New Roman"/>
          <w:szCs w:val="28"/>
        </w:rPr>
      </w:pPr>
      <w:r w:rsidRPr="00975839">
        <w:rPr>
          <w:rFonts w:cs="Times New Roman"/>
          <w:szCs w:val="28"/>
          <w:highlight w:val="yellow"/>
        </w:rPr>
        <w:t xml:space="preserve">Рисунок </w:t>
      </w:r>
      <w:r w:rsidR="00C7425B">
        <w:rPr>
          <w:rFonts w:cs="Times New Roman"/>
          <w:szCs w:val="28"/>
          <w:highlight w:val="yellow"/>
        </w:rPr>
        <w:t xml:space="preserve">23 </w:t>
      </w:r>
      <w:r w:rsidRPr="00975839">
        <w:rPr>
          <w:rFonts w:cs="Times New Roman"/>
          <w:szCs w:val="28"/>
          <w:highlight w:val="yellow"/>
        </w:rPr>
        <w:t xml:space="preserve">– </w:t>
      </w:r>
      <w:r w:rsidRPr="008058EC">
        <w:rPr>
          <w:rFonts w:cs="Times New Roman"/>
          <w:szCs w:val="28"/>
          <w:highlight w:val="yellow"/>
        </w:rPr>
        <w:t>Схема взаимодействия</w:t>
      </w:r>
    </w:p>
    <w:p w14:paraId="4C56DC70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1. Пользователь (агроном, животновод, бухгалтер или руководитель) авторизуется в системе через форму входа.</w:t>
      </w:r>
    </w:p>
    <w:p w14:paraId="3B53939F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2. Клиент отправляет HTTPS-запрос с учётными данными на API Gateway (порт 443).</w:t>
      </w:r>
    </w:p>
    <w:p w14:paraId="105319ED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3. API Gateway проверяет валидность запроса и перенаправляет его на сервер приложений.</w:t>
      </w:r>
    </w:p>
    <w:p w14:paraId="5F16406F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4. Сервер приложений аутентифицирует пользователя, проверяет его роль (агроном, животновод, бухгалтер, руководитель, администратор) и генерирует JWT-токен.</w:t>
      </w:r>
    </w:p>
    <w:p w14:paraId="73B2CA06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5. При последующих запросах клиент передаёт JWT-токен в заголовке </w:t>
      </w:r>
      <w:proofErr w:type="spellStart"/>
      <w:r w:rsidRPr="008058EC">
        <w:rPr>
          <w:rFonts w:cs="Times New Roman"/>
          <w:szCs w:val="28"/>
        </w:rPr>
        <w:t>Authorization</w:t>
      </w:r>
      <w:proofErr w:type="spellEnd"/>
      <w:r w:rsidRPr="008058EC">
        <w:rPr>
          <w:rFonts w:cs="Times New Roman"/>
          <w:szCs w:val="28"/>
        </w:rPr>
        <w:t>.</w:t>
      </w:r>
    </w:p>
    <w:p w14:paraId="2CFD3102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6. Сервер приложений выполняет бизнес-логику в зависимости от запроса:</w:t>
      </w:r>
    </w:p>
    <w:p w14:paraId="084DD1B4" w14:textId="68936E0F" w:rsidR="00B5633F" w:rsidRPr="008058EC" w:rsidRDefault="00B404D5" w:rsidP="00B5633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B5633F" w:rsidRPr="008058EC">
        <w:rPr>
          <w:rFonts w:cs="Times New Roman"/>
          <w:szCs w:val="28"/>
        </w:rPr>
        <w:t xml:space="preserve"> - Для агронома: регистрация полей, фиксация посева/уборки, списание удобрений;</w:t>
      </w:r>
    </w:p>
    <w:p w14:paraId="2C728DCE" w14:textId="364F3861" w:rsidR="00B5633F" w:rsidRPr="008058EC" w:rsidRDefault="00B404D5" w:rsidP="00B5633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B5633F" w:rsidRPr="008058EC">
        <w:rPr>
          <w:rFonts w:cs="Times New Roman"/>
          <w:szCs w:val="28"/>
        </w:rPr>
        <w:t xml:space="preserve"> - Для животновода: фиксация привесов и надоев, перемещение животных, вет. события, списание кормов;</w:t>
      </w:r>
    </w:p>
    <w:p w14:paraId="41B6E024" w14:textId="6BEC8F32" w:rsidR="00B5633F" w:rsidRPr="008058EC" w:rsidRDefault="00B404D5" w:rsidP="00B5633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B5633F" w:rsidRPr="008058EC">
        <w:rPr>
          <w:rFonts w:cs="Times New Roman"/>
          <w:szCs w:val="28"/>
        </w:rPr>
        <w:t xml:space="preserve"> - Для бухгалтера: расчёт себестоимости, формирование отчётности для госорганов;</w:t>
      </w:r>
    </w:p>
    <w:p w14:paraId="1FC1A9C9" w14:textId="0DA18B25" w:rsidR="00B5633F" w:rsidRPr="008058EC" w:rsidRDefault="00B404D5" w:rsidP="00B5633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B5633F" w:rsidRPr="008058EC">
        <w:rPr>
          <w:rFonts w:cs="Times New Roman"/>
          <w:szCs w:val="28"/>
        </w:rPr>
        <w:t xml:space="preserve"> - Для руководителя: просмотр сводных отчётов, утверждение планов;</w:t>
      </w:r>
    </w:p>
    <w:p w14:paraId="639B3C4A" w14:textId="50744952" w:rsidR="00B5633F" w:rsidRPr="008058EC" w:rsidRDefault="00B404D5" w:rsidP="00B5633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B5633F" w:rsidRPr="008058EC">
        <w:rPr>
          <w:rFonts w:cs="Times New Roman"/>
          <w:szCs w:val="28"/>
        </w:rPr>
        <w:t xml:space="preserve"> - Для администратора: управление пользователями и справочниками.</w:t>
      </w:r>
    </w:p>
    <w:p w14:paraId="5564CC88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lastRenderedPageBreak/>
        <w:t xml:space="preserve">7. При необходимости сервер обращается к базе данных </w:t>
      </w:r>
      <w:proofErr w:type="spellStart"/>
      <w:r w:rsidRPr="008058EC">
        <w:rPr>
          <w:rFonts w:cs="Times New Roman"/>
          <w:szCs w:val="28"/>
        </w:rPr>
        <w:t>PostgreSQL</w:t>
      </w:r>
      <w:proofErr w:type="spellEnd"/>
      <w:r w:rsidRPr="008058EC">
        <w:rPr>
          <w:rFonts w:cs="Times New Roman"/>
          <w:szCs w:val="28"/>
        </w:rPr>
        <w:t xml:space="preserve"> (порт 5432) через SQL-запросы.</w:t>
      </w:r>
    </w:p>
    <w:p w14:paraId="17075B98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8. База данных возвращает результат запроса (например, список животных, остатки кормов, данные о надоях).</w:t>
      </w:r>
    </w:p>
    <w:p w14:paraId="10519610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9. Сервер приложений обрабатывает данные и возвращает ответ клиенту в формате JSON.</w:t>
      </w:r>
    </w:p>
    <w:p w14:paraId="24F68E00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10. Клиент отображает полученные данные пользователю в соответствующем интерфейсе.</w:t>
      </w:r>
    </w:p>
    <w:p w14:paraId="21B25398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Дополнительные взаимодействия:</w:t>
      </w:r>
    </w:p>
    <w:p w14:paraId="513DAD88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Мобильное приложение в офлайн-режиме сохраняет данные в локальном хранилище (</w:t>
      </w:r>
      <w:proofErr w:type="spellStart"/>
      <w:r w:rsidRPr="008058EC">
        <w:rPr>
          <w:rFonts w:cs="Times New Roman"/>
          <w:szCs w:val="28"/>
        </w:rPr>
        <w:t>SQLite</w:t>
      </w:r>
      <w:proofErr w:type="spellEnd"/>
      <w:r w:rsidRPr="008058EC">
        <w:rPr>
          <w:rFonts w:cs="Times New Roman"/>
          <w:szCs w:val="28"/>
        </w:rPr>
        <w:t xml:space="preserve">). При восстановлении </w:t>
      </w:r>
      <w:proofErr w:type="spellStart"/>
      <w:r w:rsidRPr="008058EC">
        <w:rPr>
          <w:rFonts w:cs="Times New Roman"/>
          <w:szCs w:val="28"/>
        </w:rPr>
        <w:t>Wi</w:t>
      </w:r>
      <w:proofErr w:type="spellEnd"/>
      <w:r w:rsidRPr="008058EC">
        <w:rPr>
          <w:rFonts w:cs="Times New Roman"/>
          <w:szCs w:val="28"/>
        </w:rPr>
        <w:t>-Fi/мобильной сети данные автоматически синхронизируются с сервером через REST API.</w:t>
      </w:r>
    </w:p>
    <w:p w14:paraId="463726E7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Сервер автопроверки кормов каждый час проверяет остатки: если остаток корма опускается ниже установленной нормы, система создаёт уведомление для руководителя.</w:t>
      </w:r>
    </w:p>
    <w:p w14:paraId="4CDC465B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- Сервер ветеринарного контроля при приближении даты вакцинации отправляет </w:t>
      </w:r>
      <w:proofErr w:type="spellStart"/>
      <w:r w:rsidRPr="008058EC">
        <w:rPr>
          <w:rFonts w:cs="Times New Roman"/>
          <w:szCs w:val="28"/>
        </w:rPr>
        <w:t>push</w:t>
      </w:r>
      <w:proofErr w:type="spellEnd"/>
      <w:r w:rsidRPr="008058EC">
        <w:rPr>
          <w:rFonts w:cs="Times New Roman"/>
          <w:szCs w:val="28"/>
        </w:rPr>
        <w:t xml:space="preserve">-уведомление на мобильные устройства животноводов через </w:t>
      </w:r>
      <w:proofErr w:type="spellStart"/>
      <w:r w:rsidRPr="008058EC">
        <w:rPr>
          <w:rFonts w:cs="Times New Roman"/>
          <w:szCs w:val="28"/>
        </w:rPr>
        <w:t>WebSocket</w:t>
      </w:r>
      <w:proofErr w:type="spellEnd"/>
      <w:r w:rsidRPr="008058EC">
        <w:rPr>
          <w:rFonts w:cs="Times New Roman"/>
          <w:szCs w:val="28"/>
        </w:rPr>
        <w:t>.</w:t>
      </w:r>
    </w:p>
    <w:p w14:paraId="3983F41D" w14:textId="7FDF3C8E" w:rsidR="00B5633F" w:rsidRPr="008058EC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  <w:highlight w:val="yellow"/>
        </w:rPr>
        <w:t xml:space="preserve">Таблица </w:t>
      </w:r>
      <w:r w:rsidR="00C7425B">
        <w:rPr>
          <w:rFonts w:cs="Times New Roman"/>
          <w:szCs w:val="28"/>
          <w:highlight w:val="yellow"/>
        </w:rPr>
        <w:t xml:space="preserve">1 </w:t>
      </w:r>
      <w:r w:rsidRPr="003E5BF1">
        <w:rPr>
          <w:rFonts w:cs="Times New Roman"/>
          <w:szCs w:val="28"/>
          <w:highlight w:val="yellow"/>
        </w:rPr>
        <w:t xml:space="preserve">– </w:t>
      </w:r>
      <w:r w:rsidRPr="008058EC">
        <w:rPr>
          <w:rFonts w:cs="Times New Roman"/>
          <w:szCs w:val="28"/>
        </w:rPr>
        <w:t>Протоколы и порты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633F" w14:paraId="379118DC" w14:textId="77777777" w:rsidTr="00475701">
        <w:tc>
          <w:tcPr>
            <w:tcW w:w="3115" w:type="dxa"/>
            <w:vAlign w:val="center"/>
          </w:tcPr>
          <w:p w14:paraId="1638DB53" w14:textId="77777777" w:rsidR="00B5633F" w:rsidRPr="00C7425B" w:rsidRDefault="00B5633F" w:rsidP="00C7425B">
            <w:pPr>
              <w:ind w:firstLine="0"/>
              <w:jc w:val="center"/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Протокол</w:t>
            </w:r>
          </w:p>
        </w:tc>
        <w:tc>
          <w:tcPr>
            <w:tcW w:w="3115" w:type="dxa"/>
            <w:vAlign w:val="center"/>
          </w:tcPr>
          <w:p w14:paraId="1E42AA04" w14:textId="77777777" w:rsidR="00B5633F" w:rsidRPr="00C7425B" w:rsidRDefault="00B5633F" w:rsidP="00C7425B">
            <w:pPr>
              <w:ind w:firstLine="0"/>
              <w:jc w:val="center"/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Назначение</w:t>
            </w:r>
          </w:p>
        </w:tc>
        <w:tc>
          <w:tcPr>
            <w:tcW w:w="3115" w:type="dxa"/>
            <w:vAlign w:val="center"/>
          </w:tcPr>
          <w:p w14:paraId="7E810B07" w14:textId="77777777" w:rsidR="00B5633F" w:rsidRPr="00C7425B" w:rsidRDefault="00B5633F" w:rsidP="00C7425B">
            <w:pPr>
              <w:ind w:firstLine="0"/>
              <w:jc w:val="center"/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Порт</w:t>
            </w:r>
          </w:p>
        </w:tc>
      </w:tr>
      <w:tr w:rsidR="00B5633F" w14:paraId="20CBF848" w14:textId="77777777" w:rsidTr="00475701">
        <w:tc>
          <w:tcPr>
            <w:tcW w:w="3115" w:type="dxa"/>
            <w:vAlign w:val="center"/>
          </w:tcPr>
          <w:p w14:paraId="5473796D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HTTPS</w:t>
            </w:r>
          </w:p>
        </w:tc>
        <w:tc>
          <w:tcPr>
            <w:tcW w:w="3115" w:type="dxa"/>
            <w:vAlign w:val="center"/>
          </w:tcPr>
          <w:p w14:paraId="6D062BB4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REST API (веб и мобильные клиенты)</w:t>
            </w:r>
          </w:p>
        </w:tc>
        <w:tc>
          <w:tcPr>
            <w:tcW w:w="3115" w:type="dxa"/>
            <w:vAlign w:val="center"/>
          </w:tcPr>
          <w:p w14:paraId="20C781D1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443</w:t>
            </w:r>
          </w:p>
        </w:tc>
      </w:tr>
      <w:tr w:rsidR="00B5633F" w14:paraId="26B53D89" w14:textId="77777777" w:rsidTr="00475701">
        <w:tc>
          <w:tcPr>
            <w:tcW w:w="3115" w:type="dxa"/>
            <w:vAlign w:val="center"/>
          </w:tcPr>
          <w:p w14:paraId="4C00B554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proofErr w:type="spellStart"/>
            <w:r w:rsidRPr="00C7425B">
              <w:rPr>
                <w:rFonts w:cs="Times New Roman"/>
                <w:color w:val="0F1115"/>
              </w:rPr>
              <w:t>WebSocket</w:t>
            </w:r>
            <w:proofErr w:type="spellEnd"/>
          </w:p>
        </w:tc>
        <w:tc>
          <w:tcPr>
            <w:tcW w:w="3115" w:type="dxa"/>
            <w:vAlign w:val="center"/>
          </w:tcPr>
          <w:p w14:paraId="523922D1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proofErr w:type="spellStart"/>
            <w:r w:rsidRPr="00C7425B">
              <w:rPr>
                <w:rFonts w:cs="Times New Roman"/>
                <w:color w:val="0F1115"/>
              </w:rPr>
              <w:t>Push</w:t>
            </w:r>
            <w:proofErr w:type="spellEnd"/>
            <w:r w:rsidRPr="00C7425B">
              <w:rPr>
                <w:rFonts w:cs="Times New Roman"/>
                <w:color w:val="0F1115"/>
              </w:rPr>
              <w:t>-уведомления для мобильных устройств</w:t>
            </w:r>
          </w:p>
        </w:tc>
        <w:tc>
          <w:tcPr>
            <w:tcW w:w="3115" w:type="dxa"/>
            <w:vAlign w:val="center"/>
          </w:tcPr>
          <w:p w14:paraId="74F99AD1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443</w:t>
            </w:r>
          </w:p>
        </w:tc>
      </w:tr>
      <w:tr w:rsidR="00B5633F" w14:paraId="115C7C60" w14:textId="77777777" w:rsidTr="00475701">
        <w:tc>
          <w:tcPr>
            <w:tcW w:w="3115" w:type="dxa"/>
            <w:vAlign w:val="center"/>
          </w:tcPr>
          <w:p w14:paraId="1206831E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  <w:lang w:val="en-US"/>
              </w:rPr>
              <w:t>My</w:t>
            </w:r>
            <w:r w:rsidRPr="00C7425B">
              <w:rPr>
                <w:rFonts w:cs="Times New Roman"/>
                <w:color w:val="0F1115"/>
              </w:rPr>
              <w:t>SQL</w:t>
            </w:r>
          </w:p>
        </w:tc>
        <w:tc>
          <w:tcPr>
            <w:tcW w:w="3115" w:type="dxa"/>
            <w:vAlign w:val="center"/>
          </w:tcPr>
          <w:p w14:paraId="1EE0E147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Сервер приложений ↔ База данных</w:t>
            </w:r>
          </w:p>
        </w:tc>
        <w:tc>
          <w:tcPr>
            <w:tcW w:w="3115" w:type="dxa"/>
            <w:vAlign w:val="center"/>
          </w:tcPr>
          <w:p w14:paraId="342F304B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5432</w:t>
            </w:r>
          </w:p>
        </w:tc>
      </w:tr>
      <w:tr w:rsidR="00B5633F" w14:paraId="512023E4" w14:textId="77777777" w:rsidTr="00475701">
        <w:tc>
          <w:tcPr>
            <w:tcW w:w="3115" w:type="dxa"/>
            <w:vAlign w:val="center"/>
          </w:tcPr>
          <w:p w14:paraId="241C1B29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SMTP</w:t>
            </w:r>
          </w:p>
        </w:tc>
        <w:tc>
          <w:tcPr>
            <w:tcW w:w="3115" w:type="dxa"/>
            <w:vAlign w:val="center"/>
          </w:tcPr>
          <w:p w14:paraId="654AB4C8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 xml:space="preserve">Отправка уведомлений по </w:t>
            </w:r>
            <w:proofErr w:type="spellStart"/>
            <w:r w:rsidRPr="00C7425B">
              <w:rPr>
                <w:rFonts w:cs="Times New Roman"/>
                <w:color w:val="0F1115"/>
              </w:rPr>
              <w:t>e-mail</w:t>
            </w:r>
            <w:proofErr w:type="spellEnd"/>
          </w:p>
        </w:tc>
        <w:tc>
          <w:tcPr>
            <w:tcW w:w="3115" w:type="dxa"/>
            <w:vAlign w:val="center"/>
          </w:tcPr>
          <w:p w14:paraId="7E064208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465</w:t>
            </w:r>
          </w:p>
        </w:tc>
      </w:tr>
      <w:tr w:rsidR="00B5633F" w14:paraId="6FF7EC2B" w14:textId="77777777" w:rsidTr="00475701">
        <w:tc>
          <w:tcPr>
            <w:tcW w:w="3115" w:type="dxa"/>
            <w:vAlign w:val="center"/>
          </w:tcPr>
          <w:p w14:paraId="590DCCC0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lastRenderedPageBreak/>
              <w:t>HTTPS (синхронизация)</w:t>
            </w:r>
          </w:p>
        </w:tc>
        <w:tc>
          <w:tcPr>
            <w:tcW w:w="3115" w:type="dxa"/>
            <w:vAlign w:val="center"/>
          </w:tcPr>
          <w:p w14:paraId="0174C350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Синхронизация офлайн-данных с сервером</w:t>
            </w:r>
          </w:p>
        </w:tc>
        <w:tc>
          <w:tcPr>
            <w:tcW w:w="3115" w:type="dxa"/>
            <w:vAlign w:val="center"/>
          </w:tcPr>
          <w:p w14:paraId="77757434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443</w:t>
            </w:r>
          </w:p>
        </w:tc>
      </w:tr>
    </w:tbl>
    <w:p w14:paraId="152C2DFA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3</w:t>
      </w:r>
      <w:r w:rsidRPr="008058EC">
        <w:rPr>
          <w:rFonts w:cs="Times New Roman"/>
          <w:szCs w:val="28"/>
        </w:rPr>
        <w:t>. Компоненты системы и их взаимодействие</w:t>
      </w:r>
    </w:p>
    <w:p w14:paraId="5AEC8924" w14:textId="04429A96" w:rsidR="00B5633F" w:rsidRPr="008058EC" w:rsidRDefault="00B5633F" w:rsidP="00B5633F">
      <w:pPr>
        <w:rPr>
          <w:rFonts w:cs="Times New Roman"/>
          <w:szCs w:val="28"/>
          <w:lang w:val="en-US"/>
        </w:rPr>
      </w:pPr>
      <w:r w:rsidRPr="003E5BF1">
        <w:rPr>
          <w:rFonts w:cs="Times New Roman"/>
          <w:szCs w:val="28"/>
          <w:highlight w:val="yellow"/>
        </w:rPr>
        <w:t>Таблица</w:t>
      </w:r>
      <w:r w:rsidR="00C7425B">
        <w:rPr>
          <w:rFonts w:cs="Times New Roman"/>
          <w:szCs w:val="28"/>
          <w:highlight w:val="yellow"/>
        </w:rPr>
        <w:t xml:space="preserve"> 2</w:t>
      </w:r>
      <w:r w:rsidRPr="003E5BF1">
        <w:rPr>
          <w:rFonts w:cs="Times New Roman"/>
          <w:szCs w:val="28"/>
          <w:highlight w:val="yellow"/>
        </w:rPr>
        <w:t xml:space="preserve"> – </w:t>
      </w:r>
      <w:r w:rsidRPr="008058EC">
        <w:rPr>
          <w:rFonts w:cs="Times New Roman"/>
          <w:szCs w:val="28"/>
        </w:rPr>
        <w:t>Клиентские компоненты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633F" w14:paraId="38C0B287" w14:textId="77777777" w:rsidTr="00475701">
        <w:tc>
          <w:tcPr>
            <w:tcW w:w="3115" w:type="dxa"/>
            <w:vAlign w:val="center"/>
          </w:tcPr>
          <w:p w14:paraId="3F560232" w14:textId="77777777" w:rsidR="00B5633F" w:rsidRPr="00C7425B" w:rsidRDefault="00B5633F" w:rsidP="00C7425B">
            <w:pPr>
              <w:ind w:firstLine="25"/>
              <w:jc w:val="center"/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Компонент</w:t>
            </w:r>
          </w:p>
        </w:tc>
        <w:tc>
          <w:tcPr>
            <w:tcW w:w="3115" w:type="dxa"/>
            <w:vAlign w:val="center"/>
          </w:tcPr>
          <w:p w14:paraId="619F0304" w14:textId="77777777" w:rsidR="00B5633F" w:rsidRPr="00C7425B" w:rsidRDefault="00B5633F" w:rsidP="00C7425B">
            <w:pPr>
              <w:ind w:firstLine="25"/>
              <w:jc w:val="center"/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Технология</w:t>
            </w:r>
          </w:p>
        </w:tc>
        <w:tc>
          <w:tcPr>
            <w:tcW w:w="3115" w:type="dxa"/>
            <w:vAlign w:val="center"/>
          </w:tcPr>
          <w:p w14:paraId="2C439BE7" w14:textId="77777777" w:rsidR="00B5633F" w:rsidRPr="00C7425B" w:rsidRDefault="00B5633F" w:rsidP="00C7425B">
            <w:pPr>
              <w:ind w:firstLine="25"/>
              <w:jc w:val="center"/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Назначение</w:t>
            </w:r>
          </w:p>
        </w:tc>
      </w:tr>
      <w:tr w:rsidR="00B5633F" w14:paraId="714B7B73" w14:textId="77777777" w:rsidTr="00475701">
        <w:tc>
          <w:tcPr>
            <w:tcW w:w="3115" w:type="dxa"/>
            <w:vAlign w:val="center"/>
          </w:tcPr>
          <w:p w14:paraId="538DB511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Веб-интерфейс (ПК)</w:t>
            </w:r>
          </w:p>
        </w:tc>
        <w:tc>
          <w:tcPr>
            <w:tcW w:w="3115" w:type="dxa"/>
            <w:vAlign w:val="center"/>
          </w:tcPr>
          <w:p w14:paraId="7E6826B6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proofErr w:type="spellStart"/>
            <w:r w:rsidRPr="00C7425B">
              <w:rPr>
                <w:rFonts w:cs="Times New Roman"/>
                <w:color w:val="0F1115"/>
              </w:rPr>
              <w:t>React</w:t>
            </w:r>
            <w:proofErr w:type="spellEnd"/>
            <w:r w:rsidRPr="00C7425B">
              <w:rPr>
                <w:rFonts w:cs="Times New Roman"/>
                <w:color w:val="0F1115"/>
              </w:rPr>
              <w:t xml:space="preserve"> / Vue.js</w:t>
            </w:r>
          </w:p>
        </w:tc>
        <w:tc>
          <w:tcPr>
            <w:tcW w:w="3115" w:type="dxa"/>
            <w:vAlign w:val="center"/>
          </w:tcPr>
          <w:p w14:paraId="7CA216A4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Для агрономов, бухгалтера, руководителя, администратора</w:t>
            </w:r>
          </w:p>
        </w:tc>
      </w:tr>
      <w:tr w:rsidR="00B5633F" w14:paraId="1E08B0FC" w14:textId="77777777" w:rsidTr="00475701">
        <w:tc>
          <w:tcPr>
            <w:tcW w:w="3115" w:type="dxa"/>
            <w:vAlign w:val="center"/>
          </w:tcPr>
          <w:p w14:paraId="77CBDDF0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Мобильное приложение</w:t>
            </w:r>
          </w:p>
        </w:tc>
        <w:tc>
          <w:tcPr>
            <w:tcW w:w="3115" w:type="dxa"/>
            <w:vAlign w:val="center"/>
          </w:tcPr>
          <w:p w14:paraId="630E476E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proofErr w:type="spellStart"/>
            <w:r w:rsidRPr="00C7425B">
              <w:rPr>
                <w:rFonts w:cs="Times New Roman"/>
                <w:color w:val="0F1115"/>
              </w:rPr>
              <w:t>React</w:t>
            </w:r>
            <w:proofErr w:type="spellEnd"/>
            <w:r w:rsidRPr="00C7425B">
              <w:rPr>
                <w:rFonts w:cs="Times New Roman"/>
                <w:color w:val="0F1115"/>
              </w:rPr>
              <w:t xml:space="preserve"> </w:t>
            </w:r>
            <w:proofErr w:type="spellStart"/>
            <w:r w:rsidRPr="00C7425B">
              <w:rPr>
                <w:rFonts w:cs="Times New Roman"/>
                <w:color w:val="0F1115"/>
              </w:rPr>
              <w:t>Native</w:t>
            </w:r>
            <w:proofErr w:type="spellEnd"/>
            <w:r w:rsidRPr="00C7425B">
              <w:rPr>
                <w:rFonts w:cs="Times New Roman"/>
                <w:color w:val="0F1115"/>
              </w:rPr>
              <w:t xml:space="preserve"> / </w:t>
            </w:r>
            <w:proofErr w:type="spellStart"/>
            <w:r w:rsidRPr="00C7425B">
              <w:rPr>
                <w:rFonts w:cs="Times New Roman"/>
                <w:color w:val="0F1115"/>
              </w:rPr>
              <w:t>Flutter</w:t>
            </w:r>
            <w:proofErr w:type="spellEnd"/>
          </w:p>
        </w:tc>
        <w:tc>
          <w:tcPr>
            <w:tcW w:w="3115" w:type="dxa"/>
            <w:vAlign w:val="center"/>
          </w:tcPr>
          <w:p w14:paraId="35D741EB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Для животноводов и агрономов в поле, поддержка офлайн-режима</w:t>
            </w:r>
          </w:p>
        </w:tc>
      </w:tr>
      <w:tr w:rsidR="00B5633F" w14:paraId="0A816371" w14:textId="77777777" w:rsidTr="00475701">
        <w:tc>
          <w:tcPr>
            <w:tcW w:w="3115" w:type="dxa"/>
            <w:vAlign w:val="center"/>
          </w:tcPr>
          <w:p w14:paraId="4E7A7A81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PWA-версия</w:t>
            </w:r>
          </w:p>
        </w:tc>
        <w:tc>
          <w:tcPr>
            <w:tcW w:w="3115" w:type="dxa"/>
            <w:vAlign w:val="center"/>
          </w:tcPr>
          <w:p w14:paraId="4BBA813A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proofErr w:type="spellStart"/>
            <w:r w:rsidRPr="00C7425B">
              <w:rPr>
                <w:rFonts w:cs="Times New Roman"/>
                <w:color w:val="0F1115"/>
              </w:rPr>
              <w:t>Progressive</w:t>
            </w:r>
            <w:proofErr w:type="spellEnd"/>
            <w:r w:rsidRPr="00C7425B">
              <w:rPr>
                <w:rFonts w:cs="Times New Roman"/>
                <w:color w:val="0F1115"/>
              </w:rPr>
              <w:t xml:space="preserve"> Web </w:t>
            </w:r>
            <w:proofErr w:type="spellStart"/>
            <w:r w:rsidRPr="00C7425B">
              <w:rPr>
                <w:rFonts w:cs="Times New Roman"/>
                <w:color w:val="0F1115"/>
              </w:rPr>
              <w:t>App</w:t>
            </w:r>
            <w:proofErr w:type="spellEnd"/>
          </w:p>
        </w:tc>
        <w:tc>
          <w:tcPr>
            <w:tcW w:w="3115" w:type="dxa"/>
            <w:vAlign w:val="center"/>
          </w:tcPr>
          <w:p w14:paraId="4CFC6A28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Для работы на планшетах в полевых условиях</w:t>
            </w:r>
          </w:p>
        </w:tc>
      </w:tr>
    </w:tbl>
    <w:p w14:paraId="20D0908A" w14:textId="1881EBD5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  <w:highlight w:val="yellow"/>
        </w:rPr>
        <w:t xml:space="preserve">Таблица </w:t>
      </w:r>
      <w:r w:rsidR="00C7425B">
        <w:rPr>
          <w:rFonts w:cs="Times New Roman"/>
          <w:szCs w:val="28"/>
          <w:highlight w:val="yellow"/>
        </w:rPr>
        <w:t xml:space="preserve">3 </w:t>
      </w:r>
      <w:r w:rsidRPr="003E5BF1">
        <w:rPr>
          <w:rFonts w:cs="Times New Roman"/>
          <w:szCs w:val="28"/>
          <w:highlight w:val="yellow"/>
        </w:rPr>
        <w:t xml:space="preserve">– </w:t>
      </w:r>
      <w:r w:rsidRPr="008058EC">
        <w:rPr>
          <w:rFonts w:cs="Times New Roman"/>
          <w:szCs w:val="28"/>
        </w:rPr>
        <w:t>Серверные компоненты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633F" w14:paraId="5964E281" w14:textId="77777777" w:rsidTr="00475701">
        <w:tc>
          <w:tcPr>
            <w:tcW w:w="3115" w:type="dxa"/>
            <w:vAlign w:val="center"/>
          </w:tcPr>
          <w:p w14:paraId="7C45B13B" w14:textId="77777777" w:rsidR="00B5633F" w:rsidRPr="00C7425B" w:rsidRDefault="00B5633F" w:rsidP="00C7425B">
            <w:pPr>
              <w:ind w:firstLine="0"/>
              <w:jc w:val="center"/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Компонент</w:t>
            </w:r>
          </w:p>
        </w:tc>
        <w:tc>
          <w:tcPr>
            <w:tcW w:w="3115" w:type="dxa"/>
            <w:vAlign w:val="center"/>
          </w:tcPr>
          <w:p w14:paraId="18AD1FFE" w14:textId="77777777" w:rsidR="00B5633F" w:rsidRPr="00C7425B" w:rsidRDefault="00B5633F" w:rsidP="00C7425B">
            <w:pPr>
              <w:ind w:firstLine="0"/>
              <w:jc w:val="center"/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Технология</w:t>
            </w:r>
          </w:p>
        </w:tc>
        <w:tc>
          <w:tcPr>
            <w:tcW w:w="3115" w:type="dxa"/>
            <w:vAlign w:val="center"/>
          </w:tcPr>
          <w:p w14:paraId="44B11AFB" w14:textId="77777777" w:rsidR="00B5633F" w:rsidRPr="00C7425B" w:rsidRDefault="00B5633F" w:rsidP="00C7425B">
            <w:pPr>
              <w:ind w:firstLine="0"/>
              <w:jc w:val="center"/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Назначение</w:t>
            </w:r>
          </w:p>
        </w:tc>
      </w:tr>
      <w:tr w:rsidR="00B5633F" w:rsidRPr="008058EC" w14:paraId="288EC57F" w14:textId="77777777" w:rsidTr="00475701">
        <w:tc>
          <w:tcPr>
            <w:tcW w:w="3115" w:type="dxa"/>
            <w:vAlign w:val="center"/>
          </w:tcPr>
          <w:p w14:paraId="0E52481B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API Gateway</w:t>
            </w:r>
          </w:p>
        </w:tc>
        <w:tc>
          <w:tcPr>
            <w:tcW w:w="3115" w:type="dxa"/>
            <w:vAlign w:val="center"/>
          </w:tcPr>
          <w:p w14:paraId="05A4F41A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proofErr w:type="spellStart"/>
            <w:r w:rsidRPr="00C7425B">
              <w:rPr>
                <w:rFonts w:cs="Times New Roman"/>
                <w:color w:val="0F1115"/>
              </w:rPr>
              <w:t>Nginx</w:t>
            </w:r>
            <w:proofErr w:type="spellEnd"/>
          </w:p>
        </w:tc>
        <w:tc>
          <w:tcPr>
            <w:tcW w:w="3115" w:type="dxa"/>
            <w:vAlign w:val="center"/>
          </w:tcPr>
          <w:p w14:paraId="24353714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Маршрутизация запросов, балансировка, SSL-</w:t>
            </w:r>
            <w:proofErr w:type="spellStart"/>
            <w:r w:rsidRPr="00C7425B">
              <w:rPr>
                <w:rFonts w:cs="Times New Roman"/>
                <w:color w:val="0F1115"/>
              </w:rPr>
              <w:t>терминация</w:t>
            </w:r>
            <w:proofErr w:type="spellEnd"/>
          </w:p>
        </w:tc>
      </w:tr>
      <w:tr w:rsidR="00B5633F" w14:paraId="40A248C9" w14:textId="77777777" w:rsidTr="00475701">
        <w:tc>
          <w:tcPr>
            <w:tcW w:w="3115" w:type="dxa"/>
            <w:vAlign w:val="center"/>
          </w:tcPr>
          <w:p w14:paraId="083B5AB4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Сервер аутентификации</w:t>
            </w:r>
          </w:p>
        </w:tc>
        <w:tc>
          <w:tcPr>
            <w:tcW w:w="3115" w:type="dxa"/>
            <w:vAlign w:val="center"/>
          </w:tcPr>
          <w:p w14:paraId="68135C64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C++ / JWT</w:t>
            </w:r>
          </w:p>
        </w:tc>
        <w:tc>
          <w:tcPr>
            <w:tcW w:w="3115" w:type="dxa"/>
            <w:vAlign w:val="center"/>
          </w:tcPr>
          <w:p w14:paraId="49CC6096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Авторизация пользователей, управление ролями</w:t>
            </w:r>
          </w:p>
        </w:tc>
      </w:tr>
      <w:tr w:rsidR="00B5633F" w:rsidRPr="008058EC" w14:paraId="6674E6D3" w14:textId="77777777" w:rsidTr="00475701">
        <w:tc>
          <w:tcPr>
            <w:tcW w:w="3115" w:type="dxa"/>
            <w:vAlign w:val="center"/>
          </w:tcPr>
          <w:p w14:paraId="2CCF2F3F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Модуль учёта полей</w:t>
            </w:r>
          </w:p>
        </w:tc>
        <w:tc>
          <w:tcPr>
            <w:tcW w:w="3115" w:type="dxa"/>
            <w:vAlign w:val="center"/>
          </w:tcPr>
          <w:p w14:paraId="235450C4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C++</w:t>
            </w:r>
          </w:p>
        </w:tc>
        <w:tc>
          <w:tcPr>
            <w:tcW w:w="3115" w:type="dxa"/>
            <w:vAlign w:val="center"/>
          </w:tcPr>
          <w:p w14:paraId="74AB309D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 xml:space="preserve">Регистрация полей, севооборот, </w:t>
            </w:r>
            <w:r w:rsidRPr="00C7425B">
              <w:rPr>
                <w:rFonts w:cs="Times New Roman"/>
                <w:color w:val="0F1115"/>
              </w:rPr>
              <w:lastRenderedPageBreak/>
              <w:t>посев, уборка, удобрения</w:t>
            </w:r>
          </w:p>
        </w:tc>
      </w:tr>
      <w:tr w:rsidR="00B5633F" w:rsidRPr="008058EC" w14:paraId="67D374C3" w14:textId="77777777" w:rsidTr="00475701">
        <w:tc>
          <w:tcPr>
            <w:tcW w:w="3115" w:type="dxa"/>
            <w:vAlign w:val="center"/>
          </w:tcPr>
          <w:p w14:paraId="2DC82D28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lastRenderedPageBreak/>
              <w:t>Модуль учёта животных</w:t>
            </w:r>
          </w:p>
        </w:tc>
        <w:tc>
          <w:tcPr>
            <w:tcW w:w="3115" w:type="dxa"/>
            <w:vAlign w:val="center"/>
          </w:tcPr>
          <w:p w14:paraId="73791EB6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C++</w:t>
            </w:r>
          </w:p>
        </w:tc>
        <w:tc>
          <w:tcPr>
            <w:tcW w:w="3115" w:type="dxa"/>
            <w:vAlign w:val="center"/>
          </w:tcPr>
          <w:p w14:paraId="089C1B64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Приём, привесы, надои, перемещение, вет. события</w:t>
            </w:r>
          </w:p>
        </w:tc>
      </w:tr>
      <w:tr w:rsidR="00B5633F" w:rsidRPr="008058EC" w14:paraId="1492FB6F" w14:textId="77777777" w:rsidTr="00475701">
        <w:tc>
          <w:tcPr>
            <w:tcW w:w="3115" w:type="dxa"/>
            <w:vAlign w:val="center"/>
          </w:tcPr>
          <w:p w14:paraId="363347D7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Модуль учёта кормов</w:t>
            </w:r>
          </w:p>
        </w:tc>
        <w:tc>
          <w:tcPr>
            <w:tcW w:w="3115" w:type="dxa"/>
            <w:vAlign w:val="center"/>
          </w:tcPr>
          <w:p w14:paraId="6857C544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C++</w:t>
            </w:r>
          </w:p>
        </w:tc>
        <w:tc>
          <w:tcPr>
            <w:tcW w:w="3115" w:type="dxa"/>
            <w:vAlign w:val="center"/>
          </w:tcPr>
          <w:p w14:paraId="0A37AA75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Приход, расход, расчёт потребности, списание</w:t>
            </w:r>
          </w:p>
        </w:tc>
      </w:tr>
      <w:tr w:rsidR="00B5633F" w:rsidRPr="008058EC" w14:paraId="74090B11" w14:textId="77777777" w:rsidTr="00475701">
        <w:tc>
          <w:tcPr>
            <w:tcW w:w="3115" w:type="dxa"/>
            <w:vAlign w:val="center"/>
          </w:tcPr>
          <w:p w14:paraId="65C49C40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Модуль расчёта себестоимости</w:t>
            </w:r>
          </w:p>
        </w:tc>
        <w:tc>
          <w:tcPr>
            <w:tcW w:w="3115" w:type="dxa"/>
            <w:vAlign w:val="center"/>
          </w:tcPr>
          <w:p w14:paraId="42AB35AA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C++</w:t>
            </w:r>
          </w:p>
        </w:tc>
        <w:tc>
          <w:tcPr>
            <w:tcW w:w="3115" w:type="dxa"/>
            <w:vAlign w:val="center"/>
          </w:tcPr>
          <w:p w14:paraId="3D36A29C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Расчёт себестоимости молока, мяса, зерна в реальном времени</w:t>
            </w:r>
          </w:p>
        </w:tc>
      </w:tr>
      <w:tr w:rsidR="00B5633F" w:rsidRPr="008058EC" w14:paraId="59B4C227" w14:textId="77777777" w:rsidTr="00475701">
        <w:tc>
          <w:tcPr>
            <w:tcW w:w="3115" w:type="dxa"/>
            <w:vAlign w:val="center"/>
          </w:tcPr>
          <w:p w14:paraId="19FA878F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Модуль отчётности</w:t>
            </w:r>
          </w:p>
        </w:tc>
        <w:tc>
          <w:tcPr>
            <w:tcW w:w="3115" w:type="dxa"/>
            <w:vAlign w:val="center"/>
          </w:tcPr>
          <w:p w14:paraId="3B2F4082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C++</w:t>
            </w:r>
          </w:p>
        </w:tc>
        <w:tc>
          <w:tcPr>
            <w:tcW w:w="3115" w:type="dxa"/>
            <w:vAlign w:val="center"/>
          </w:tcPr>
          <w:p w14:paraId="1ECA809D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Формирование отчётности для Минсельхоза, ветслужбы, субсидий</w:t>
            </w:r>
          </w:p>
        </w:tc>
      </w:tr>
      <w:tr w:rsidR="00B5633F" w14:paraId="11E1184A" w14:textId="77777777" w:rsidTr="00475701">
        <w:tc>
          <w:tcPr>
            <w:tcW w:w="3115" w:type="dxa"/>
            <w:vAlign w:val="center"/>
          </w:tcPr>
          <w:p w14:paraId="06893813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E-mail сервис</w:t>
            </w:r>
          </w:p>
        </w:tc>
        <w:tc>
          <w:tcPr>
            <w:tcW w:w="3115" w:type="dxa"/>
            <w:vAlign w:val="center"/>
          </w:tcPr>
          <w:p w14:paraId="5938E593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SMTP</w:t>
            </w:r>
          </w:p>
        </w:tc>
        <w:tc>
          <w:tcPr>
            <w:tcW w:w="3115" w:type="dxa"/>
            <w:vAlign w:val="center"/>
          </w:tcPr>
          <w:p w14:paraId="76CC2CD6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Отправка уведомлений и напоминаний</w:t>
            </w:r>
          </w:p>
        </w:tc>
      </w:tr>
      <w:tr w:rsidR="00B5633F" w:rsidRPr="008058EC" w14:paraId="42ED7864" w14:textId="77777777" w:rsidTr="00475701">
        <w:tc>
          <w:tcPr>
            <w:tcW w:w="3115" w:type="dxa"/>
            <w:vAlign w:val="center"/>
          </w:tcPr>
          <w:p w14:paraId="036D7CD1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Сервис печати</w:t>
            </w:r>
          </w:p>
        </w:tc>
        <w:tc>
          <w:tcPr>
            <w:tcW w:w="3115" w:type="dxa"/>
            <w:vAlign w:val="center"/>
          </w:tcPr>
          <w:p w14:paraId="1A5A1EAB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PDF-генератор</w:t>
            </w:r>
          </w:p>
        </w:tc>
        <w:tc>
          <w:tcPr>
            <w:tcW w:w="3115" w:type="dxa"/>
            <w:vAlign w:val="center"/>
          </w:tcPr>
          <w:p w14:paraId="0E573734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Формирование ветеринарных справок, актов, отчетов</w:t>
            </w:r>
          </w:p>
        </w:tc>
      </w:tr>
    </w:tbl>
    <w:p w14:paraId="2B307E81" w14:textId="1668F6F8" w:rsidR="00B5633F" w:rsidRPr="008058EC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  <w:highlight w:val="yellow"/>
        </w:rPr>
        <w:t xml:space="preserve">Таблица </w:t>
      </w:r>
      <w:r w:rsidR="00C7425B">
        <w:rPr>
          <w:rFonts w:cs="Times New Roman"/>
          <w:szCs w:val="28"/>
          <w:highlight w:val="yellow"/>
        </w:rPr>
        <w:t xml:space="preserve">4 </w:t>
      </w:r>
      <w:r w:rsidRPr="003E5BF1">
        <w:rPr>
          <w:rFonts w:cs="Times New Roman"/>
          <w:szCs w:val="28"/>
          <w:highlight w:val="yellow"/>
        </w:rPr>
        <w:t xml:space="preserve">– </w:t>
      </w:r>
      <w:r w:rsidRPr="008058EC">
        <w:rPr>
          <w:rFonts w:cs="Times New Roman"/>
          <w:szCs w:val="28"/>
        </w:rPr>
        <w:t>Компоненты уровня данных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633F" w14:paraId="670BD330" w14:textId="77777777" w:rsidTr="00475701">
        <w:tc>
          <w:tcPr>
            <w:tcW w:w="3115" w:type="dxa"/>
            <w:vAlign w:val="center"/>
          </w:tcPr>
          <w:p w14:paraId="7E71DD19" w14:textId="77777777" w:rsidR="00B5633F" w:rsidRPr="00C7425B" w:rsidRDefault="00B5633F" w:rsidP="00C7425B">
            <w:pPr>
              <w:ind w:firstLine="0"/>
              <w:jc w:val="center"/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Компонент</w:t>
            </w:r>
          </w:p>
        </w:tc>
        <w:tc>
          <w:tcPr>
            <w:tcW w:w="3115" w:type="dxa"/>
            <w:vAlign w:val="center"/>
          </w:tcPr>
          <w:p w14:paraId="713BF7CC" w14:textId="77777777" w:rsidR="00B5633F" w:rsidRPr="00C7425B" w:rsidRDefault="00B5633F" w:rsidP="00C7425B">
            <w:pPr>
              <w:ind w:firstLine="0"/>
              <w:jc w:val="center"/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Технология</w:t>
            </w:r>
          </w:p>
        </w:tc>
        <w:tc>
          <w:tcPr>
            <w:tcW w:w="3115" w:type="dxa"/>
            <w:vAlign w:val="center"/>
          </w:tcPr>
          <w:p w14:paraId="249E46B8" w14:textId="77777777" w:rsidR="00B5633F" w:rsidRPr="00C7425B" w:rsidRDefault="00B5633F" w:rsidP="00C7425B">
            <w:pPr>
              <w:ind w:firstLine="0"/>
              <w:jc w:val="center"/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Назначение</w:t>
            </w:r>
          </w:p>
        </w:tc>
      </w:tr>
      <w:tr w:rsidR="00B5633F" w14:paraId="048A1FAC" w14:textId="77777777" w:rsidTr="00475701">
        <w:tc>
          <w:tcPr>
            <w:tcW w:w="3115" w:type="dxa"/>
            <w:vAlign w:val="center"/>
          </w:tcPr>
          <w:p w14:paraId="4BB1CA2E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База данных</w:t>
            </w:r>
          </w:p>
        </w:tc>
        <w:tc>
          <w:tcPr>
            <w:tcW w:w="3115" w:type="dxa"/>
            <w:vAlign w:val="center"/>
          </w:tcPr>
          <w:p w14:paraId="7EA61635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proofErr w:type="spellStart"/>
            <w:r w:rsidRPr="00C7425B">
              <w:rPr>
                <w:rFonts w:cs="Times New Roman"/>
                <w:color w:val="0F1115"/>
              </w:rPr>
              <w:t>PostgreSQL</w:t>
            </w:r>
            <w:proofErr w:type="spellEnd"/>
          </w:p>
        </w:tc>
        <w:tc>
          <w:tcPr>
            <w:tcW w:w="3115" w:type="dxa"/>
            <w:vAlign w:val="center"/>
          </w:tcPr>
          <w:p w14:paraId="44AEE4BE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Хранение всех данных: пользователи, поля, животные, корма, операции, документы</w:t>
            </w:r>
          </w:p>
        </w:tc>
      </w:tr>
      <w:tr w:rsidR="00B5633F" w14:paraId="709030B3" w14:textId="77777777" w:rsidTr="00475701">
        <w:tc>
          <w:tcPr>
            <w:tcW w:w="3115" w:type="dxa"/>
            <w:vAlign w:val="center"/>
          </w:tcPr>
          <w:p w14:paraId="41EDCA5F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lastRenderedPageBreak/>
              <w:t>Файловое хранилище</w:t>
            </w:r>
          </w:p>
        </w:tc>
        <w:tc>
          <w:tcPr>
            <w:tcW w:w="3115" w:type="dxa"/>
            <w:vAlign w:val="center"/>
          </w:tcPr>
          <w:p w14:paraId="5A7983E3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proofErr w:type="spellStart"/>
            <w:r w:rsidRPr="00C7425B">
              <w:rPr>
                <w:rFonts w:cs="Times New Roman"/>
                <w:color w:val="0F1115"/>
              </w:rPr>
              <w:t>MinIO</w:t>
            </w:r>
            <w:proofErr w:type="spellEnd"/>
            <w:r w:rsidRPr="00C7425B">
              <w:rPr>
                <w:rFonts w:cs="Times New Roman"/>
                <w:color w:val="0F1115"/>
              </w:rPr>
              <w:t xml:space="preserve"> / файловая система</w:t>
            </w:r>
          </w:p>
        </w:tc>
        <w:tc>
          <w:tcPr>
            <w:tcW w:w="3115" w:type="dxa"/>
            <w:vAlign w:val="center"/>
          </w:tcPr>
          <w:p w14:paraId="02C59274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Хранение PDF-документов, системных логов</w:t>
            </w:r>
          </w:p>
        </w:tc>
      </w:tr>
      <w:tr w:rsidR="00B5633F" w14:paraId="4CE1135E" w14:textId="77777777" w:rsidTr="00475701">
        <w:tc>
          <w:tcPr>
            <w:tcW w:w="3115" w:type="dxa"/>
            <w:vAlign w:val="center"/>
          </w:tcPr>
          <w:p w14:paraId="66A92496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Резервное копирование</w:t>
            </w:r>
          </w:p>
        </w:tc>
        <w:tc>
          <w:tcPr>
            <w:tcW w:w="3115" w:type="dxa"/>
            <w:vAlign w:val="center"/>
          </w:tcPr>
          <w:p w14:paraId="01ED6BEF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proofErr w:type="spellStart"/>
            <w:r w:rsidRPr="00C7425B">
              <w:rPr>
                <w:rFonts w:cs="Times New Roman"/>
                <w:color w:val="0F1115"/>
              </w:rPr>
              <w:t>pg_dump</w:t>
            </w:r>
            <w:proofErr w:type="spellEnd"/>
            <w:r w:rsidRPr="00C7425B">
              <w:rPr>
                <w:rFonts w:cs="Times New Roman"/>
                <w:color w:val="0F1115"/>
              </w:rPr>
              <w:t xml:space="preserve"> + скрипты</w:t>
            </w:r>
          </w:p>
        </w:tc>
        <w:tc>
          <w:tcPr>
            <w:tcW w:w="3115" w:type="dxa"/>
            <w:vAlign w:val="center"/>
          </w:tcPr>
          <w:p w14:paraId="0C525059" w14:textId="77777777" w:rsidR="00B5633F" w:rsidRPr="00C7425B" w:rsidRDefault="00B5633F" w:rsidP="00475701">
            <w:pPr>
              <w:rPr>
                <w:rFonts w:cs="Times New Roman"/>
                <w:color w:val="0F1115"/>
              </w:rPr>
            </w:pPr>
            <w:r w:rsidRPr="00C7425B">
              <w:rPr>
                <w:rFonts w:cs="Times New Roman"/>
                <w:color w:val="0F1115"/>
              </w:rPr>
              <w:t>Ежедневное автоматическое резервное копирование</w:t>
            </w:r>
          </w:p>
        </w:tc>
      </w:tr>
    </w:tbl>
    <w:p w14:paraId="71B0CDFC" w14:textId="77777777" w:rsidR="00B5633F" w:rsidRDefault="00B5633F" w:rsidP="00B5633F">
      <w:pPr>
        <w:rPr>
          <w:rFonts w:cs="Times New Roman"/>
          <w:szCs w:val="28"/>
        </w:rPr>
      </w:pPr>
      <w:r>
        <w:rPr>
          <w:rFonts w:cs="Times New Roman"/>
          <w:szCs w:val="28"/>
        </w:rPr>
        <w:t>4</w:t>
      </w:r>
      <w:r w:rsidRPr="008058EC">
        <w:rPr>
          <w:rFonts w:cs="Times New Roman"/>
          <w:szCs w:val="28"/>
        </w:rPr>
        <w:t>. Концептуальная схема взаимодействия</w:t>
      </w:r>
      <w:r>
        <w:rPr>
          <w:rFonts w:cs="Times New Roman"/>
          <w:szCs w:val="28"/>
        </w:rPr>
        <w:t xml:space="preserve">. </w:t>
      </w:r>
    </w:p>
    <w:p w14:paraId="26DB2D17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На концептуальной схеме взаимодействия клиента, сервера и базы данных отображаются следующие потоки:</w:t>
      </w:r>
    </w:p>
    <w:p w14:paraId="415D9E74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Внешние сущности (пользователи):</w:t>
      </w:r>
    </w:p>
    <w:p w14:paraId="3F948C7A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Агроном (работает с ПК или планшетом)</w:t>
      </w:r>
    </w:p>
    <w:p w14:paraId="40DDF0F9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Животновод (работает с мобильным устройством)</w:t>
      </w:r>
    </w:p>
    <w:p w14:paraId="1D725355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Бухгалтер (работает с ПК)</w:t>
      </w:r>
    </w:p>
    <w:p w14:paraId="45F3934F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Руководитель хозяйства (работает с ПК)</w:t>
      </w:r>
    </w:p>
    <w:p w14:paraId="2C6716B7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Администратор (работает с ПК)</w:t>
      </w:r>
    </w:p>
    <w:p w14:paraId="09DF3C3B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Центральный процесс:</w:t>
      </w:r>
      <w:r>
        <w:rPr>
          <w:rFonts w:cs="Times New Roman"/>
          <w:szCs w:val="28"/>
        </w:rPr>
        <w:t xml:space="preserve"> </w:t>
      </w:r>
      <w:r w:rsidRPr="008058EC">
        <w:rPr>
          <w:rFonts w:cs="Times New Roman"/>
          <w:szCs w:val="28"/>
        </w:rPr>
        <w:t>ИС «</w:t>
      </w:r>
      <w:proofErr w:type="spellStart"/>
      <w:r w:rsidRPr="008058EC">
        <w:rPr>
          <w:rFonts w:cs="Times New Roman"/>
          <w:szCs w:val="28"/>
        </w:rPr>
        <w:t>АгроУчет</w:t>
      </w:r>
      <w:proofErr w:type="spellEnd"/>
      <w:r w:rsidRPr="008058EC">
        <w:rPr>
          <w:rFonts w:cs="Times New Roman"/>
          <w:szCs w:val="28"/>
        </w:rPr>
        <w:t>»</w:t>
      </w:r>
    </w:p>
    <w:p w14:paraId="54165D6D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Внутренние накопители данных:</w:t>
      </w:r>
    </w:p>
    <w:p w14:paraId="790B0F10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Основная БД (</w:t>
      </w:r>
      <w:r>
        <w:rPr>
          <w:rFonts w:cs="Times New Roman"/>
          <w:szCs w:val="28"/>
          <w:lang w:val="en-US"/>
        </w:rPr>
        <w:t>My</w:t>
      </w:r>
      <w:r w:rsidRPr="008058EC">
        <w:rPr>
          <w:rFonts w:cs="Times New Roman"/>
          <w:szCs w:val="28"/>
        </w:rPr>
        <w:t>SQL) — хранит производственные данные, пользователей, справочники</w:t>
      </w:r>
    </w:p>
    <w:p w14:paraId="384DCB4E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Файловое хранилище — хранит PDF-документы и логи</w:t>
      </w:r>
    </w:p>
    <w:p w14:paraId="1B7D37CB" w14:textId="77777777" w:rsidR="00B5633F" w:rsidRPr="00B5633F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Основные потоки данных:</w:t>
      </w:r>
    </w:p>
    <w:p w14:paraId="2DD23306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Агроном → ИС «</w:t>
      </w:r>
      <w:proofErr w:type="spellStart"/>
      <w:r w:rsidRPr="008058EC">
        <w:rPr>
          <w:rFonts w:cs="Times New Roman"/>
          <w:szCs w:val="28"/>
        </w:rPr>
        <w:t>АгроУчет</w:t>
      </w:r>
      <w:proofErr w:type="spellEnd"/>
      <w:r w:rsidRPr="008058EC">
        <w:rPr>
          <w:rFonts w:cs="Times New Roman"/>
          <w:szCs w:val="28"/>
        </w:rPr>
        <w:t>»: данные о полях, посевах, уборке, списании удобрений</w:t>
      </w:r>
    </w:p>
    <w:p w14:paraId="73FC4392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Животновод → ИС «</w:t>
      </w:r>
      <w:proofErr w:type="spellStart"/>
      <w:r w:rsidRPr="008058EC">
        <w:rPr>
          <w:rFonts w:cs="Times New Roman"/>
          <w:szCs w:val="28"/>
        </w:rPr>
        <w:t>АгроУчет</w:t>
      </w:r>
      <w:proofErr w:type="spellEnd"/>
      <w:r w:rsidRPr="008058EC">
        <w:rPr>
          <w:rFonts w:cs="Times New Roman"/>
          <w:szCs w:val="28"/>
        </w:rPr>
        <w:t>»: данные о животных, привесах, надоях, вет. событиях, списании кормов</w:t>
      </w:r>
    </w:p>
    <w:p w14:paraId="2FB92270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ИС «</w:t>
      </w:r>
      <w:proofErr w:type="spellStart"/>
      <w:r w:rsidRPr="008058EC">
        <w:rPr>
          <w:rFonts w:cs="Times New Roman"/>
          <w:szCs w:val="28"/>
        </w:rPr>
        <w:t>АгроУчет</w:t>
      </w:r>
      <w:proofErr w:type="spellEnd"/>
      <w:r w:rsidRPr="008058EC">
        <w:rPr>
          <w:rFonts w:cs="Times New Roman"/>
          <w:szCs w:val="28"/>
        </w:rPr>
        <w:t>» → основная БД: сохранение и извлечение данных</w:t>
      </w:r>
    </w:p>
    <w:p w14:paraId="6C6AF9D4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ИС «</w:t>
      </w:r>
      <w:proofErr w:type="spellStart"/>
      <w:r w:rsidRPr="008058EC">
        <w:rPr>
          <w:rFonts w:cs="Times New Roman"/>
          <w:szCs w:val="28"/>
        </w:rPr>
        <w:t>АгроУчет</w:t>
      </w:r>
      <w:proofErr w:type="spellEnd"/>
      <w:r w:rsidRPr="008058EC">
        <w:rPr>
          <w:rFonts w:cs="Times New Roman"/>
          <w:szCs w:val="28"/>
        </w:rPr>
        <w:t>» → файловое хранилище: сохранение сгенерированных PDF-документов</w:t>
      </w:r>
    </w:p>
    <w:p w14:paraId="5EFF1D5E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ИС «</w:t>
      </w:r>
      <w:proofErr w:type="spellStart"/>
      <w:r w:rsidRPr="008058EC">
        <w:rPr>
          <w:rFonts w:cs="Times New Roman"/>
          <w:szCs w:val="28"/>
        </w:rPr>
        <w:t>АгроУчет</w:t>
      </w:r>
      <w:proofErr w:type="spellEnd"/>
      <w:r w:rsidRPr="008058EC">
        <w:rPr>
          <w:rFonts w:cs="Times New Roman"/>
          <w:szCs w:val="28"/>
        </w:rPr>
        <w:t>» → бухгалтер: себестоимость продукции, отчёты для госорганов</w:t>
      </w:r>
    </w:p>
    <w:p w14:paraId="7C1699CD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lastRenderedPageBreak/>
        <w:t>- ИС «</w:t>
      </w:r>
      <w:proofErr w:type="spellStart"/>
      <w:r w:rsidRPr="008058EC">
        <w:rPr>
          <w:rFonts w:cs="Times New Roman"/>
          <w:szCs w:val="28"/>
        </w:rPr>
        <w:t>АгроУчет</w:t>
      </w:r>
      <w:proofErr w:type="spellEnd"/>
      <w:r w:rsidRPr="008058EC">
        <w:rPr>
          <w:rFonts w:cs="Times New Roman"/>
          <w:szCs w:val="28"/>
        </w:rPr>
        <w:t>» → руководитель: сводные отчёты, уведомления о критических остатках</w:t>
      </w:r>
    </w:p>
    <w:p w14:paraId="0A175AF1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ИС «</w:t>
      </w:r>
      <w:proofErr w:type="spellStart"/>
      <w:r w:rsidRPr="008058EC">
        <w:rPr>
          <w:rFonts w:cs="Times New Roman"/>
          <w:szCs w:val="28"/>
        </w:rPr>
        <w:t>АгроУчет</w:t>
      </w:r>
      <w:proofErr w:type="spellEnd"/>
      <w:r w:rsidRPr="008058EC">
        <w:rPr>
          <w:rFonts w:cs="Times New Roman"/>
          <w:szCs w:val="28"/>
        </w:rPr>
        <w:t>» → администратор: управление пользователями и справочниками</w:t>
      </w:r>
    </w:p>
    <w:p w14:paraId="3D0880A1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ИС «</w:t>
      </w:r>
      <w:proofErr w:type="spellStart"/>
      <w:r w:rsidRPr="008058EC">
        <w:rPr>
          <w:rFonts w:cs="Times New Roman"/>
          <w:szCs w:val="28"/>
        </w:rPr>
        <w:t>АгроУчет</w:t>
      </w:r>
      <w:proofErr w:type="spellEnd"/>
      <w:r w:rsidRPr="008058EC">
        <w:rPr>
          <w:rFonts w:cs="Times New Roman"/>
          <w:szCs w:val="28"/>
        </w:rPr>
        <w:t>» → государственные органы: отправка отчётности по защищённым каналам</w:t>
      </w:r>
    </w:p>
    <w:p w14:paraId="0A3B795B" w14:textId="77777777" w:rsidR="00B5633F" w:rsidRDefault="00B5633F" w:rsidP="00B5633F">
      <w:pPr>
        <w:jc w:val="center"/>
        <w:rPr>
          <w:rFonts w:cs="Times New Roman"/>
          <w:szCs w:val="28"/>
          <w:highlight w:val="yellow"/>
          <w:lang w:val="en-US"/>
        </w:rPr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7DA8BF3A" wp14:editId="60EE4166">
            <wp:extent cx="4012922" cy="4889796"/>
            <wp:effectExtent l="0" t="0" r="635" b="0"/>
            <wp:docPr id="2124736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3666" name="Рисунок 212473666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128" cy="4897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B5BDF" w14:textId="0C76E6DB" w:rsidR="00B5633F" w:rsidRPr="00B5633F" w:rsidRDefault="00B5633F" w:rsidP="00B5633F">
      <w:pPr>
        <w:jc w:val="center"/>
        <w:rPr>
          <w:rFonts w:cs="Times New Roman"/>
          <w:szCs w:val="28"/>
        </w:rPr>
      </w:pPr>
      <w:r w:rsidRPr="00967EEE">
        <w:rPr>
          <w:rFonts w:cs="Times New Roman"/>
          <w:szCs w:val="28"/>
          <w:highlight w:val="yellow"/>
        </w:rPr>
        <w:t xml:space="preserve">Рисунок </w:t>
      </w:r>
      <w:r w:rsidR="00C7425B">
        <w:rPr>
          <w:rFonts w:cs="Times New Roman"/>
          <w:szCs w:val="28"/>
          <w:highlight w:val="yellow"/>
        </w:rPr>
        <w:t xml:space="preserve">24 </w:t>
      </w:r>
      <w:r w:rsidRPr="00967EEE">
        <w:rPr>
          <w:rFonts w:cs="Times New Roman"/>
          <w:szCs w:val="28"/>
          <w:highlight w:val="yellow"/>
        </w:rPr>
        <w:t>– Концептуальная схема взаимодействия</w:t>
      </w:r>
    </w:p>
    <w:p w14:paraId="16F03C40" w14:textId="77777777" w:rsidR="00B5633F" w:rsidRPr="00B5633F" w:rsidRDefault="00B5633F" w:rsidP="00B5633F">
      <w:pPr>
        <w:jc w:val="center"/>
        <w:rPr>
          <w:rFonts w:cs="Times New Roman"/>
          <w:szCs w:val="28"/>
        </w:rPr>
      </w:pPr>
    </w:p>
    <w:p w14:paraId="19442C9C" w14:textId="77777777" w:rsidR="00B5633F" w:rsidRPr="00B5633F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6. Требования к безопасности</w:t>
      </w:r>
    </w:p>
    <w:p w14:paraId="6770097A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Все запросы между клиентом и сервером шифруются через HTTPS;</w:t>
      </w:r>
    </w:p>
    <w:p w14:paraId="50287EFC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Аутентификация пользователей через JWT-токены с ограниченным временем жизни;</w:t>
      </w:r>
    </w:p>
    <w:p w14:paraId="3C9C7871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- Пароли пользователей хранятся в базе данных в зашифрованном виде с использованием </w:t>
      </w:r>
      <w:proofErr w:type="spellStart"/>
      <w:r w:rsidRPr="008058EC">
        <w:rPr>
          <w:rFonts w:cs="Times New Roman"/>
          <w:szCs w:val="28"/>
        </w:rPr>
        <w:t>bcrypt</w:t>
      </w:r>
      <w:proofErr w:type="spellEnd"/>
      <w:r w:rsidRPr="008058EC">
        <w:rPr>
          <w:rFonts w:cs="Times New Roman"/>
          <w:szCs w:val="28"/>
        </w:rPr>
        <w:t>;</w:t>
      </w:r>
    </w:p>
    <w:p w14:paraId="59C55A4B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lastRenderedPageBreak/>
        <w:t>- Реализована ролевая модель доступа: агроном, животновод, бухгалтер, руководитель, администратор;</w:t>
      </w:r>
    </w:p>
    <w:p w14:paraId="0325E7E2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- Все критические действия (изменение остатков кормов, регистрация падежа, списание удобрений, корректировка данных) </w:t>
      </w:r>
      <w:proofErr w:type="spellStart"/>
      <w:r w:rsidRPr="008058EC">
        <w:rPr>
          <w:rFonts w:cs="Times New Roman"/>
          <w:szCs w:val="28"/>
        </w:rPr>
        <w:t>логируются</w:t>
      </w:r>
      <w:proofErr w:type="spellEnd"/>
      <w:r w:rsidRPr="008058EC">
        <w:rPr>
          <w:rFonts w:cs="Times New Roman"/>
          <w:szCs w:val="28"/>
        </w:rPr>
        <w:t xml:space="preserve"> с указанием пользователя и времени;</w:t>
      </w:r>
    </w:p>
    <w:p w14:paraId="603D8D82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Логи хранятся в файловом хранилище не менее 90 дней;</w:t>
      </w:r>
    </w:p>
    <w:p w14:paraId="346AAE37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Система соответствует требованиям ФЗ №152 «О персональных данных».</w:t>
      </w:r>
    </w:p>
    <w:p w14:paraId="7BAA335E" w14:textId="77777777" w:rsidR="00B5633F" w:rsidRPr="00B5633F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7. Масштабируемость и отказоустойчивость</w:t>
      </w:r>
    </w:p>
    <w:p w14:paraId="4B81909D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Горизонтальное масштабирование: возможность добавления дополнительных серверов приложений за балансировщиком нагрузки;</w:t>
      </w:r>
    </w:p>
    <w:p w14:paraId="4495AD6D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- Репликация базы данных </w:t>
      </w:r>
      <w:proofErr w:type="spellStart"/>
      <w:r w:rsidRPr="008058EC">
        <w:rPr>
          <w:rFonts w:cs="Times New Roman"/>
          <w:szCs w:val="28"/>
        </w:rPr>
        <w:t>PostgreSQL</w:t>
      </w:r>
      <w:proofErr w:type="spellEnd"/>
      <w:r w:rsidRPr="008058EC">
        <w:rPr>
          <w:rFonts w:cs="Times New Roman"/>
          <w:szCs w:val="28"/>
        </w:rPr>
        <w:t xml:space="preserve"> (</w:t>
      </w:r>
      <w:proofErr w:type="spellStart"/>
      <w:r w:rsidRPr="008058EC">
        <w:rPr>
          <w:rFonts w:cs="Times New Roman"/>
          <w:szCs w:val="28"/>
        </w:rPr>
        <w:t>master-slave</w:t>
      </w:r>
      <w:proofErr w:type="spellEnd"/>
      <w:r w:rsidRPr="008058EC">
        <w:rPr>
          <w:rFonts w:cs="Times New Roman"/>
          <w:szCs w:val="28"/>
        </w:rPr>
        <w:t>) для обеспечения отказоустойчивости;</w:t>
      </w:r>
    </w:p>
    <w:p w14:paraId="3D2B18FF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Резервное копирование базы данных выполняется ежедневно в 2 часа ночи;</w:t>
      </w:r>
    </w:p>
    <w:p w14:paraId="396AC5C7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Время восстановления системы после сбоя не превышает 1 часа;</w:t>
      </w:r>
    </w:p>
    <w:p w14:paraId="503246A6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Мобильные приложения работают в офлайн-режиме до 4 часов с последующей автоматической синхронизацией.</w:t>
      </w:r>
    </w:p>
    <w:p w14:paraId="33CD229A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8. Технологический стек</w:t>
      </w:r>
    </w:p>
    <w:p w14:paraId="5FB52EAF" w14:textId="77777777" w:rsidR="00B5633F" w:rsidRPr="00B5633F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Серверная инфраструктура:</w:t>
      </w:r>
    </w:p>
    <w:p w14:paraId="44CCC704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Операционная система: Ubuntu Server 22.04 LTS</w:t>
      </w:r>
    </w:p>
    <w:p w14:paraId="7EFBBD51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- Балансировщик нагрузки: </w:t>
      </w:r>
      <w:proofErr w:type="spellStart"/>
      <w:r w:rsidRPr="008058EC">
        <w:rPr>
          <w:rFonts w:cs="Times New Roman"/>
          <w:szCs w:val="28"/>
        </w:rPr>
        <w:t>Nginx</w:t>
      </w:r>
      <w:proofErr w:type="spellEnd"/>
      <w:r w:rsidRPr="008058EC">
        <w:rPr>
          <w:rFonts w:cs="Times New Roman"/>
          <w:szCs w:val="28"/>
        </w:rPr>
        <w:t xml:space="preserve"> (также выполняет роль API Gateway)</w:t>
      </w:r>
    </w:p>
    <w:p w14:paraId="1A9AB69A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- Кэширование: </w:t>
      </w:r>
      <w:proofErr w:type="spellStart"/>
      <w:r w:rsidRPr="008058EC">
        <w:rPr>
          <w:rFonts w:cs="Times New Roman"/>
          <w:szCs w:val="28"/>
        </w:rPr>
        <w:t>Redis</w:t>
      </w:r>
      <w:proofErr w:type="spellEnd"/>
      <w:r w:rsidRPr="008058EC">
        <w:rPr>
          <w:rFonts w:cs="Times New Roman"/>
          <w:szCs w:val="28"/>
        </w:rPr>
        <w:t xml:space="preserve"> 7.0 (для сессий и временных данных)</w:t>
      </w:r>
    </w:p>
    <w:p w14:paraId="3C5BF442" w14:textId="77777777" w:rsidR="00B5633F" w:rsidRPr="00967EEE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База данных:</w:t>
      </w:r>
    </w:p>
    <w:p w14:paraId="2EB6584D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- Основная СУБД: </w:t>
      </w:r>
      <w:r w:rsidRPr="00967EEE">
        <w:rPr>
          <w:rFonts w:cs="Times New Roman"/>
          <w:szCs w:val="28"/>
        </w:rPr>
        <w:t>MySQL</w:t>
      </w:r>
      <w:r w:rsidRPr="008058EC">
        <w:rPr>
          <w:rFonts w:cs="Times New Roman"/>
          <w:szCs w:val="28"/>
        </w:rPr>
        <w:t xml:space="preserve"> 15</w:t>
      </w:r>
    </w:p>
    <w:p w14:paraId="24665106" w14:textId="77777777" w:rsidR="00B5633F" w:rsidRPr="00B5633F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- Резервное копирование: </w:t>
      </w:r>
      <w:proofErr w:type="spellStart"/>
      <w:r w:rsidRPr="008058EC">
        <w:rPr>
          <w:rFonts w:cs="Times New Roman"/>
          <w:szCs w:val="28"/>
        </w:rPr>
        <w:t>dump</w:t>
      </w:r>
      <w:proofErr w:type="spellEnd"/>
      <w:r w:rsidRPr="008058EC">
        <w:rPr>
          <w:rFonts w:cs="Times New Roman"/>
          <w:szCs w:val="28"/>
        </w:rPr>
        <w:t xml:space="preserve"> + автоматические скрипты</w:t>
      </w:r>
    </w:p>
    <w:p w14:paraId="043F1EDC" w14:textId="77777777" w:rsidR="00B5633F" w:rsidRPr="00B5633F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Бэкенд-разработка:</w:t>
      </w:r>
    </w:p>
    <w:p w14:paraId="048FA2EF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Основной язык: C++</w:t>
      </w:r>
    </w:p>
    <w:p w14:paraId="156A6978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- Веб-фреймворк: </w:t>
      </w:r>
      <w:proofErr w:type="spellStart"/>
      <w:r w:rsidRPr="008058EC">
        <w:rPr>
          <w:rFonts w:cs="Times New Roman"/>
          <w:szCs w:val="28"/>
        </w:rPr>
        <w:t>Crow</w:t>
      </w:r>
      <w:proofErr w:type="spellEnd"/>
      <w:r w:rsidRPr="008058EC">
        <w:rPr>
          <w:rFonts w:cs="Times New Roman"/>
          <w:szCs w:val="28"/>
        </w:rPr>
        <w:t xml:space="preserve"> или аналогичный (для REST API)</w:t>
      </w:r>
    </w:p>
    <w:p w14:paraId="2E5CCE60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- Аутентификация: JWT + </w:t>
      </w:r>
      <w:proofErr w:type="spellStart"/>
      <w:r w:rsidRPr="008058EC">
        <w:rPr>
          <w:rFonts w:cs="Times New Roman"/>
          <w:szCs w:val="28"/>
        </w:rPr>
        <w:t>bcrypt</w:t>
      </w:r>
      <w:proofErr w:type="spellEnd"/>
    </w:p>
    <w:p w14:paraId="3966120A" w14:textId="77777777" w:rsidR="00B5633F" w:rsidRPr="00B5633F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Фронтенд и мобильные клиенты:</w:t>
      </w:r>
    </w:p>
    <w:p w14:paraId="1BCEE952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- Веб-интерфейс: </w:t>
      </w:r>
      <w:proofErr w:type="spellStart"/>
      <w:r w:rsidRPr="008058EC">
        <w:rPr>
          <w:rFonts w:cs="Times New Roman"/>
          <w:szCs w:val="28"/>
        </w:rPr>
        <w:t>React</w:t>
      </w:r>
      <w:proofErr w:type="spellEnd"/>
      <w:r w:rsidRPr="008058EC">
        <w:rPr>
          <w:rFonts w:cs="Times New Roman"/>
          <w:szCs w:val="28"/>
        </w:rPr>
        <w:t xml:space="preserve"> 18 / Vue.js 3</w:t>
      </w:r>
    </w:p>
    <w:p w14:paraId="6BD9A08A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lastRenderedPageBreak/>
        <w:t xml:space="preserve">- Мобильное приложение: </w:t>
      </w:r>
      <w:proofErr w:type="spellStart"/>
      <w:r w:rsidRPr="008058EC">
        <w:rPr>
          <w:rFonts w:cs="Times New Roman"/>
          <w:szCs w:val="28"/>
        </w:rPr>
        <w:t>React</w:t>
      </w:r>
      <w:proofErr w:type="spellEnd"/>
      <w:r w:rsidRPr="008058EC">
        <w:rPr>
          <w:rFonts w:cs="Times New Roman"/>
          <w:szCs w:val="28"/>
        </w:rPr>
        <w:t xml:space="preserve"> </w:t>
      </w:r>
      <w:proofErr w:type="spellStart"/>
      <w:r w:rsidRPr="008058EC">
        <w:rPr>
          <w:rFonts w:cs="Times New Roman"/>
          <w:szCs w:val="28"/>
        </w:rPr>
        <w:t>Native</w:t>
      </w:r>
      <w:proofErr w:type="spellEnd"/>
      <w:r w:rsidRPr="008058EC">
        <w:rPr>
          <w:rFonts w:cs="Times New Roman"/>
          <w:szCs w:val="28"/>
        </w:rPr>
        <w:t xml:space="preserve"> / </w:t>
      </w:r>
      <w:proofErr w:type="spellStart"/>
      <w:r w:rsidRPr="008058EC">
        <w:rPr>
          <w:rFonts w:cs="Times New Roman"/>
          <w:szCs w:val="28"/>
        </w:rPr>
        <w:t>Flutter</w:t>
      </w:r>
      <w:proofErr w:type="spellEnd"/>
    </w:p>
    <w:p w14:paraId="16F0BF5A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- Офлайн-хранение: </w:t>
      </w:r>
      <w:proofErr w:type="spellStart"/>
      <w:r w:rsidRPr="008058EC">
        <w:rPr>
          <w:rFonts w:cs="Times New Roman"/>
          <w:szCs w:val="28"/>
        </w:rPr>
        <w:t>SQLite</w:t>
      </w:r>
      <w:proofErr w:type="spellEnd"/>
      <w:r w:rsidRPr="008058EC">
        <w:rPr>
          <w:rFonts w:cs="Times New Roman"/>
          <w:szCs w:val="28"/>
        </w:rPr>
        <w:t xml:space="preserve"> на мобильных устройствах</w:t>
      </w:r>
    </w:p>
    <w:p w14:paraId="2CE9A4DB" w14:textId="77777777" w:rsidR="00B5633F" w:rsidRPr="00B5633F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Документооборот и отчётность:</w:t>
      </w:r>
    </w:p>
    <w:p w14:paraId="1A663223" w14:textId="77777777" w:rsidR="00B5633F" w:rsidRPr="008058EC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 xml:space="preserve">- Генерация PDF: </w:t>
      </w:r>
      <w:proofErr w:type="spellStart"/>
      <w:r w:rsidRPr="008058EC">
        <w:rPr>
          <w:rFonts w:cs="Times New Roman"/>
          <w:szCs w:val="28"/>
        </w:rPr>
        <w:t>libharu</w:t>
      </w:r>
      <w:proofErr w:type="spellEnd"/>
      <w:r w:rsidRPr="008058EC">
        <w:rPr>
          <w:rFonts w:cs="Times New Roman"/>
          <w:szCs w:val="28"/>
        </w:rPr>
        <w:t xml:space="preserve"> / </w:t>
      </w:r>
      <w:proofErr w:type="spellStart"/>
      <w:r w:rsidRPr="008058EC">
        <w:rPr>
          <w:rFonts w:cs="Times New Roman"/>
          <w:szCs w:val="28"/>
        </w:rPr>
        <w:t>wkhtmltopdf</w:t>
      </w:r>
      <w:proofErr w:type="spellEnd"/>
    </w:p>
    <w:p w14:paraId="5D9E349E" w14:textId="77777777" w:rsidR="00B5633F" w:rsidRPr="00B5633F" w:rsidRDefault="00B5633F" w:rsidP="00B5633F">
      <w:pPr>
        <w:rPr>
          <w:rFonts w:cs="Times New Roman"/>
          <w:szCs w:val="28"/>
        </w:rPr>
      </w:pPr>
      <w:r w:rsidRPr="008058EC">
        <w:rPr>
          <w:rFonts w:cs="Times New Roman"/>
          <w:szCs w:val="28"/>
        </w:rPr>
        <w:t>- Формирование отчётов для госорганов: XML / JSON с последующим экспортом</w:t>
      </w:r>
    </w:p>
    <w:p w14:paraId="19556B51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Описание пользовательских сценариев и интерфейсов ИС «</w:t>
      </w:r>
      <w:proofErr w:type="spellStart"/>
      <w:r w:rsidRPr="00967EEE">
        <w:rPr>
          <w:rFonts w:cs="Times New Roman"/>
          <w:szCs w:val="28"/>
        </w:rPr>
        <w:t>АгроУчет</w:t>
      </w:r>
      <w:proofErr w:type="spellEnd"/>
      <w:r w:rsidRPr="00967EEE">
        <w:rPr>
          <w:rFonts w:cs="Times New Roman"/>
          <w:szCs w:val="28"/>
        </w:rPr>
        <w:t>»</w:t>
      </w:r>
    </w:p>
    <w:p w14:paraId="7D02B4B3" w14:textId="77777777" w:rsidR="00B5633F" w:rsidRPr="00B5633F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1. Пользовательские роли и их сценарии</w:t>
      </w:r>
    </w:p>
    <w:p w14:paraId="6BDB32A8" w14:textId="656A49DD" w:rsidR="00B5633F" w:rsidRPr="00967EEE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  <w:highlight w:val="yellow"/>
        </w:rPr>
        <w:t xml:space="preserve">Таблица </w:t>
      </w:r>
      <w:r w:rsidR="00C7425B">
        <w:rPr>
          <w:rFonts w:cs="Times New Roman"/>
          <w:szCs w:val="28"/>
          <w:highlight w:val="yellow"/>
        </w:rPr>
        <w:t xml:space="preserve">5 </w:t>
      </w:r>
      <w:r w:rsidRPr="003E5BF1">
        <w:rPr>
          <w:rFonts w:cs="Times New Roman"/>
          <w:szCs w:val="28"/>
          <w:highlight w:val="yellow"/>
        </w:rPr>
        <w:t>–</w:t>
      </w:r>
      <w:r>
        <w:rPr>
          <w:rFonts w:cs="Times New Roman"/>
          <w:szCs w:val="28"/>
        </w:rPr>
        <w:t>Р</w:t>
      </w:r>
      <w:r w:rsidRPr="00967EEE">
        <w:rPr>
          <w:rFonts w:cs="Times New Roman"/>
          <w:szCs w:val="28"/>
        </w:rPr>
        <w:t>ол</w:t>
      </w:r>
      <w:r>
        <w:rPr>
          <w:rFonts w:cs="Times New Roman"/>
          <w:szCs w:val="28"/>
        </w:rPr>
        <w:t>и</w:t>
      </w:r>
      <w:r w:rsidRPr="00967EEE">
        <w:rPr>
          <w:rFonts w:cs="Times New Roman"/>
          <w:szCs w:val="28"/>
        </w:rPr>
        <w:t xml:space="preserve"> пользователей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633F" w:rsidRPr="00BB027A" w14:paraId="48583B3F" w14:textId="77777777" w:rsidTr="00475701">
        <w:tc>
          <w:tcPr>
            <w:tcW w:w="3115" w:type="dxa"/>
          </w:tcPr>
          <w:p w14:paraId="53334BFE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Роль</w:t>
            </w:r>
          </w:p>
        </w:tc>
        <w:tc>
          <w:tcPr>
            <w:tcW w:w="3115" w:type="dxa"/>
          </w:tcPr>
          <w:p w14:paraId="71F73DF1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Описание</w:t>
            </w:r>
          </w:p>
        </w:tc>
        <w:tc>
          <w:tcPr>
            <w:tcW w:w="3115" w:type="dxa"/>
          </w:tcPr>
          <w:p w14:paraId="35102B41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Основные задачи</w:t>
            </w:r>
          </w:p>
        </w:tc>
      </w:tr>
      <w:tr w:rsidR="00B5633F" w:rsidRPr="00BB027A" w14:paraId="3EFA26E3" w14:textId="77777777" w:rsidTr="00475701">
        <w:tc>
          <w:tcPr>
            <w:tcW w:w="3115" w:type="dxa"/>
          </w:tcPr>
          <w:p w14:paraId="7BE5C988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Агроном</w:t>
            </w:r>
          </w:p>
        </w:tc>
        <w:tc>
          <w:tcPr>
            <w:tcW w:w="3115" w:type="dxa"/>
          </w:tcPr>
          <w:p w14:paraId="39716AF5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Специалист по растениеводству, работает с ПК или планшетом</w:t>
            </w:r>
          </w:p>
        </w:tc>
        <w:tc>
          <w:tcPr>
            <w:tcW w:w="3115" w:type="dxa"/>
          </w:tcPr>
          <w:p w14:paraId="4F20F8EB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Регистрация полей, планирование севооборота, фиксация посева и уборки, списание удобрений</w:t>
            </w:r>
          </w:p>
        </w:tc>
      </w:tr>
      <w:tr w:rsidR="00B5633F" w:rsidRPr="00BB027A" w14:paraId="356A996C" w14:textId="77777777" w:rsidTr="00475701">
        <w:tc>
          <w:tcPr>
            <w:tcW w:w="3115" w:type="dxa"/>
          </w:tcPr>
          <w:p w14:paraId="1DB2B24D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Животновод</w:t>
            </w:r>
          </w:p>
        </w:tc>
        <w:tc>
          <w:tcPr>
            <w:tcW w:w="3115" w:type="dxa"/>
          </w:tcPr>
          <w:p w14:paraId="6B6EF3A9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Сотрудник фермы, работает с мобильным устройством</w:t>
            </w:r>
          </w:p>
        </w:tc>
        <w:tc>
          <w:tcPr>
            <w:tcW w:w="3115" w:type="dxa"/>
          </w:tcPr>
          <w:p w14:paraId="1A86835F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Приём животных, фиксация привесов и надоев, перемещение животных, вет. события, списание кормов</w:t>
            </w:r>
          </w:p>
        </w:tc>
      </w:tr>
      <w:tr w:rsidR="00B5633F" w:rsidRPr="00BB027A" w14:paraId="0D4B4306" w14:textId="77777777" w:rsidTr="00475701">
        <w:tc>
          <w:tcPr>
            <w:tcW w:w="3115" w:type="dxa"/>
          </w:tcPr>
          <w:p w14:paraId="558C89C4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Бухгалтер</w:t>
            </w:r>
          </w:p>
        </w:tc>
        <w:tc>
          <w:tcPr>
            <w:tcW w:w="3115" w:type="dxa"/>
          </w:tcPr>
          <w:p w14:paraId="0B8E13A0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Сотрудник бухгалтерии, работает с ПК</w:t>
            </w:r>
          </w:p>
        </w:tc>
        <w:tc>
          <w:tcPr>
            <w:tcW w:w="3115" w:type="dxa"/>
          </w:tcPr>
          <w:p w14:paraId="6493986C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Расчёт себестоимости продукции, формирование отчётности для госорганов</w:t>
            </w:r>
          </w:p>
        </w:tc>
      </w:tr>
      <w:tr w:rsidR="00B5633F" w:rsidRPr="00BB027A" w14:paraId="6228F3CD" w14:textId="77777777" w:rsidTr="00475701">
        <w:tc>
          <w:tcPr>
            <w:tcW w:w="3115" w:type="dxa"/>
          </w:tcPr>
          <w:p w14:paraId="1B570437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Руководитель</w:t>
            </w:r>
          </w:p>
        </w:tc>
        <w:tc>
          <w:tcPr>
            <w:tcW w:w="3115" w:type="dxa"/>
          </w:tcPr>
          <w:p w14:paraId="74496CF2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Глава фермерского хозяйства, работает с ПК</w:t>
            </w:r>
          </w:p>
        </w:tc>
        <w:tc>
          <w:tcPr>
            <w:tcW w:w="3115" w:type="dxa"/>
          </w:tcPr>
          <w:p w14:paraId="3FE57E3E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 xml:space="preserve">Просмотр сводных отчётов, контроль расхода </w:t>
            </w:r>
            <w:r w:rsidRPr="00BB027A">
              <w:rPr>
                <w:rFonts w:cs="Times New Roman"/>
              </w:rPr>
              <w:lastRenderedPageBreak/>
              <w:t>кормов и удобрений, утверждение планов</w:t>
            </w:r>
          </w:p>
        </w:tc>
      </w:tr>
      <w:tr w:rsidR="00B5633F" w:rsidRPr="00BB027A" w14:paraId="2F51101E" w14:textId="77777777" w:rsidTr="00475701">
        <w:tc>
          <w:tcPr>
            <w:tcW w:w="3115" w:type="dxa"/>
          </w:tcPr>
          <w:p w14:paraId="581DF329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lastRenderedPageBreak/>
              <w:t>Администратор</w:t>
            </w:r>
          </w:p>
        </w:tc>
        <w:tc>
          <w:tcPr>
            <w:tcW w:w="3115" w:type="dxa"/>
          </w:tcPr>
          <w:p w14:paraId="1006571F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Технический специалист, работает с ПК</w:t>
            </w:r>
          </w:p>
        </w:tc>
        <w:tc>
          <w:tcPr>
            <w:tcW w:w="3115" w:type="dxa"/>
          </w:tcPr>
          <w:p w14:paraId="5E48F0F7" w14:textId="77777777" w:rsidR="00B5633F" w:rsidRPr="00BB027A" w:rsidRDefault="00B5633F" w:rsidP="00475701">
            <w:pPr>
              <w:rPr>
                <w:rFonts w:cs="Times New Roman"/>
              </w:rPr>
            </w:pPr>
            <w:r w:rsidRPr="00BB027A">
              <w:rPr>
                <w:rFonts w:cs="Times New Roman"/>
              </w:rPr>
              <w:t>Управление пользователями, настройка справочников, резервное копирование</w:t>
            </w:r>
          </w:p>
        </w:tc>
      </w:tr>
    </w:tbl>
    <w:p w14:paraId="53E42750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2. Сценарии использования (</w:t>
      </w:r>
      <w:proofErr w:type="spellStart"/>
      <w:r w:rsidRPr="00967EEE">
        <w:rPr>
          <w:rFonts w:cs="Times New Roman"/>
          <w:szCs w:val="28"/>
        </w:rPr>
        <w:t>Use</w:t>
      </w:r>
      <w:proofErr w:type="spellEnd"/>
      <w:r w:rsidRPr="00967EEE">
        <w:rPr>
          <w:rFonts w:cs="Times New Roman"/>
          <w:szCs w:val="28"/>
        </w:rPr>
        <w:t xml:space="preserve"> </w:t>
      </w:r>
      <w:proofErr w:type="spellStart"/>
      <w:r w:rsidRPr="00967EEE">
        <w:rPr>
          <w:rFonts w:cs="Times New Roman"/>
          <w:szCs w:val="28"/>
        </w:rPr>
        <w:t>Cases</w:t>
      </w:r>
      <w:proofErr w:type="spellEnd"/>
      <w:r w:rsidRPr="00967EEE">
        <w:rPr>
          <w:rFonts w:cs="Times New Roman"/>
          <w:szCs w:val="28"/>
        </w:rPr>
        <w:t>)</w:t>
      </w:r>
    </w:p>
    <w:p w14:paraId="72C50EC9" w14:textId="61E0AD43" w:rsidR="00B5633F" w:rsidRPr="00967EEE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  <w:highlight w:val="yellow"/>
        </w:rPr>
        <w:t xml:space="preserve">Таблица </w:t>
      </w:r>
      <w:r w:rsidR="00C7425B">
        <w:rPr>
          <w:rFonts w:cs="Times New Roman"/>
          <w:szCs w:val="28"/>
          <w:highlight w:val="yellow"/>
        </w:rPr>
        <w:t xml:space="preserve">6 </w:t>
      </w:r>
      <w:r w:rsidRPr="003E5BF1">
        <w:rPr>
          <w:rFonts w:cs="Times New Roman"/>
          <w:szCs w:val="28"/>
          <w:highlight w:val="yellow"/>
        </w:rPr>
        <w:t xml:space="preserve">– </w:t>
      </w:r>
      <w:r w:rsidRPr="00967EEE">
        <w:rPr>
          <w:rFonts w:cs="Times New Roman"/>
          <w:szCs w:val="28"/>
        </w:rPr>
        <w:t>Сценарий 1 «Фиксация надоя (животновод)»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4530"/>
      </w:tblGrid>
      <w:tr w:rsidR="00B5633F" w:rsidRPr="002E09B3" w14:paraId="635F80C1" w14:textId="77777777" w:rsidTr="002E09B3">
        <w:tc>
          <w:tcPr>
            <w:tcW w:w="1555" w:type="dxa"/>
            <w:vAlign w:val="center"/>
          </w:tcPr>
          <w:p w14:paraId="0CD53659" w14:textId="77777777" w:rsidR="00B5633F" w:rsidRPr="002E09B3" w:rsidRDefault="00B5633F" w:rsidP="002E09B3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Шаг</w:t>
            </w:r>
          </w:p>
        </w:tc>
        <w:tc>
          <w:tcPr>
            <w:tcW w:w="3260" w:type="dxa"/>
            <w:vAlign w:val="center"/>
          </w:tcPr>
          <w:p w14:paraId="6A92BB70" w14:textId="77777777" w:rsidR="00B5633F" w:rsidRPr="002E09B3" w:rsidRDefault="00B5633F" w:rsidP="002E09B3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Действие пользователя</w:t>
            </w:r>
          </w:p>
        </w:tc>
        <w:tc>
          <w:tcPr>
            <w:tcW w:w="4530" w:type="dxa"/>
            <w:vAlign w:val="center"/>
          </w:tcPr>
          <w:p w14:paraId="1A2D9FFE" w14:textId="77777777" w:rsidR="00B5633F" w:rsidRPr="002E09B3" w:rsidRDefault="00B5633F" w:rsidP="002E09B3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Реакция системы</w:t>
            </w:r>
          </w:p>
        </w:tc>
      </w:tr>
      <w:tr w:rsidR="00B5633F" w:rsidRPr="002E09B3" w14:paraId="564543ED" w14:textId="77777777" w:rsidTr="002E09B3">
        <w:tc>
          <w:tcPr>
            <w:tcW w:w="1555" w:type="dxa"/>
            <w:vAlign w:val="center"/>
          </w:tcPr>
          <w:p w14:paraId="61DB4FC4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260" w:type="dxa"/>
            <w:vAlign w:val="center"/>
          </w:tcPr>
          <w:p w14:paraId="3590025F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Животновод открывает раздел «Надои» на мобильном устройстве</w:t>
            </w:r>
          </w:p>
        </w:tc>
        <w:tc>
          <w:tcPr>
            <w:tcW w:w="4530" w:type="dxa"/>
            <w:vAlign w:val="center"/>
          </w:tcPr>
          <w:p w14:paraId="70B7CD20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Отображается форма ввода надоя</w:t>
            </w:r>
          </w:p>
        </w:tc>
      </w:tr>
      <w:tr w:rsidR="00B5633F" w:rsidRPr="002E09B3" w14:paraId="05D5038E" w14:textId="77777777" w:rsidTr="002E09B3">
        <w:tc>
          <w:tcPr>
            <w:tcW w:w="1555" w:type="dxa"/>
            <w:vAlign w:val="center"/>
          </w:tcPr>
          <w:p w14:paraId="3A4BCC51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2</w:t>
            </w:r>
          </w:p>
        </w:tc>
        <w:tc>
          <w:tcPr>
            <w:tcW w:w="3260" w:type="dxa"/>
            <w:vAlign w:val="center"/>
          </w:tcPr>
          <w:p w14:paraId="08EA0483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Выбирает группу животных из списка</w:t>
            </w:r>
          </w:p>
        </w:tc>
        <w:tc>
          <w:tcPr>
            <w:tcW w:w="4530" w:type="dxa"/>
            <w:vAlign w:val="center"/>
          </w:tcPr>
          <w:p w14:paraId="14BBDB34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показывает текущую группу</w:t>
            </w:r>
          </w:p>
        </w:tc>
      </w:tr>
      <w:tr w:rsidR="00B5633F" w:rsidRPr="002E09B3" w14:paraId="6216D51A" w14:textId="77777777" w:rsidTr="002E09B3">
        <w:tc>
          <w:tcPr>
            <w:tcW w:w="1555" w:type="dxa"/>
            <w:vAlign w:val="center"/>
          </w:tcPr>
          <w:p w14:paraId="57F611C3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3</w:t>
            </w:r>
          </w:p>
        </w:tc>
        <w:tc>
          <w:tcPr>
            <w:tcW w:w="3260" w:type="dxa"/>
            <w:vAlign w:val="center"/>
          </w:tcPr>
          <w:p w14:paraId="16144201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Вводит количество молока в литрах</w:t>
            </w:r>
          </w:p>
        </w:tc>
        <w:tc>
          <w:tcPr>
            <w:tcW w:w="4530" w:type="dxa"/>
            <w:vAlign w:val="center"/>
          </w:tcPr>
          <w:p w14:paraId="2234E3E0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проверяет корректность ввода</w:t>
            </w:r>
          </w:p>
        </w:tc>
      </w:tr>
      <w:tr w:rsidR="00B5633F" w:rsidRPr="002E09B3" w14:paraId="6C73E506" w14:textId="77777777" w:rsidTr="002E09B3">
        <w:tc>
          <w:tcPr>
            <w:tcW w:w="1555" w:type="dxa"/>
            <w:vAlign w:val="center"/>
          </w:tcPr>
          <w:p w14:paraId="20FA2049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4</w:t>
            </w:r>
          </w:p>
        </w:tc>
        <w:tc>
          <w:tcPr>
            <w:tcW w:w="3260" w:type="dxa"/>
            <w:vAlign w:val="center"/>
          </w:tcPr>
          <w:p w14:paraId="36B56231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Нажимает кнопку «Сохранить»</w:t>
            </w:r>
          </w:p>
        </w:tc>
        <w:tc>
          <w:tcPr>
            <w:tcW w:w="4530" w:type="dxa"/>
            <w:vAlign w:val="center"/>
          </w:tcPr>
          <w:p w14:paraId="6784CB30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фиксирует надой в базе данных, обновляет суточную статистику</w:t>
            </w:r>
          </w:p>
        </w:tc>
      </w:tr>
      <w:tr w:rsidR="00B5633F" w:rsidRPr="002E09B3" w14:paraId="0231C44A" w14:textId="77777777" w:rsidTr="002E09B3">
        <w:tc>
          <w:tcPr>
            <w:tcW w:w="1555" w:type="dxa"/>
            <w:vAlign w:val="center"/>
          </w:tcPr>
          <w:p w14:paraId="3526094C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5</w:t>
            </w:r>
          </w:p>
        </w:tc>
        <w:tc>
          <w:tcPr>
            <w:tcW w:w="3260" w:type="dxa"/>
            <w:vAlign w:val="center"/>
          </w:tcPr>
          <w:p w14:paraId="0F3F74AA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В случае ошибки нажимает «Редактировать»</w:t>
            </w:r>
          </w:p>
        </w:tc>
        <w:tc>
          <w:tcPr>
            <w:tcW w:w="4530" w:type="dxa"/>
            <w:vAlign w:val="center"/>
          </w:tcPr>
          <w:p w14:paraId="106B5F40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позволяет изменить введённые данные</w:t>
            </w:r>
          </w:p>
        </w:tc>
      </w:tr>
    </w:tbl>
    <w:p w14:paraId="4A43FA89" w14:textId="77777777" w:rsidR="00B5633F" w:rsidRPr="002E09B3" w:rsidRDefault="00B5633F" w:rsidP="00B5633F">
      <w:pPr>
        <w:rPr>
          <w:rFonts w:cs="Times New Roman"/>
          <w:szCs w:val="28"/>
        </w:rPr>
      </w:pPr>
    </w:p>
    <w:p w14:paraId="2CEF47B1" w14:textId="77777777" w:rsidR="00B5633F" w:rsidRPr="002E09B3" w:rsidRDefault="00B5633F" w:rsidP="00B5633F">
      <w:pPr>
        <w:rPr>
          <w:rFonts w:cs="Times New Roman"/>
          <w:szCs w:val="28"/>
        </w:rPr>
      </w:pPr>
      <w:r w:rsidRPr="002E09B3">
        <w:rPr>
          <w:rFonts w:cs="Times New Roman"/>
          <w:szCs w:val="28"/>
        </w:rPr>
        <w:t>Результат: надой зафиксирован, данные переданы для расчёта себестоимости молока.</w:t>
      </w:r>
    </w:p>
    <w:p w14:paraId="729E2DAF" w14:textId="27E6D6A6" w:rsidR="00B5633F" w:rsidRPr="002E09B3" w:rsidRDefault="00B5633F" w:rsidP="00B5633F">
      <w:pPr>
        <w:rPr>
          <w:rFonts w:cs="Times New Roman"/>
          <w:szCs w:val="28"/>
        </w:rPr>
      </w:pPr>
      <w:r w:rsidRPr="002E09B3">
        <w:rPr>
          <w:rFonts w:cs="Times New Roman"/>
          <w:szCs w:val="28"/>
          <w:highlight w:val="yellow"/>
        </w:rPr>
        <w:t xml:space="preserve">Таблица </w:t>
      </w:r>
      <w:r w:rsidR="00C7425B">
        <w:rPr>
          <w:rFonts w:cs="Times New Roman"/>
          <w:szCs w:val="28"/>
          <w:highlight w:val="yellow"/>
        </w:rPr>
        <w:t xml:space="preserve">7 </w:t>
      </w:r>
      <w:r w:rsidRPr="002E09B3">
        <w:rPr>
          <w:rFonts w:cs="Times New Roman"/>
          <w:szCs w:val="28"/>
          <w:highlight w:val="yellow"/>
        </w:rPr>
        <w:t xml:space="preserve">– </w:t>
      </w:r>
      <w:r w:rsidRPr="002E09B3">
        <w:rPr>
          <w:rFonts w:cs="Times New Roman"/>
          <w:szCs w:val="28"/>
        </w:rPr>
        <w:t>Сценарий 2 «Фиксация привеса (животновод)»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4530"/>
      </w:tblGrid>
      <w:tr w:rsidR="00B5633F" w:rsidRPr="002E09B3" w14:paraId="0EAD9DA3" w14:textId="77777777" w:rsidTr="002E09B3">
        <w:tc>
          <w:tcPr>
            <w:tcW w:w="1555" w:type="dxa"/>
            <w:vAlign w:val="center"/>
          </w:tcPr>
          <w:p w14:paraId="394B915B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Шаг</w:t>
            </w:r>
          </w:p>
        </w:tc>
        <w:tc>
          <w:tcPr>
            <w:tcW w:w="3260" w:type="dxa"/>
            <w:vAlign w:val="center"/>
          </w:tcPr>
          <w:p w14:paraId="2314106D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Действие пользователя</w:t>
            </w:r>
          </w:p>
        </w:tc>
        <w:tc>
          <w:tcPr>
            <w:tcW w:w="4530" w:type="dxa"/>
            <w:vAlign w:val="center"/>
          </w:tcPr>
          <w:p w14:paraId="53C6DA32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Реакция системы</w:t>
            </w:r>
          </w:p>
        </w:tc>
      </w:tr>
      <w:tr w:rsidR="00B5633F" w:rsidRPr="002E09B3" w14:paraId="0FC4CB32" w14:textId="77777777" w:rsidTr="002E09B3">
        <w:tc>
          <w:tcPr>
            <w:tcW w:w="1555" w:type="dxa"/>
            <w:vAlign w:val="center"/>
          </w:tcPr>
          <w:p w14:paraId="35853827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lastRenderedPageBreak/>
              <w:t>1</w:t>
            </w:r>
          </w:p>
        </w:tc>
        <w:tc>
          <w:tcPr>
            <w:tcW w:w="3260" w:type="dxa"/>
            <w:vAlign w:val="center"/>
          </w:tcPr>
          <w:p w14:paraId="52C80403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Животновод открывает раздел «Привесы» на мобильном устройстве</w:t>
            </w:r>
          </w:p>
        </w:tc>
        <w:tc>
          <w:tcPr>
            <w:tcW w:w="4530" w:type="dxa"/>
            <w:vAlign w:val="center"/>
          </w:tcPr>
          <w:p w14:paraId="5E4ECABE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Отображается список животных</w:t>
            </w:r>
          </w:p>
        </w:tc>
      </w:tr>
      <w:tr w:rsidR="00B5633F" w:rsidRPr="002E09B3" w14:paraId="1E0B9616" w14:textId="77777777" w:rsidTr="002E09B3">
        <w:tc>
          <w:tcPr>
            <w:tcW w:w="1555" w:type="dxa"/>
            <w:vAlign w:val="center"/>
          </w:tcPr>
          <w:p w14:paraId="0BB3ED6C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2</w:t>
            </w:r>
          </w:p>
        </w:tc>
        <w:tc>
          <w:tcPr>
            <w:tcW w:w="3260" w:type="dxa"/>
            <w:vAlign w:val="center"/>
          </w:tcPr>
          <w:p w14:paraId="10A7FAD0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Сканирует QR-код на бирке животного или выбирает из списка</w:t>
            </w:r>
          </w:p>
        </w:tc>
        <w:tc>
          <w:tcPr>
            <w:tcW w:w="4530" w:type="dxa"/>
            <w:vAlign w:val="center"/>
          </w:tcPr>
          <w:p w14:paraId="174DC858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идентифицирует животное, показывает текущий вес</w:t>
            </w:r>
          </w:p>
        </w:tc>
      </w:tr>
      <w:tr w:rsidR="00B5633F" w:rsidRPr="002E09B3" w14:paraId="51537B2A" w14:textId="77777777" w:rsidTr="002E09B3">
        <w:tc>
          <w:tcPr>
            <w:tcW w:w="1555" w:type="dxa"/>
            <w:vAlign w:val="center"/>
          </w:tcPr>
          <w:p w14:paraId="3D8993B9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3</w:t>
            </w:r>
          </w:p>
        </w:tc>
        <w:tc>
          <w:tcPr>
            <w:tcW w:w="3260" w:type="dxa"/>
            <w:vAlign w:val="center"/>
          </w:tcPr>
          <w:p w14:paraId="61F4EFDB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Вводит новый вес животного</w:t>
            </w:r>
          </w:p>
        </w:tc>
        <w:tc>
          <w:tcPr>
            <w:tcW w:w="4530" w:type="dxa"/>
            <w:vAlign w:val="center"/>
          </w:tcPr>
          <w:p w14:paraId="0CA2819F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вычисляет привес за период</w:t>
            </w:r>
          </w:p>
        </w:tc>
      </w:tr>
      <w:tr w:rsidR="00B5633F" w:rsidRPr="002E09B3" w14:paraId="5D1F1E69" w14:textId="77777777" w:rsidTr="002E09B3">
        <w:tc>
          <w:tcPr>
            <w:tcW w:w="1555" w:type="dxa"/>
            <w:vAlign w:val="center"/>
          </w:tcPr>
          <w:p w14:paraId="0AA8E243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4</w:t>
            </w:r>
          </w:p>
        </w:tc>
        <w:tc>
          <w:tcPr>
            <w:tcW w:w="3260" w:type="dxa"/>
            <w:vAlign w:val="center"/>
          </w:tcPr>
          <w:p w14:paraId="0BFCDC51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Нажимает «Сохранить»</w:t>
            </w:r>
          </w:p>
        </w:tc>
        <w:tc>
          <w:tcPr>
            <w:tcW w:w="4530" w:type="dxa"/>
            <w:vAlign w:val="center"/>
          </w:tcPr>
          <w:p w14:paraId="7E9CB6D6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фиксирует привес в карточке животного</w:t>
            </w:r>
          </w:p>
        </w:tc>
      </w:tr>
    </w:tbl>
    <w:p w14:paraId="0DDE86ED" w14:textId="45E3B136" w:rsidR="00B5633F" w:rsidRPr="002E09B3" w:rsidRDefault="00F069B1" w:rsidP="00B5633F">
      <w:pPr>
        <w:rPr>
          <w:rFonts w:cs="Times New Roman"/>
          <w:szCs w:val="28"/>
        </w:rPr>
      </w:pPr>
      <w:r w:rsidRPr="002E09B3">
        <w:rPr>
          <w:rFonts w:cs="Times New Roman"/>
          <w:szCs w:val="28"/>
          <w:highlight w:val="yellow"/>
        </w:rPr>
        <w:t xml:space="preserve">Таблица </w:t>
      </w:r>
      <w:r>
        <w:rPr>
          <w:rFonts w:cs="Times New Roman"/>
          <w:szCs w:val="28"/>
          <w:highlight w:val="yellow"/>
        </w:rPr>
        <w:t xml:space="preserve">8 </w:t>
      </w:r>
      <w:r>
        <w:rPr>
          <w:rFonts w:cs="Times New Roman"/>
          <w:szCs w:val="28"/>
        </w:rPr>
        <w:t xml:space="preserve">– </w:t>
      </w:r>
      <w:r w:rsidR="00B5633F" w:rsidRPr="002E09B3">
        <w:rPr>
          <w:rFonts w:cs="Times New Roman"/>
          <w:szCs w:val="28"/>
        </w:rPr>
        <w:t>Результат: привес зафиксирован, данные переданы для расчёта себестоимости мяса.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4530"/>
      </w:tblGrid>
      <w:tr w:rsidR="00B5633F" w:rsidRPr="002E09B3" w14:paraId="5C14BF4E" w14:textId="77777777" w:rsidTr="002E09B3">
        <w:tc>
          <w:tcPr>
            <w:tcW w:w="1555" w:type="dxa"/>
            <w:vAlign w:val="center"/>
          </w:tcPr>
          <w:p w14:paraId="2CEAF157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Шаг</w:t>
            </w:r>
          </w:p>
        </w:tc>
        <w:tc>
          <w:tcPr>
            <w:tcW w:w="3260" w:type="dxa"/>
            <w:vAlign w:val="center"/>
          </w:tcPr>
          <w:p w14:paraId="4C3955C5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Действие пользователя</w:t>
            </w:r>
          </w:p>
        </w:tc>
        <w:tc>
          <w:tcPr>
            <w:tcW w:w="4530" w:type="dxa"/>
            <w:vAlign w:val="center"/>
          </w:tcPr>
          <w:p w14:paraId="4E9C4520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Реакция системы</w:t>
            </w:r>
          </w:p>
        </w:tc>
      </w:tr>
      <w:tr w:rsidR="00B5633F" w:rsidRPr="002E09B3" w14:paraId="632A6C64" w14:textId="77777777" w:rsidTr="002E09B3">
        <w:tc>
          <w:tcPr>
            <w:tcW w:w="1555" w:type="dxa"/>
            <w:vAlign w:val="center"/>
          </w:tcPr>
          <w:p w14:paraId="22FBF5A5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260" w:type="dxa"/>
            <w:vAlign w:val="center"/>
          </w:tcPr>
          <w:p w14:paraId="370B7A68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Животновод открывает раздел «Списание кормов»</w:t>
            </w:r>
          </w:p>
        </w:tc>
        <w:tc>
          <w:tcPr>
            <w:tcW w:w="4530" w:type="dxa"/>
            <w:vAlign w:val="center"/>
          </w:tcPr>
          <w:p w14:paraId="4E63BBDA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Отображается форма списания</w:t>
            </w:r>
          </w:p>
        </w:tc>
      </w:tr>
      <w:tr w:rsidR="00B5633F" w:rsidRPr="002E09B3" w14:paraId="6439B947" w14:textId="77777777" w:rsidTr="002E09B3">
        <w:tc>
          <w:tcPr>
            <w:tcW w:w="1555" w:type="dxa"/>
            <w:vAlign w:val="center"/>
          </w:tcPr>
          <w:p w14:paraId="6D8D1C21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2</w:t>
            </w:r>
          </w:p>
        </w:tc>
        <w:tc>
          <w:tcPr>
            <w:tcW w:w="3260" w:type="dxa"/>
            <w:vAlign w:val="center"/>
          </w:tcPr>
          <w:p w14:paraId="597D1C17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Выбирает группу животных из списка</w:t>
            </w:r>
          </w:p>
        </w:tc>
        <w:tc>
          <w:tcPr>
            <w:tcW w:w="4530" w:type="dxa"/>
            <w:vAlign w:val="center"/>
          </w:tcPr>
          <w:p w14:paraId="2FAB932C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показывает текущий остаток кормов</w:t>
            </w:r>
          </w:p>
        </w:tc>
      </w:tr>
      <w:tr w:rsidR="00B5633F" w:rsidRPr="002E09B3" w14:paraId="1F29099D" w14:textId="77777777" w:rsidTr="002E09B3">
        <w:tc>
          <w:tcPr>
            <w:tcW w:w="1555" w:type="dxa"/>
            <w:vAlign w:val="center"/>
          </w:tcPr>
          <w:p w14:paraId="1585BEC6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3</w:t>
            </w:r>
          </w:p>
        </w:tc>
        <w:tc>
          <w:tcPr>
            <w:tcW w:w="3260" w:type="dxa"/>
            <w:vAlign w:val="center"/>
          </w:tcPr>
          <w:p w14:paraId="46F46D93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Выбирает вид корма из справочника</w:t>
            </w:r>
          </w:p>
        </w:tc>
        <w:tc>
          <w:tcPr>
            <w:tcW w:w="4530" w:type="dxa"/>
            <w:vAlign w:val="center"/>
          </w:tcPr>
          <w:p w14:paraId="2A1C6A5C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отображает плановую норму кормления</w:t>
            </w:r>
          </w:p>
        </w:tc>
      </w:tr>
      <w:tr w:rsidR="00B5633F" w:rsidRPr="002E09B3" w14:paraId="22F3403D" w14:textId="77777777" w:rsidTr="002E09B3">
        <w:tc>
          <w:tcPr>
            <w:tcW w:w="1555" w:type="dxa"/>
            <w:vAlign w:val="center"/>
          </w:tcPr>
          <w:p w14:paraId="04629CBD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4</w:t>
            </w:r>
          </w:p>
        </w:tc>
        <w:tc>
          <w:tcPr>
            <w:tcW w:w="3260" w:type="dxa"/>
            <w:vAlign w:val="center"/>
          </w:tcPr>
          <w:p w14:paraId="5623A3D3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Вводит фактическое количество списанного корма</w:t>
            </w:r>
          </w:p>
        </w:tc>
        <w:tc>
          <w:tcPr>
            <w:tcW w:w="4530" w:type="dxa"/>
            <w:vAlign w:val="center"/>
          </w:tcPr>
          <w:p w14:paraId="3050B317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проверяет, не превышает ли остаток на складе</w:t>
            </w:r>
          </w:p>
        </w:tc>
      </w:tr>
      <w:tr w:rsidR="00B5633F" w:rsidRPr="002E09B3" w14:paraId="31BF803D" w14:textId="77777777" w:rsidTr="002E09B3">
        <w:tc>
          <w:tcPr>
            <w:tcW w:w="1555" w:type="dxa"/>
            <w:vAlign w:val="center"/>
          </w:tcPr>
          <w:p w14:paraId="68F4378E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5</w:t>
            </w:r>
          </w:p>
        </w:tc>
        <w:tc>
          <w:tcPr>
            <w:tcW w:w="3260" w:type="dxa"/>
            <w:vAlign w:val="center"/>
          </w:tcPr>
          <w:p w14:paraId="7C0422CA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Нажимает «Подтвердить списание»</w:t>
            </w:r>
          </w:p>
        </w:tc>
        <w:tc>
          <w:tcPr>
            <w:tcW w:w="4530" w:type="dxa"/>
            <w:vAlign w:val="center"/>
          </w:tcPr>
          <w:p w14:paraId="45B7A847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уменьшает остаток корма, формирует акт списания в PDF</w:t>
            </w:r>
          </w:p>
        </w:tc>
      </w:tr>
    </w:tbl>
    <w:p w14:paraId="1AA772D6" w14:textId="77777777" w:rsidR="00B5633F" w:rsidRPr="002E09B3" w:rsidRDefault="00B5633F" w:rsidP="00B5633F">
      <w:pPr>
        <w:ind w:firstLine="567"/>
        <w:rPr>
          <w:rFonts w:cs="Times New Roman"/>
          <w:szCs w:val="28"/>
        </w:rPr>
      </w:pPr>
      <w:r w:rsidRPr="002E09B3">
        <w:rPr>
          <w:rFonts w:cs="Times New Roman"/>
          <w:szCs w:val="28"/>
        </w:rPr>
        <w:t>Результат: корм списан, остаток обновлён, акт сформирован.</w:t>
      </w:r>
    </w:p>
    <w:p w14:paraId="24ED4AF2" w14:textId="18C17FD9" w:rsidR="00B5633F" w:rsidRPr="002E09B3" w:rsidRDefault="00B5633F" w:rsidP="00B5633F">
      <w:pPr>
        <w:rPr>
          <w:rFonts w:cs="Times New Roman"/>
          <w:szCs w:val="28"/>
        </w:rPr>
      </w:pPr>
      <w:r w:rsidRPr="002E09B3">
        <w:rPr>
          <w:rFonts w:cs="Times New Roman"/>
          <w:szCs w:val="28"/>
          <w:highlight w:val="yellow"/>
        </w:rPr>
        <w:t xml:space="preserve">Таблица </w:t>
      </w:r>
      <w:r w:rsidR="00F069B1">
        <w:rPr>
          <w:rFonts w:cs="Times New Roman"/>
          <w:szCs w:val="28"/>
          <w:highlight w:val="yellow"/>
        </w:rPr>
        <w:t>9</w:t>
      </w:r>
      <w:r w:rsidR="00C7425B">
        <w:rPr>
          <w:rFonts w:cs="Times New Roman"/>
          <w:szCs w:val="28"/>
          <w:highlight w:val="yellow"/>
        </w:rPr>
        <w:t xml:space="preserve"> </w:t>
      </w:r>
      <w:r w:rsidRPr="002E09B3">
        <w:rPr>
          <w:rFonts w:cs="Times New Roman"/>
          <w:szCs w:val="28"/>
          <w:highlight w:val="yellow"/>
        </w:rPr>
        <w:t xml:space="preserve">– </w:t>
      </w:r>
      <w:r w:rsidRPr="002E09B3">
        <w:rPr>
          <w:rFonts w:cs="Times New Roman"/>
          <w:szCs w:val="28"/>
        </w:rPr>
        <w:t>Сценарий 4 «Регистрация ветеринарного события (животновод)»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4530"/>
      </w:tblGrid>
      <w:tr w:rsidR="00B5633F" w:rsidRPr="002E09B3" w14:paraId="0B6EA9F3" w14:textId="77777777" w:rsidTr="002E09B3">
        <w:tc>
          <w:tcPr>
            <w:tcW w:w="1555" w:type="dxa"/>
            <w:vAlign w:val="center"/>
          </w:tcPr>
          <w:p w14:paraId="3E60D92A" w14:textId="77777777" w:rsidR="00B5633F" w:rsidRPr="002E09B3" w:rsidRDefault="00B5633F" w:rsidP="002E09B3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lastRenderedPageBreak/>
              <w:t>Шаг</w:t>
            </w:r>
          </w:p>
        </w:tc>
        <w:tc>
          <w:tcPr>
            <w:tcW w:w="3260" w:type="dxa"/>
            <w:vAlign w:val="center"/>
          </w:tcPr>
          <w:p w14:paraId="24780364" w14:textId="77777777" w:rsidR="00B5633F" w:rsidRPr="002E09B3" w:rsidRDefault="00B5633F" w:rsidP="002E09B3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Действие пользователя</w:t>
            </w:r>
          </w:p>
        </w:tc>
        <w:tc>
          <w:tcPr>
            <w:tcW w:w="4530" w:type="dxa"/>
            <w:vAlign w:val="center"/>
          </w:tcPr>
          <w:p w14:paraId="2B26D2B8" w14:textId="77777777" w:rsidR="00B5633F" w:rsidRPr="002E09B3" w:rsidRDefault="00B5633F" w:rsidP="002E09B3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Реакция системы</w:t>
            </w:r>
          </w:p>
        </w:tc>
      </w:tr>
      <w:tr w:rsidR="00B5633F" w:rsidRPr="002E09B3" w14:paraId="2FC8D7D7" w14:textId="77777777" w:rsidTr="002E09B3">
        <w:tc>
          <w:tcPr>
            <w:tcW w:w="1555" w:type="dxa"/>
            <w:vAlign w:val="center"/>
          </w:tcPr>
          <w:p w14:paraId="2F7A7F3C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260" w:type="dxa"/>
            <w:vAlign w:val="center"/>
          </w:tcPr>
          <w:p w14:paraId="096FDDDE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Животновод открывает раздел «Ветеринария»</w:t>
            </w:r>
          </w:p>
        </w:tc>
        <w:tc>
          <w:tcPr>
            <w:tcW w:w="4530" w:type="dxa"/>
            <w:vAlign w:val="center"/>
          </w:tcPr>
          <w:p w14:paraId="239F428D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Отображается список животных</w:t>
            </w:r>
          </w:p>
        </w:tc>
      </w:tr>
      <w:tr w:rsidR="00B5633F" w:rsidRPr="002E09B3" w14:paraId="0EF5B6DB" w14:textId="77777777" w:rsidTr="002E09B3">
        <w:tc>
          <w:tcPr>
            <w:tcW w:w="1555" w:type="dxa"/>
            <w:vAlign w:val="center"/>
          </w:tcPr>
          <w:p w14:paraId="470D2AEC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2</w:t>
            </w:r>
          </w:p>
        </w:tc>
        <w:tc>
          <w:tcPr>
            <w:tcW w:w="3260" w:type="dxa"/>
            <w:vAlign w:val="center"/>
          </w:tcPr>
          <w:p w14:paraId="5F347513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Выбирает животное из списка или сканирует QR-код</w:t>
            </w:r>
          </w:p>
        </w:tc>
        <w:tc>
          <w:tcPr>
            <w:tcW w:w="4530" w:type="dxa"/>
            <w:vAlign w:val="center"/>
          </w:tcPr>
          <w:p w14:paraId="7A7C55D5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показывает карточку животного</w:t>
            </w:r>
          </w:p>
        </w:tc>
      </w:tr>
      <w:tr w:rsidR="00B5633F" w:rsidRPr="002E09B3" w14:paraId="12889E8A" w14:textId="77777777" w:rsidTr="002E09B3">
        <w:tc>
          <w:tcPr>
            <w:tcW w:w="1555" w:type="dxa"/>
            <w:vAlign w:val="center"/>
          </w:tcPr>
          <w:p w14:paraId="0374A762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3</w:t>
            </w:r>
          </w:p>
        </w:tc>
        <w:tc>
          <w:tcPr>
            <w:tcW w:w="3260" w:type="dxa"/>
            <w:vAlign w:val="center"/>
          </w:tcPr>
          <w:p w14:paraId="2D461A71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Нажимает «Добавить событие»</w:t>
            </w:r>
          </w:p>
        </w:tc>
        <w:tc>
          <w:tcPr>
            <w:tcW w:w="4530" w:type="dxa"/>
            <w:vAlign w:val="center"/>
          </w:tcPr>
          <w:p w14:paraId="75713199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Открывается форма выбора типа события (прививка, лечение, осмотр)</w:t>
            </w:r>
          </w:p>
        </w:tc>
      </w:tr>
      <w:tr w:rsidR="00B5633F" w:rsidRPr="002E09B3" w14:paraId="17DE81B0" w14:textId="77777777" w:rsidTr="002E09B3">
        <w:tc>
          <w:tcPr>
            <w:tcW w:w="1555" w:type="dxa"/>
            <w:vAlign w:val="center"/>
          </w:tcPr>
          <w:p w14:paraId="1E36D373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4</w:t>
            </w:r>
          </w:p>
        </w:tc>
        <w:tc>
          <w:tcPr>
            <w:tcW w:w="3260" w:type="dxa"/>
            <w:vAlign w:val="center"/>
          </w:tcPr>
          <w:p w14:paraId="385AA8E9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Заполняет дату, диагноз, введённые препараты</w:t>
            </w:r>
          </w:p>
        </w:tc>
        <w:tc>
          <w:tcPr>
            <w:tcW w:w="4530" w:type="dxa"/>
            <w:vAlign w:val="center"/>
          </w:tcPr>
          <w:p w14:paraId="090ECD16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сохраняет данные</w:t>
            </w:r>
          </w:p>
        </w:tc>
      </w:tr>
      <w:tr w:rsidR="00B5633F" w:rsidRPr="002E09B3" w14:paraId="59B46B0D" w14:textId="77777777" w:rsidTr="002E09B3">
        <w:tc>
          <w:tcPr>
            <w:tcW w:w="1555" w:type="dxa"/>
            <w:vAlign w:val="center"/>
          </w:tcPr>
          <w:p w14:paraId="4E21F55C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5</w:t>
            </w:r>
          </w:p>
        </w:tc>
        <w:tc>
          <w:tcPr>
            <w:tcW w:w="3260" w:type="dxa"/>
            <w:vAlign w:val="center"/>
          </w:tcPr>
          <w:p w14:paraId="07CE9BA6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При необходимости формирует ветеринарную справку</w:t>
            </w:r>
          </w:p>
        </w:tc>
        <w:tc>
          <w:tcPr>
            <w:tcW w:w="4530" w:type="dxa"/>
            <w:vAlign w:val="center"/>
          </w:tcPr>
          <w:p w14:paraId="1C35DEE3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генерирует PDF-документ</w:t>
            </w:r>
          </w:p>
        </w:tc>
      </w:tr>
    </w:tbl>
    <w:p w14:paraId="797BC196" w14:textId="77777777" w:rsidR="00B5633F" w:rsidRPr="002E09B3" w:rsidRDefault="00B5633F" w:rsidP="00B5633F">
      <w:pPr>
        <w:rPr>
          <w:rFonts w:cs="Times New Roman"/>
          <w:szCs w:val="28"/>
        </w:rPr>
      </w:pPr>
      <w:r w:rsidRPr="002E09B3">
        <w:rPr>
          <w:rFonts w:cs="Times New Roman"/>
          <w:szCs w:val="28"/>
        </w:rPr>
        <w:t>Результат: ветеринарное событие зарегистрировано, при необходимости сформирована справка.</w:t>
      </w:r>
    </w:p>
    <w:p w14:paraId="1BBE9EF7" w14:textId="3B8CB178" w:rsidR="00B5633F" w:rsidRPr="002E09B3" w:rsidRDefault="00B5633F" w:rsidP="00B5633F">
      <w:pPr>
        <w:rPr>
          <w:rFonts w:cs="Times New Roman"/>
          <w:szCs w:val="28"/>
        </w:rPr>
      </w:pPr>
      <w:r w:rsidRPr="002E09B3">
        <w:rPr>
          <w:rFonts w:cs="Times New Roman"/>
          <w:szCs w:val="28"/>
          <w:highlight w:val="yellow"/>
        </w:rPr>
        <w:t xml:space="preserve">Таблица </w:t>
      </w:r>
      <w:r w:rsidR="00F069B1">
        <w:rPr>
          <w:rFonts w:cs="Times New Roman"/>
          <w:szCs w:val="28"/>
          <w:highlight w:val="yellow"/>
        </w:rPr>
        <w:t>10</w:t>
      </w:r>
      <w:r w:rsidR="00C7425B">
        <w:rPr>
          <w:rFonts w:cs="Times New Roman"/>
          <w:szCs w:val="28"/>
          <w:highlight w:val="yellow"/>
        </w:rPr>
        <w:t xml:space="preserve"> </w:t>
      </w:r>
      <w:r w:rsidRPr="002E09B3">
        <w:rPr>
          <w:rFonts w:cs="Times New Roman"/>
          <w:szCs w:val="28"/>
          <w:highlight w:val="yellow"/>
        </w:rPr>
        <w:t xml:space="preserve">– </w:t>
      </w:r>
      <w:r w:rsidRPr="002E09B3">
        <w:rPr>
          <w:rFonts w:cs="Times New Roman"/>
          <w:szCs w:val="28"/>
        </w:rPr>
        <w:t>Сценарий 5 «Фиксация посева (агроном)»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4530"/>
      </w:tblGrid>
      <w:tr w:rsidR="00B5633F" w:rsidRPr="002E09B3" w14:paraId="78285FCF" w14:textId="77777777" w:rsidTr="002E09B3">
        <w:tc>
          <w:tcPr>
            <w:tcW w:w="1555" w:type="dxa"/>
            <w:vAlign w:val="center"/>
          </w:tcPr>
          <w:p w14:paraId="7AE52CCA" w14:textId="77777777" w:rsidR="00B5633F" w:rsidRPr="002E09B3" w:rsidRDefault="00B5633F" w:rsidP="002E09B3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Шаг</w:t>
            </w:r>
          </w:p>
        </w:tc>
        <w:tc>
          <w:tcPr>
            <w:tcW w:w="3260" w:type="dxa"/>
            <w:vAlign w:val="center"/>
          </w:tcPr>
          <w:p w14:paraId="44F43107" w14:textId="77777777" w:rsidR="00B5633F" w:rsidRPr="002E09B3" w:rsidRDefault="00B5633F" w:rsidP="002E09B3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Действие пользователя</w:t>
            </w:r>
          </w:p>
        </w:tc>
        <w:tc>
          <w:tcPr>
            <w:tcW w:w="4530" w:type="dxa"/>
            <w:vAlign w:val="center"/>
          </w:tcPr>
          <w:p w14:paraId="6709A5BE" w14:textId="77777777" w:rsidR="00B5633F" w:rsidRPr="002E09B3" w:rsidRDefault="00B5633F" w:rsidP="002E09B3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Реакция системы</w:t>
            </w:r>
          </w:p>
        </w:tc>
      </w:tr>
      <w:tr w:rsidR="00B5633F" w:rsidRPr="002E09B3" w14:paraId="2541D7A7" w14:textId="77777777" w:rsidTr="002E09B3">
        <w:tc>
          <w:tcPr>
            <w:tcW w:w="1555" w:type="dxa"/>
            <w:vAlign w:val="center"/>
          </w:tcPr>
          <w:p w14:paraId="3FF076B8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260" w:type="dxa"/>
            <w:vAlign w:val="center"/>
          </w:tcPr>
          <w:p w14:paraId="070747B0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Агроном открывает раздел «Поля» на планшете</w:t>
            </w:r>
          </w:p>
        </w:tc>
        <w:tc>
          <w:tcPr>
            <w:tcW w:w="4530" w:type="dxa"/>
            <w:vAlign w:val="center"/>
          </w:tcPr>
          <w:p w14:paraId="3D55F26B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Отображается список полей</w:t>
            </w:r>
          </w:p>
        </w:tc>
      </w:tr>
      <w:tr w:rsidR="00B5633F" w:rsidRPr="002E09B3" w14:paraId="4DE47D28" w14:textId="77777777" w:rsidTr="002E09B3">
        <w:tc>
          <w:tcPr>
            <w:tcW w:w="1555" w:type="dxa"/>
            <w:vAlign w:val="center"/>
          </w:tcPr>
          <w:p w14:paraId="69FAE0E8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2</w:t>
            </w:r>
          </w:p>
        </w:tc>
        <w:tc>
          <w:tcPr>
            <w:tcW w:w="3260" w:type="dxa"/>
            <w:vAlign w:val="center"/>
          </w:tcPr>
          <w:p w14:paraId="589309CF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Выбирает поле из списка на карте</w:t>
            </w:r>
          </w:p>
        </w:tc>
        <w:tc>
          <w:tcPr>
            <w:tcW w:w="4530" w:type="dxa"/>
            <w:vAlign w:val="center"/>
          </w:tcPr>
          <w:p w14:paraId="1BEC28C3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показывает карточку поля</w:t>
            </w:r>
          </w:p>
        </w:tc>
      </w:tr>
      <w:tr w:rsidR="00B5633F" w:rsidRPr="002E09B3" w14:paraId="7B67215D" w14:textId="77777777" w:rsidTr="002E09B3">
        <w:tc>
          <w:tcPr>
            <w:tcW w:w="1555" w:type="dxa"/>
            <w:vAlign w:val="center"/>
          </w:tcPr>
          <w:p w14:paraId="51A249D6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3</w:t>
            </w:r>
          </w:p>
        </w:tc>
        <w:tc>
          <w:tcPr>
            <w:tcW w:w="3260" w:type="dxa"/>
            <w:vAlign w:val="center"/>
          </w:tcPr>
          <w:p w14:paraId="59F77C92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Нажимает «Зафиксировать посев»</w:t>
            </w:r>
          </w:p>
        </w:tc>
        <w:tc>
          <w:tcPr>
            <w:tcW w:w="4530" w:type="dxa"/>
            <w:vAlign w:val="center"/>
          </w:tcPr>
          <w:p w14:paraId="0672C11D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Открывается форма выбора культуры</w:t>
            </w:r>
          </w:p>
        </w:tc>
      </w:tr>
      <w:tr w:rsidR="00B5633F" w:rsidRPr="002E09B3" w14:paraId="26D72F83" w14:textId="77777777" w:rsidTr="002E09B3">
        <w:tc>
          <w:tcPr>
            <w:tcW w:w="1555" w:type="dxa"/>
            <w:vAlign w:val="center"/>
          </w:tcPr>
          <w:p w14:paraId="3E77F6F4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lastRenderedPageBreak/>
              <w:t>4</w:t>
            </w:r>
          </w:p>
        </w:tc>
        <w:tc>
          <w:tcPr>
            <w:tcW w:w="3260" w:type="dxa"/>
            <w:vAlign w:val="center"/>
          </w:tcPr>
          <w:p w14:paraId="1B49C662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Выбирает культуру, вводит дату посева и норму высева</w:t>
            </w:r>
          </w:p>
        </w:tc>
        <w:tc>
          <w:tcPr>
            <w:tcW w:w="4530" w:type="dxa"/>
            <w:vAlign w:val="center"/>
          </w:tcPr>
          <w:p w14:paraId="784C6BF9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проверяет корректность данных (севооборот)</w:t>
            </w:r>
          </w:p>
        </w:tc>
      </w:tr>
      <w:tr w:rsidR="00B5633F" w:rsidRPr="002E09B3" w14:paraId="01D9D824" w14:textId="77777777" w:rsidTr="002E09B3">
        <w:tc>
          <w:tcPr>
            <w:tcW w:w="1555" w:type="dxa"/>
            <w:vAlign w:val="center"/>
          </w:tcPr>
          <w:p w14:paraId="28467867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5</w:t>
            </w:r>
          </w:p>
        </w:tc>
        <w:tc>
          <w:tcPr>
            <w:tcW w:w="3260" w:type="dxa"/>
            <w:vAlign w:val="center"/>
          </w:tcPr>
          <w:p w14:paraId="3285C9A8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Нажимает «Сохранить»</w:t>
            </w:r>
          </w:p>
        </w:tc>
        <w:tc>
          <w:tcPr>
            <w:tcW w:w="4530" w:type="dxa"/>
            <w:vAlign w:val="center"/>
          </w:tcPr>
          <w:p w14:paraId="5195FB63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фиксирует посев, обновляет историю полей</w:t>
            </w:r>
          </w:p>
        </w:tc>
      </w:tr>
    </w:tbl>
    <w:p w14:paraId="1D458205" w14:textId="77777777" w:rsidR="00B5633F" w:rsidRPr="002E09B3" w:rsidRDefault="00B5633F" w:rsidP="00B5633F">
      <w:pPr>
        <w:rPr>
          <w:rFonts w:cs="Times New Roman"/>
          <w:szCs w:val="28"/>
        </w:rPr>
      </w:pPr>
      <w:r w:rsidRPr="002E09B3">
        <w:rPr>
          <w:rFonts w:cs="Times New Roman"/>
          <w:szCs w:val="28"/>
        </w:rPr>
        <w:t>Результат: информация о посеве сохранена, данные переданы для расчёта себестоимости зерна.</w:t>
      </w:r>
    </w:p>
    <w:p w14:paraId="0E99C25A" w14:textId="3466D849" w:rsidR="00B5633F" w:rsidRPr="002E09B3" w:rsidRDefault="00B5633F" w:rsidP="00B5633F">
      <w:pPr>
        <w:rPr>
          <w:rFonts w:cs="Times New Roman"/>
          <w:szCs w:val="28"/>
        </w:rPr>
      </w:pPr>
      <w:r w:rsidRPr="002E09B3">
        <w:rPr>
          <w:rFonts w:cs="Times New Roman"/>
          <w:szCs w:val="28"/>
          <w:highlight w:val="yellow"/>
        </w:rPr>
        <w:t>Таблица</w:t>
      </w:r>
      <w:r w:rsidR="00C7425B">
        <w:rPr>
          <w:rFonts w:cs="Times New Roman"/>
          <w:szCs w:val="28"/>
          <w:highlight w:val="yellow"/>
        </w:rPr>
        <w:t xml:space="preserve"> 1</w:t>
      </w:r>
      <w:r w:rsidR="00F069B1">
        <w:rPr>
          <w:rFonts w:cs="Times New Roman"/>
          <w:szCs w:val="28"/>
          <w:highlight w:val="yellow"/>
        </w:rPr>
        <w:t>1</w:t>
      </w:r>
      <w:r w:rsidRPr="002E09B3">
        <w:rPr>
          <w:rFonts w:cs="Times New Roman"/>
          <w:szCs w:val="28"/>
          <w:highlight w:val="yellow"/>
        </w:rPr>
        <w:t xml:space="preserve"> – </w:t>
      </w:r>
      <w:r w:rsidRPr="002E09B3">
        <w:rPr>
          <w:rFonts w:cs="Times New Roman"/>
          <w:szCs w:val="28"/>
        </w:rPr>
        <w:t>Сценарий 6 «Расчёт себестоимости (бухгалтер)»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4530"/>
      </w:tblGrid>
      <w:tr w:rsidR="00B5633F" w:rsidRPr="002E09B3" w14:paraId="72748ADD" w14:textId="77777777" w:rsidTr="002E09B3">
        <w:tc>
          <w:tcPr>
            <w:tcW w:w="1555" w:type="dxa"/>
            <w:vAlign w:val="center"/>
          </w:tcPr>
          <w:p w14:paraId="3BC1BA95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Шаг</w:t>
            </w:r>
          </w:p>
        </w:tc>
        <w:tc>
          <w:tcPr>
            <w:tcW w:w="3260" w:type="dxa"/>
            <w:vAlign w:val="center"/>
          </w:tcPr>
          <w:p w14:paraId="121FAF56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Действие пользователя</w:t>
            </w:r>
          </w:p>
        </w:tc>
        <w:tc>
          <w:tcPr>
            <w:tcW w:w="4530" w:type="dxa"/>
            <w:vAlign w:val="center"/>
          </w:tcPr>
          <w:p w14:paraId="64963B79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Реакция системы</w:t>
            </w:r>
          </w:p>
        </w:tc>
      </w:tr>
      <w:tr w:rsidR="00B5633F" w:rsidRPr="002E09B3" w14:paraId="5CC2850B" w14:textId="77777777" w:rsidTr="002E09B3">
        <w:tc>
          <w:tcPr>
            <w:tcW w:w="1555" w:type="dxa"/>
            <w:vAlign w:val="center"/>
          </w:tcPr>
          <w:p w14:paraId="7C002E6D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260" w:type="dxa"/>
            <w:vAlign w:val="center"/>
          </w:tcPr>
          <w:p w14:paraId="2E020C40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Бухгалтер открывает раздел «Себестоимость» в веб-интерфейсе</w:t>
            </w:r>
          </w:p>
        </w:tc>
        <w:tc>
          <w:tcPr>
            <w:tcW w:w="4530" w:type="dxa"/>
            <w:vAlign w:val="center"/>
          </w:tcPr>
          <w:p w14:paraId="1F9CC872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Отображается форма выбора периода и типа продукции</w:t>
            </w:r>
          </w:p>
        </w:tc>
      </w:tr>
      <w:tr w:rsidR="00B5633F" w:rsidRPr="002E09B3" w14:paraId="7C008318" w14:textId="77777777" w:rsidTr="002E09B3">
        <w:tc>
          <w:tcPr>
            <w:tcW w:w="1555" w:type="dxa"/>
            <w:vAlign w:val="center"/>
          </w:tcPr>
          <w:p w14:paraId="2D76E9B6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2</w:t>
            </w:r>
          </w:p>
        </w:tc>
        <w:tc>
          <w:tcPr>
            <w:tcW w:w="3260" w:type="dxa"/>
            <w:vAlign w:val="center"/>
          </w:tcPr>
          <w:p w14:paraId="45F0C87A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Выбирает период (месяц, квартал, год) и тип (молоко, мясо, зерно)</w:t>
            </w:r>
          </w:p>
        </w:tc>
        <w:tc>
          <w:tcPr>
            <w:tcW w:w="4530" w:type="dxa"/>
            <w:vAlign w:val="center"/>
          </w:tcPr>
          <w:p w14:paraId="4147D699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собирает данные о надоях, привесах, урожайности и расходе кормов/удобрений</w:t>
            </w:r>
          </w:p>
        </w:tc>
      </w:tr>
      <w:tr w:rsidR="00B5633F" w:rsidRPr="002E09B3" w14:paraId="36BC0553" w14:textId="77777777" w:rsidTr="002E09B3">
        <w:tc>
          <w:tcPr>
            <w:tcW w:w="1555" w:type="dxa"/>
            <w:vAlign w:val="center"/>
          </w:tcPr>
          <w:p w14:paraId="3AB235EA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3</w:t>
            </w:r>
          </w:p>
        </w:tc>
        <w:tc>
          <w:tcPr>
            <w:tcW w:w="3260" w:type="dxa"/>
            <w:vAlign w:val="center"/>
          </w:tcPr>
          <w:p w14:paraId="61CB3822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Нажимает «Рассчитать»</w:t>
            </w:r>
          </w:p>
        </w:tc>
        <w:tc>
          <w:tcPr>
            <w:tcW w:w="4530" w:type="dxa"/>
            <w:vAlign w:val="center"/>
          </w:tcPr>
          <w:p w14:paraId="4C35604B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выполняет расчёт, отображает результат в виде таблицы и графиков</w:t>
            </w:r>
          </w:p>
        </w:tc>
      </w:tr>
      <w:tr w:rsidR="00B5633F" w:rsidRPr="002E09B3" w14:paraId="5952B9C4" w14:textId="77777777" w:rsidTr="002E09B3">
        <w:tc>
          <w:tcPr>
            <w:tcW w:w="1555" w:type="dxa"/>
            <w:vAlign w:val="center"/>
          </w:tcPr>
          <w:p w14:paraId="66250017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4</w:t>
            </w:r>
          </w:p>
        </w:tc>
        <w:tc>
          <w:tcPr>
            <w:tcW w:w="3260" w:type="dxa"/>
            <w:vAlign w:val="center"/>
          </w:tcPr>
          <w:p w14:paraId="34816260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Нажимает «Экспорт в Excel»</w:t>
            </w:r>
          </w:p>
        </w:tc>
        <w:tc>
          <w:tcPr>
            <w:tcW w:w="4530" w:type="dxa"/>
            <w:vAlign w:val="center"/>
          </w:tcPr>
          <w:p w14:paraId="62A7C58E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формирует файл для бухгалтерии</w:t>
            </w:r>
          </w:p>
        </w:tc>
      </w:tr>
    </w:tbl>
    <w:p w14:paraId="55AD8498" w14:textId="77777777" w:rsidR="00B5633F" w:rsidRPr="002E09B3" w:rsidRDefault="00B5633F" w:rsidP="00B5633F">
      <w:pPr>
        <w:rPr>
          <w:rFonts w:cs="Times New Roman"/>
          <w:szCs w:val="28"/>
        </w:rPr>
      </w:pPr>
      <w:r w:rsidRPr="002E09B3">
        <w:rPr>
          <w:rFonts w:cs="Times New Roman"/>
          <w:szCs w:val="28"/>
        </w:rPr>
        <w:t>Результат: себестоимость продукции рассчитана, данные готовы для отчётности.</w:t>
      </w:r>
    </w:p>
    <w:p w14:paraId="7CC4A6BD" w14:textId="359C2D77" w:rsidR="00B5633F" w:rsidRPr="002E09B3" w:rsidRDefault="00B5633F" w:rsidP="00B5633F">
      <w:pPr>
        <w:rPr>
          <w:rFonts w:cs="Times New Roman"/>
          <w:szCs w:val="28"/>
        </w:rPr>
      </w:pPr>
      <w:r w:rsidRPr="002E09B3">
        <w:rPr>
          <w:rFonts w:cs="Times New Roman"/>
          <w:szCs w:val="28"/>
          <w:highlight w:val="yellow"/>
        </w:rPr>
        <w:t>Таблица</w:t>
      </w:r>
      <w:r w:rsidR="00C7425B">
        <w:rPr>
          <w:rFonts w:cs="Times New Roman"/>
          <w:szCs w:val="28"/>
          <w:highlight w:val="yellow"/>
        </w:rPr>
        <w:t xml:space="preserve"> 1</w:t>
      </w:r>
      <w:r w:rsidR="00F069B1">
        <w:rPr>
          <w:rFonts w:cs="Times New Roman"/>
          <w:szCs w:val="28"/>
          <w:highlight w:val="yellow"/>
        </w:rPr>
        <w:t>2</w:t>
      </w:r>
      <w:r w:rsidR="00C7425B">
        <w:rPr>
          <w:rFonts w:cs="Times New Roman"/>
          <w:szCs w:val="28"/>
          <w:highlight w:val="yellow"/>
        </w:rPr>
        <w:t xml:space="preserve"> </w:t>
      </w:r>
      <w:r w:rsidRPr="002E09B3">
        <w:rPr>
          <w:rFonts w:cs="Times New Roman"/>
          <w:szCs w:val="28"/>
          <w:highlight w:val="yellow"/>
        </w:rPr>
        <w:t xml:space="preserve">– </w:t>
      </w:r>
      <w:r w:rsidRPr="002E09B3">
        <w:rPr>
          <w:rFonts w:cs="Times New Roman"/>
          <w:szCs w:val="28"/>
        </w:rPr>
        <w:t>Сценарий 7 «Формирование отчётности для госорганов (бухгалтер)»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4530"/>
      </w:tblGrid>
      <w:tr w:rsidR="00B5633F" w:rsidRPr="002E09B3" w14:paraId="42719407" w14:textId="77777777" w:rsidTr="002E09B3">
        <w:tc>
          <w:tcPr>
            <w:tcW w:w="1555" w:type="dxa"/>
            <w:vAlign w:val="center"/>
          </w:tcPr>
          <w:p w14:paraId="1F3D939A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Шаг</w:t>
            </w:r>
          </w:p>
        </w:tc>
        <w:tc>
          <w:tcPr>
            <w:tcW w:w="3260" w:type="dxa"/>
            <w:vAlign w:val="center"/>
          </w:tcPr>
          <w:p w14:paraId="185446DA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Действие пользователя</w:t>
            </w:r>
          </w:p>
        </w:tc>
        <w:tc>
          <w:tcPr>
            <w:tcW w:w="4530" w:type="dxa"/>
            <w:vAlign w:val="center"/>
          </w:tcPr>
          <w:p w14:paraId="742ECCBE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Реакция системы</w:t>
            </w:r>
          </w:p>
        </w:tc>
      </w:tr>
      <w:tr w:rsidR="00B5633F" w:rsidRPr="002E09B3" w14:paraId="5F98536C" w14:textId="77777777" w:rsidTr="002E09B3">
        <w:tc>
          <w:tcPr>
            <w:tcW w:w="1555" w:type="dxa"/>
            <w:vAlign w:val="center"/>
          </w:tcPr>
          <w:p w14:paraId="1A48A5E4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260" w:type="dxa"/>
            <w:vAlign w:val="center"/>
          </w:tcPr>
          <w:p w14:paraId="7010CB08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Бухгалтер открывает раздел «Отчётность»</w:t>
            </w:r>
          </w:p>
        </w:tc>
        <w:tc>
          <w:tcPr>
            <w:tcW w:w="4530" w:type="dxa"/>
            <w:vAlign w:val="center"/>
          </w:tcPr>
          <w:p w14:paraId="4F49DC61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Отображается список доступных отчётов (Минсельхоз, ветслужба, субсидии)</w:t>
            </w:r>
          </w:p>
        </w:tc>
      </w:tr>
      <w:tr w:rsidR="00B5633F" w:rsidRPr="002E09B3" w14:paraId="4071954C" w14:textId="77777777" w:rsidTr="002E09B3">
        <w:tc>
          <w:tcPr>
            <w:tcW w:w="1555" w:type="dxa"/>
            <w:vAlign w:val="center"/>
          </w:tcPr>
          <w:p w14:paraId="71C53C6F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lastRenderedPageBreak/>
              <w:t>2</w:t>
            </w:r>
          </w:p>
        </w:tc>
        <w:tc>
          <w:tcPr>
            <w:tcW w:w="3260" w:type="dxa"/>
            <w:vAlign w:val="center"/>
          </w:tcPr>
          <w:p w14:paraId="36AC653C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Выбирает тип отчёта и период</w:t>
            </w:r>
          </w:p>
        </w:tc>
        <w:tc>
          <w:tcPr>
            <w:tcW w:w="4530" w:type="dxa"/>
            <w:vAlign w:val="center"/>
          </w:tcPr>
          <w:p w14:paraId="0EB492D4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автоматически заполняет формы данными из БД</w:t>
            </w:r>
          </w:p>
        </w:tc>
      </w:tr>
      <w:tr w:rsidR="00B5633F" w:rsidRPr="002E09B3" w14:paraId="46F3B32F" w14:textId="77777777" w:rsidTr="002E09B3">
        <w:tc>
          <w:tcPr>
            <w:tcW w:w="1555" w:type="dxa"/>
            <w:vAlign w:val="center"/>
          </w:tcPr>
          <w:p w14:paraId="60796CFC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3</w:t>
            </w:r>
          </w:p>
        </w:tc>
        <w:tc>
          <w:tcPr>
            <w:tcW w:w="3260" w:type="dxa"/>
            <w:vAlign w:val="center"/>
          </w:tcPr>
          <w:p w14:paraId="2D56DA5D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Нажимает «Предпросмотр»</w:t>
            </w:r>
          </w:p>
        </w:tc>
        <w:tc>
          <w:tcPr>
            <w:tcW w:w="4530" w:type="dxa"/>
            <w:vAlign w:val="center"/>
          </w:tcPr>
          <w:p w14:paraId="7803DAF4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показывает заполненный отчёт</w:t>
            </w:r>
          </w:p>
        </w:tc>
      </w:tr>
      <w:tr w:rsidR="00B5633F" w:rsidRPr="002E09B3" w14:paraId="3E6B74EC" w14:textId="77777777" w:rsidTr="002E09B3">
        <w:tc>
          <w:tcPr>
            <w:tcW w:w="1555" w:type="dxa"/>
            <w:vAlign w:val="center"/>
          </w:tcPr>
          <w:p w14:paraId="0E2DE52C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4</w:t>
            </w:r>
          </w:p>
        </w:tc>
        <w:tc>
          <w:tcPr>
            <w:tcW w:w="3260" w:type="dxa"/>
            <w:vAlign w:val="center"/>
          </w:tcPr>
          <w:p w14:paraId="11BD8D52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Нажимает «Сформировать»</w:t>
            </w:r>
          </w:p>
        </w:tc>
        <w:tc>
          <w:tcPr>
            <w:tcW w:w="4530" w:type="dxa"/>
            <w:vAlign w:val="center"/>
          </w:tcPr>
          <w:p w14:paraId="2FE34F71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генерирует PDF-файл и XML-файл для отправки</w:t>
            </w:r>
          </w:p>
        </w:tc>
      </w:tr>
      <w:tr w:rsidR="00B5633F" w:rsidRPr="002E09B3" w14:paraId="3AFEF286" w14:textId="77777777" w:rsidTr="002E09B3">
        <w:tc>
          <w:tcPr>
            <w:tcW w:w="1555" w:type="dxa"/>
            <w:vAlign w:val="center"/>
          </w:tcPr>
          <w:p w14:paraId="3B715787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5</w:t>
            </w:r>
          </w:p>
        </w:tc>
        <w:tc>
          <w:tcPr>
            <w:tcW w:w="3260" w:type="dxa"/>
            <w:vAlign w:val="center"/>
          </w:tcPr>
          <w:p w14:paraId="0637AF10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Нажимает «Отправить»</w:t>
            </w:r>
          </w:p>
        </w:tc>
        <w:tc>
          <w:tcPr>
            <w:tcW w:w="4530" w:type="dxa"/>
            <w:vAlign w:val="center"/>
          </w:tcPr>
          <w:p w14:paraId="2143A433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отправляет отчёт через защищённый канал</w:t>
            </w:r>
          </w:p>
        </w:tc>
      </w:tr>
    </w:tbl>
    <w:p w14:paraId="61AAC8C8" w14:textId="77777777" w:rsidR="00B5633F" w:rsidRPr="002E09B3" w:rsidRDefault="00B5633F" w:rsidP="00B5633F">
      <w:pPr>
        <w:rPr>
          <w:rFonts w:cs="Times New Roman"/>
          <w:szCs w:val="28"/>
        </w:rPr>
      </w:pPr>
      <w:r w:rsidRPr="002E09B3">
        <w:rPr>
          <w:rFonts w:cs="Times New Roman"/>
          <w:szCs w:val="28"/>
        </w:rPr>
        <w:t>Результат: отчётность сформирована и отправлена в государственные органы.</w:t>
      </w:r>
    </w:p>
    <w:p w14:paraId="6FE59325" w14:textId="7904E35B" w:rsidR="00B5633F" w:rsidRPr="002E09B3" w:rsidRDefault="00B5633F" w:rsidP="00B5633F">
      <w:pPr>
        <w:rPr>
          <w:rFonts w:cs="Times New Roman"/>
          <w:szCs w:val="28"/>
        </w:rPr>
      </w:pPr>
      <w:r w:rsidRPr="002E09B3">
        <w:rPr>
          <w:rFonts w:cs="Times New Roman"/>
          <w:szCs w:val="28"/>
          <w:highlight w:val="yellow"/>
        </w:rPr>
        <w:t>Таблица</w:t>
      </w:r>
      <w:r w:rsidR="00C7425B">
        <w:rPr>
          <w:rFonts w:cs="Times New Roman"/>
          <w:szCs w:val="28"/>
          <w:highlight w:val="yellow"/>
        </w:rPr>
        <w:t xml:space="preserve"> 1</w:t>
      </w:r>
      <w:r w:rsidR="00F069B1">
        <w:rPr>
          <w:rFonts w:cs="Times New Roman"/>
          <w:szCs w:val="28"/>
          <w:highlight w:val="yellow"/>
        </w:rPr>
        <w:t>3</w:t>
      </w:r>
      <w:r w:rsidRPr="002E09B3">
        <w:rPr>
          <w:rFonts w:cs="Times New Roman"/>
          <w:szCs w:val="28"/>
          <w:highlight w:val="yellow"/>
        </w:rPr>
        <w:t xml:space="preserve"> – </w:t>
      </w:r>
      <w:r w:rsidRPr="002E09B3">
        <w:rPr>
          <w:rFonts w:cs="Times New Roman"/>
          <w:szCs w:val="28"/>
        </w:rPr>
        <w:t>Сценарий 8 «Просмотр сводных отчётов (руководитель)»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4530"/>
      </w:tblGrid>
      <w:tr w:rsidR="00B5633F" w:rsidRPr="002E09B3" w14:paraId="39519BAC" w14:textId="77777777" w:rsidTr="002E09B3">
        <w:tc>
          <w:tcPr>
            <w:tcW w:w="1555" w:type="dxa"/>
            <w:vAlign w:val="center"/>
          </w:tcPr>
          <w:p w14:paraId="554AE142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Шаг</w:t>
            </w:r>
          </w:p>
        </w:tc>
        <w:tc>
          <w:tcPr>
            <w:tcW w:w="3260" w:type="dxa"/>
            <w:vAlign w:val="center"/>
          </w:tcPr>
          <w:p w14:paraId="34B093B1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Действие пользователя</w:t>
            </w:r>
          </w:p>
        </w:tc>
        <w:tc>
          <w:tcPr>
            <w:tcW w:w="4530" w:type="dxa"/>
            <w:vAlign w:val="center"/>
          </w:tcPr>
          <w:p w14:paraId="751ECAA9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Реакция системы</w:t>
            </w:r>
          </w:p>
        </w:tc>
      </w:tr>
      <w:tr w:rsidR="00B5633F" w:rsidRPr="002E09B3" w14:paraId="31A35A24" w14:textId="77777777" w:rsidTr="002E09B3">
        <w:tc>
          <w:tcPr>
            <w:tcW w:w="1555" w:type="dxa"/>
            <w:vAlign w:val="center"/>
          </w:tcPr>
          <w:p w14:paraId="0ACDED14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260" w:type="dxa"/>
            <w:vAlign w:val="center"/>
          </w:tcPr>
          <w:p w14:paraId="190CD8B5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Руководитель открывает раздел «Дашборд»</w:t>
            </w:r>
          </w:p>
        </w:tc>
        <w:tc>
          <w:tcPr>
            <w:tcW w:w="4530" w:type="dxa"/>
            <w:vAlign w:val="center"/>
          </w:tcPr>
          <w:p w14:paraId="1CE25353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Отображаются ключевые показатели (поголовье, надои, привесы, остатки кормов)</w:t>
            </w:r>
          </w:p>
        </w:tc>
      </w:tr>
      <w:tr w:rsidR="00B5633F" w:rsidRPr="002E09B3" w14:paraId="72592885" w14:textId="77777777" w:rsidTr="002E09B3">
        <w:tc>
          <w:tcPr>
            <w:tcW w:w="1555" w:type="dxa"/>
            <w:vAlign w:val="center"/>
          </w:tcPr>
          <w:p w14:paraId="62C5D963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2</w:t>
            </w:r>
          </w:p>
        </w:tc>
        <w:tc>
          <w:tcPr>
            <w:tcW w:w="3260" w:type="dxa"/>
            <w:vAlign w:val="center"/>
          </w:tcPr>
          <w:p w14:paraId="5B31A1A6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Выбирает период для анализа</w:t>
            </w:r>
          </w:p>
        </w:tc>
        <w:tc>
          <w:tcPr>
            <w:tcW w:w="4530" w:type="dxa"/>
            <w:vAlign w:val="center"/>
          </w:tcPr>
          <w:p w14:paraId="1A1352B8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обновляет графики и диаграммы</w:t>
            </w:r>
          </w:p>
        </w:tc>
      </w:tr>
      <w:tr w:rsidR="00B5633F" w:rsidRPr="002E09B3" w14:paraId="7F11C5B7" w14:textId="77777777" w:rsidTr="002E09B3">
        <w:tc>
          <w:tcPr>
            <w:tcW w:w="1555" w:type="dxa"/>
            <w:vAlign w:val="center"/>
          </w:tcPr>
          <w:p w14:paraId="617461B0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3</w:t>
            </w:r>
          </w:p>
        </w:tc>
        <w:tc>
          <w:tcPr>
            <w:tcW w:w="3260" w:type="dxa"/>
            <w:vAlign w:val="center"/>
          </w:tcPr>
          <w:p w14:paraId="48D48204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Нажимает на любой показатель</w:t>
            </w:r>
          </w:p>
        </w:tc>
        <w:tc>
          <w:tcPr>
            <w:tcW w:w="4530" w:type="dxa"/>
            <w:vAlign w:val="center"/>
          </w:tcPr>
          <w:p w14:paraId="1B8CAE92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показывает детализированный отчёт</w:t>
            </w:r>
          </w:p>
        </w:tc>
      </w:tr>
    </w:tbl>
    <w:p w14:paraId="67DB03E6" w14:textId="77777777" w:rsidR="00B5633F" w:rsidRPr="002E09B3" w:rsidRDefault="00B5633F" w:rsidP="00B5633F">
      <w:pPr>
        <w:rPr>
          <w:rFonts w:cs="Times New Roman"/>
          <w:szCs w:val="28"/>
        </w:rPr>
      </w:pPr>
      <w:r w:rsidRPr="002E09B3">
        <w:rPr>
          <w:rFonts w:cs="Times New Roman"/>
          <w:szCs w:val="28"/>
        </w:rPr>
        <w:t>Результат: руководитель получает актуальную информацию о состоянии хозяйства.</w:t>
      </w:r>
    </w:p>
    <w:p w14:paraId="58318983" w14:textId="66A25FA8" w:rsidR="00B5633F" w:rsidRPr="002E09B3" w:rsidRDefault="00B5633F" w:rsidP="00B5633F">
      <w:pPr>
        <w:rPr>
          <w:rFonts w:cs="Times New Roman"/>
          <w:szCs w:val="28"/>
        </w:rPr>
      </w:pPr>
      <w:r w:rsidRPr="002E09B3">
        <w:rPr>
          <w:rFonts w:cs="Times New Roman"/>
          <w:szCs w:val="28"/>
          <w:highlight w:val="yellow"/>
        </w:rPr>
        <w:t xml:space="preserve">Таблица </w:t>
      </w:r>
      <w:r w:rsidR="00C7425B">
        <w:rPr>
          <w:rFonts w:cs="Times New Roman"/>
          <w:szCs w:val="28"/>
          <w:highlight w:val="yellow"/>
        </w:rPr>
        <w:t>1</w:t>
      </w:r>
      <w:r w:rsidR="00F069B1">
        <w:rPr>
          <w:rFonts w:cs="Times New Roman"/>
          <w:szCs w:val="28"/>
          <w:highlight w:val="yellow"/>
        </w:rPr>
        <w:t>4</w:t>
      </w:r>
      <w:r w:rsidR="00C7425B">
        <w:rPr>
          <w:rFonts w:cs="Times New Roman"/>
          <w:szCs w:val="28"/>
          <w:highlight w:val="yellow"/>
        </w:rPr>
        <w:t xml:space="preserve"> </w:t>
      </w:r>
      <w:r w:rsidRPr="002E09B3">
        <w:rPr>
          <w:rFonts w:cs="Times New Roman"/>
          <w:szCs w:val="28"/>
          <w:highlight w:val="yellow"/>
        </w:rPr>
        <w:t xml:space="preserve">– </w:t>
      </w:r>
      <w:r w:rsidRPr="002E09B3">
        <w:rPr>
          <w:rFonts w:cs="Times New Roman"/>
          <w:szCs w:val="28"/>
        </w:rPr>
        <w:t>Сценарий 9 «Управление пользователями (администратор)»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555"/>
        <w:gridCol w:w="3402"/>
        <w:gridCol w:w="4388"/>
      </w:tblGrid>
      <w:tr w:rsidR="00B5633F" w:rsidRPr="002E09B3" w14:paraId="2A81E520" w14:textId="77777777" w:rsidTr="002E09B3">
        <w:trPr>
          <w:trHeight w:val="326"/>
        </w:trPr>
        <w:tc>
          <w:tcPr>
            <w:tcW w:w="1555" w:type="dxa"/>
            <w:vAlign w:val="center"/>
          </w:tcPr>
          <w:p w14:paraId="7F754333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Шаг</w:t>
            </w:r>
          </w:p>
        </w:tc>
        <w:tc>
          <w:tcPr>
            <w:tcW w:w="3402" w:type="dxa"/>
            <w:vAlign w:val="center"/>
          </w:tcPr>
          <w:p w14:paraId="509FE8D9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Действие пользователя</w:t>
            </w:r>
          </w:p>
        </w:tc>
        <w:tc>
          <w:tcPr>
            <w:tcW w:w="4388" w:type="dxa"/>
            <w:vAlign w:val="center"/>
          </w:tcPr>
          <w:p w14:paraId="21B4A746" w14:textId="77777777" w:rsidR="00B5633F" w:rsidRPr="002E09B3" w:rsidRDefault="00B5633F" w:rsidP="002E09B3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Реакция системы</w:t>
            </w:r>
          </w:p>
        </w:tc>
      </w:tr>
      <w:tr w:rsidR="00B5633F" w:rsidRPr="002E09B3" w14:paraId="741AA97D" w14:textId="77777777" w:rsidTr="002E09B3">
        <w:tc>
          <w:tcPr>
            <w:tcW w:w="1555" w:type="dxa"/>
            <w:vAlign w:val="center"/>
          </w:tcPr>
          <w:p w14:paraId="543FB50C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402" w:type="dxa"/>
            <w:vAlign w:val="center"/>
          </w:tcPr>
          <w:p w14:paraId="2B115E95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Администратор открывает раздел «Пользователи»</w:t>
            </w:r>
          </w:p>
        </w:tc>
        <w:tc>
          <w:tcPr>
            <w:tcW w:w="4388" w:type="dxa"/>
            <w:vAlign w:val="center"/>
          </w:tcPr>
          <w:p w14:paraId="54665012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Отображается таблица всех пользователей</w:t>
            </w:r>
          </w:p>
        </w:tc>
      </w:tr>
      <w:tr w:rsidR="00B5633F" w:rsidRPr="002E09B3" w14:paraId="69D2A45A" w14:textId="77777777" w:rsidTr="002E09B3">
        <w:tc>
          <w:tcPr>
            <w:tcW w:w="1555" w:type="dxa"/>
            <w:vAlign w:val="center"/>
          </w:tcPr>
          <w:p w14:paraId="3DE51047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2</w:t>
            </w:r>
          </w:p>
        </w:tc>
        <w:tc>
          <w:tcPr>
            <w:tcW w:w="3402" w:type="dxa"/>
            <w:vAlign w:val="center"/>
          </w:tcPr>
          <w:p w14:paraId="17AE54FA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Нажимает «Добавить пользователя»</w:t>
            </w:r>
          </w:p>
        </w:tc>
        <w:tc>
          <w:tcPr>
            <w:tcW w:w="4388" w:type="dxa"/>
            <w:vAlign w:val="center"/>
          </w:tcPr>
          <w:p w14:paraId="15FEC4DA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Открывается модальное окно с формой</w:t>
            </w:r>
          </w:p>
        </w:tc>
      </w:tr>
      <w:tr w:rsidR="00B5633F" w:rsidRPr="002E09B3" w14:paraId="2607CC34" w14:textId="77777777" w:rsidTr="002E09B3">
        <w:tc>
          <w:tcPr>
            <w:tcW w:w="1555" w:type="dxa"/>
            <w:vAlign w:val="center"/>
          </w:tcPr>
          <w:p w14:paraId="50F803A2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lastRenderedPageBreak/>
              <w:t>3</w:t>
            </w:r>
          </w:p>
        </w:tc>
        <w:tc>
          <w:tcPr>
            <w:tcW w:w="3402" w:type="dxa"/>
            <w:vAlign w:val="center"/>
          </w:tcPr>
          <w:p w14:paraId="55B0501E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 xml:space="preserve">Заполняет ФИО, </w:t>
            </w:r>
            <w:proofErr w:type="spellStart"/>
            <w:r w:rsidRPr="002E09B3">
              <w:rPr>
                <w:rFonts w:cs="Times New Roman"/>
                <w:color w:val="0F1115"/>
                <w:szCs w:val="28"/>
              </w:rPr>
              <w:t>email</w:t>
            </w:r>
            <w:proofErr w:type="spellEnd"/>
            <w:r w:rsidRPr="002E09B3">
              <w:rPr>
                <w:rFonts w:cs="Times New Roman"/>
                <w:color w:val="0F1115"/>
                <w:szCs w:val="28"/>
              </w:rPr>
              <w:t>, выбирает роль, вводит пароль</w:t>
            </w:r>
          </w:p>
        </w:tc>
        <w:tc>
          <w:tcPr>
            <w:tcW w:w="4388" w:type="dxa"/>
            <w:vAlign w:val="center"/>
          </w:tcPr>
          <w:p w14:paraId="67FE68CF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 xml:space="preserve">Система проверяет уникальность </w:t>
            </w:r>
            <w:proofErr w:type="spellStart"/>
            <w:r w:rsidRPr="002E09B3">
              <w:rPr>
                <w:rFonts w:cs="Times New Roman"/>
                <w:color w:val="0F1115"/>
                <w:szCs w:val="28"/>
              </w:rPr>
              <w:t>email</w:t>
            </w:r>
            <w:proofErr w:type="spellEnd"/>
          </w:p>
        </w:tc>
      </w:tr>
      <w:tr w:rsidR="00B5633F" w:rsidRPr="002E09B3" w14:paraId="6EA9FAE2" w14:textId="77777777" w:rsidTr="002E09B3">
        <w:tc>
          <w:tcPr>
            <w:tcW w:w="1555" w:type="dxa"/>
            <w:vAlign w:val="center"/>
          </w:tcPr>
          <w:p w14:paraId="1431BC29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4</w:t>
            </w:r>
          </w:p>
        </w:tc>
        <w:tc>
          <w:tcPr>
            <w:tcW w:w="3402" w:type="dxa"/>
            <w:vAlign w:val="center"/>
          </w:tcPr>
          <w:p w14:paraId="530C3F7E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Нажимает «Сохранить»</w:t>
            </w:r>
          </w:p>
        </w:tc>
        <w:tc>
          <w:tcPr>
            <w:tcW w:w="4388" w:type="dxa"/>
            <w:vAlign w:val="center"/>
          </w:tcPr>
          <w:p w14:paraId="17ECB35F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 xml:space="preserve">Система создаёт учётную запись, отправляет уведомление на </w:t>
            </w:r>
            <w:proofErr w:type="spellStart"/>
            <w:r w:rsidRPr="002E09B3">
              <w:rPr>
                <w:rFonts w:cs="Times New Roman"/>
                <w:color w:val="0F1115"/>
                <w:szCs w:val="28"/>
              </w:rPr>
              <w:t>email</w:t>
            </w:r>
            <w:proofErr w:type="spellEnd"/>
          </w:p>
        </w:tc>
      </w:tr>
      <w:tr w:rsidR="00B5633F" w:rsidRPr="002E09B3" w14:paraId="4A427D70" w14:textId="77777777" w:rsidTr="002E09B3">
        <w:tc>
          <w:tcPr>
            <w:tcW w:w="1555" w:type="dxa"/>
            <w:vAlign w:val="center"/>
          </w:tcPr>
          <w:p w14:paraId="0A0A92DC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5</w:t>
            </w:r>
          </w:p>
        </w:tc>
        <w:tc>
          <w:tcPr>
            <w:tcW w:w="3402" w:type="dxa"/>
            <w:vAlign w:val="center"/>
          </w:tcPr>
          <w:p w14:paraId="52B0C4D5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Для существующего пользователя нажимает «Редактировать» или «Удалить»</w:t>
            </w:r>
          </w:p>
        </w:tc>
        <w:tc>
          <w:tcPr>
            <w:tcW w:w="4388" w:type="dxa"/>
            <w:vAlign w:val="center"/>
          </w:tcPr>
          <w:p w14:paraId="627C0115" w14:textId="77777777" w:rsidR="00B5633F" w:rsidRPr="002E09B3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2E09B3">
              <w:rPr>
                <w:rFonts w:cs="Times New Roman"/>
                <w:color w:val="0F1115"/>
                <w:szCs w:val="28"/>
              </w:rPr>
              <w:t>Система обновляет или удаляет запись</w:t>
            </w:r>
          </w:p>
        </w:tc>
      </w:tr>
    </w:tbl>
    <w:p w14:paraId="73D3005C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Результат: пользователь добавлен, изменён или удалён.</w:t>
      </w:r>
    </w:p>
    <w:p w14:paraId="00C1BEFD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3. Описание интерфейсов</w:t>
      </w:r>
    </w:p>
    <w:p w14:paraId="23C8A33D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3.1. Экран входа</w:t>
      </w:r>
    </w:p>
    <w:p w14:paraId="632B1EE5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Назначение:</w:t>
      </w:r>
      <w:r>
        <w:rPr>
          <w:rFonts w:cs="Times New Roman"/>
          <w:szCs w:val="28"/>
        </w:rPr>
        <w:t xml:space="preserve"> </w:t>
      </w:r>
      <w:r w:rsidRPr="00967EEE">
        <w:rPr>
          <w:rFonts w:cs="Times New Roman"/>
          <w:szCs w:val="28"/>
        </w:rPr>
        <w:t>авторизация пользователя в системе.</w:t>
      </w:r>
    </w:p>
    <w:p w14:paraId="084D2454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Элементы интерфейса:</w:t>
      </w:r>
    </w:p>
    <w:p w14:paraId="12776051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 xml:space="preserve">- Поле ввода </w:t>
      </w:r>
      <w:proofErr w:type="spellStart"/>
      <w:r w:rsidRPr="00967EEE">
        <w:rPr>
          <w:rFonts w:cs="Times New Roman"/>
          <w:szCs w:val="28"/>
        </w:rPr>
        <w:t>email</w:t>
      </w:r>
      <w:proofErr w:type="spellEnd"/>
      <w:r w:rsidRPr="00967EEE">
        <w:rPr>
          <w:rFonts w:cs="Times New Roman"/>
          <w:szCs w:val="28"/>
        </w:rPr>
        <w:t>;</w:t>
      </w:r>
    </w:p>
    <w:p w14:paraId="08B6C6F1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Поле ввода пароля;</w:t>
      </w:r>
    </w:p>
    <w:p w14:paraId="66FAB1E9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Кнопка «Войти»;</w:t>
      </w:r>
    </w:p>
    <w:p w14:paraId="3A8837D9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Ссылка «Зарегистрироваться»;</w:t>
      </w:r>
    </w:p>
    <w:p w14:paraId="16D35182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Информационная подсказка с демо-данными.</w:t>
      </w:r>
    </w:p>
    <w:p w14:paraId="43EA9B41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3.2. Экран регистрации</w:t>
      </w:r>
    </w:p>
    <w:p w14:paraId="1A52DAD7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Назначение:</w:t>
      </w:r>
      <w:r>
        <w:rPr>
          <w:rFonts w:cs="Times New Roman"/>
          <w:szCs w:val="28"/>
        </w:rPr>
        <w:t xml:space="preserve"> </w:t>
      </w:r>
      <w:r w:rsidRPr="00967EEE">
        <w:rPr>
          <w:rFonts w:cs="Times New Roman"/>
          <w:szCs w:val="28"/>
        </w:rPr>
        <w:t>создание новой учётной записи.</w:t>
      </w:r>
    </w:p>
    <w:p w14:paraId="77A235DB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Элементы интерфейса:</w:t>
      </w:r>
    </w:p>
    <w:p w14:paraId="24F904E7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 xml:space="preserve">- Поля: ФИО, </w:t>
      </w:r>
      <w:proofErr w:type="spellStart"/>
      <w:r w:rsidRPr="00967EEE">
        <w:rPr>
          <w:rFonts w:cs="Times New Roman"/>
          <w:szCs w:val="28"/>
        </w:rPr>
        <w:t>Email</w:t>
      </w:r>
      <w:proofErr w:type="spellEnd"/>
      <w:r w:rsidRPr="00967EEE">
        <w:rPr>
          <w:rFonts w:cs="Times New Roman"/>
          <w:szCs w:val="28"/>
        </w:rPr>
        <w:t>, Пароль;</w:t>
      </w:r>
    </w:p>
    <w:p w14:paraId="003DCC71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Выпадающий список выбора роли (агроном, животновод, бухгалтер, руководитель, администратор);</w:t>
      </w:r>
    </w:p>
    <w:p w14:paraId="5DD8B935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Кнопка «Зарегистрироваться»;</w:t>
      </w:r>
    </w:p>
    <w:p w14:paraId="5E45FBE6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Ссылка «Уже есть аккаунт? Войти».</w:t>
      </w:r>
    </w:p>
    <w:p w14:paraId="3DDD8005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3.3. Дашборд администратора</w:t>
      </w:r>
    </w:p>
    <w:p w14:paraId="75851502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Назначение: главный экран для управления системой.</w:t>
      </w:r>
    </w:p>
    <w:p w14:paraId="0D83DBBA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lastRenderedPageBreak/>
        <w:t>Элементы интерфейса:</w:t>
      </w:r>
    </w:p>
    <w:p w14:paraId="16911490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Навигационная панель (Поля, Животные, Корма, Отчётность, Пользователи);</w:t>
      </w:r>
    </w:p>
    <w:p w14:paraId="56CE8F4F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Карточки с KPI (количество полей, голов скота, пользователей);</w:t>
      </w:r>
    </w:p>
    <w:p w14:paraId="4D5CAFFA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Таблица последних действий пользователей;</w:t>
      </w:r>
    </w:p>
    <w:p w14:paraId="77D7E155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Блок управления системой (резервное копирование, логи, настройки).</w:t>
      </w:r>
    </w:p>
    <w:p w14:paraId="2FEC8014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3.4. Рабочий стол пользователя (животновод/агроном)</w:t>
      </w:r>
    </w:p>
    <w:p w14:paraId="1EFA3F08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Назначение: основной экран для ежедневной работы.</w:t>
      </w:r>
    </w:p>
    <w:p w14:paraId="0150DF7D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Элементы интерфейса:</w:t>
      </w:r>
    </w:p>
    <w:p w14:paraId="169A8020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Кнопки быстрых действий (привес, надой, списание кормов, вет. события, посев, уборка);</w:t>
      </w:r>
    </w:p>
    <w:p w14:paraId="40320A91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Блок текущих показателей (надой сегодня, средний привес, остатки кормов);</w:t>
      </w:r>
    </w:p>
    <w:p w14:paraId="5ACC31D5" w14:textId="77777777" w:rsidR="00B5633F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Уведомления и напоминания (вакцинация, низкий остаток кормов).</w:t>
      </w:r>
    </w:p>
    <w:p w14:paraId="66A08FBE" w14:textId="77777777" w:rsidR="00B5633F" w:rsidRPr="00BB027A" w:rsidRDefault="00B5633F" w:rsidP="00B5633F">
      <w:pPr>
        <w:rPr>
          <w:rFonts w:cs="Times New Roman"/>
          <w:szCs w:val="28"/>
        </w:rPr>
      </w:pPr>
      <w:r w:rsidRPr="00BB027A">
        <w:rPr>
          <w:rFonts w:cs="Times New Roman"/>
          <w:szCs w:val="28"/>
        </w:rPr>
        <w:t>Оценка ресурсов и сроков реализации проекта ИС «</w:t>
      </w:r>
      <w:proofErr w:type="spellStart"/>
      <w:r w:rsidRPr="00BB027A">
        <w:rPr>
          <w:rFonts w:cs="Times New Roman"/>
          <w:szCs w:val="28"/>
        </w:rPr>
        <w:t>АгроУчет</w:t>
      </w:r>
      <w:proofErr w:type="spellEnd"/>
      <w:r w:rsidRPr="00BB027A">
        <w:rPr>
          <w:rFonts w:cs="Times New Roman"/>
          <w:szCs w:val="28"/>
        </w:rPr>
        <w:t>»</w:t>
      </w:r>
    </w:p>
    <w:p w14:paraId="38B76449" w14:textId="77777777" w:rsidR="00B5633F" w:rsidRPr="00BB027A" w:rsidRDefault="00B5633F" w:rsidP="00B5633F">
      <w:pPr>
        <w:rPr>
          <w:rFonts w:cs="Times New Roman"/>
          <w:szCs w:val="28"/>
        </w:rPr>
      </w:pPr>
      <w:r w:rsidRPr="00BB027A">
        <w:rPr>
          <w:rFonts w:cs="Times New Roman"/>
          <w:szCs w:val="28"/>
        </w:rPr>
        <w:t>1. Определение необходимых ресурсов</w:t>
      </w:r>
    </w:p>
    <w:p w14:paraId="6E8F0C73" w14:textId="73E0DD6A" w:rsidR="00B5633F" w:rsidRPr="00BB027A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  <w:highlight w:val="yellow"/>
        </w:rPr>
        <w:t>Таблица</w:t>
      </w:r>
      <w:r w:rsidR="00C7425B">
        <w:rPr>
          <w:rFonts w:cs="Times New Roman"/>
          <w:szCs w:val="28"/>
          <w:highlight w:val="yellow"/>
        </w:rPr>
        <w:t xml:space="preserve"> 1</w:t>
      </w:r>
      <w:r w:rsidR="00F069B1">
        <w:rPr>
          <w:rFonts w:cs="Times New Roman"/>
          <w:szCs w:val="28"/>
          <w:highlight w:val="yellow"/>
        </w:rPr>
        <w:t>5</w:t>
      </w:r>
      <w:r w:rsidRPr="003E5BF1">
        <w:rPr>
          <w:rFonts w:cs="Times New Roman"/>
          <w:szCs w:val="28"/>
          <w:highlight w:val="yellow"/>
        </w:rPr>
        <w:t xml:space="preserve"> – </w:t>
      </w:r>
      <w:r w:rsidRPr="00BB027A">
        <w:rPr>
          <w:rFonts w:cs="Times New Roman"/>
          <w:szCs w:val="28"/>
        </w:rPr>
        <w:t>Человеческие ресурсы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576"/>
        <w:gridCol w:w="1814"/>
        <w:gridCol w:w="1984"/>
        <w:gridCol w:w="3775"/>
      </w:tblGrid>
      <w:tr w:rsidR="00B5633F" w:rsidRPr="002B006E" w14:paraId="3E3A45F4" w14:textId="77777777" w:rsidTr="002E09B3">
        <w:tc>
          <w:tcPr>
            <w:tcW w:w="2576" w:type="dxa"/>
          </w:tcPr>
          <w:p w14:paraId="00DD8002" w14:textId="77777777" w:rsidR="00B5633F" w:rsidRPr="002B006E" w:rsidRDefault="00B5633F" w:rsidP="002E09B3">
            <w:pPr>
              <w:ind w:firstLine="0"/>
              <w:jc w:val="center"/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Роль</w:t>
            </w:r>
          </w:p>
        </w:tc>
        <w:tc>
          <w:tcPr>
            <w:tcW w:w="1814" w:type="dxa"/>
          </w:tcPr>
          <w:p w14:paraId="4C847350" w14:textId="77777777" w:rsidR="00B5633F" w:rsidRPr="002B006E" w:rsidRDefault="00B5633F" w:rsidP="002E09B3">
            <w:pPr>
              <w:ind w:firstLine="0"/>
              <w:jc w:val="center"/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Количество</w:t>
            </w:r>
          </w:p>
        </w:tc>
        <w:tc>
          <w:tcPr>
            <w:tcW w:w="1984" w:type="dxa"/>
          </w:tcPr>
          <w:p w14:paraId="1048B2D0" w14:textId="77777777" w:rsidR="00B5633F" w:rsidRPr="002B006E" w:rsidRDefault="00B5633F" w:rsidP="002E09B3">
            <w:pPr>
              <w:ind w:firstLine="0"/>
              <w:jc w:val="center"/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Занятость</w:t>
            </w:r>
          </w:p>
        </w:tc>
        <w:tc>
          <w:tcPr>
            <w:tcW w:w="3775" w:type="dxa"/>
          </w:tcPr>
          <w:p w14:paraId="50007FF9" w14:textId="77777777" w:rsidR="00B5633F" w:rsidRPr="002B006E" w:rsidRDefault="00B5633F" w:rsidP="002E09B3">
            <w:pPr>
              <w:ind w:firstLine="0"/>
              <w:jc w:val="center"/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Задачи</w:t>
            </w:r>
          </w:p>
        </w:tc>
      </w:tr>
      <w:tr w:rsidR="00B5633F" w:rsidRPr="002B006E" w14:paraId="689BB788" w14:textId="77777777" w:rsidTr="002E09B3">
        <w:tc>
          <w:tcPr>
            <w:tcW w:w="2576" w:type="dxa"/>
          </w:tcPr>
          <w:p w14:paraId="5C9A7AF4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Руководитель проекта (PM)</w:t>
            </w:r>
          </w:p>
        </w:tc>
        <w:tc>
          <w:tcPr>
            <w:tcW w:w="1814" w:type="dxa"/>
          </w:tcPr>
          <w:p w14:paraId="2D6BD043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1</w:t>
            </w:r>
          </w:p>
        </w:tc>
        <w:tc>
          <w:tcPr>
            <w:tcW w:w="1984" w:type="dxa"/>
          </w:tcPr>
          <w:p w14:paraId="1C216A37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20%</w:t>
            </w:r>
          </w:p>
        </w:tc>
        <w:tc>
          <w:tcPr>
            <w:tcW w:w="3775" w:type="dxa"/>
          </w:tcPr>
          <w:p w14:paraId="48F48B95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Управление, контроль сроков, коммуникация с заказчиком</w:t>
            </w:r>
          </w:p>
        </w:tc>
      </w:tr>
      <w:tr w:rsidR="00B5633F" w:rsidRPr="002B006E" w14:paraId="71641068" w14:textId="77777777" w:rsidTr="002E09B3">
        <w:tc>
          <w:tcPr>
            <w:tcW w:w="2576" w:type="dxa"/>
          </w:tcPr>
          <w:p w14:paraId="38DCC588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Бизнес-аналитик</w:t>
            </w:r>
          </w:p>
        </w:tc>
        <w:tc>
          <w:tcPr>
            <w:tcW w:w="1814" w:type="dxa"/>
          </w:tcPr>
          <w:p w14:paraId="0892C62E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1</w:t>
            </w:r>
          </w:p>
        </w:tc>
        <w:tc>
          <w:tcPr>
            <w:tcW w:w="1984" w:type="dxa"/>
          </w:tcPr>
          <w:p w14:paraId="01C9890A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100%</w:t>
            </w:r>
          </w:p>
        </w:tc>
        <w:tc>
          <w:tcPr>
            <w:tcW w:w="3775" w:type="dxa"/>
          </w:tcPr>
          <w:p w14:paraId="2B9AEC32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Сбор требований, описание процессов, ТЗ, спецификации</w:t>
            </w:r>
          </w:p>
        </w:tc>
      </w:tr>
      <w:tr w:rsidR="00B5633F" w:rsidRPr="002B006E" w14:paraId="126340E9" w14:textId="77777777" w:rsidTr="002E09B3">
        <w:tc>
          <w:tcPr>
            <w:tcW w:w="2576" w:type="dxa"/>
          </w:tcPr>
          <w:p w14:paraId="26D6593F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Архитектор</w:t>
            </w:r>
          </w:p>
        </w:tc>
        <w:tc>
          <w:tcPr>
            <w:tcW w:w="1814" w:type="dxa"/>
          </w:tcPr>
          <w:p w14:paraId="082A9C48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1</w:t>
            </w:r>
          </w:p>
        </w:tc>
        <w:tc>
          <w:tcPr>
            <w:tcW w:w="1984" w:type="dxa"/>
          </w:tcPr>
          <w:p w14:paraId="65BA3A30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50%</w:t>
            </w:r>
          </w:p>
        </w:tc>
        <w:tc>
          <w:tcPr>
            <w:tcW w:w="3775" w:type="dxa"/>
          </w:tcPr>
          <w:p w14:paraId="345740F2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Проектирование архитектуры, БД, API</w:t>
            </w:r>
          </w:p>
        </w:tc>
      </w:tr>
      <w:tr w:rsidR="00B5633F" w:rsidRPr="002B006E" w14:paraId="3496F4B4" w14:textId="77777777" w:rsidTr="002E09B3">
        <w:tc>
          <w:tcPr>
            <w:tcW w:w="2576" w:type="dxa"/>
          </w:tcPr>
          <w:p w14:paraId="04BDD894" w14:textId="77777777" w:rsidR="00B5633F" w:rsidRPr="002B006E" w:rsidRDefault="00B5633F" w:rsidP="00475701">
            <w:pPr>
              <w:rPr>
                <w:rFonts w:cs="Times New Roman"/>
              </w:rPr>
            </w:pPr>
            <w:proofErr w:type="spellStart"/>
            <w:r w:rsidRPr="002B006E">
              <w:rPr>
                <w:rFonts w:cs="Times New Roman"/>
                <w:color w:val="0F1115"/>
              </w:rPr>
              <w:t>Backend</w:t>
            </w:r>
            <w:proofErr w:type="spellEnd"/>
            <w:r w:rsidRPr="002B006E">
              <w:rPr>
                <w:rFonts w:cs="Times New Roman"/>
                <w:color w:val="0F1115"/>
              </w:rPr>
              <w:t>-разработчик (C++)</w:t>
            </w:r>
          </w:p>
        </w:tc>
        <w:tc>
          <w:tcPr>
            <w:tcW w:w="1814" w:type="dxa"/>
          </w:tcPr>
          <w:p w14:paraId="022A6682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2</w:t>
            </w:r>
          </w:p>
        </w:tc>
        <w:tc>
          <w:tcPr>
            <w:tcW w:w="1984" w:type="dxa"/>
          </w:tcPr>
          <w:p w14:paraId="2FAB3A4E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100%</w:t>
            </w:r>
          </w:p>
        </w:tc>
        <w:tc>
          <w:tcPr>
            <w:tcW w:w="3775" w:type="dxa"/>
          </w:tcPr>
          <w:p w14:paraId="56E89B34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Разработка серверной части, API, расчётных модулей</w:t>
            </w:r>
          </w:p>
        </w:tc>
      </w:tr>
      <w:tr w:rsidR="00B5633F" w:rsidRPr="002B006E" w14:paraId="396452E9" w14:textId="77777777" w:rsidTr="002E09B3">
        <w:tc>
          <w:tcPr>
            <w:tcW w:w="2576" w:type="dxa"/>
          </w:tcPr>
          <w:p w14:paraId="1E367CED" w14:textId="77777777" w:rsidR="00B5633F" w:rsidRPr="002B006E" w:rsidRDefault="00B5633F" w:rsidP="00475701">
            <w:pPr>
              <w:rPr>
                <w:rFonts w:cs="Times New Roman"/>
              </w:rPr>
            </w:pPr>
            <w:proofErr w:type="spellStart"/>
            <w:r w:rsidRPr="002B006E">
              <w:rPr>
                <w:rFonts w:cs="Times New Roman"/>
                <w:color w:val="0F1115"/>
              </w:rPr>
              <w:t>Frontend</w:t>
            </w:r>
            <w:proofErr w:type="spellEnd"/>
            <w:r w:rsidRPr="002B006E">
              <w:rPr>
                <w:rFonts w:cs="Times New Roman"/>
                <w:color w:val="0F1115"/>
              </w:rPr>
              <w:t>-разработчик (ПК)</w:t>
            </w:r>
          </w:p>
        </w:tc>
        <w:tc>
          <w:tcPr>
            <w:tcW w:w="1814" w:type="dxa"/>
          </w:tcPr>
          <w:p w14:paraId="2B635A47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1</w:t>
            </w:r>
          </w:p>
        </w:tc>
        <w:tc>
          <w:tcPr>
            <w:tcW w:w="1984" w:type="dxa"/>
          </w:tcPr>
          <w:p w14:paraId="1D8B28E4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100%</w:t>
            </w:r>
          </w:p>
        </w:tc>
        <w:tc>
          <w:tcPr>
            <w:tcW w:w="3775" w:type="dxa"/>
          </w:tcPr>
          <w:p w14:paraId="7EAC7729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Разработка веб-интерфейса (агроном, бухгалтер, руководитель)</w:t>
            </w:r>
          </w:p>
        </w:tc>
      </w:tr>
      <w:tr w:rsidR="00B5633F" w:rsidRPr="002B006E" w14:paraId="202C1FFD" w14:textId="77777777" w:rsidTr="002E09B3">
        <w:tc>
          <w:tcPr>
            <w:tcW w:w="2576" w:type="dxa"/>
          </w:tcPr>
          <w:p w14:paraId="58CD8797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lastRenderedPageBreak/>
              <w:t>Mobile-разработчик</w:t>
            </w:r>
          </w:p>
        </w:tc>
        <w:tc>
          <w:tcPr>
            <w:tcW w:w="1814" w:type="dxa"/>
          </w:tcPr>
          <w:p w14:paraId="5FD7889D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1</w:t>
            </w:r>
          </w:p>
        </w:tc>
        <w:tc>
          <w:tcPr>
            <w:tcW w:w="1984" w:type="dxa"/>
          </w:tcPr>
          <w:p w14:paraId="6AA0EA4A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100%</w:t>
            </w:r>
          </w:p>
        </w:tc>
        <w:tc>
          <w:tcPr>
            <w:tcW w:w="3775" w:type="dxa"/>
          </w:tcPr>
          <w:p w14:paraId="3A49115E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Разработка мобильного приложения для животноводов и агрономов</w:t>
            </w:r>
          </w:p>
        </w:tc>
      </w:tr>
      <w:tr w:rsidR="00B5633F" w:rsidRPr="002B006E" w14:paraId="4C6D0B7C" w14:textId="77777777" w:rsidTr="002E09B3">
        <w:tc>
          <w:tcPr>
            <w:tcW w:w="2576" w:type="dxa"/>
          </w:tcPr>
          <w:p w14:paraId="57D3E268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Тестировщик (QA)</w:t>
            </w:r>
          </w:p>
        </w:tc>
        <w:tc>
          <w:tcPr>
            <w:tcW w:w="1814" w:type="dxa"/>
          </w:tcPr>
          <w:p w14:paraId="76A1A424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1</w:t>
            </w:r>
          </w:p>
        </w:tc>
        <w:tc>
          <w:tcPr>
            <w:tcW w:w="1984" w:type="dxa"/>
          </w:tcPr>
          <w:p w14:paraId="3222FCA7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100%</w:t>
            </w:r>
          </w:p>
        </w:tc>
        <w:tc>
          <w:tcPr>
            <w:tcW w:w="3775" w:type="dxa"/>
          </w:tcPr>
          <w:p w14:paraId="03436B03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Тест-кейсы, функциональное тестирование, баг-репорты</w:t>
            </w:r>
          </w:p>
        </w:tc>
      </w:tr>
      <w:tr w:rsidR="00B5633F" w:rsidRPr="002B006E" w14:paraId="14016C2E" w14:textId="77777777" w:rsidTr="002E09B3">
        <w:tc>
          <w:tcPr>
            <w:tcW w:w="2576" w:type="dxa"/>
          </w:tcPr>
          <w:p w14:paraId="0E5E7323" w14:textId="77777777" w:rsidR="00B5633F" w:rsidRPr="002B006E" w:rsidRDefault="00B5633F" w:rsidP="00475701">
            <w:pPr>
              <w:rPr>
                <w:rFonts w:cs="Times New Roman"/>
              </w:rPr>
            </w:pPr>
            <w:proofErr w:type="spellStart"/>
            <w:r w:rsidRPr="002B006E">
              <w:rPr>
                <w:rFonts w:cs="Times New Roman"/>
                <w:color w:val="0F1115"/>
              </w:rPr>
              <w:t>DevOps</w:t>
            </w:r>
            <w:proofErr w:type="spellEnd"/>
          </w:p>
        </w:tc>
        <w:tc>
          <w:tcPr>
            <w:tcW w:w="1814" w:type="dxa"/>
          </w:tcPr>
          <w:p w14:paraId="5873BD16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1</w:t>
            </w:r>
          </w:p>
        </w:tc>
        <w:tc>
          <w:tcPr>
            <w:tcW w:w="1984" w:type="dxa"/>
          </w:tcPr>
          <w:p w14:paraId="6B29D7BF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50%</w:t>
            </w:r>
          </w:p>
        </w:tc>
        <w:tc>
          <w:tcPr>
            <w:tcW w:w="3775" w:type="dxa"/>
          </w:tcPr>
          <w:p w14:paraId="3F46A3A9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Настройка сервера, CI/CD, резервное копирование</w:t>
            </w:r>
          </w:p>
        </w:tc>
      </w:tr>
      <w:tr w:rsidR="00B5633F" w:rsidRPr="002B006E" w14:paraId="1B2A227B" w14:textId="77777777" w:rsidTr="002E09B3">
        <w:tc>
          <w:tcPr>
            <w:tcW w:w="2576" w:type="dxa"/>
          </w:tcPr>
          <w:p w14:paraId="159FD5C3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Технический писатель</w:t>
            </w:r>
          </w:p>
        </w:tc>
        <w:tc>
          <w:tcPr>
            <w:tcW w:w="1814" w:type="dxa"/>
          </w:tcPr>
          <w:p w14:paraId="2FD86465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1</w:t>
            </w:r>
          </w:p>
        </w:tc>
        <w:tc>
          <w:tcPr>
            <w:tcW w:w="1984" w:type="dxa"/>
          </w:tcPr>
          <w:p w14:paraId="1B904645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50%</w:t>
            </w:r>
          </w:p>
        </w:tc>
        <w:tc>
          <w:tcPr>
            <w:tcW w:w="3775" w:type="dxa"/>
          </w:tcPr>
          <w:p w14:paraId="08E474CD" w14:textId="77777777" w:rsidR="00B5633F" w:rsidRPr="002B006E" w:rsidRDefault="00B5633F" w:rsidP="00475701">
            <w:pPr>
              <w:rPr>
                <w:rFonts w:cs="Times New Roman"/>
              </w:rPr>
            </w:pPr>
            <w:r w:rsidRPr="002B006E">
              <w:rPr>
                <w:rFonts w:cs="Times New Roman"/>
                <w:color w:val="0F1115"/>
              </w:rPr>
              <w:t>Документация, руководства пользователя</w:t>
            </w:r>
          </w:p>
          <w:p w14:paraId="3F6184A2" w14:textId="77777777" w:rsidR="00B5633F" w:rsidRPr="002B006E" w:rsidRDefault="00B5633F" w:rsidP="00475701">
            <w:pPr>
              <w:rPr>
                <w:rFonts w:cs="Times New Roman"/>
              </w:rPr>
            </w:pPr>
          </w:p>
        </w:tc>
      </w:tr>
    </w:tbl>
    <w:p w14:paraId="3A79842D" w14:textId="77777777" w:rsidR="00B5633F" w:rsidRPr="00BB027A" w:rsidRDefault="00B5633F" w:rsidP="00B5633F">
      <w:pPr>
        <w:rPr>
          <w:rFonts w:cs="Times New Roman"/>
          <w:szCs w:val="28"/>
        </w:rPr>
      </w:pPr>
      <w:r w:rsidRPr="00BB027A">
        <w:rPr>
          <w:rFonts w:cs="Times New Roman"/>
          <w:szCs w:val="28"/>
        </w:rPr>
        <w:t>Итого: 10 человек</w:t>
      </w:r>
    </w:p>
    <w:p w14:paraId="62D094BA" w14:textId="1CB85B98" w:rsidR="00B5633F" w:rsidRDefault="00B5633F" w:rsidP="00B5633F">
      <w:pPr>
        <w:rPr>
          <w:rFonts w:cs="Times New Roman"/>
          <w:szCs w:val="28"/>
        </w:rPr>
      </w:pPr>
      <w:r w:rsidRPr="00791DE3">
        <w:rPr>
          <w:rFonts w:cs="Times New Roman"/>
          <w:szCs w:val="28"/>
        </w:rPr>
        <w:t>Таблица</w:t>
      </w:r>
      <w:r w:rsidR="0071524D" w:rsidRPr="00791DE3">
        <w:rPr>
          <w:rFonts w:cs="Times New Roman"/>
          <w:szCs w:val="28"/>
        </w:rPr>
        <w:t xml:space="preserve"> 1</w:t>
      </w:r>
      <w:r w:rsidR="00F069B1">
        <w:rPr>
          <w:rFonts w:cs="Times New Roman"/>
          <w:szCs w:val="28"/>
        </w:rPr>
        <w:t>6</w:t>
      </w:r>
      <w:r w:rsidRPr="00791DE3">
        <w:rPr>
          <w:rFonts w:cs="Times New Roman"/>
          <w:szCs w:val="28"/>
        </w:rPr>
        <w:t xml:space="preserve"> – </w:t>
      </w:r>
      <w:r w:rsidRPr="00BB027A">
        <w:rPr>
          <w:rFonts w:cs="Times New Roman"/>
          <w:szCs w:val="28"/>
        </w:rPr>
        <w:t>Технические ресурсы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336"/>
        <w:gridCol w:w="2871"/>
        <w:gridCol w:w="2326"/>
        <w:gridCol w:w="2662"/>
      </w:tblGrid>
      <w:tr w:rsidR="00B5633F" w14:paraId="23D132AB" w14:textId="77777777" w:rsidTr="002E09B3">
        <w:tc>
          <w:tcPr>
            <w:tcW w:w="2336" w:type="dxa"/>
          </w:tcPr>
          <w:p w14:paraId="76E6905D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Ресурс</w:t>
            </w:r>
          </w:p>
        </w:tc>
        <w:tc>
          <w:tcPr>
            <w:tcW w:w="2871" w:type="dxa"/>
          </w:tcPr>
          <w:p w14:paraId="063D361A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Характеристики</w:t>
            </w:r>
          </w:p>
        </w:tc>
        <w:tc>
          <w:tcPr>
            <w:tcW w:w="2018" w:type="dxa"/>
          </w:tcPr>
          <w:p w14:paraId="75512FBA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Количество</w:t>
            </w:r>
          </w:p>
        </w:tc>
        <w:tc>
          <w:tcPr>
            <w:tcW w:w="2970" w:type="dxa"/>
          </w:tcPr>
          <w:p w14:paraId="46A0D9D2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Назначение</w:t>
            </w:r>
          </w:p>
        </w:tc>
      </w:tr>
      <w:tr w:rsidR="00B5633F" w14:paraId="25ABAA26" w14:textId="77777777" w:rsidTr="002E09B3">
        <w:tc>
          <w:tcPr>
            <w:tcW w:w="2336" w:type="dxa"/>
          </w:tcPr>
          <w:p w14:paraId="2B919ABF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Сервер (VPS)</w:t>
            </w:r>
          </w:p>
        </w:tc>
        <w:tc>
          <w:tcPr>
            <w:tcW w:w="2871" w:type="dxa"/>
          </w:tcPr>
          <w:p w14:paraId="0BEA55F3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 xml:space="preserve">4 </w:t>
            </w:r>
            <w:proofErr w:type="spellStart"/>
            <w:r w:rsidRPr="00BB027A">
              <w:rPr>
                <w:rFonts w:cs="Times New Roman"/>
                <w:szCs w:val="28"/>
              </w:rPr>
              <w:t>vCPU</w:t>
            </w:r>
            <w:proofErr w:type="spellEnd"/>
            <w:r w:rsidRPr="00BB027A">
              <w:rPr>
                <w:rFonts w:cs="Times New Roman"/>
                <w:szCs w:val="28"/>
              </w:rPr>
              <w:t>, 8 ГБ ОЗУ, 100 ГБ SSD</w:t>
            </w:r>
          </w:p>
        </w:tc>
        <w:tc>
          <w:tcPr>
            <w:tcW w:w="2018" w:type="dxa"/>
          </w:tcPr>
          <w:p w14:paraId="37F00679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1</w:t>
            </w:r>
          </w:p>
        </w:tc>
        <w:tc>
          <w:tcPr>
            <w:tcW w:w="2970" w:type="dxa"/>
          </w:tcPr>
          <w:p w14:paraId="0E351678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 xml:space="preserve">Бэкенд, база данных </w:t>
            </w:r>
            <w:r>
              <w:rPr>
                <w:rFonts w:cs="Times New Roman"/>
                <w:szCs w:val="28"/>
                <w:lang w:val="en-US"/>
              </w:rPr>
              <w:t>My</w:t>
            </w:r>
            <w:r w:rsidRPr="00BB027A">
              <w:rPr>
                <w:rFonts w:cs="Times New Roman"/>
                <w:szCs w:val="28"/>
              </w:rPr>
              <w:t>SQL, файловое хранилище</w:t>
            </w:r>
          </w:p>
        </w:tc>
      </w:tr>
      <w:tr w:rsidR="00B5633F" w:rsidRPr="00D97494" w14:paraId="7D0C3550" w14:textId="77777777" w:rsidTr="002E09B3">
        <w:tc>
          <w:tcPr>
            <w:tcW w:w="2336" w:type="dxa"/>
          </w:tcPr>
          <w:p w14:paraId="45AB4241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Мобильные устройства</w:t>
            </w:r>
          </w:p>
        </w:tc>
        <w:tc>
          <w:tcPr>
            <w:tcW w:w="2871" w:type="dxa"/>
          </w:tcPr>
          <w:p w14:paraId="56199845" w14:textId="77777777" w:rsidR="00B5633F" w:rsidRPr="00D97494" w:rsidRDefault="00B5633F" w:rsidP="00475701">
            <w:pPr>
              <w:rPr>
                <w:rFonts w:cs="Times New Roman"/>
                <w:szCs w:val="28"/>
                <w:lang w:val="en-US"/>
              </w:rPr>
            </w:pPr>
            <w:r w:rsidRPr="00D97494">
              <w:rPr>
                <w:rFonts w:cs="Times New Roman"/>
                <w:szCs w:val="28"/>
                <w:lang w:val="en-US"/>
              </w:rPr>
              <w:t xml:space="preserve">Android 8.0+ / iOS 14+, </w:t>
            </w:r>
            <w:r w:rsidRPr="00BB027A">
              <w:rPr>
                <w:rFonts w:cs="Times New Roman"/>
                <w:szCs w:val="28"/>
              </w:rPr>
              <w:t>камера</w:t>
            </w:r>
            <w:r w:rsidRPr="00D97494">
              <w:rPr>
                <w:rFonts w:cs="Times New Roman"/>
                <w:szCs w:val="28"/>
                <w:lang w:val="en-US"/>
              </w:rPr>
              <w:t>, Wi-Fi</w:t>
            </w:r>
          </w:p>
        </w:tc>
        <w:tc>
          <w:tcPr>
            <w:tcW w:w="2018" w:type="dxa"/>
          </w:tcPr>
          <w:p w14:paraId="2EF3750C" w14:textId="77777777" w:rsidR="00B5633F" w:rsidRPr="00D97494" w:rsidRDefault="00B5633F" w:rsidP="00475701">
            <w:pPr>
              <w:rPr>
                <w:rFonts w:cs="Times New Roman"/>
                <w:szCs w:val="28"/>
                <w:lang w:val="en-US"/>
              </w:rPr>
            </w:pPr>
            <w:r w:rsidRPr="00BB027A">
              <w:rPr>
                <w:rFonts w:cs="Times New Roman"/>
                <w:szCs w:val="28"/>
              </w:rPr>
              <w:t>5</w:t>
            </w:r>
          </w:p>
        </w:tc>
        <w:tc>
          <w:tcPr>
            <w:tcW w:w="2970" w:type="dxa"/>
          </w:tcPr>
          <w:p w14:paraId="4CDE0900" w14:textId="77777777" w:rsidR="00B5633F" w:rsidRPr="00D97494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Животноводы и агрономы в поле</w:t>
            </w:r>
          </w:p>
        </w:tc>
      </w:tr>
      <w:tr w:rsidR="00B5633F" w:rsidRPr="00D97494" w14:paraId="6D32CDFA" w14:textId="77777777" w:rsidTr="002E09B3">
        <w:tc>
          <w:tcPr>
            <w:tcW w:w="2336" w:type="dxa"/>
          </w:tcPr>
          <w:p w14:paraId="586648FA" w14:textId="77777777" w:rsidR="00B5633F" w:rsidRPr="00D97494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Принтер</w:t>
            </w:r>
          </w:p>
        </w:tc>
        <w:tc>
          <w:tcPr>
            <w:tcW w:w="2871" w:type="dxa"/>
          </w:tcPr>
          <w:p w14:paraId="670A95E1" w14:textId="77777777" w:rsidR="00B5633F" w:rsidRPr="00D97494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Принтер для печати документов</w:t>
            </w:r>
          </w:p>
        </w:tc>
        <w:tc>
          <w:tcPr>
            <w:tcW w:w="2018" w:type="dxa"/>
          </w:tcPr>
          <w:p w14:paraId="1C24CAA2" w14:textId="77777777" w:rsidR="00B5633F" w:rsidRPr="00D97494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1</w:t>
            </w:r>
          </w:p>
        </w:tc>
        <w:tc>
          <w:tcPr>
            <w:tcW w:w="2970" w:type="dxa"/>
          </w:tcPr>
          <w:p w14:paraId="4A7E5FEC" w14:textId="77777777" w:rsidR="00B5633F" w:rsidRPr="00D97494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Печать ветеринарных справок, актов, отчётов</w:t>
            </w:r>
          </w:p>
        </w:tc>
      </w:tr>
      <w:tr w:rsidR="00B5633F" w:rsidRPr="00D97494" w14:paraId="1C02A411" w14:textId="77777777" w:rsidTr="002E09B3">
        <w:tc>
          <w:tcPr>
            <w:tcW w:w="2336" w:type="dxa"/>
          </w:tcPr>
          <w:p w14:paraId="5114E994" w14:textId="77777777" w:rsidR="00B5633F" w:rsidRPr="00D97494" w:rsidRDefault="00B5633F" w:rsidP="00475701">
            <w:pPr>
              <w:rPr>
                <w:rFonts w:cs="Times New Roman"/>
                <w:szCs w:val="28"/>
              </w:rPr>
            </w:pPr>
            <w:proofErr w:type="spellStart"/>
            <w:r w:rsidRPr="00BB027A">
              <w:rPr>
                <w:rFonts w:cs="Times New Roman"/>
                <w:szCs w:val="28"/>
              </w:rPr>
              <w:t>Wi</w:t>
            </w:r>
            <w:proofErr w:type="spellEnd"/>
            <w:r w:rsidRPr="00BB027A">
              <w:rPr>
                <w:rFonts w:cs="Times New Roman"/>
                <w:szCs w:val="28"/>
              </w:rPr>
              <w:t>-Fi роутер</w:t>
            </w:r>
          </w:p>
        </w:tc>
        <w:tc>
          <w:tcPr>
            <w:tcW w:w="2871" w:type="dxa"/>
          </w:tcPr>
          <w:p w14:paraId="2A51B30D" w14:textId="77777777" w:rsidR="00B5633F" w:rsidRPr="00D97494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802.11ac, покрытие территории хозяйства</w:t>
            </w:r>
          </w:p>
        </w:tc>
        <w:tc>
          <w:tcPr>
            <w:tcW w:w="2018" w:type="dxa"/>
          </w:tcPr>
          <w:p w14:paraId="1B4EBCDC" w14:textId="77777777" w:rsidR="00B5633F" w:rsidRPr="00D97494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1</w:t>
            </w:r>
          </w:p>
        </w:tc>
        <w:tc>
          <w:tcPr>
            <w:tcW w:w="2970" w:type="dxa"/>
          </w:tcPr>
          <w:p w14:paraId="36B0142C" w14:textId="77777777" w:rsidR="00B5633F" w:rsidRPr="00D97494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Беспроводная сеть для мобильных устройств</w:t>
            </w:r>
          </w:p>
        </w:tc>
      </w:tr>
      <w:tr w:rsidR="00B5633F" w:rsidRPr="00D97494" w14:paraId="6B234C84" w14:textId="77777777" w:rsidTr="002E09B3">
        <w:tc>
          <w:tcPr>
            <w:tcW w:w="2336" w:type="dxa"/>
          </w:tcPr>
          <w:p w14:paraId="2C5CEFFA" w14:textId="77777777" w:rsidR="00B5633F" w:rsidRPr="00D97494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lastRenderedPageBreak/>
              <w:t>Рабочие станции (ПК)</w:t>
            </w:r>
          </w:p>
        </w:tc>
        <w:tc>
          <w:tcPr>
            <w:tcW w:w="2871" w:type="dxa"/>
          </w:tcPr>
          <w:p w14:paraId="046F0E75" w14:textId="77777777" w:rsidR="00B5633F" w:rsidRPr="00D97494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Windows, 8 ГБ ОЗУ</w:t>
            </w:r>
          </w:p>
        </w:tc>
        <w:tc>
          <w:tcPr>
            <w:tcW w:w="2018" w:type="dxa"/>
          </w:tcPr>
          <w:p w14:paraId="338A60AB" w14:textId="77777777" w:rsidR="00B5633F" w:rsidRPr="00D97494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5</w:t>
            </w:r>
          </w:p>
        </w:tc>
        <w:tc>
          <w:tcPr>
            <w:tcW w:w="2970" w:type="dxa"/>
          </w:tcPr>
          <w:p w14:paraId="5EAB4282" w14:textId="77777777" w:rsidR="00B5633F" w:rsidRPr="00D97494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Для разработки, тестирования, бухгалтера и руководителя</w:t>
            </w:r>
          </w:p>
        </w:tc>
      </w:tr>
    </w:tbl>
    <w:p w14:paraId="443B553F" w14:textId="4BFAB676" w:rsidR="00B5633F" w:rsidRPr="00BB027A" w:rsidRDefault="00B5633F" w:rsidP="00B5633F">
      <w:pPr>
        <w:rPr>
          <w:rFonts w:cs="Times New Roman"/>
          <w:szCs w:val="28"/>
        </w:rPr>
      </w:pPr>
      <w:r w:rsidRPr="00791DE3">
        <w:rPr>
          <w:rFonts w:cs="Times New Roman"/>
          <w:szCs w:val="28"/>
        </w:rPr>
        <w:t>Таблица</w:t>
      </w:r>
      <w:r w:rsidR="0071524D" w:rsidRPr="00791DE3">
        <w:rPr>
          <w:rFonts w:cs="Times New Roman"/>
          <w:szCs w:val="28"/>
        </w:rPr>
        <w:t xml:space="preserve"> 1</w:t>
      </w:r>
      <w:r w:rsidR="00F069B1">
        <w:rPr>
          <w:rFonts w:cs="Times New Roman"/>
          <w:szCs w:val="28"/>
        </w:rPr>
        <w:t>7</w:t>
      </w:r>
      <w:r w:rsidRPr="00791DE3">
        <w:rPr>
          <w:rFonts w:cs="Times New Roman"/>
          <w:szCs w:val="28"/>
        </w:rPr>
        <w:t xml:space="preserve"> – </w:t>
      </w:r>
      <w:r w:rsidRPr="00BB027A">
        <w:rPr>
          <w:rFonts w:cs="Times New Roman"/>
          <w:szCs w:val="28"/>
        </w:rPr>
        <w:t>Материальные ресурсы (бюджет)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633F" w14:paraId="6E3B1807" w14:textId="77777777" w:rsidTr="00475701">
        <w:tc>
          <w:tcPr>
            <w:tcW w:w="4672" w:type="dxa"/>
          </w:tcPr>
          <w:p w14:paraId="33421DF1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Статья расходов</w:t>
            </w:r>
          </w:p>
        </w:tc>
        <w:tc>
          <w:tcPr>
            <w:tcW w:w="4673" w:type="dxa"/>
          </w:tcPr>
          <w:p w14:paraId="0A83680B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Сумма (руб.)</w:t>
            </w:r>
          </w:p>
        </w:tc>
      </w:tr>
      <w:tr w:rsidR="00B5633F" w14:paraId="52A6F17D" w14:textId="77777777" w:rsidTr="00475701">
        <w:tc>
          <w:tcPr>
            <w:tcW w:w="4672" w:type="dxa"/>
          </w:tcPr>
          <w:p w14:paraId="6C15C0EC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Оплата труда разработчиков</w:t>
            </w:r>
          </w:p>
        </w:tc>
        <w:tc>
          <w:tcPr>
            <w:tcW w:w="4673" w:type="dxa"/>
          </w:tcPr>
          <w:p w14:paraId="19970BA8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80 000</w:t>
            </w:r>
          </w:p>
        </w:tc>
      </w:tr>
      <w:tr w:rsidR="00B5633F" w14:paraId="39BE59CE" w14:textId="77777777" w:rsidTr="00475701">
        <w:tc>
          <w:tcPr>
            <w:tcW w:w="4672" w:type="dxa"/>
          </w:tcPr>
          <w:p w14:paraId="698B30DC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Мобильные устройства (5 шт. × 8 000 руб.)</w:t>
            </w:r>
          </w:p>
        </w:tc>
        <w:tc>
          <w:tcPr>
            <w:tcW w:w="4673" w:type="dxa"/>
          </w:tcPr>
          <w:p w14:paraId="1BDE49B5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40 000</w:t>
            </w:r>
          </w:p>
        </w:tc>
      </w:tr>
      <w:tr w:rsidR="00B5633F" w14:paraId="6DB6A102" w14:textId="77777777" w:rsidTr="00475701">
        <w:tc>
          <w:tcPr>
            <w:tcW w:w="4672" w:type="dxa"/>
          </w:tcPr>
          <w:p w14:paraId="5687FE63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Принтер</w:t>
            </w:r>
          </w:p>
        </w:tc>
        <w:tc>
          <w:tcPr>
            <w:tcW w:w="4673" w:type="dxa"/>
          </w:tcPr>
          <w:p w14:paraId="3A3711E7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8 000</w:t>
            </w:r>
          </w:p>
        </w:tc>
      </w:tr>
      <w:tr w:rsidR="00B5633F" w14:paraId="6A745940" w14:textId="77777777" w:rsidTr="00475701">
        <w:tc>
          <w:tcPr>
            <w:tcW w:w="4672" w:type="dxa"/>
          </w:tcPr>
          <w:p w14:paraId="124BBE9E" w14:textId="77777777" w:rsidR="00B5633F" w:rsidRDefault="00B5633F" w:rsidP="00475701">
            <w:pPr>
              <w:rPr>
                <w:rFonts w:cs="Times New Roman"/>
                <w:szCs w:val="28"/>
              </w:rPr>
            </w:pPr>
            <w:proofErr w:type="spellStart"/>
            <w:r w:rsidRPr="00BB027A">
              <w:rPr>
                <w:rFonts w:cs="Times New Roman"/>
                <w:szCs w:val="28"/>
              </w:rPr>
              <w:t>Wi</w:t>
            </w:r>
            <w:proofErr w:type="spellEnd"/>
            <w:r w:rsidRPr="00BB027A">
              <w:rPr>
                <w:rFonts w:cs="Times New Roman"/>
                <w:szCs w:val="28"/>
              </w:rPr>
              <w:t>-Fi роутер</w:t>
            </w:r>
          </w:p>
        </w:tc>
        <w:tc>
          <w:tcPr>
            <w:tcW w:w="4673" w:type="dxa"/>
          </w:tcPr>
          <w:p w14:paraId="7EDC74A8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3 000</w:t>
            </w:r>
          </w:p>
        </w:tc>
      </w:tr>
      <w:tr w:rsidR="00B5633F" w14:paraId="6F433777" w14:textId="77777777" w:rsidTr="00475701">
        <w:tc>
          <w:tcPr>
            <w:tcW w:w="4672" w:type="dxa"/>
          </w:tcPr>
          <w:p w14:paraId="0C90CEA2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VPS на 3 месяца</w:t>
            </w:r>
          </w:p>
        </w:tc>
        <w:tc>
          <w:tcPr>
            <w:tcW w:w="4673" w:type="dxa"/>
          </w:tcPr>
          <w:p w14:paraId="2A53E349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5 000</w:t>
            </w:r>
          </w:p>
        </w:tc>
      </w:tr>
      <w:tr w:rsidR="00B5633F" w14:paraId="090807A3" w14:textId="77777777" w:rsidTr="00475701">
        <w:tc>
          <w:tcPr>
            <w:tcW w:w="4672" w:type="dxa"/>
          </w:tcPr>
          <w:p w14:paraId="00B3C92B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Обучение персонала</w:t>
            </w:r>
          </w:p>
        </w:tc>
        <w:tc>
          <w:tcPr>
            <w:tcW w:w="4673" w:type="dxa"/>
          </w:tcPr>
          <w:p w14:paraId="0C39308B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10 000</w:t>
            </w:r>
          </w:p>
        </w:tc>
      </w:tr>
      <w:tr w:rsidR="00B5633F" w14:paraId="1BD09410" w14:textId="77777777" w:rsidTr="00475701">
        <w:tc>
          <w:tcPr>
            <w:tcW w:w="4672" w:type="dxa"/>
          </w:tcPr>
          <w:p w14:paraId="1419AD9B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Резерв (10%)</w:t>
            </w:r>
          </w:p>
        </w:tc>
        <w:tc>
          <w:tcPr>
            <w:tcW w:w="4673" w:type="dxa"/>
          </w:tcPr>
          <w:p w14:paraId="3825C3AD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14 600</w:t>
            </w:r>
          </w:p>
        </w:tc>
      </w:tr>
      <w:tr w:rsidR="00B5633F" w14:paraId="63D6C2ED" w14:textId="77777777" w:rsidTr="00475701">
        <w:tc>
          <w:tcPr>
            <w:tcW w:w="4672" w:type="dxa"/>
          </w:tcPr>
          <w:p w14:paraId="2BCCDB44" w14:textId="77777777" w:rsidR="00B5633F" w:rsidRDefault="00B5633F" w:rsidP="00475701">
            <w:pPr>
              <w:rPr>
                <w:rFonts w:cs="Times New Roman"/>
                <w:szCs w:val="28"/>
              </w:rPr>
            </w:pPr>
            <w:r w:rsidRPr="00BB027A">
              <w:rPr>
                <w:rFonts w:cs="Times New Roman"/>
                <w:szCs w:val="28"/>
              </w:rPr>
              <w:t>Итого</w:t>
            </w:r>
          </w:p>
        </w:tc>
        <w:tc>
          <w:tcPr>
            <w:tcW w:w="4673" w:type="dxa"/>
          </w:tcPr>
          <w:p w14:paraId="6D04950B" w14:textId="77777777" w:rsidR="00B5633F" w:rsidRPr="00D97494" w:rsidRDefault="00B5633F" w:rsidP="00475701">
            <w:pPr>
              <w:rPr>
                <w:rFonts w:cs="Times New Roman"/>
                <w:szCs w:val="28"/>
                <w:lang w:val="en-US"/>
              </w:rPr>
            </w:pPr>
            <w:r w:rsidRPr="00BB027A">
              <w:rPr>
                <w:rFonts w:cs="Times New Roman"/>
                <w:szCs w:val="28"/>
              </w:rPr>
              <w:t>160 600 руб.</w:t>
            </w:r>
          </w:p>
        </w:tc>
      </w:tr>
    </w:tbl>
    <w:p w14:paraId="4100E892" w14:textId="77777777" w:rsidR="00B5633F" w:rsidRPr="00D97494" w:rsidRDefault="00B5633F" w:rsidP="00B5633F">
      <w:pPr>
        <w:rPr>
          <w:rFonts w:cs="Times New Roman"/>
          <w:szCs w:val="28"/>
          <w:lang w:val="en-US"/>
        </w:rPr>
      </w:pPr>
      <w:r w:rsidRPr="00BB027A">
        <w:rPr>
          <w:rFonts w:cs="Times New Roman"/>
          <w:szCs w:val="28"/>
        </w:rPr>
        <w:t>2. Сетевой график проекта</w:t>
      </w:r>
    </w:p>
    <w:p w14:paraId="5AE70726" w14:textId="05FFB271" w:rsidR="00B5633F" w:rsidRPr="00BB027A" w:rsidRDefault="00B5633F" w:rsidP="00B5633F">
      <w:pPr>
        <w:rPr>
          <w:rFonts w:cs="Times New Roman"/>
          <w:szCs w:val="28"/>
        </w:rPr>
      </w:pPr>
      <w:r w:rsidRPr="00791DE3">
        <w:rPr>
          <w:rFonts w:cs="Times New Roman"/>
          <w:szCs w:val="28"/>
        </w:rPr>
        <w:t xml:space="preserve">Таблица </w:t>
      </w:r>
      <w:r w:rsidR="0071524D" w:rsidRPr="00791DE3">
        <w:rPr>
          <w:rFonts w:cs="Times New Roman"/>
          <w:szCs w:val="28"/>
        </w:rPr>
        <w:t>1</w:t>
      </w:r>
      <w:r w:rsidR="00F069B1">
        <w:rPr>
          <w:rFonts w:cs="Times New Roman"/>
          <w:szCs w:val="28"/>
        </w:rPr>
        <w:t>8</w:t>
      </w:r>
      <w:r w:rsidR="0071524D" w:rsidRPr="00791DE3">
        <w:rPr>
          <w:rFonts w:cs="Times New Roman"/>
          <w:szCs w:val="28"/>
        </w:rPr>
        <w:t xml:space="preserve"> </w:t>
      </w:r>
      <w:r w:rsidRPr="00791DE3">
        <w:rPr>
          <w:rFonts w:cs="Times New Roman"/>
          <w:szCs w:val="28"/>
        </w:rPr>
        <w:t xml:space="preserve">– </w:t>
      </w:r>
      <w:r w:rsidRPr="00BB027A">
        <w:rPr>
          <w:rFonts w:cs="Times New Roman"/>
          <w:szCs w:val="28"/>
        </w:rPr>
        <w:t>Работы проекта ИС «</w:t>
      </w:r>
      <w:proofErr w:type="spellStart"/>
      <w:r w:rsidRPr="00BB027A">
        <w:rPr>
          <w:rFonts w:cs="Times New Roman"/>
          <w:szCs w:val="28"/>
        </w:rPr>
        <w:t>АгроУчет</w:t>
      </w:r>
      <w:proofErr w:type="spellEnd"/>
      <w:r w:rsidRPr="00BB027A">
        <w:rPr>
          <w:rFonts w:cs="Times New Roman"/>
          <w:szCs w:val="28"/>
        </w:rPr>
        <w:t>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174"/>
        <w:gridCol w:w="4742"/>
        <w:gridCol w:w="1875"/>
        <w:gridCol w:w="2404"/>
      </w:tblGrid>
      <w:tr w:rsidR="00B5633F" w:rsidRPr="00E86625" w14:paraId="6009C0F9" w14:textId="77777777" w:rsidTr="00475701">
        <w:tc>
          <w:tcPr>
            <w:tcW w:w="600" w:type="dxa"/>
          </w:tcPr>
          <w:p w14:paraId="6C0A1C09" w14:textId="77777777" w:rsidR="00B5633F" w:rsidRPr="00E86625" w:rsidRDefault="00B5633F" w:rsidP="007D2C9B">
            <w:pPr>
              <w:ind w:firstLine="0"/>
              <w:jc w:val="center"/>
              <w:rPr>
                <w:rFonts w:cs="Times New Roman"/>
              </w:rPr>
            </w:pPr>
            <w:r w:rsidRPr="00E86625">
              <w:rPr>
                <w:rFonts w:cs="Times New Roman"/>
              </w:rPr>
              <w:t>Код</w:t>
            </w:r>
          </w:p>
        </w:tc>
        <w:tc>
          <w:tcPr>
            <w:tcW w:w="5349" w:type="dxa"/>
          </w:tcPr>
          <w:p w14:paraId="5AE2804D" w14:textId="77777777" w:rsidR="00B5633F" w:rsidRPr="00E86625" w:rsidRDefault="00B5633F" w:rsidP="007D2C9B">
            <w:pPr>
              <w:ind w:firstLine="0"/>
              <w:jc w:val="center"/>
              <w:rPr>
                <w:rFonts w:cs="Times New Roman"/>
              </w:rPr>
            </w:pPr>
            <w:r w:rsidRPr="00E86625">
              <w:rPr>
                <w:rFonts w:cs="Times New Roman"/>
              </w:rPr>
              <w:t>Название работы</w:t>
            </w:r>
          </w:p>
        </w:tc>
        <w:tc>
          <w:tcPr>
            <w:tcW w:w="1303" w:type="dxa"/>
          </w:tcPr>
          <w:p w14:paraId="3E60ED8E" w14:textId="77777777" w:rsidR="00B5633F" w:rsidRPr="00E86625" w:rsidRDefault="00B5633F" w:rsidP="007D2C9B">
            <w:pPr>
              <w:ind w:firstLine="0"/>
              <w:jc w:val="center"/>
              <w:rPr>
                <w:rFonts w:cs="Times New Roman"/>
              </w:rPr>
            </w:pPr>
            <w:r w:rsidRPr="00E86625">
              <w:rPr>
                <w:rFonts w:cs="Times New Roman"/>
              </w:rPr>
              <w:t>Длительность (дни)</w:t>
            </w:r>
          </w:p>
        </w:tc>
        <w:tc>
          <w:tcPr>
            <w:tcW w:w="2093" w:type="dxa"/>
          </w:tcPr>
          <w:p w14:paraId="2786236C" w14:textId="77777777" w:rsidR="00B5633F" w:rsidRPr="00E86625" w:rsidRDefault="00B5633F" w:rsidP="007D2C9B">
            <w:pPr>
              <w:ind w:firstLine="0"/>
              <w:jc w:val="center"/>
              <w:rPr>
                <w:rFonts w:cs="Times New Roman"/>
              </w:rPr>
            </w:pPr>
            <w:r w:rsidRPr="00E86625">
              <w:rPr>
                <w:rFonts w:cs="Times New Roman"/>
              </w:rPr>
              <w:t>Предшественники</w:t>
            </w:r>
          </w:p>
        </w:tc>
      </w:tr>
      <w:tr w:rsidR="00B5633F" w:rsidRPr="00E86625" w14:paraId="226C475D" w14:textId="77777777" w:rsidTr="00475701">
        <w:tc>
          <w:tcPr>
            <w:tcW w:w="600" w:type="dxa"/>
          </w:tcPr>
          <w:p w14:paraId="713CE905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A</w:t>
            </w:r>
          </w:p>
        </w:tc>
        <w:tc>
          <w:tcPr>
            <w:tcW w:w="5349" w:type="dxa"/>
          </w:tcPr>
          <w:p w14:paraId="48C4597B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Разработка технического задания и спецификации требований</w:t>
            </w:r>
          </w:p>
        </w:tc>
        <w:tc>
          <w:tcPr>
            <w:tcW w:w="1303" w:type="dxa"/>
          </w:tcPr>
          <w:p w14:paraId="2FA9967B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14</w:t>
            </w:r>
          </w:p>
        </w:tc>
        <w:tc>
          <w:tcPr>
            <w:tcW w:w="2093" w:type="dxa"/>
          </w:tcPr>
          <w:p w14:paraId="17FEBB83" w14:textId="5E58E905" w:rsidR="00B5633F" w:rsidRPr="00E86625" w:rsidRDefault="00190555" w:rsidP="00475701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 – </w:t>
            </w:r>
          </w:p>
        </w:tc>
      </w:tr>
      <w:tr w:rsidR="00B5633F" w:rsidRPr="00E86625" w14:paraId="43B4F4A0" w14:textId="77777777" w:rsidTr="00475701">
        <w:tc>
          <w:tcPr>
            <w:tcW w:w="600" w:type="dxa"/>
          </w:tcPr>
          <w:p w14:paraId="2EFA8C29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B</w:t>
            </w:r>
          </w:p>
        </w:tc>
        <w:tc>
          <w:tcPr>
            <w:tcW w:w="5349" w:type="dxa"/>
          </w:tcPr>
          <w:p w14:paraId="5CDFBE69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 xml:space="preserve">Моделирование бизнес-процессов </w:t>
            </w:r>
          </w:p>
        </w:tc>
        <w:tc>
          <w:tcPr>
            <w:tcW w:w="1303" w:type="dxa"/>
          </w:tcPr>
          <w:p w14:paraId="0E98A0DB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20</w:t>
            </w:r>
          </w:p>
        </w:tc>
        <w:tc>
          <w:tcPr>
            <w:tcW w:w="2093" w:type="dxa"/>
          </w:tcPr>
          <w:p w14:paraId="105FBBD1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A</w:t>
            </w:r>
          </w:p>
        </w:tc>
      </w:tr>
      <w:tr w:rsidR="00B5633F" w:rsidRPr="00E86625" w14:paraId="0D92A515" w14:textId="77777777" w:rsidTr="00475701">
        <w:tc>
          <w:tcPr>
            <w:tcW w:w="600" w:type="dxa"/>
          </w:tcPr>
          <w:p w14:paraId="101984B5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C</w:t>
            </w:r>
          </w:p>
        </w:tc>
        <w:tc>
          <w:tcPr>
            <w:tcW w:w="5349" w:type="dxa"/>
          </w:tcPr>
          <w:p w14:paraId="3E04BA6B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Проектирование архитектуры и базы данных</w:t>
            </w:r>
          </w:p>
        </w:tc>
        <w:tc>
          <w:tcPr>
            <w:tcW w:w="1303" w:type="dxa"/>
          </w:tcPr>
          <w:p w14:paraId="56706A38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14</w:t>
            </w:r>
          </w:p>
        </w:tc>
        <w:tc>
          <w:tcPr>
            <w:tcW w:w="2093" w:type="dxa"/>
          </w:tcPr>
          <w:p w14:paraId="31A7CDE5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B</w:t>
            </w:r>
          </w:p>
        </w:tc>
      </w:tr>
      <w:tr w:rsidR="00B5633F" w:rsidRPr="00E86625" w14:paraId="199B592E" w14:textId="77777777" w:rsidTr="00475701">
        <w:tc>
          <w:tcPr>
            <w:tcW w:w="600" w:type="dxa"/>
          </w:tcPr>
          <w:p w14:paraId="4DD3D6C4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D</w:t>
            </w:r>
          </w:p>
        </w:tc>
        <w:tc>
          <w:tcPr>
            <w:tcW w:w="5349" w:type="dxa"/>
          </w:tcPr>
          <w:p w14:paraId="52E309A0" w14:textId="77777777" w:rsidR="00B5633F" w:rsidRPr="00E86625" w:rsidRDefault="00B5633F" w:rsidP="00475701">
            <w:pPr>
              <w:rPr>
                <w:rFonts w:cs="Times New Roman"/>
                <w:lang w:val="en-US"/>
              </w:rPr>
            </w:pPr>
            <w:r w:rsidRPr="00E86625">
              <w:rPr>
                <w:rFonts w:cs="Times New Roman"/>
              </w:rPr>
              <w:t>Разработка прототипов интерфейса</w:t>
            </w:r>
          </w:p>
        </w:tc>
        <w:tc>
          <w:tcPr>
            <w:tcW w:w="1303" w:type="dxa"/>
          </w:tcPr>
          <w:p w14:paraId="6AF51298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10</w:t>
            </w:r>
          </w:p>
        </w:tc>
        <w:tc>
          <w:tcPr>
            <w:tcW w:w="2093" w:type="dxa"/>
          </w:tcPr>
          <w:p w14:paraId="56D73865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B</w:t>
            </w:r>
          </w:p>
        </w:tc>
      </w:tr>
      <w:tr w:rsidR="00B5633F" w:rsidRPr="00E86625" w14:paraId="17B7B501" w14:textId="77777777" w:rsidTr="00475701">
        <w:tc>
          <w:tcPr>
            <w:tcW w:w="600" w:type="dxa"/>
          </w:tcPr>
          <w:p w14:paraId="77B8EF0F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lastRenderedPageBreak/>
              <w:t>E</w:t>
            </w:r>
          </w:p>
        </w:tc>
        <w:tc>
          <w:tcPr>
            <w:tcW w:w="5349" w:type="dxa"/>
          </w:tcPr>
          <w:p w14:paraId="0CB7F8E1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Разработка API (поля, животные, корма, пользователи)</w:t>
            </w:r>
          </w:p>
        </w:tc>
        <w:tc>
          <w:tcPr>
            <w:tcW w:w="1303" w:type="dxa"/>
          </w:tcPr>
          <w:p w14:paraId="08D38EE8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14</w:t>
            </w:r>
          </w:p>
        </w:tc>
        <w:tc>
          <w:tcPr>
            <w:tcW w:w="2093" w:type="dxa"/>
          </w:tcPr>
          <w:p w14:paraId="371E127A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C</w:t>
            </w:r>
          </w:p>
        </w:tc>
      </w:tr>
      <w:tr w:rsidR="00B5633F" w:rsidRPr="00E86625" w14:paraId="6F1BB3CF" w14:textId="77777777" w:rsidTr="00475701">
        <w:tc>
          <w:tcPr>
            <w:tcW w:w="600" w:type="dxa"/>
          </w:tcPr>
          <w:p w14:paraId="7DA7A34D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F</w:t>
            </w:r>
          </w:p>
        </w:tc>
        <w:tc>
          <w:tcPr>
            <w:tcW w:w="5349" w:type="dxa"/>
          </w:tcPr>
          <w:p w14:paraId="2330CD2A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Разработка мобильного приложения (животновод/агроном)</w:t>
            </w:r>
          </w:p>
        </w:tc>
        <w:tc>
          <w:tcPr>
            <w:tcW w:w="1303" w:type="dxa"/>
          </w:tcPr>
          <w:p w14:paraId="223B9868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14</w:t>
            </w:r>
          </w:p>
        </w:tc>
        <w:tc>
          <w:tcPr>
            <w:tcW w:w="2093" w:type="dxa"/>
          </w:tcPr>
          <w:p w14:paraId="63528095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D</w:t>
            </w:r>
          </w:p>
        </w:tc>
      </w:tr>
      <w:tr w:rsidR="00B5633F" w:rsidRPr="00E86625" w14:paraId="5376864D" w14:textId="77777777" w:rsidTr="00475701">
        <w:tc>
          <w:tcPr>
            <w:tcW w:w="600" w:type="dxa"/>
          </w:tcPr>
          <w:p w14:paraId="14CE0AAE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G</w:t>
            </w:r>
          </w:p>
        </w:tc>
        <w:tc>
          <w:tcPr>
            <w:tcW w:w="5349" w:type="dxa"/>
          </w:tcPr>
          <w:p w14:paraId="3F7C8011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Разработка веб-интерфейса (бухгалтер, руководитель)</w:t>
            </w:r>
          </w:p>
        </w:tc>
        <w:tc>
          <w:tcPr>
            <w:tcW w:w="1303" w:type="dxa"/>
          </w:tcPr>
          <w:p w14:paraId="2649D143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14</w:t>
            </w:r>
          </w:p>
        </w:tc>
        <w:tc>
          <w:tcPr>
            <w:tcW w:w="2093" w:type="dxa"/>
          </w:tcPr>
          <w:p w14:paraId="78EDBCF2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D</w:t>
            </w:r>
          </w:p>
        </w:tc>
      </w:tr>
      <w:tr w:rsidR="00B5633F" w:rsidRPr="00E86625" w14:paraId="3A052C09" w14:textId="77777777" w:rsidTr="00475701">
        <w:tc>
          <w:tcPr>
            <w:tcW w:w="600" w:type="dxa"/>
          </w:tcPr>
          <w:p w14:paraId="050B1184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H</w:t>
            </w:r>
          </w:p>
        </w:tc>
        <w:tc>
          <w:tcPr>
            <w:tcW w:w="5349" w:type="dxa"/>
          </w:tcPr>
          <w:p w14:paraId="14ABAAC1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Разработка модуля учёта полей и удобрений</w:t>
            </w:r>
          </w:p>
        </w:tc>
        <w:tc>
          <w:tcPr>
            <w:tcW w:w="1303" w:type="dxa"/>
          </w:tcPr>
          <w:p w14:paraId="18C271A0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10</w:t>
            </w:r>
          </w:p>
        </w:tc>
        <w:tc>
          <w:tcPr>
            <w:tcW w:w="2093" w:type="dxa"/>
          </w:tcPr>
          <w:p w14:paraId="768DD3D9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E</w:t>
            </w:r>
          </w:p>
        </w:tc>
      </w:tr>
      <w:tr w:rsidR="00B5633F" w:rsidRPr="00E86625" w14:paraId="1E3B2CB5" w14:textId="77777777" w:rsidTr="00475701">
        <w:tc>
          <w:tcPr>
            <w:tcW w:w="600" w:type="dxa"/>
          </w:tcPr>
          <w:p w14:paraId="73772703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I</w:t>
            </w:r>
          </w:p>
        </w:tc>
        <w:tc>
          <w:tcPr>
            <w:tcW w:w="5349" w:type="dxa"/>
          </w:tcPr>
          <w:p w14:paraId="3D20A4D0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Разработка модуля учёта животных и ветеринарии</w:t>
            </w:r>
          </w:p>
        </w:tc>
        <w:tc>
          <w:tcPr>
            <w:tcW w:w="1303" w:type="dxa"/>
          </w:tcPr>
          <w:p w14:paraId="285F89AB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10</w:t>
            </w:r>
          </w:p>
        </w:tc>
        <w:tc>
          <w:tcPr>
            <w:tcW w:w="2093" w:type="dxa"/>
          </w:tcPr>
          <w:p w14:paraId="7431313F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E</w:t>
            </w:r>
          </w:p>
        </w:tc>
      </w:tr>
      <w:tr w:rsidR="00B5633F" w:rsidRPr="00E86625" w14:paraId="5063895F" w14:textId="77777777" w:rsidTr="00475701">
        <w:tc>
          <w:tcPr>
            <w:tcW w:w="600" w:type="dxa"/>
          </w:tcPr>
          <w:p w14:paraId="5F2EE81B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J</w:t>
            </w:r>
          </w:p>
        </w:tc>
        <w:tc>
          <w:tcPr>
            <w:tcW w:w="5349" w:type="dxa"/>
          </w:tcPr>
          <w:p w14:paraId="258B312C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Разработка модуля учёта кормов</w:t>
            </w:r>
          </w:p>
        </w:tc>
        <w:tc>
          <w:tcPr>
            <w:tcW w:w="1303" w:type="dxa"/>
          </w:tcPr>
          <w:p w14:paraId="67EA24E5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10</w:t>
            </w:r>
          </w:p>
        </w:tc>
        <w:tc>
          <w:tcPr>
            <w:tcW w:w="2093" w:type="dxa"/>
          </w:tcPr>
          <w:p w14:paraId="1C966313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E</w:t>
            </w:r>
          </w:p>
        </w:tc>
      </w:tr>
      <w:tr w:rsidR="00B5633F" w:rsidRPr="00E86625" w14:paraId="6ADABA52" w14:textId="77777777" w:rsidTr="00475701">
        <w:tc>
          <w:tcPr>
            <w:tcW w:w="600" w:type="dxa"/>
          </w:tcPr>
          <w:p w14:paraId="1599E791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K</w:t>
            </w:r>
          </w:p>
        </w:tc>
        <w:tc>
          <w:tcPr>
            <w:tcW w:w="5349" w:type="dxa"/>
          </w:tcPr>
          <w:p w14:paraId="4C556849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Разработка модуля расчёта себестоимости</w:t>
            </w:r>
          </w:p>
        </w:tc>
        <w:tc>
          <w:tcPr>
            <w:tcW w:w="1303" w:type="dxa"/>
          </w:tcPr>
          <w:p w14:paraId="038EA4B8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10</w:t>
            </w:r>
          </w:p>
        </w:tc>
        <w:tc>
          <w:tcPr>
            <w:tcW w:w="2093" w:type="dxa"/>
          </w:tcPr>
          <w:p w14:paraId="1251E569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H, I, J</w:t>
            </w:r>
          </w:p>
        </w:tc>
      </w:tr>
      <w:tr w:rsidR="00B5633F" w:rsidRPr="00E86625" w14:paraId="67196163" w14:textId="77777777" w:rsidTr="00475701">
        <w:tc>
          <w:tcPr>
            <w:tcW w:w="600" w:type="dxa"/>
          </w:tcPr>
          <w:p w14:paraId="642AB913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L</w:t>
            </w:r>
          </w:p>
        </w:tc>
        <w:tc>
          <w:tcPr>
            <w:tcW w:w="5349" w:type="dxa"/>
          </w:tcPr>
          <w:p w14:paraId="560AED49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Разработка модуля отчётности для госорганов</w:t>
            </w:r>
          </w:p>
        </w:tc>
        <w:tc>
          <w:tcPr>
            <w:tcW w:w="1303" w:type="dxa"/>
          </w:tcPr>
          <w:p w14:paraId="7C3DEC1F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10</w:t>
            </w:r>
          </w:p>
        </w:tc>
        <w:tc>
          <w:tcPr>
            <w:tcW w:w="2093" w:type="dxa"/>
          </w:tcPr>
          <w:p w14:paraId="6E9862F6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K</w:t>
            </w:r>
          </w:p>
        </w:tc>
      </w:tr>
      <w:tr w:rsidR="00B5633F" w:rsidRPr="00E86625" w14:paraId="2B5E5A3C" w14:textId="77777777" w:rsidTr="00475701">
        <w:tc>
          <w:tcPr>
            <w:tcW w:w="600" w:type="dxa"/>
          </w:tcPr>
          <w:p w14:paraId="53BA1411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M</w:t>
            </w:r>
          </w:p>
        </w:tc>
        <w:tc>
          <w:tcPr>
            <w:tcW w:w="5349" w:type="dxa"/>
          </w:tcPr>
          <w:p w14:paraId="24A0A8BE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Тестирование и исправление багов</w:t>
            </w:r>
          </w:p>
        </w:tc>
        <w:tc>
          <w:tcPr>
            <w:tcW w:w="1303" w:type="dxa"/>
          </w:tcPr>
          <w:p w14:paraId="42764F53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7</w:t>
            </w:r>
          </w:p>
        </w:tc>
        <w:tc>
          <w:tcPr>
            <w:tcW w:w="2093" w:type="dxa"/>
          </w:tcPr>
          <w:p w14:paraId="4FCDF5DF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L, F, G</w:t>
            </w:r>
          </w:p>
        </w:tc>
      </w:tr>
      <w:tr w:rsidR="00B5633F" w:rsidRPr="00E86625" w14:paraId="7FC1CE60" w14:textId="77777777" w:rsidTr="00475701">
        <w:tc>
          <w:tcPr>
            <w:tcW w:w="600" w:type="dxa"/>
          </w:tcPr>
          <w:p w14:paraId="5DB86AB0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N</w:t>
            </w:r>
          </w:p>
        </w:tc>
        <w:tc>
          <w:tcPr>
            <w:tcW w:w="5349" w:type="dxa"/>
          </w:tcPr>
          <w:p w14:paraId="06E1D94D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Написание документации (руководства пользователя)</w:t>
            </w:r>
          </w:p>
        </w:tc>
        <w:tc>
          <w:tcPr>
            <w:tcW w:w="1303" w:type="dxa"/>
          </w:tcPr>
          <w:p w14:paraId="215A2003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5</w:t>
            </w:r>
          </w:p>
        </w:tc>
        <w:tc>
          <w:tcPr>
            <w:tcW w:w="2093" w:type="dxa"/>
          </w:tcPr>
          <w:p w14:paraId="198AE00B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M</w:t>
            </w:r>
          </w:p>
        </w:tc>
      </w:tr>
      <w:tr w:rsidR="00B5633F" w:rsidRPr="00E86625" w14:paraId="1BE6C120" w14:textId="77777777" w:rsidTr="00475701">
        <w:tc>
          <w:tcPr>
            <w:tcW w:w="600" w:type="dxa"/>
          </w:tcPr>
          <w:p w14:paraId="4917248C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O</w:t>
            </w:r>
          </w:p>
        </w:tc>
        <w:tc>
          <w:tcPr>
            <w:tcW w:w="5349" w:type="dxa"/>
          </w:tcPr>
          <w:p w14:paraId="17E1E973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Внедрение и обучение персонала</w:t>
            </w:r>
          </w:p>
        </w:tc>
        <w:tc>
          <w:tcPr>
            <w:tcW w:w="1303" w:type="dxa"/>
          </w:tcPr>
          <w:p w14:paraId="50C5AB68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3</w:t>
            </w:r>
          </w:p>
        </w:tc>
        <w:tc>
          <w:tcPr>
            <w:tcW w:w="2093" w:type="dxa"/>
          </w:tcPr>
          <w:p w14:paraId="4A4D8B53" w14:textId="77777777" w:rsidR="00B5633F" w:rsidRPr="00E86625" w:rsidRDefault="00B5633F" w:rsidP="00475701">
            <w:pPr>
              <w:rPr>
                <w:rFonts w:cs="Times New Roman"/>
              </w:rPr>
            </w:pPr>
            <w:r w:rsidRPr="00E86625">
              <w:rPr>
                <w:rFonts w:cs="Times New Roman"/>
              </w:rPr>
              <w:t>N</w:t>
            </w:r>
          </w:p>
        </w:tc>
      </w:tr>
    </w:tbl>
    <w:p w14:paraId="7E8BB785" w14:textId="77777777" w:rsidR="00B5633F" w:rsidRPr="00BB027A" w:rsidRDefault="00B5633F" w:rsidP="00B5633F">
      <w:pPr>
        <w:rPr>
          <w:rFonts w:cs="Times New Roman"/>
          <w:szCs w:val="28"/>
        </w:rPr>
      </w:pPr>
      <w:r w:rsidRPr="00BB027A">
        <w:rPr>
          <w:rFonts w:cs="Times New Roman"/>
          <w:szCs w:val="28"/>
        </w:rPr>
        <w:t>2.2. Построение сетевого графика</w:t>
      </w:r>
    </w:p>
    <w:p w14:paraId="7BD9F251" w14:textId="13A927B4" w:rsidR="001272CF" w:rsidRDefault="001272CF" w:rsidP="007D2C9B">
      <w:pPr>
        <w:pStyle w:val="af9"/>
        <w:spacing w:before="0" w:beforeAutospacing="0" w:after="0" w:afterAutospacing="0" w:line="360" w:lineRule="atLeast"/>
        <w:jc w:val="center"/>
        <w:rPr>
          <w:color w:val="000000"/>
          <w:sz w:val="28"/>
          <w:szCs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46F4405F" wp14:editId="1EA30199">
            <wp:extent cx="4827181" cy="1644695"/>
            <wp:effectExtent l="0" t="0" r="0" b="0"/>
            <wp:docPr id="122887465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8" cy="16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1D4F8" w14:textId="52755F68" w:rsidR="007D2C9B" w:rsidRDefault="007D2C9B" w:rsidP="007D2C9B">
      <w:pPr>
        <w:pStyle w:val="af9"/>
        <w:spacing w:before="0" w:beforeAutospacing="0" w:after="0" w:afterAutospacing="0" w:line="360" w:lineRule="atLeast"/>
        <w:jc w:val="center"/>
        <w:rPr>
          <w:color w:val="000000"/>
        </w:rPr>
      </w:pPr>
      <w:r w:rsidRPr="00791DE3">
        <w:rPr>
          <w:color w:val="000000"/>
          <w:sz w:val="28"/>
          <w:szCs w:val="28"/>
          <w:highlight w:val="yellow"/>
        </w:rPr>
        <w:t>Рисунок 2</w:t>
      </w:r>
      <w:r w:rsidR="0071524D" w:rsidRPr="00791DE3">
        <w:rPr>
          <w:color w:val="000000"/>
          <w:sz w:val="28"/>
          <w:szCs w:val="28"/>
          <w:highlight w:val="yellow"/>
        </w:rPr>
        <w:t>5</w:t>
      </w:r>
      <w:r>
        <w:rPr>
          <w:color w:val="000000"/>
          <w:sz w:val="28"/>
          <w:szCs w:val="28"/>
        </w:rPr>
        <w:t> </w:t>
      </w:r>
      <w:r>
        <w:rPr>
          <w:rFonts w:ascii="Symbol" w:hAnsi="Symbol"/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 Сетевой график проекта</w:t>
      </w:r>
    </w:p>
    <w:p w14:paraId="510C73C8" w14:textId="77777777" w:rsidR="00B5633F" w:rsidRPr="00BB027A" w:rsidRDefault="00B5633F" w:rsidP="00B5633F">
      <w:pPr>
        <w:rPr>
          <w:rFonts w:cs="Times New Roman"/>
          <w:szCs w:val="28"/>
        </w:rPr>
      </w:pPr>
    </w:p>
    <w:p w14:paraId="65C2B345" w14:textId="77777777" w:rsidR="00B5633F" w:rsidRPr="001272CF" w:rsidRDefault="00B5633F" w:rsidP="00B5633F">
      <w:pPr>
        <w:rPr>
          <w:rFonts w:cs="Times New Roman"/>
          <w:szCs w:val="28"/>
        </w:rPr>
      </w:pPr>
      <w:r w:rsidRPr="00BB027A">
        <w:rPr>
          <w:rFonts w:cs="Times New Roman"/>
          <w:szCs w:val="28"/>
        </w:rPr>
        <w:lastRenderedPageBreak/>
        <w:t>Полные пути проекта:</w:t>
      </w:r>
    </w:p>
    <w:p w14:paraId="79644251" w14:textId="77777777" w:rsidR="00B5633F" w:rsidRPr="00346B09" w:rsidRDefault="00B5633F" w:rsidP="00B5633F">
      <w:pPr>
        <w:rPr>
          <w:rFonts w:cs="Times New Roman"/>
          <w:szCs w:val="28"/>
          <w:lang w:val="en-US"/>
        </w:rPr>
      </w:pPr>
      <w:r w:rsidRPr="00346B09">
        <w:rPr>
          <w:rFonts w:cs="Times New Roman"/>
          <w:szCs w:val="28"/>
          <w:lang w:val="en-US"/>
        </w:rPr>
        <w:t xml:space="preserve">1. A → B → C → E → H → K → L → M → N → O: 14+20+14+14+10+10+10+7+5+3 = 107 </w:t>
      </w:r>
      <w:r w:rsidRPr="00BB027A">
        <w:rPr>
          <w:rFonts w:cs="Times New Roman"/>
          <w:szCs w:val="28"/>
        </w:rPr>
        <w:t>дней</w:t>
      </w:r>
    </w:p>
    <w:p w14:paraId="16511EFB" w14:textId="77777777" w:rsidR="00B5633F" w:rsidRPr="00B404D5" w:rsidRDefault="00B5633F" w:rsidP="00B5633F">
      <w:pPr>
        <w:rPr>
          <w:rFonts w:cs="Times New Roman"/>
          <w:szCs w:val="28"/>
          <w:lang w:val="en-US"/>
        </w:rPr>
      </w:pPr>
      <w:r w:rsidRPr="00346B09">
        <w:rPr>
          <w:rFonts w:cs="Times New Roman"/>
          <w:szCs w:val="28"/>
          <w:lang w:val="en-US"/>
        </w:rPr>
        <w:t xml:space="preserve">2. A → B → C → E → I → K → L → M → N → O: 14+20+14+14+10+10+10+7+5+3 = 107 </w:t>
      </w:r>
      <w:r w:rsidRPr="00BB027A">
        <w:rPr>
          <w:rFonts w:cs="Times New Roman"/>
          <w:szCs w:val="28"/>
        </w:rPr>
        <w:t>дней</w:t>
      </w:r>
    </w:p>
    <w:p w14:paraId="411E38E8" w14:textId="77777777" w:rsidR="00B5633F" w:rsidRPr="00346B09" w:rsidRDefault="00B5633F" w:rsidP="00B5633F">
      <w:pPr>
        <w:rPr>
          <w:rFonts w:cs="Times New Roman"/>
          <w:szCs w:val="28"/>
          <w:lang w:val="en-US"/>
        </w:rPr>
      </w:pPr>
      <w:r w:rsidRPr="00B404D5">
        <w:rPr>
          <w:rFonts w:cs="Times New Roman"/>
          <w:szCs w:val="28"/>
          <w:lang w:val="en-US"/>
        </w:rPr>
        <w:t xml:space="preserve">3. A → B → C → E → J → K → L → M → N → O: 14+20+14+14+10+10+10+7+5+3 = 107 </w:t>
      </w:r>
      <w:r w:rsidRPr="00BB027A">
        <w:rPr>
          <w:rFonts w:cs="Times New Roman"/>
          <w:szCs w:val="28"/>
        </w:rPr>
        <w:t>дней</w:t>
      </w:r>
    </w:p>
    <w:p w14:paraId="3F79FF30" w14:textId="3278BC4B" w:rsidR="00B5633F" w:rsidRPr="00346B09" w:rsidRDefault="00B5633F" w:rsidP="00B5633F">
      <w:pPr>
        <w:rPr>
          <w:rFonts w:cs="Times New Roman"/>
          <w:szCs w:val="28"/>
          <w:lang w:val="en-US"/>
        </w:rPr>
      </w:pPr>
      <w:r w:rsidRPr="00346B09">
        <w:rPr>
          <w:rFonts w:cs="Times New Roman"/>
          <w:szCs w:val="28"/>
          <w:lang w:val="en-US"/>
        </w:rPr>
        <w:t xml:space="preserve">4. A → B → D → F → M → N → O: 14+20+10+14+7+5+3 = 73 </w:t>
      </w:r>
      <w:r w:rsidRPr="00BB027A">
        <w:rPr>
          <w:rFonts w:cs="Times New Roman"/>
          <w:szCs w:val="28"/>
        </w:rPr>
        <w:t>дня</w:t>
      </w:r>
    </w:p>
    <w:p w14:paraId="463FA549" w14:textId="77777777" w:rsidR="00B5633F" w:rsidRPr="00346B09" w:rsidRDefault="00B5633F" w:rsidP="00B5633F">
      <w:pPr>
        <w:rPr>
          <w:rFonts w:cs="Times New Roman"/>
          <w:szCs w:val="28"/>
          <w:lang w:val="en-US"/>
        </w:rPr>
      </w:pPr>
      <w:r w:rsidRPr="00346B09">
        <w:rPr>
          <w:rFonts w:cs="Times New Roman"/>
          <w:szCs w:val="28"/>
          <w:lang w:val="en-US"/>
        </w:rPr>
        <w:t xml:space="preserve">5. A → B → D → G → M → N → O: 14+20+10+14+7+5+3 = 73 </w:t>
      </w:r>
      <w:r w:rsidRPr="00BB027A">
        <w:rPr>
          <w:rFonts w:cs="Times New Roman"/>
          <w:szCs w:val="28"/>
        </w:rPr>
        <w:t>дня</w:t>
      </w:r>
    </w:p>
    <w:p w14:paraId="12B4BAFD" w14:textId="77777777" w:rsidR="00B5633F" w:rsidRPr="00BB027A" w:rsidRDefault="00B5633F" w:rsidP="00B5633F">
      <w:pPr>
        <w:rPr>
          <w:rFonts w:cs="Times New Roman"/>
          <w:szCs w:val="28"/>
        </w:rPr>
      </w:pPr>
      <w:r w:rsidRPr="00BB027A">
        <w:rPr>
          <w:rFonts w:cs="Times New Roman"/>
          <w:szCs w:val="28"/>
        </w:rPr>
        <w:t>Длина критического пути: 107 дней</w:t>
      </w:r>
    </w:p>
    <w:p w14:paraId="3A762ABE" w14:textId="77777777" w:rsidR="00B5633F" w:rsidRPr="00BB027A" w:rsidRDefault="00B5633F" w:rsidP="00B5633F">
      <w:pPr>
        <w:rPr>
          <w:rFonts w:cs="Times New Roman"/>
          <w:szCs w:val="28"/>
        </w:rPr>
      </w:pPr>
      <w:r w:rsidRPr="00BB027A">
        <w:rPr>
          <w:rFonts w:cs="Times New Roman"/>
          <w:szCs w:val="28"/>
        </w:rPr>
        <w:t>Критические работы: A, B, C, E, H, I, J, K, L, M, N, O</w:t>
      </w:r>
    </w:p>
    <w:p w14:paraId="625282A7" w14:textId="77777777" w:rsidR="00B5633F" w:rsidRPr="00BB027A" w:rsidRDefault="00B5633F" w:rsidP="00B5633F">
      <w:pPr>
        <w:rPr>
          <w:rFonts w:cs="Times New Roman"/>
          <w:szCs w:val="28"/>
        </w:rPr>
      </w:pPr>
      <w:r w:rsidRPr="00BB027A">
        <w:rPr>
          <w:rFonts w:cs="Times New Roman"/>
          <w:szCs w:val="28"/>
        </w:rPr>
        <w:t>2.3. Расчёт временных параметров</w:t>
      </w:r>
    </w:p>
    <w:p w14:paraId="126B3363" w14:textId="23DBB734" w:rsidR="00B5633F" w:rsidRPr="00BB027A" w:rsidRDefault="0071524D" w:rsidP="00B5633F">
      <w:pPr>
        <w:rPr>
          <w:rFonts w:cs="Times New Roman"/>
          <w:szCs w:val="28"/>
        </w:rPr>
      </w:pPr>
      <w:r>
        <w:rPr>
          <w:rFonts w:cs="Times New Roman"/>
          <w:szCs w:val="28"/>
        </w:rPr>
        <w:t>Т</w:t>
      </w:r>
      <w:r w:rsidR="00791DE3">
        <w:rPr>
          <w:rFonts w:cs="Times New Roman"/>
          <w:szCs w:val="28"/>
        </w:rPr>
        <w:t>аблица 1</w:t>
      </w:r>
      <w:r w:rsidR="00F069B1">
        <w:rPr>
          <w:rFonts w:cs="Times New Roman"/>
          <w:szCs w:val="28"/>
        </w:rPr>
        <w:t>9</w:t>
      </w:r>
      <w:r w:rsidR="00791DE3">
        <w:rPr>
          <w:rFonts w:cs="Times New Roman"/>
          <w:szCs w:val="28"/>
        </w:rPr>
        <w:t xml:space="preserve"> – </w:t>
      </w:r>
      <w:r w:rsidR="00B5633F" w:rsidRPr="00BB027A">
        <w:rPr>
          <w:rFonts w:cs="Times New Roman"/>
          <w:szCs w:val="28"/>
        </w:rPr>
        <w:t>Ранее начало и ранее окончание (ES, EF):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633F" w:rsidRPr="00B404D5" w14:paraId="1B468F57" w14:textId="77777777" w:rsidTr="00475701">
        <w:tc>
          <w:tcPr>
            <w:tcW w:w="3115" w:type="dxa"/>
            <w:vAlign w:val="center"/>
          </w:tcPr>
          <w:p w14:paraId="359F13F7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Работа</w:t>
            </w:r>
          </w:p>
        </w:tc>
        <w:tc>
          <w:tcPr>
            <w:tcW w:w="3115" w:type="dxa"/>
            <w:vAlign w:val="center"/>
          </w:tcPr>
          <w:p w14:paraId="32CDAAA5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ES (раннее начало)</w:t>
            </w:r>
          </w:p>
        </w:tc>
        <w:tc>
          <w:tcPr>
            <w:tcW w:w="3115" w:type="dxa"/>
            <w:vAlign w:val="center"/>
          </w:tcPr>
          <w:p w14:paraId="17185376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EF (раннее окончание)</w:t>
            </w:r>
          </w:p>
        </w:tc>
      </w:tr>
      <w:tr w:rsidR="00B5633F" w:rsidRPr="00B404D5" w14:paraId="6F730501" w14:textId="77777777" w:rsidTr="00475701">
        <w:tc>
          <w:tcPr>
            <w:tcW w:w="3115" w:type="dxa"/>
            <w:vAlign w:val="center"/>
          </w:tcPr>
          <w:p w14:paraId="7CF5BC4B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A (0→1)</w:t>
            </w:r>
          </w:p>
        </w:tc>
        <w:tc>
          <w:tcPr>
            <w:tcW w:w="3115" w:type="dxa"/>
            <w:vAlign w:val="center"/>
          </w:tcPr>
          <w:p w14:paraId="7A457238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0</w:t>
            </w:r>
          </w:p>
        </w:tc>
        <w:tc>
          <w:tcPr>
            <w:tcW w:w="3115" w:type="dxa"/>
            <w:vAlign w:val="center"/>
          </w:tcPr>
          <w:p w14:paraId="553BBA9D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0 + 14 = 14</w:t>
            </w:r>
          </w:p>
        </w:tc>
      </w:tr>
      <w:tr w:rsidR="00B5633F" w:rsidRPr="00B404D5" w14:paraId="6CF04EDE" w14:textId="77777777" w:rsidTr="00475701">
        <w:tc>
          <w:tcPr>
            <w:tcW w:w="3115" w:type="dxa"/>
            <w:vAlign w:val="center"/>
          </w:tcPr>
          <w:p w14:paraId="2A93EDC0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B (1→2)</w:t>
            </w:r>
          </w:p>
        </w:tc>
        <w:tc>
          <w:tcPr>
            <w:tcW w:w="3115" w:type="dxa"/>
            <w:vAlign w:val="center"/>
          </w:tcPr>
          <w:p w14:paraId="0814B84B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14</w:t>
            </w:r>
          </w:p>
        </w:tc>
        <w:tc>
          <w:tcPr>
            <w:tcW w:w="3115" w:type="dxa"/>
            <w:vAlign w:val="center"/>
          </w:tcPr>
          <w:p w14:paraId="1DEECB0C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14 + 20 = 34</w:t>
            </w:r>
          </w:p>
        </w:tc>
      </w:tr>
      <w:tr w:rsidR="00B5633F" w:rsidRPr="00B404D5" w14:paraId="19F3BE60" w14:textId="77777777" w:rsidTr="00475701">
        <w:tc>
          <w:tcPr>
            <w:tcW w:w="3115" w:type="dxa"/>
            <w:vAlign w:val="center"/>
          </w:tcPr>
          <w:p w14:paraId="5A0E8DBD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C (2→3)</w:t>
            </w:r>
          </w:p>
        </w:tc>
        <w:tc>
          <w:tcPr>
            <w:tcW w:w="3115" w:type="dxa"/>
            <w:vAlign w:val="center"/>
          </w:tcPr>
          <w:p w14:paraId="7B60657F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34</w:t>
            </w:r>
          </w:p>
        </w:tc>
        <w:tc>
          <w:tcPr>
            <w:tcW w:w="3115" w:type="dxa"/>
            <w:vAlign w:val="center"/>
          </w:tcPr>
          <w:p w14:paraId="3C22B12C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34 + 14 = 48</w:t>
            </w:r>
          </w:p>
        </w:tc>
      </w:tr>
      <w:tr w:rsidR="00B5633F" w:rsidRPr="00B404D5" w14:paraId="4634F1BF" w14:textId="77777777" w:rsidTr="00475701">
        <w:tc>
          <w:tcPr>
            <w:tcW w:w="3115" w:type="dxa"/>
            <w:vAlign w:val="center"/>
          </w:tcPr>
          <w:p w14:paraId="36DB371A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D (2→4)</w:t>
            </w:r>
          </w:p>
        </w:tc>
        <w:tc>
          <w:tcPr>
            <w:tcW w:w="3115" w:type="dxa"/>
            <w:vAlign w:val="center"/>
          </w:tcPr>
          <w:p w14:paraId="12DDAC33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34</w:t>
            </w:r>
          </w:p>
        </w:tc>
        <w:tc>
          <w:tcPr>
            <w:tcW w:w="3115" w:type="dxa"/>
            <w:vAlign w:val="center"/>
          </w:tcPr>
          <w:p w14:paraId="5D23EC81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34 + 10 = 44</w:t>
            </w:r>
          </w:p>
        </w:tc>
      </w:tr>
      <w:tr w:rsidR="00B5633F" w:rsidRPr="00B404D5" w14:paraId="3B884C35" w14:textId="77777777" w:rsidTr="00475701">
        <w:tc>
          <w:tcPr>
            <w:tcW w:w="3115" w:type="dxa"/>
            <w:vAlign w:val="center"/>
          </w:tcPr>
          <w:p w14:paraId="782B00E7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E (3→5)</w:t>
            </w:r>
          </w:p>
        </w:tc>
        <w:tc>
          <w:tcPr>
            <w:tcW w:w="3115" w:type="dxa"/>
            <w:vAlign w:val="center"/>
          </w:tcPr>
          <w:p w14:paraId="24CE99ED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48</w:t>
            </w:r>
          </w:p>
        </w:tc>
        <w:tc>
          <w:tcPr>
            <w:tcW w:w="3115" w:type="dxa"/>
            <w:vAlign w:val="center"/>
          </w:tcPr>
          <w:p w14:paraId="24F3E441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48 + 14 = 62</w:t>
            </w:r>
          </w:p>
        </w:tc>
      </w:tr>
      <w:tr w:rsidR="00B5633F" w:rsidRPr="00B404D5" w14:paraId="5A70E387" w14:textId="77777777" w:rsidTr="00475701">
        <w:tc>
          <w:tcPr>
            <w:tcW w:w="3115" w:type="dxa"/>
            <w:vAlign w:val="center"/>
          </w:tcPr>
          <w:p w14:paraId="76E068BD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F (4→6)</w:t>
            </w:r>
          </w:p>
        </w:tc>
        <w:tc>
          <w:tcPr>
            <w:tcW w:w="3115" w:type="dxa"/>
            <w:vAlign w:val="center"/>
          </w:tcPr>
          <w:p w14:paraId="1A1F128C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44</w:t>
            </w:r>
          </w:p>
        </w:tc>
        <w:tc>
          <w:tcPr>
            <w:tcW w:w="3115" w:type="dxa"/>
            <w:vAlign w:val="center"/>
          </w:tcPr>
          <w:p w14:paraId="35175050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44 + 14 = 58</w:t>
            </w:r>
          </w:p>
        </w:tc>
      </w:tr>
      <w:tr w:rsidR="00B5633F" w:rsidRPr="00B404D5" w14:paraId="3181E6AF" w14:textId="77777777" w:rsidTr="00475701">
        <w:tc>
          <w:tcPr>
            <w:tcW w:w="3115" w:type="dxa"/>
            <w:vAlign w:val="center"/>
          </w:tcPr>
          <w:p w14:paraId="37D5A369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G (4→7)</w:t>
            </w:r>
          </w:p>
        </w:tc>
        <w:tc>
          <w:tcPr>
            <w:tcW w:w="3115" w:type="dxa"/>
            <w:vAlign w:val="center"/>
          </w:tcPr>
          <w:p w14:paraId="19EAC62B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44</w:t>
            </w:r>
          </w:p>
        </w:tc>
        <w:tc>
          <w:tcPr>
            <w:tcW w:w="3115" w:type="dxa"/>
            <w:vAlign w:val="center"/>
          </w:tcPr>
          <w:p w14:paraId="5EC11CFC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44 + 14 = 58</w:t>
            </w:r>
          </w:p>
        </w:tc>
      </w:tr>
      <w:tr w:rsidR="00B5633F" w:rsidRPr="00B404D5" w14:paraId="08D97ECE" w14:textId="77777777" w:rsidTr="00475701">
        <w:tc>
          <w:tcPr>
            <w:tcW w:w="3115" w:type="dxa"/>
            <w:vAlign w:val="center"/>
          </w:tcPr>
          <w:p w14:paraId="5F7B9A12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H (5→8)</w:t>
            </w:r>
          </w:p>
        </w:tc>
        <w:tc>
          <w:tcPr>
            <w:tcW w:w="3115" w:type="dxa"/>
            <w:vAlign w:val="center"/>
          </w:tcPr>
          <w:p w14:paraId="23D27DDB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62</w:t>
            </w:r>
          </w:p>
        </w:tc>
        <w:tc>
          <w:tcPr>
            <w:tcW w:w="3115" w:type="dxa"/>
            <w:vAlign w:val="center"/>
          </w:tcPr>
          <w:p w14:paraId="5D3301D0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62 + 10 = 72</w:t>
            </w:r>
          </w:p>
        </w:tc>
      </w:tr>
      <w:tr w:rsidR="00B5633F" w:rsidRPr="00B404D5" w14:paraId="48E3EEB6" w14:textId="77777777" w:rsidTr="00475701">
        <w:tc>
          <w:tcPr>
            <w:tcW w:w="3115" w:type="dxa"/>
            <w:vAlign w:val="center"/>
          </w:tcPr>
          <w:p w14:paraId="1AE24A14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I (5→9)</w:t>
            </w:r>
          </w:p>
        </w:tc>
        <w:tc>
          <w:tcPr>
            <w:tcW w:w="3115" w:type="dxa"/>
            <w:vAlign w:val="center"/>
          </w:tcPr>
          <w:p w14:paraId="76409F4E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62</w:t>
            </w:r>
          </w:p>
        </w:tc>
        <w:tc>
          <w:tcPr>
            <w:tcW w:w="3115" w:type="dxa"/>
            <w:vAlign w:val="center"/>
          </w:tcPr>
          <w:p w14:paraId="282C5C76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62 + 10 = 72</w:t>
            </w:r>
          </w:p>
        </w:tc>
      </w:tr>
      <w:tr w:rsidR="00B5633F" w:rsidRPr="00B404D5" w14:paraId="30C37BD2" w14:textId="77777777" w:rsidTr="00475701">
        <w:tc>
          <w:tcPr>
            <w:tcW w:w="3115" w:type="dxa"/>
            <w:vAlign w:val="center"/>
          </w:tcPr>
          <w:p w14:paraId="6B499FC5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J (5→10)</w:t>
            </w:r>
          </w:p>
        </w:tc>
        <w:tc>
          <w:tcPr>
            <w:tcW w:w="3115" w:type="dxa"/>
            <w:vAlign w:val="center"/>
          </w:tcPr>
          <w:p w14:paraId="028338BD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62</w:t>
            </w:r>
          </w:p>
        </w:tc>
        <w:tc>
          <w:tcPr>
            <w:tcW w:w="3115" w:type="dxa"/>
            <w:vAlign w:val="center"/>
          </w:tcPr>
          <w:p w14:paraId="7F245AFC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62 + 10 = 72</w:t>
            </w:r>
          </w:p>
        </w:tc>
      </w:tr>
      <w:tr w:rsidR="00B5633F" w:rsidRPr="00B404D5" w14:paraId="3663B375" w14:textId="77777777" w:rsidTr="00475701">
        <w:tc>
          <w:tcPr>
            <w:tcW w:w="3115" w:type="dxa"/>
            <w:vAlign w:val="center"/>
          </w:tcPr>
          <w:p w14:paraId="567204E0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K (8,9,10→11)</w:t>
            </w:r>
          </w:p>
        </w:tc>
        <w:tc>
          <w:tcPr>
            <w:tcW w:w="3115" w:type="dxa"/>
            <w:vAlign w:val="center"/>
          </w:tcPr>
          <w:p w14:paraId="6F31DA31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72</w:t>
            </w:r>
          </w:p>
        </w:tc>
        <w:tc>
          <w:tcPr>
            <w:tcW w:w="3115" w:type="dxa"/>
            <w:vAlign w:val="center"/>
          </w:tcPr>
          <w:p w14:paraId="668C7B51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72 + 10 = 82</w:t>
            </w:r>
          </w:p>
        </w:tc>
      </w:tr>
      <w:tr w:rsidR="00B5633F" w:rsidRPr="00B404D5" w14:paraId="28D411A4" w14:textId="77777777" w:rsidTr="00475701">
        <w:tc>
          <w:tcPr>
            <w:tcW w:w="3115" w:type="dxa"/>
            <w:vAlign w:val="center"/>
          </w:tcPr>
          <w:p w14:paraId="29E871F6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 (11→12)</w:t>
            </w:r>
          </w:p>
        </w:tc>
        <w:tc>
          <w:tcPr>
            <w:tcW w:w="3115" w:type="dxa"/>
            <w:vAlign w:val="center"/>
          </w:tcPr>
          <w:p w14:paraId="5568B7C4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82</w:t>
            </w:r>
          </w:p>
        </w:tc>
        <w:tc>
          <w:tcPr>
            <w:tcW w:w="3115" w:type="dxa"/>
            <w:vAlign w:val="center"/>
          </w:tcPr>
          <w:p w14:paraId="2D5ECC65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82 + 10 = 92</w:t>
            </w:r>
          </w:p>
        </w:tc>
      </w:tr>
      <w:tr w:rsidR="00B5633F" w:rsidRPr="00B404D5" w14:paraId="7E8DA7C7" w14:textId="77777777" w:rsidTr="00475701">
        <w:tc>
          <w:tcPr>
            <w:tcW w:w="3115" w:type="dxa"/>
            <w:vAlign w:val="center"/>
          </w:tcPr>
          <w:p w14:paraId="6AB576F9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M (12,6,7→13)</w:t>
            </w:r>
          </w:p>
        </w:tc>
        <w:tc>
          <w:tcPr>
            <w:tcW w:w="3115" w:type="dxa"/>
            <w:vAlign w:val="center"/>
          </w:tcPr>
          <w:p w14:paraId="4EA229B7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92</w:t>
            </w:r>
          </w:p>
        </w:tc>
        <w:tc>
          <w:tcPr>
            <w:tcW w:w="3115" w:type="dxa"/>
            <w:vAlign w:val="center"/>
          </w:tcPr>
          <w:p w14:paraId="3E27239A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92 + 7 = 99</w:t>
            </w:r>
          </w:p>
        </w:tc>
      </w:tr>
      <w:tr w:rsidR="00B5633F" w:rsidRPr="00B404D5" w14:paraId="4E065C8E" w14:textId="77777777" w:rsidTr="00475701">
        <w:tc>
          <w:tcPr>
            <w:tcW w:w="3115" w:type="dxa"/>
            <w:vAlign w:val="center"/>
          </w:tcPr>
          <w:p w14:paraId="1B6A7F85" w14:textId="77777777" w:rsidR="00B5633F" w:rsidRPr="00B404D5" w:rsidRDefault="00B5633F" w:rsidP="00B404D5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N (13→14)</w:t>
            </w:r>
          </w:p>
        </w:tc>
        <w:tc>
          <w:tcPr>
            <w:tcW w:w="3115" w:type="dxa"/>
            <w:vAlign w:val="center"/>
          </w:tcPr>
          <w:p w14:paraId="5FAADF51" w14:textId="77777777" w:rsidR="00B5633F" w:rsidRPr="00B404D5" w:rsidRDefault="00B5633F" w:rsidP="00B404D5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99</w:t>
            </w:r>
          </w:p>
        </w:tc>
        <w:tc>
          <w:tcPr>
            <w:tcW w:w="3115" w:type="dxa"/>
            <w:vAlign w:val="center"/>
          </w:tcPr>
          <w:p w14:paraId="394603A3" w14:textId="77777777" w:rsidR="00B5633F" w:rsidRPr="00B404D5" w:rsidRDefault="00B5633F" w:rsidP="00B404D5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99 + 5 = 104</w:t>
            </w:r>
          </w:p>
        </w:tc>
      </w:tr>
      <w:tr w:rsidR="00B5633F" w:rsidRPr="00B404D5" w14:paraId="778DE6BF" w14:textId="77777777" w:rsidTr="00475701">
        <w:tc>
          <w:tcPr>
            <w:tcW w:w="3115" w:type="dxa"/>
            <w:vAlign w:val="center"/>
          </w:tcPr>
          <w:p w14:paraId="65199358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O (14→15)</w:t>
            </w:r>
          </w:p>
        </w:tc>
        <w:tc>
          <w:tcPr>
            <w:tcW w:w="3115" w:type="dxa"/>
            <w:vAlign w:val="center"/>
          </w:tcPr>
          <w:p w14:paraId="2136760E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104</w:t>
            </w:r>
          </w:p>
        </w:tc>
        <w:tc>
          <w:tcPr>
            <w:tcW w:w="3115" w:type="dxa"/>
            <w:vAlign w:val="center"/>
          </w:tcPr>
          <w:p w14:paraId="415BBDD2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104 + 3 = 107</w:t>
            </w:r>
          </w:p>
        </w:tc>
      </w:tr>
    </w:tbl>
    <w:p w14:paraId="19DA15D7" w14:textId="1DC3AC77" w:rsidR="00B5633F" w:rsidRPr="00B404D5" w:rsidRDefault="00791DE3" w:rsidP="00791DE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F069B1">
        <w:rPr>
          <w:rFonts w:cs="Times New Roman"/>
          <w:szCs w:val="28"/>
        </w:rPr>
        <w:t>20</w:t>
      </w:r>
      <w:r>
        <w:rPr>
          <w:rFonts w:cs="Times New Roman"/>
          <w:szCs w:val="28"/>
        </w:rPr>
        <w:t xml:space="preserve"> – </w:t>
      </w:r>
      <w:r w:rsidR="00B5633F" w:rsidRPr="00B404D5">
        <w:rPr>
          <w:rFonts w:cs="Times New Roman"/>
          <w:szCs w:val="28"/>
        </w:rPr>
        <w:t>Позднее начало и позднее окончание (LS, LF):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633F" w:rsidRPr="00B404D5" w14:paraId="75009800" w14:textId="77777777" w:rsidTr="00475701">
        <w:tc>
          <w:tcPr>
            <w:tcW w:w="3115" w:type="dxa"/>
            <w:vAlign w:val="center"/>
          </w:tcPr>
          <w:p w14:paraId="5E849486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lastRenderedPageBreak/>
              <w:t>Работа</w:t>
            </w:r>
          </w:p>
        </w:tc>
        <w:tc>
          <w:tcPr>
            <w:tcW w:w="3115" w:type="dxa"/>
            <w:vAlign w:val="center"/>
          </w:tcPr>
          <w:p w14:paraId="1F42B418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LF (позднее окончание)</w:t>
            </w:r>
          </w:p>
        </w:tc>
        <w:tc>
          <w:tcPr>
            <w:tcW w:w="3115" w:type="dxa"/>
            <w:vAlign w:val="center"/>
          </w:tcPr>
          <w:p w14:paraId="5D03C745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LS (позднее начало)</w:t>
            </w:r>
          </w:p>
        </w:tc>
      </w:tr>
      <w:tr w:rsidR="00B5633F" w:rsidRPr="00B404D5" w14:paraId="2C75B45F" w14:textId="77777777" w:rsidTr="00475701">
        <w:tc>
          <w:tcPr>
            <w:tcW w:w="3115" w:type="dxa"/>
            <w:vAlign w:val="center"/>
          </w:tcPr>
          <w:p w14:paraId="32D43475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O (14→15)</w:t>
            </w:r>
          </w:p>
        </w:tc>
        <w:tc>
          <w:tcPr>
            <w:tcW w:w="3115" w:type="dxa"/>
            <w:vAlign w:val="center"/>
          </w:tcPr>
          <w:p w14:paraId="11ED3B1B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L₁₅ = 107</w:t>
            </w:r>
          </w:p>
        </w:tc>
        <w:tc>
          <w:tcPr>
            <w:tcW w:w="3115" w:type="dxa"/>
            <w:vAlign w:val="center"/>
          </w:tcPr>
          <w:p w14:paraId="5501430A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107 - 3 = 104</w:t>
            </w:r>
          </w:p>
        </w:tc>
      </w:tr>
      <w:tr w:rsidR="00B5633F" w:rsidRPr="00B404D5" w14:paraId="42B5CFAC" w14:textId="77777777" w:rsidTr="00475701">
        <w:tc>
          <w:tcPr>
            <w:tcW w:w="3115" w:type="dxa"/>
            <w:vAlign w:val="center"/>
          </w:tcPr>
          <w:p w14:paraId="3A955CE8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N (13→14)</w:t>
            </w:r>
          </w:p>
        </w:tc>
        <w:tc>
          <w:tcPr>
            <w:tcW w:w="3115" w:type="dxa"/>
            <w:vAlign w:val="center"/>
          </w:tcPr>
          <w:p w14:paraId="0F19F332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L₁₄ = 104</w:t>
            </w:r>
          </w:p>
        </w:tc>
        <w:tc>
          <w:tcPr>
            <w:tcW w:w="3115" w:type="dxa"/>
            <w:vAlign w:val="center"/>
          </w:tcPr>
          <w:p w14:paraId="71938081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104 - 5 = 99</w:t>
            </w:r>
          </w:p>
        </w:tc>
      </w:tr>
      <w:tr w:rsidR="00B5633F" w:rsidRPr="00B404D5" w14:paraId="2830D637" w14:textId="77777777" w:rsidTr="00475701">
        <w:tc>
          <w:tcPr>
            <w:tcW w:w="3115" w:type="dxa"/>
            <w:vAlign w:val="center"/>
          </w:tcPr>
          <w:p w14:paraId="53ECC83C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M (12,6,7→13)</w:t>
            </w:r>
          </w:p>
        </w:tc>
        <w:tc>
          <w:tcPr>
            <w:tcW w:w="3115" w:type="dxa"/>
            <w:vAlign w:val="center"/>
          </w:tcPr>
          <w:p w14:paraId="3DCA7BF7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L₁₃ = 99</w:t>
            </w:r>
          </w:p>
        </w:tc>
        <w:tc>
          <w:tcPr>
            <w:tcW w:w="3115" w:type="dxa"/>
            <w:vAlign w:val="center"/>
          </w:tcPr>
          <w:p w14:paraId="1C02883A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99 - 7 = 92</w:t>
            </w:r>
          </w:p>
        </w:tc>
      </w:tr>
      <w:tr w:rsidR="00B5633F" w:rsidRPr="00B404D5" w14:paraId="61042798" w14:textId="77777777" w:rsidTr="00475701">
        <w:tc>
          <w:tcPr>
            <w:tcW w:w="3115" w:type="dxa"/>
            <w:vAlign w:val="center"/>
          </w:tcPr>
          <w:p w14:paraId="7496B7D8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 (11→12)</w:t>
            </w:r>
          </w:p>
        </w:tc>
        <w:tc>
          <w:tcPr>
            <w:tcW w:w="3115" w:type="dxa"/>
            <w:vAlign w:val="center"/>
          </w:tcPr>
          <w:p w14:paraId="5517DEB1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L₁₂ = 92</w:t>
            </w:r>
          </w:p>
        </w:tc>
        <w:tc>
          <w:tcPr>
            <w:tcW w:w="3115" w:type="dxa"/>
            <w:vAlign w:val="center"/>
          </w:tcPr>
          <w:p w14:paraId="0FC7047F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92 - 10 = 82</w:t>
            </w:r>
          </w:p>
        </w:tc>
      </w:tr>
      <w:tr w:rsidR="00B5633F" w:rsidRPr="00B404D5" w14:paraId="38CD5464" w14:textId="77777777" w:rsidTr="00475701">
        <w:tc>
          <w:tcPr>
            <w:tcW w:w="3115" w:type="dxa"/>
            <w:vAlign w:val="center"/>
          </w:tcPr>
          <w:p w14:paraId="776FD98B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K (8,9,10→11)</w:t>
            </w:r>
          </w:p>
        </w:tc>
        <w:tc>
          <w:tcPr>
            <w:tcW w:w="3115" w:type="dxa"/>
            <w:vAlign w:val="center"/>
          </w:tcPr>
          <w:p w14:paraId="18F995D8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L₁₁ = 82</w:t>
            </w:r>
          </w:p>
        </w:tc>
        <w:tc>
          <w:tcPr>
            <w:tcW w:w="3115" w:type="dxa"/>
            <w:vAlign w:val="center"/>
          </w:tcPr>
          <w:p w14:paraId="39F64BF9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82 - 10 = 72</w:t>
            </w:r>
          </w:p>
        </w:tc>
      </w:tr>
      <w:tr w:rsidR="00B5633F" w:rsidRPr="00B404D5" w14:paraId="5B9A21DE" w14:textId="77777777" w:rsidTr="00475701">
        <w:tc>
          <w:tcPr>
            <w:tcW w:w="3115" w:type="dxa"/>
            <w:vAlign w:val="center"/>
          </w:tcPr>
          <w:p w14:paraId="382B5E5D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H (5→8)</w:t>
            </w:r>
          </w:p>
        </w:tc>
        <w:tc>
          <w:tcPr>
            <w:tcW w:w="3115" w:type="dxa"/>
            <w:vAlign w:val="center"/>
          </w:tcPr>
          <w:p w14:paraId="72CFEE0C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L₈ = 72</w:t>
            </w:r>
          </w:p>
        </w:tc>
        <w:tc>
          <w:tcPr>
            <w:tcW w:w="3115" w:type="dxa"/>
            <w:vAlign w:val="center"/>
          </w:tcPr>
          <w:p w14:paraId="2DEC4184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72 - 10 = 62</w:t>
            </w:r>
          </w:p>
        </w:tc>
      </w:tr>
      <w:tr w:rsidR="00B5633F" w:rsidRPr="00B404D5" w14:paraId="40E082FF" w14:textId="77777777" w:rsidTr="00475701">
        <w:tc>
          <w:tcPr>
            <w:tcW w:w="3115" w:type="dxa"/>
            <w:vAlign w:val="center"/>
          </w:tcPr>
          <w:p w14:paraId="43123556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I (5→9)</w:t>
            </w:r>
          </w:p>
        </w:tc>
        <w:tc>
          <w:tcPr>
            <w:tcW w:w="3115" w:type="dxa"/>
            <w:vAlign w:val="center"/>
          </w:tcPr>
          <w:p w14:paraId="2C950F77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L₉ = 72</w:t>
            </w:r>
          </w:p>
        </w:tc>
        <w:tc>
          <w:tcPr>
            <w:tcW w:w="3115" w:type="dxa"/>
            <w:vAlign w:val="center"/>
          </w:tcPr>
          <w:p w14:paraId="6D7F1F4B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72 - 10 = 62</w:t>
            </w:r>
          </w:p>
        </w:tc>
      </w:tr>
      <w:tr w:rsidR="00B5633F" w:rsidRPr="00B404D5" w14:paraId="5FD469F8" w14:textId="77777777" w:rsidTr="00475701">
        <w:tc>
          <w:tcPr>
            <w:tcW w:w="3115" w:type="dxa"/>
            <w:vAlign w:val="center"/>
          </w:tcPr>
          <w:p w14:paraId="000E4922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J (5→10)</w:t>
            </w:r>
          </w:p>
        </w:tc>
        <w:tc>
          <w:tcPr>
            <w:tcW w:w="3115" w:type="dxa"/>
            <w:vAlign w:val="center"/>
          </w:tcPr>
          <w:p w14:paraId="3F183E52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L₁₀ = 72</w:t>
            </w:r>
          </w:p>
        </w:tc>
        <w:tc>
          <w:tcPr>
            <w:tcW w:w="3115" w:type="dxa"/>
            <w:vAlign w:val="center"/>
          </w:tcPr>
          <w:p w14:paraId="201BA6A2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72 - 10 = 62</w:t>
            </w:r>
          </w:p>
        </w:tc>
      </w:tr>
      <w:tr w:rsidR="00B5633F" w:rsidRPr="00B404D5" w14:paraId="7A56E3F4" w14:textId="77777777" w:rsidTr="00475701">
        <w:tc>
          <w:tcPr>
            <w:tcW w:w="3115" w:type="dxa"/>
            <w:vAlign w:val="center"/>
          </w:tcPr>
          <w:p w14:paraId="72F2361E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E (3→5)</w:t>
            </w:r>
          </w:p>
        </w:tc>
        <w:tc>
          <w:tcPr>
            <w:tcW w:w="3115" w:type="dxa"/>
            <w:vAlign w:val="center"/>
          </w:tcPr>
          <w:p w14:paraId="511313BC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L₅ = 62</w:t>
            </w:r>
          </w:p>
        </w:tc>
        <w:tc>
          <w:tcPr>
            <w:tcW w:w="3115" w:type="dxa"/>
            <w:vAlign w:val="center"/>
          </w:tcPr>
          <w:p w14:paraId="63E8F048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62 - 14 = 48</w:t>
            </w:r>
          </w:p>
        </w:tc>
      </w:tr>
      <w:tr w:rsidR="00B5633F" w:rsidRPr="00B404D5" w14:paraId="49FF763D" w14:textId="77777777" w:rsidTr="00475701">
        <w:tc>
          <w:tcPr>
            <w:tcW w:w="3115" w:type="dxa"/>
            <w:vAlign w:val="center"/>
          </w:tcPr>
          <w:p w14:paraId="7273F3C2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F (4→6)</w:t>
            </w:r>
          </w:p>
        </w:tc>
        <w:tc>
          <w:tcPr>
            <w:tcW w:w="3115" w:type="dxa"/>
            <w:vAlign w:val="center"/>
          </w:tcPr>
          <w:p w14:paraId="655B5DDF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L₆ = 92</w:t>
            </w:r>
          </w:p>
        </w:tc>
        <w:tc>
          <w:tcPr>
            <w:tcW w:w="3115" w:type="dxa"/>
            <w:vAlign w:val="center"/>
          </w:tcPr>
          <w:p w14:paraId="7D2D32B6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92 - 14 = 78</w:t>
            </w:r>
          </w:p>
        </w:tc>
      </w:tr>
      <w:tr w:rsidR="00B5633F" w:rsidRPr="00B404D5" w14:paraId="3EF275DE" w14:textId="77777777" w:rsidTr="00475701">
        <w:tc>
          <w:tcPr>
            <w:tcW w:w="3115" w:type="dxa"/>
            <w:vAlign w:val="center"/>
          </w:tcPr>
          <w:p w14:paraId="6867E13E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G (4→7)</w:t>
            </w:r>
          </w:p>
        </w:tc>
        <w:tc>
          <w:tcPr>
            <w:tcW w:w="3115" w:type="dxa"/>
            <w:vAlign w:val="center"/>
          </w:tcPr>
          <w:p w14:paraId="7438F49E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L₇ = 92</w:t>
            </w:r>
          </w:p>
        </w:tc>
        <w:tc>
          <w:tcPr>
            <w:tcW w:w="3115" w:type="dxa"/>
            <w:vAlign w:val="center"/>
          </w:tcPr>
          <w:p w14:paraId="480D3D38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92 - 14 = 78</w:t>
            </w:r>
          </w:p>
        </w:tc>
      </w:tr>
      <w:tr w:rsidR="00B5633F" w:rsidRPr="00B404D5" w14:paraId="04463944" w14:textId="77777777" w:rsidTr="00475701">
        <w:tc>
          <w:tcPr>
            <w:tcW w:w="3115" w:type="dxa"/>
            <w:vAlign w:val="center"/>
          </w:tcPr>
          <w:p w14:paraId="76A0AE65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C (2→3)</w:t>
            </w:r>
          </w:p>
        </w:tc>
        <w:tc>
          <w:tcPr>
            <w:tcW w:w="3115" w:type="dxa"/>
            <w:vAlign w:val="center"/>
          </w:tcPr>
          <w:p w14:paraId="0D4F5659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L₃ = 48</w:t>
            </w:r>
          </w:p>
        </w:tc>
        <w:tc>
          <w:tcPr>
            <w:tcW w:w="3115" w:type="dxa"/>
            <w:vAlign w:val="center"/>
          </w:tcPr>
          <w:p w14:paraId="37B05F56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48 - 14 = 34</w:t>
            </w:r>
          </w:p>
        </w:tc>
      </w:tr>
      <w:tr w:rsidR="00B5633F" w:rsidRPr="00B404D5" w14:paraId="0B6A8444" w14:textId="77777777" w:rsidTr="00475701">
        <w:tc>
          <w:tcPr>
            <w:tcW w:w="3115" w:type="dxa"/>
            <w:vAlign w:val="center"/>
          </w:tcPr>
          <w:p w14:paraId="150FA313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D (2→4)</w:t>
            </w:r>
          </w:p>
        </w:tc>
        <w:tc>
          <w:tcPr>
            <w:tcW w:w="3115" w:type="dxa"/>
            <w:vAlign w:val="center"/>
          </w:tcPr>
          <w:p w14:paraId="13EFBA51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L₄ = 78</w:t>
            </w:r>
          </w:p>
        </w:tc>
        <w:tc>
          <w:tcPr>
            <w:tcW w:w="3115" w:type="dxa"/>
            <w:vAlign w:val="center"/>
          </w:tcPr>
          <w:p w14:paraId="6ECB618E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78 - 10 = 68</w:t>
            </w:r>
          </w:p>
        </w:tc>
      </w:tr>
      <w:tr w:rsidR="00B5633F" w:rsidRPr="00B404D5" w14:paraId="0D921A1B" w14:textId="77777777" w:rsidTr="00475701">
        <w:tc>
          <w:tcPr>
            <w:tcW w:w="3115" w:type="dxa"/>
            <w:vAlign w:val="center"/>
          </w:tcPr>
          <w:p w14:paraId="1060EBF7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B (1→2)</w:t>
            </w:r>
          </w:p>
        </w:tc>
        <w:tc>
          <w:tcPr>
            <w:tcW w:w="3115" w:type="dxa"/>
            <w:vAlign w:val="center"/>
          </w:tcPr>
          <w:p w14:paraId="71490C3D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L₂ = 34</w:t>
            </w:r>
          </w:p>
        </w:tc>
        <w:tc>
          <w:tcPr>
            <w:tcW w:w="3115" w:type="dxa"/>
            <w:vAlign w:val="center"/>
          </w:tcPr>
          <w:p w14:paraId="1A677221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34 - 20 = 14</w:t>
            </w:r>
          </w:p>
        </w:tc>
      </w:tr>
      <w:tr w:rsidR="00B5633F" w:rsidRPr="00B404D5" w14:paraId="7863463F" w14:textId="77777777" w:rsidTr="00475701">
        <w:tc>
          <w:tcPr>
            <w:tcW w:w="3115" w:type="dxa"/>
            <w:vAlign w:val="center"/>
          </w:tcPr>
          <w:p w14:paraId="3900478A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A (0→1)</w:t>
            </w:r>
          </w:p>
        </w:tc>
        <w:tc>
          <w:tcPr>
            <w:tcW w:w="3115" w:type="dxa"/>
            <w:vAlign w:val="center"/>
          </w:tcPr>
          <w:p w14:paraId="5AC548C8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L₁ = 14</w:t>
            </w:r>
          </w:p>
        </w:tc>
        <w:tc>
          <w:tcPr>
            <w:tcW w:w="3115" w:type="dxa"/>
            <w:vAlign w:val="center"/>
          </w:tcPr>
          <w:p w14:paraId="5D85FDB7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14 - 14 = 0</w:t>
            </w:r>
          </w:p>
        </w:tc>
      </w:tr>
    </w:tbl>
    <w:p w14:paraId="138AC6E4" w14:textId="77777777" w:rsidR="00B5633F" w:rsidRDefault="00B5633F" w:rsidP="00B5633F">
      <w:pPr>
        <w:rPr>
          <w:rFonts w:cs="Times New Roman"/>
          <w:szCs w:val="28"/>
        </w:rPr>
      </w:pPr>
      <w:r w:rsidRPr="00BB027A">
        <w:rPr>
          <w:rFonts w:cs="Times New Roman"/>
          <w:szCs w:val="28"/>
        </w:rPr>
        <w:t>2.4. Расчёт резервов времени</w:t>
      </w:r>
    </w:p>
    <w:p w14:paraId="337D989C" w14:textId="2A297618" w:rsidR="00791DE3" w:rsidRPr="00BB027A" w:rsidRDefault="00791DE3" w:rsidP="00B5633F">
      <w:pPr>
        <w:rPr>
          <w:rFonts w:cs="Times New Roman"/>
          <w:szCs w:val="28"/>
        </w:rPr>
      </w:pPr>
      <w:r>
        <w:rPr>
          <w:rFonts w:cs="Times New Roman"/>
          <w:szCs w:val="28"/>
        </w:rPr>
        <w:t>Таблица 2</w:t>
      </w:r>
      <w:r w:rsidR="00F069B1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 – Расчёт резервов времени</w:t>
      </w:r>
    </w:p>
    <w:tbl>
      <w:tblPr>
        <w:tblStyle w:val="af7"/>
        <w:tblW w:w="9346" w:type="dxa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B5633F" w:rsidRPr="00786C5C" w14:paraId="105FD664" w14:textId="77777777" w:rsidTr="00475701">
        <w:trPr>
          <w:jc w:val="center"/>
        </w:trPr>
        <w:tc>
          <w:tcPr>
            <w:tcW w:w="2336" w:type="dxa"/>
          </w:tcPr>
          <w:p w14:paraId="4DFCD0CD" w14:textId="3834B086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Работа</w:t>
            </w:r>
            <w:r w:rsidR="00B404D5">
              <w:rPr>
                <w:rFonts w:cs="Times New Roman"/>
              </w:rPr>
              <w:t xml:space="preserve">   </w:t>
            </w:r>
            <w:r w:rsidRPr="00786C5C">
              <w:rPr>
                <w:rFonts w:cs="Times New Roman"/>
              </w:rPr>
              <w:t xml:space="preserve"> </w:t>
            </w:r>
          </w:p>
        </w:tc>
        <w:tc>
          <w:tcPr>
            <w:tcW w:w="2336" w:type="dxa"/>
          </w:tcPr>
          <w:p w14:paraId="76E3163F" w14:textId="06695DEE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Полный резерв (LS ES)</w:t>
            </w:r>
          </w:p>
        </w:tc>
        <w:tc>
          <w:tcPr>
            <w:tcW w:w="2337" w:type="dxa"/>
          </w:tcPr>
          <w:p w14:paraId="00D95D8F" w14:textId="7A750CBE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Свободный резерв</w:t>
            </w:r>
            <w:r w:rsidR="00B404D5">
              <w:rPr>
                <w:rFonts w:cs="Times New Roman"/>
              </w:rPr>
              <w:t xml:space="preserve">   </w:t>
            </w:r>
            <w:r w:rsidRPr="00786C5C">
              <w:rPr>
                <w:rFonts w:cs="Times New Roman"/>
              </w:rPr>
              <w:t xml:space="preserve"> </w:t>
            </w:r>
          </w:p>
        </w:tc>
        <w:tc>
          <w:tcPr>
            <w:tcW w:w="2337" w:type="dxa"/>
          </w:tcPr>
          <w:p w14:paraId="2DE6F55E" w14:textId="77777777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Статус</w:t>
            </w:r>
          </w:p>
        </w:tc>
      </w:tr>
      <w:tr w:rsidR="00B5633F" w:rsidRPr="00786C5C" w14:paraId="4EE36B87" w14:textId="77777777" w:rsidTr="00475701">
        <w:trPr>
          <w:jc w:val="center"/>
        </w:trPr>
        <w:tc>
          <w:tcPr>
            <w:tcW w:w="2336" w:type="dxa"/>
          </w:tcPr>
          <w:p w14:paraId="47B084FE" w14:textId="30ED0E38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A</w:t>
            </w:r>
            <w:r w:rsidR="00B404D5">
              <w:rPr>
                <w:rFonts w:cs="Times New Roman"/>
              </w:rPr>
              <w:t xml:space="preserve">      </w:t>
            </w:r>
          </w:p>
        </w:tc>
        <w:tc>
          <w:tcPr>
            <w:tcW w:w="2336" w:type="dxa"/>
          </w:tcPr>
          <w:p w14:paraId="59EAF17B" w14:textId="4966B89F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 xml:space="preserve">0 </w:t>
            </w:r>
            <w:r w:rsidRPr="00786C5C">
              <w:rPr>
                <w:rFonts w:cs="Times New Roman"/>
                <w:lang w:val="en-US"/>
              </w:rPr>
              <w:t xml:space="preserve">- </w:t>
            </w:r>
            <w:r w:rsidRPr="00786C5C">
              <w:rPr>
                <w:rFonts w:cs="Times New Roman"/>
              </w:rPr>
              <w:t>0 = 0</w:t>
            </w:r>
            <w:r w:rsidR="00B404D5">
              <w:rPr>
                <w:rFonts w:cs="Times New Roman"/>
              </w:rPr>
              <w:t xml:space="preserve">          </w:t>
            </w:r>
            <w:r w:rsidRPr="00786C5C">
              <w:rPr>
                <w:rFonts w:cs="Times New Roman"/>
              </w:rPr>
              <w:t xml:space="preserve"> </w:t>
            </w:r>
          </w:p>
        </w:tc>
        <w:tc>
          <w:tcPr>
            <w:tcW w:w="2337" w:type="dxa"/>
          </w:tcPr>
          <w:p w14:paraId="253EDED1" w14:textId="24484E63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0</w:t>
            </w:r>
            <w:r w:rsidR="00B404D5">
              <w:rPr>
                <w:rFonts w:cs="Times New Roman"/>
              </w:rPr>
              <w:t xml:space="preserve">           </w:t>
            </w:r>
          </w:p>
        </w:tc>
        <w:tc>
          <w:tcPr>
            <w:tcW w:w="2337" w:type="dxa"/>
          </w:tcPr>
          <w:p w14:paraId="77F6B750" w14:textId="77777777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Критическая</w:t>
            </w:r>
          </w:p>
        </w:tc>
      </w:tr>
      <w:tr w:rsidR="00B5633F" w:rsidRPr="00786C5C" w14:paraId="6734A53B" w14:textId="77777777" w:rsidTr="00475701">
        <w:trPr>
          <w:jc w:val="center"/>
        </w:trPr>
        <w:tc>
          <w:tcPr>
            <w:tcW w:w="2336" w:type="dxa"/>
          </w:tcPr>
          <w:p w14:paraId="05A0F070" w14:textId="04C6A103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B</w:t>
            </w:r>
            <w:r w:rsidR="00B404D5">
              <w:rPr>
                <w:rFonts w:cs="Times New Roman"/>
              </w:rPr>
              <w:t xml:space="preserve">      </w:t>
            </w:r>
          </w:p>
        </w:tc>
        <w:tc>
          <w:tcPr>
            <w:tcW w:w="2336" w:type="dxa"/>
          </w:tcPr>
          <w:p w14:paraId="0A34BCBA" w14:textId="67F5FD2A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14 - 14 = 0</w:t>
            </w:r>
            <w:r w:rsidR="00B404D5">
              <w:rPr>
                <w:rFonts w:cs="Times New Roman"/>
              </w:rPr>
              <w:t xml:space="preserve">         </w:t>
            </w:r>
            <w:r w:rsidRPr="00786C5C">
              <w:rPr>
                <w:rFonts w:cs="Times New Roman"/>
              </w:rPr>
              <w:t xml:space="preserve"> </w:t>
            </w:r>
          </w:p>
        </w:tc>
        <w:tc>
          <w:tcPr>
            <w:tcW w:w="2337" w:type="dxa"/>
          </w:tcPr>
          <w:p w14:paraId="2438DC5A" w14:textId="59EC2E03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 xml:space="preserve"> 0</w:t>
            </w:r>
            <w:r w:rsidR="00B404D5">
              <w:rPr>
                <w:rFonts w:cs="Times New Roman"/>
              </w:rPr>
              <w:t xml:space="preserve">           </w:t>
            </w:r>
          </w:p>
        </w:tc>
        <w:tc>
          <w:tcPr>
            <w:tcW w:w="2337" w:type="dxa"/>
          </w:tcPr>
          <w:p w14:paraId="346A25B0" w14:textId="77777777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Критическая</w:t>
            </w:r>
          </w:p>
        </w:tc>
      </w:tr>
      <w:tr w:rsidR="00B5633F" w:rsidRPr="00786C5C" w14:paraId="433ADC29" w14:textId="77777777" w:rsidTr="00475701">
        <w:trPr>
          <w:jc w:val="center"/>
        </w:trPr>
        <w:tc>
          <w:tcPr>
            <w:tcW w:w="2336" w:type="dxa"/>
          </w:tcPr>
          <w:p w14:paraId="69B3AF88" w14:textId="181D81EB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C</w:t>
            </w:r>
            <w:r w:rsidR="00B404D5">
              <w:rPr>
                <w:rFonts w:cs="Times New Roman"/>
              </w:rPr>
              <w:t xml:space="preserve">     </w:t>
            </w:r>
            <w:r w:rsidRPr="00786C5C">
              <w:rPr>
                <w:rFonts w:cs="Times New Roman"/>
              </w:rPr>
              <w:t xml:space="preserve"> </w:t>
            </w:r>
          </w:p>
        </w:tc>
        <w:tc>
          <w:tcPr>
            <w:tcW w:w="2336" w:type="dxa"/>
          </w:tcPr>
          <w:p w14:paraId="2D61F236" w14:textId="2382D940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 xml:space="preserve">34 </w:t>
            </w:r>
            <w:r w:rsidRPr="00786C5C">
              <w:rPr>
                <w:rFonts w:cs="Times New Roman"/>
                <w:lang w:val="en-US"/>
              </w:rPr>
              <w:t xml:space="preserve">- </w:t>
            </w:r>
            <w:r w:rsidRPr="00786C5C">
              <w:rPr>
                <w:rFonts w:cs="Times New Roman"/>
              </w:rPr>
              <w:t>34 = 0</w:t>
            </w:r>
            <w:r w:rsidR="00B404D5">
              <w:rPr>
                <w:rFonts w:cs="Times New Roman"/>
              </w:rPr>
              <w:t xml:space="preserve">         </w:t>
            </w:r>
            <w:r w:rsidRPr="00786C5C">
              <w:rPr>
                <w:rFonts w:cs="Times New Roman"/>
              </w:rPr>
              <w:t xml:space="preserve"> </w:t>
            </w:r>
          </w:p>
        </w:tc>
        <w:tc>
          <w:tcPr>
            <w:tcW w:w="2337" w:type="dxa"/>
          </w:tcPr>
          <w:p w14:paraId="2195DA7C" w14:textId="4B92E69D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0</w:t>
            </w:r>
            <w:r w:rsidR="00B404D5">
              <w:rPr>
                <w:rFonts w:cs="Times New Roman"/>
              </w:rPr>
              <w:t xml:space="preserve">           </w:t>
            </w:r>
          </w:p>
        </w:tc>
        <w:tc>
          <w:tcPr>
            <w:tcW w:w="2337" w:type="dxa"/>
          </w:tcPr>
          <w:p w14:paraId="0CEB8ADC" w14:textId="77777777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Критическая</w:t>
            </w:r>
          </w:p>
        </w:tc>
      </w:tr>
      <w:tr w:rsidR="00B5633F" w:rsidRPr="00786C5C" w14:paraId="01A88102" w14:textId="77777777" w:rsidTr="00475701">
        <w:trPr>
          <w:jc w:val="center"/>
        </w:trPr>
        <w:tc>
          <w:tcPr>
            <w:tcW w:w="2336" w:type="dxa"/>
          </w:tcPr>
          <w:p w14:paraId="441CDA40" w14:textId="28974992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D</w:t>
            </w:r>
            <w:r w:rsidR="00B404D5">
              <w:rPr>
                <w:rFonts w:cs="Times New Roman"/>
              </w:rPr>
              <w:t xml:space="preserve">      </w:t>
            </w:r>
          </w:p>
        </w:tc>
        <w:tc>
          <w:tcPr>
            <w:tcW w:w="2336" w:type="dxa"/>
          </w:tcPr>
          <w:p w14:paraId="21ED9C6C" w14:textId="6A80A5D8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 xml:space="preserve"> 68</w:t>
            </w:r>
            <w:r w:rsidRPr="00786C5C">
              <w:rPr>
                <w:rFonts w:cs="Times New Roman"/>
                <w:lang w:val="en-US"/>
              </w:rPr>
              <w:t xml:space="preserve">- </w:t>
            </w:r>
            <w:r w:rsidRPr="00786C5C">
              <w:rPr>
                <w:rFonts w:cs="Times New Roman"/>
              </w:rPr>
              <w:t>34 = 34</w:t>
            </w:r>
            <w:r w:rsidR="00B404D5">
              <w:rPr>
                <w:rFonts w:cs="Times New Roman"/>
              </w:rPr>
              <w:t xml:space="preserve">         </w:t>
            </w:r>
          </w:p>
        </w:tc>
        <w:tc>
          <w:tcPr>
            <w:tcW w:w="2337" w:type="dxa"/>
          </w:tcPr>
          <w:p w14:paraId="3396A68A" w14:textId="524F171A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 xml:space="preserve"> 78 </w:t>
            </w:r>
            <w:r w:rsidRPr="00786C5C">
              <w:rPr>
                <w:rFonts w:cs="Times New Roman"/>
                <w:lang w:val="en-US"/>
              </w:rPr>
              <w:t xml:space="preserve">- </w:t>
            </w:r>
            <w:r w:rsidRPr="00786C5C">
              <w:rPr>
                <w:rFonts w:cs="Times New Roman"/>
              </w:rPr>
              <w:t>44 = 34</w:t>
            </w:r>
            <w:r w:rsidR="00B404D5">
              <w:rPr>
                <w:rFonts w:cs="Times New Roman"/>
              </w:rPr>
              <w:t xml:space="preserve">     </w:t>
            </w:r>
            <w:r w:rsidRPr="00786C5C">
              <w:rPr>
                <w:rFonts w:cs="Times New Roman"/>
              </w:rPr>
              <w:t xml:space="preserve"> </w:t>
            </w:r>
          </w:p>
        </w:tc>
        <w:tc>
          <w:tcPr>
            <w:tcW w:w="2337" w:type="dxa"/>
          </w:tcPr>
          <w:p w14:paraId="357FC4AA" w14:textId="77777777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Некритическая</w:t>
            </w:r>
          </w:p>
        </w:tc>
      </w:tr>
      <w:tr w:rsidR="00B5633F" w:rsidRPr="00786C5C" w14:paraId="31E22328" w14:textId="77777777" w:rsidTr="00475701">
        <w:trPr>
          <w:jc w:val="center"/>
        </w:trPr>
        <w:tc>
          <w:tcPr>
            <w:tcW w:w="2336" w:type="dxa"/>
          </w:tcPr>
          <w:p w14:paraId="3869D5A3" w14:textId="6A88F351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E</w:t>
            </w:r>
            <w:r w:rsidR="00B404D5">
              <w:rPr>
                <w:rFonts w:cs="Times New Roman"/>
              </w:rPr>
              <w:t xml:space="preserve">      </w:t>
            </w:r>
          </w:p>
        </w:tc>
        <w:tc>
          <w:tcPr>
            <w:tcW w:w="2336" w:type="dxa"/>
          </w:tcPr>
          <w:p w14:paraId="4F3592A0" w14:textId="2022B2A9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48</w:t>
            </w:r>
            <w:r w:rsidRPr="00786C5C">
              <w:rPr>
                <w:rFonts w:cs="Times New Roman"/>
                <w:lang w:val="en-US"/>
              </w:rPr>
              <w:t xml:space="preserve">- </w:t>
            </w:r>
            <w:r w:rsidRPr="00786C5C">
              <w:rPr>
                <w:rFonts w:cs="Times New Roman"/>
              </w:rPr>
              <w:t>48 = 0</w:t>
            </w:r>
            <w:r w:rsidR="00B404D5">
              <w:rPr>
                <w:rFonts w:cs="Times New Roman"/>
              </w:rPr>
              <w:t xml:space="preserve">         </w:t>
            </w:r>
            <w:r w:rsidRPr="00786C5C">
              <w:rPr>
                <w:rFonts w:cs="Times New Roman"/>
              </w:rPr>
              <w:t xml:space="preserve"> </w:t>
            </w:r>
          </w:p>
        </w:tc>
        <w:tc>
          <w:tcPr>
            <w:tcW w:w="2337" w:type="dxa"/>
          </w:tcPr>
          <w:p w14:paraId="5546E335" w14:textId="04DA7F57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 xml:space="preserve"> 0</w:t>
            </w:r>
            <w:r w:rsidR="00B404D5">
              <w:rPr>
                <w:rFonts w:cs="Times New Roman"/>
              </w:rPr>
              <w:t xml:space="preserve">           </w:t>
            </w:r>
          </w:p>
        </w:tc>
        <w:tc>
          <w:tcPr>
            <w:tcW w:w="2337" w:type="dxa"/>
          </w:tcPr>
          <w:p w14:paraId="1B87555A" w14:textId="77777777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Критическая</w:t>
            </w:r>
          </w:p>
        </w:tc>
      </w:tr>
      <w:tr w:rsidR="00B5633F" w:rsidRPr="00786C5C" w14:paraId="4808E449" w14:textId="77777777" w:rsidTr="00475701">
        <w:trPr>
          <w:jc w:val="center"/>
        </w:trPr>
        <w:tc>
          <w:tcPr>
            <w:tcW w:w="2336" w:type="dxa"/>
          </w:tcPr>
          <w:p w14:paraId="4B6B779E" w14:textId="3029347E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F</w:t>
            </w:r>
            <w:r w:rsidR="00B404D5">
              <w:rPr>
                <w:rFonts w:cs="Times New Roman"/>
              </w:rPr>
              <w:t xml:space="preserve">     </w:t>
            </w:r>
            <w:r w:rsidRPr="00786C5C">
              <w:rPr>
                <w:rFonts w:cs="Times New Roman"/>
              </w:rPr>
              <w:t xml:space="preserve"> </w:t>
            </w:r>
          </w:p>
        </w:tc>
        <w:tc>
          <w:tcPr>
            <w:tcW w:w="2336" w:type="dxa"/>
          </w:tcPr>
          <w:p w14:paraId="74D8CA2D" w14:textId="7C22D46F" w:rsidR="00B5633F" w:rsidRPr="00786C5C" w:rsidRDefault="00B404D5" w:rsidP="00B404D5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 </w:t>
            </w:r>
            <w:r w:rsidR="00B5633F" w:rsidRPr="00786C5C">
              <w:rPr>
                <w:rFonts w:cs="Times New Roman"/>
              </w:rPr>
              <w:t>78</w:t>
            </w:r>
            <w:r w:rsidR="00B5633F" w:rsidRPr="00786C5C">
              <w:rPr>
                <w:rFonts w:cs="Times New Roman"/>
                <w:lang w:val="en-US"/>
              </w:rPr>
              <w:t xml:space="preserve"> - </w:t>
            </w:r>
            <w:r w:rsidR="00B5633F" w:rsidRPr="00786C5C">
              <w:rPr>
                <w:rFonts w:cs="Times New Roman"/>
              </w:rPr>
              <w:t>44</w:t>
            </w:r>
            <w:r w:rsidR="00B5633F" w:rsidRPr="00786C5C">
              <w:rPr>
                <w:rFonts w:cs="Times New Roman"/>
                <w:lang w:val="en-US"/>
              </w:rPr>
              <w:t xml:space="preserve"> </w:t>
            </w:r>
            <w:r w:rsidR="00B5633F" w:rsidRPr="00786C5C">
              <w:rPr>
                <w:rFonts w:cs="Times New Roman"/>
              </w:rPr>
              <w:t>= 34</w:t>
            </w:r>
            <w:r>
              <w:rPr>
                <w:rFonts w:cs="Times New Roman"/>
              </w:rPr>
              <w:t xml:space="preserve">     </w:t>
            </w:r>
            <w:r w:rsidR="00B5633F" w:rsidRPr="00786C5C">
              <w:rPr>
                <w:rFonts w:cs="Times New Roman"/>
              </w:rPr>
              <w:t xml:space="preserve"> </w:t>
            </w:r>
          </w:p>
        </w:tc>
        <w:tc>
          <w:tcPr>
            <w:tcW w:w="2337" w:type="dxa"/>
          </w:tcPr>
          <w:p w14:paraId="3BD12220" w14:textId="5582150A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92</w:t>
            </w:r>
            <w:r w:rsidRPr="00786C5C">
              <w:rPr>
                <w:rFonts w:cs="Times New Roman"/>
                <w:lang w:val="en-US"/>
              </w:rPr>
              <w:t xml:space="preserve"> - </w:t>
            </w:r>
            <w:r w:rsidRPr="00786C5C">
              <w:rPr>
                <w:rFonts w:cs="Times New Roman"/>
              </w:rPr>
              <w:t>58</w:t>
            </w:r>
            <w:r w:rsidR="00B404D5">
              <w:rPr>
                <w:rFonts w:cs="Times New Roman"/>
              </w:rPr>
              <w:t xml:space="preserve"> </w:t>
            </w:r>
            <w:r w:rsidRPr="00786C5C">
              <w:rPr>
                <w:rFonts w:cs="Times New Roman"/>
              </w:rPr>
              <w:t>= 34</w:t>
            </w:r>
            <w:r w:rsidR="00B404D5">
              <w:rPr>
                <w:rFonts w:cs="Times New Roman"/>
              </w:rPr>
              <w:t xml:space="preserve">        </w:t>
            </w:r>
            <w:r w:rsidRPr="00786C5C">
              <w:rPr>
                <w:rFonts w:cs="Times New Roman"/>
              </w:rPr>
              <w:t xml:space="preserve"> </w:t>
            </w:r>
          </w:p>
        </w:tc>
        <w:tc>
          <w:tcPr>
            <w:tcW w:w="2337" w:type="dxa"/>
          </w:tcPr>
          <w:p w14:paraId="6116F02D" w14:textId="77777777" w:rsidR="00B5633F" w:rsidRPr="00786C5C" w:rsidRDefault="00B5633F" w:rsidP="00B404D5">
            <w:pPr>
              <w:ind w:firstLine="0"/>
              <w:rPr>
                <w:rFonts w:cs="Times New Roman"/>
              </w:rPr>
            </w:pPr>
            <w:r w:rsidRPr="00786C5C">
              <w:rPr>
                <w:rFonts w:cs="Times New Roman"/>
              </w:rPr>
              <w:t>Некритическая</w:t>
            </w:r>
          </w:p>
        </w:tc>
      </w:tr>
      <w:tr w:rsidR="00B5633F" w:rsidRPr="00786C5C" w14:paraId="3465B782" w14:textId="77777777" w:rsidTr="00475701">
        <w:trPr>
          <w:jc w:val="center"/>
        </w:trPr>
        <w:tc>
          <w:tcPr>
            <w:tcW w:w="2336" w:type="dxa"/>
          </w:tcPr>
          <w:p w14:paraId="182A9A9D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  <w:r w:rsidRPr="00786C5C">
              <w:rPr>
                <w:rFonts w:cs="Times New Roman"/>
              </w:rPr>
              <w:t xml:space="preserve">G </w:t>
            </w:r>
          </w:p>
        </w:tc>
        <w:tc>
          <w:tcPr>
            <w:tcW w:w="2336" w:type="dxa"/>
          </w:tcPr>
          <w:p w14:paraId="357A4790" w14:textId="77777777" w:rsidR="00B5633F" w:rsidRPr="00786C5C" w:rsidRDefault="00B5633F" w:rsidP="00B404D5">
            <w:pPr>
              <w:pStyle w:val="HTML"/>
              <w:shd w:val="clear" w:color="auto" w:fill="F9FAFB"/>
              <w:wordWrap w:val="0"/>
              <w:ind w:firstLine="25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86C5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78 - 44 = 34</w:t>
            </w:r>
          </w:p>
          <w:p w14:paraId="2F182094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</w:p>
        </w:tc>
        <w:tc>
          <w:tcPr>
            <w:tcW w:w="2337" w:type="dxa"/>
          </w:tcPr>
          <w:p w14:paraId="4BA68942" w14:textId="77777777" w:rsidR="00B5633F" w:rsidRPr="00786C5C" w:rsidRDefault="00B5633F" w:rsidP="00B404D5">
            <w:pPr>
              <w:pStyle w:val="HTML"/>
              <w:shd w:val="clear" w:color="auto" w:fill="F9FAFB"/>
              <w:wordWrap w:val="0"/>
              <w:ind w:firstLine="25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86C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6C5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92 - 58 = 34 </w:t>
            </w:r>
          </w:p>
          <w:p w14:paraId="4EEC8B5B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</w:p>
        </w:tc>
        <w:tc>
          <w:tcPr>
            <w:tcW w:w="2337" w:type="dxa"/>
          </w:tcPr>
          <w:p w14:paraId="63AB0EDA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  <w:r w:rsidRPr="00786C5C">
              <w:rPr>
                <w:rFonts w:cs="Times New Roman"/>
              </w:rPr>
              <w:t>Некритическая</w:t>
            </w:r>
          </w:p>
        </w:tc>
      </w:tr>
      <w:tr w:rsidR="00B5633F" w:rsidRPr="00786C5C" w14:paraId="4230B6D1" w14:textId="77777777" w:rsidTr="00475701">
        <w:trPr>
          <w:jc w:val="center"/>
        </w:trPr>
        <w:tc>
          <w:tcPr>
            <w:tcW w:w="2336" w:type="dxa"/>
          </w:tcPr>
          <w:p w14:paraId="3D3DC8CC" w14:textId="77777777" w:rsidR="00B5633F" w:rsidRPr="00786C5C" w:rsidRDefault="00B5633F" w:rsidP="00B404D5">
            <w:pPr>
              <w:ind w:firstLine="25"/>
              <w:rPr>
                <w:rFonts w:cs="Times New Roman"/>
                <w:lang w:val="en-US"/>
              </w:rPr>
            </w:pPr>
            <w:r w:rsidRPr="00786C5C">
              <w:rPr>
                <w:rFonts w:cs="Times New Roman"/>
              </w:rPr>
              <w:t xml:space="preserve">H </w:t>
            </w:r>
          </w:p>
        </w:tc>
        <w:tc>
          <w:tcPr>
            <w:tcW w:w="2336" w:type="dxa"/>
          </w:tcPr>
          <w:p w14:paraId="064D1A65" w14:textId="77777777" w:rsidR="00B5633F" w:rsidRPr="00786C5C" w:rsidRDefault="00B5633F" w:rsidP="00B404D5">
            <w:pPr>
              <w:pStyle w:val="HTML"/>
              <w:shd w:val="clear" w:color="auto" w:fill="F9FAFB"/>
              <w:wordWrap w:val="0"/>
              <w:ind w:firstLine="25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86C5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62 - 62 = 0</w:t>
            </w:r>
          </w:p>
          <w:p w14:paraId="56FA57D3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</w:p>
        </w:tc>
        <w:tc>
          <w:tcPr>
            <w:tcW w:w="2337" w:type="dxa"/>
          </w:tcPr>
          <w:p w14:paraId="5D083043" w14:textId="77777777" w:rsidR="00B5633F" w:rsidRPr="00786C5C" w:rsidRDefault="00B5633F" w:rsidP="00B404D5">
            <w:pPr>
              <w:ind w:firstLine="25"/>
              <w:rPr>
                <w:rFonts w:cs="Times New Roman"/>
                <w:lang w:val="en-US"/>
              </w:rPr>
            </w:pPr>
            <w:r w:rsidRPr="00786C5C">
              <w:rPr>
                <w:rFonts w:cs="Times New Roman"/>
                <w:lang w:val="en-US"/>
              </w:rPr>
              <w:t>0</w:t>
            </w:r>
          </w:p>
        </w:tc>
        <w:tc>
          <w:tcPr>
            <w:tcW w:w="2337" w:type="dxa"/>
          </w:tcPr>
          <w:p w14:paraId="1E3068C9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  <w:r w:rsidRPr="00786C5C">
              <w:rPr>
                <w:rFonts w:cs="Times New Roman"/>
              </w:rPr>
              <w:t>Критическая</w:t>
            </w:r>
          </w:p>
        </w:tc>
      </w:tr>
      <w:tr w:rsidR="00B5633F" w:rsidRPr="00786C5C" w14:paraId="54B80908" w14:textId="77777777" w:rsidTr="00475701">
        <w:trPr>
          <w:jc w:val="center"/>
        </w:trPr>
        <w:tc>
          <w:tcPr>
            <w:tcW w:w="2336" w:type="dxa"/>
          </w:tcPr>
          <w:p w14:paraId="61E25AEC" w14:textId="77777777" w:rsidR="00B5633F" w:rsidRPr="00786C5C" w:rsidRDefault="00B5633F" w:rsidP="00B404D5">
            <w:pPr>
              <w:ind w:firstLine="25"/>
              <w:rPr>
                <w:rFonts w:cs="Times New Roman"/>
                <w:lang w:val="en-US"/>
              </w:rPr>
            </w:pPr>
            <w:r w:rsidRPr="00786C5C">
              <w:rPr>
                <w:rFonts w:cs="Times New Roman"/>
              </w:rPr>
              <w:lastRenderedPageBreak/>
              <w:t xml:space="preserve">I </w:t>
            </w:r>
          </w:p>
        </w:tc>
        <w:tc>
          <w:tcPr>
            <w:tcW w:w="2336" w:type="dxa"/>
          </w:tcPr>
          <w:p w14:paraId="43C6F842" w14:textId="77777777" w:rsidR="00B5633F" w:rsidRPr="00786C5C" w:rsidRDefault="00B5633F" w:rsidP="00B404D5">
            <w:pPr>
              <w:pStyle w:val="HTML"/>
              <w:shd w:val="clear" w:color="auto" w:fill="F9FAFB"/>
              <w:wordWrap w:val="0"/>
              <w:ind w:firstLine="25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86C5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62 - 62 = 0</w:t>
            </w:r>
          </w:p>
          <w:p w14:paraId="432EE4BA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</w:p>
        </w:tc>
        <w:tc>
          <w:tcPr>
            <w:tcW w:w="2337" w:type="dxa"/>
          </w:tcPr>
          <w:p w14:paraId="79098ADC" w14:textId="77777777" w:rsidR="00B5633F" w:rsidRPr="00786C5C" w:rsidRDefault="00B5633F" w:rsidP="00B404D5">
            <w:pPr>
              <w:ind w:firstLine="25"/>
              <w:rPr>
                <w:rFonts w:cs="Times New Roman"/>
                <w:lang w:val="en-US"/>
              </w:rPr>
            </w:pPr>
            <w:r w:rsidRPr="00786C5C">
              <w:rPr>
                <w:rFonts w:cs="Times New Roman"/>
                <w:lang w:val="en-US"/>
              </w:rPr>
              <w:t>0</w:t>
            </w:r>
          </w:p>
        </w:tc>
        <w:tc>
          <w:tcPr>
            <w:tcW w:w="2337" w:type="dxa"/>
          </w:tcPr>
          <w:p w14:paraId="7E210B36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  <w:r w:rsidRPr="00786C5C">
              <w:rPr>
                <w:rFonts w:cs="Times New Roman"/>
              </w:rPr>
              <w:t>Критическая</w:t>
            </w:r>
          </w:p>
        </w:tc>
      </w:tr>
      <w:tr w:rsidR="00B5633F" w:rsidRPr="00786C5C" w14:paraId="08EE093E" w14:textId="77777777" w:rsidTr="00475701">
        <w:trPr>
          <w:jc w:val="center"/>
        </w:trPr>
        <w:tc>
          <w:tcPr>
            <w:tcW w:w="2336" w:type="dxa"/>
          </w:tcPr>
          <w:p w14:paraId="333F5FD5" w14:textId="77777777" w:rsidR="00B5633F" w:rsidRPr="00786C5C" w:rsidRDefault="00B5633F" w:rsidP="00B404D5">
            <w:pPr>
              <w:ind w:firstLine="25"/>
              <w:rPr>
                <w:rFonts w:cs="Times New Roman"/>
                <w:lang w:val="en-US"/>
              </w:rPr>
            </w:pPr>
            <w:r w:rsidRPr="00786C5C">
              <w:rPr>
                <w:rFonts w:cs="Times New Roman"/>
              </w:rPr>
              <w:t xml:space="preserve">J </w:t>
            </w:r>
          </w:p>
        </w:tc>
        <w:tc>
          <w:tcPr>
            <w:tcW w:w="2336" w:type="dxa"/>
          </w:tcPr>
          <w:p w14:paraId="214C45BF" w14:textId="77777777" w:rsidR="00B5633F" w:rsidRPr="00786C5C" w:rsidRDefault="00B5633F" w:rsidP="00B404D5">
            <w:pPr>
              <w:pStyle w:val="HTML"/>
              <w:shd w:val="clear" w:color="auto" w:fill="F9FAFB"/>
              <w:wordWrap w:val="0"/>
              <w:ind w:firstLine="25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86C5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62 - 62 = 0</w:t>
            </w:r>
          </w:p>
          <w:p w14:paraId="061C824A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</w:p>
        </w:tc>
        <w:tc>
          <w:tcPr>
            <w:tcW w:w="2337" w:type="dxa"/>
          </w:tcPr>
          <w:p w14:paraId="0EBEF274" w14:textId="77777777" w:rsidR="00B5633F" w:rsidRPr="00786C5C" w:rsidRDefault="00B5633F" w:rsidP="00B404D5">
            <w:pPr>
              <w:ind w:firstLine="25"/>
              <w:rPr>
                <w:rFonts w:cs="Times New Roman"/>
                <w:lang w:val="en-US"/>
              </w:rPr>
            </w:pPr>
            <w:r w:rsidRPr="00786C5C">
              <w:rPr>
                <w:rFonts w:cs="Times New Roman"/>
              </w:rPr>
              <w:t xml:space="preserve"> </w:t>
            </w:r>
            <w:r w:rsidRPr="00786C5C">
              <w:rPr>
                <w:rFonts w:cs="Times New Roman"/>
                <w:lang w:val="en-US"/>
              </w:rPr>
              <w:t>0</w:t>
            </w:r>
          </w:p>
        </w:tc>
        <w:tc>
          <w:tcPr>
            <w:tcW w:w="2337" w:type="dxa"/>
          </w:tcPr>
          <w:p w14:paraId="4E680E01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  <w:r w:rsidRPr="00786C5C">
              <w:rPr>
                <w:rFonts w:cs="Times New Roman"/>
              </w:rPr>
              <w:t>Критическая</w:t>
            </w:r>
          </w:p>
        </w:tc>
      </w:tr>
      <w:tr w:rsidR="00B5633F" w:rsidRPr="00786C5C" w14:paraId="491B98AD" w14:textId="77777777" w:rsidTr="00475701">
        <w:trPr>
          <w:jc w:val="center"/>
        </w:trPr>
        <w:tc>
          <w:tcPr>
            <w:tcW w:w="2336" w:type="dxa"/>
          </w:tcPr>
          <w:p w14:paraId="2EE550F0" w14:textId="4C3F4581" w:rsidR="00B5633F" w:rsidRPr="00786C5C" w:rsidRDefault="00B5633F" w:rsidP="00B404D5">
            <w:pPr>
              <w:ind w:firstLine="25"/>
              <w:rPr>
                <w:rFonts w:cs="Times New Roman"/>
                <w:lang w:val="en-US"/>
              </w:rPr>
            </w:pPr>
            <w:r w:rsidRPr="00786C5C">
              <w:rPr>
                <w:rFonts w:cs="Times New Roman"/>
              </w:rPr>
              <w:t>K</w:t>
            </w:r>
            <w:r w:rsidR="00B404D5">
              <w:rPr>
                <w:rFonts w:cs="Times New Roman"/>
              </w:rPr>
              <w:t xml:space="preserve"> </w:t>
            </w:r>
          </w:p>
        </w:tc>
        <w:tc>
          <w:tcPr>
            <w:tcW w:w="2336" w:type="dxa"/>
          </w:tcPr>
          <w:p w14:paraId="2E5ED09E" w14:textId="77777777" w:rsidR="00B5633F" w:rsidRPr="00786C5C" w:rsidRDefault="00B5633F" w:rsidP="00B404D5">
            <w:pPr>
              <w:pStyle w:val="HTML"/>
              <w:shd w:val="clear" w:color="auto" w:fill="F9FAFB"/>
              <w:wordWrap w:val="0"/>
              <w:ind w:firstLine="25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86C5C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7</w:t>
            </w:r>
            <w:r w:rsidRPr="00786C5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2 - </w:t>
            </w:r>
            <w:r w:rsidRPr="00786C5C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7</w:t>
            </w:r>
            <w:r w:rsidRPr="00786C5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 = 0</w:t>
            </w:r>
          </w:p>
          <w:p w14:paraId="0676178A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</w:p>
        </w:tc>
        <w:tc>
          <w:tcPr>
            <w:tcW w:w="2337" w:type="dxa"/>
          </w:tcPr>
          <w:p w14:paraId="7B71D050" w14:textId="77777777" w:rsidR="00B5633F" w:rsidRPr="00786C5C" w:rsidRDefault="00B5633F" w:rsidP="00B404D5">
            <w:pPr>
              <w:ind w:firstLine="25"/>
              <w:rPr>
                <w:rFonts w:cs="Times New Roman"/>
                <w:lang w:val="en-US"/>
              </w:rPr>
            </w:pPr>
            <w:r w:rsidRPr="00786C5C">
              <w:rPr>
                <w:rFonts w:cs="Times New Roman"/>
              </w:rPr>
              <w:t xml:space="preserve"> </w:t>
            </w:r>
            <w:r w:rsidRPr="00786C5C">
              <w:rPr>
                <w:rFonts w:cs="Times New Roman"/>
                <w:lang w:val="en-US"/>
              </w:rPr>
              <w:t>0</w:t>
            </w:r>
          </w:p>
        </w:tc>
        <w:tc>
          <w:tcPr>
            <w:tcW w:w="2337" w:type="dxa"/>
          </w:tcPr>
          <w:p w14:paraId="58517C54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  <w:r w:rsidRPr="00786C5C">
              <w:rPr>
                <w:rFonts w:cs="Times New Roman"/>
              </w:rPr>
              <w:t>Критическая</w:t>
            </w:r>
          </w:p>
        </w:tc>
      </w:tr>
      <w:tr w:rsidR="00B5633F" w:rsidRPr="00786C5C" w14:paraId="42F9B3E3" w14:textId="77777777" w:rsidTr="00475701">
        <w:trPr>
          <w:jc w:val="center"/>
        </w:trPr>
        <w:tc>
          <w:tcPr>
            <w:tcW w:w="2336" w:type="dxa"/>
          </w:tcPr>
          <w:p w14:paraId="42BD0FD8" w14:textId="792A1B2A" w:rsidR="00B5633F" w:rsidRPr="00786C5C" w:rsidRDefault="00B5633F" w:rsidP="00B404D5">
            <w:pPr>
              <w:ind w:firstLine="25"/>
              <w:rPr>
                <w:rFonts w:cs="Times New Roman"/>
              </w:rPr>
            </w:pPr>
            <w:r w:rsidRPr="00786C5C">
              <w:rPr>
                <w:rFonts w:cs="Times New Roman"/>
              </w:rPr>
              <w:t>L</w:t>
            </w:r>
            <w:r w:rsidR="00B404D5">
              <w:rPr>
                <w:rFonts w:cs="Times New Roman"/>
              </w:rPr>
              <w:t xml:space="preserve">    </w:t>
            </w:r>
          </w:p>
        </w:tc>
        <w:tc>
          <w:tcPr>
            <w:tcW w:w="2336" w:type="dxa"/>
          </w:tcPr>
          <w:p w14:paraId="6A15B9FE" w14:textId="559DB916" w:rsidR="00B5633F" w:rsidRPr="00786C5C" w:rsidRDefault="00B5633F" w:rsidP="00B404D5">
            <w:pPr>
              <w:pStyle w:val="HTML"/>
              <w:shd w:val="clear" w:color="auto" w:fill="F9FAFB"/>
              <w:wordWrap w:val="0"/>
              <w:ind w:firstLine="25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786C5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82 - 82 = 0</w:t>
            </w:r>
            <w:r w:rsidR="00B404D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        </w:t>
            </w:r>
            <w:r w:rsidRPr="00786C5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</w:p>
        </w:tc>
        <w:tc>
          <w:tcPr>
            <w:tcW w:w="2337" w:type="dxa"/>
          </w:tcPr>
          <w:p w14:paraId="5E8D2E06" w14:textId="77777777" w:rsidR="00B5633F" w:rsidRPr="00786C5C" w:rsidRDefault="00B5633F" w:rsidP="00B404D5">
            <w:pPr>
              <w:ind w:firstLine="25"/>
              <w:rPr>
                <w:rFonts w:cs="Times New Roman"/>
                <w:lang w:val="en-US"/>
              </w:rPr>
            </w:pPr>
            <w:r w:rsidRPr="00786C5C">
              <w:rPr>
                <w:rFonts w:cs="Times New Roman"/>
              </w:rPr>
              <w:t xml:space="preserve"> </w:t>
            </w:r>
            <w:r w:rsidRPr="00786C5C">
              <w:rPr>
                <w:rFonts w:cs="Times New Roman"/>
                <w:lang w:val="en-US"/>
              </w:rPr>
              <w:t>0</w:t>
            </w:r>
          </w:p>
        </w:tc>
        <w:tc>
          <w:tcPr>
            <w:tcW w:w="2337" w:type="dxa"/>
          </w:tcPr>
          <w:p w14:paraId="692B7378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  <w:r w:rsidRPr="00786C5C">
              <w:rPr>
                <w:rFonts w:cs="Times New Roman"/>
              </w:rPr>
              <w:t>Критическая</w:t>
            </w:r>
          </w:p>
        </w:tc>
      </w:tr>
      <w:tr w:rsidR="00B5633F" w:rsidRPr="00786C5C" w14:paraId="236CB8B4" w14:textId="77777777" w:rsidTr="00475701">
        <w:trPr>
          <w:jc w:val="center"/>
        </w:trPr>
        <w:tc>
          <w:tcPr>
            <w:tcW w:w="2336" w:type="dxa"/>
          </w:tcPr>
          <w:p w14:paraId="0076D785" w14:textId="4DD41BF6" w:rsidR="00B5633F" w:rsidRPr="00786C5C" w:rsidRDefault="00B5633F" w:rsidP="00B404D5">
            <w:pPr>
              <w:ind w:firstLine="25"/>
              <w:rPr>
                <w:rFonts w:cs="Times New Roman"/>
              </w:rPr>
            </w:pPr>
            <w:r w:rsidRPr="00786C5C">
              <w:rPr>
                <w:rFonts w:cs="Times New Roman"/>
              </w:rPr>
              <w:t>M</w:t>
            </w:r>
            <w:r w:rsidR="00B404D5">
              <w:rPr>
                <w:rFonts w:cs="Times New Roman"/>
              </w:rPr>
              <w:t xml:space="preserve">    </w:t>
            </w:r>
            <w:r w:rsidRPr="00786C5C">
              <w:rPr>
                <w:rFonts w:cs="Times New Roman"/>
              </w:rPr>
              <w:t xml:space="preserve"> </w:t>
            </w:r>
          </w:p>
        </w:tc>
        <w:tc>
          <w:tcPr>
            <w:tcW w:w="2336" w:type="dxa"/>
          </w:tcPr>
          <w:p w14:paraId="6A36CACD" w14:textId="77777777" w:rsidR="00B5633F" w:rsidRPr="00786C5C" w:rsidRDefault="00B5633F" w:rsidP="00B404D5">
            <w:pPr>
              <w:pStyle w:val="HTML"/>
              <w:shd w:val="clear" w:color="auto" w:fill="F9FAFB"/>
              <w:wordWrap w:val="0"/>
              <w:ind w:firstLine="25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86C5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92 - 92 = 0</w:t>
            </w:r>
          </w:p>
          <w:p w14:paraId="530F113C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</w:p>
        </w:tc>
        <w:tc>
          <w:tcPr>
            <w:tcW w:w="2337" w:type="dxa"/>
          </w:tcPr>
          <w:p w14:paraId="04150C48" w14:textId="77777777" w:rsidR="00B5633F" w:rsidRPr="00786C5C" w:rsidRDefault="00B5633F" w:rsidP="00B404D5">
            <w:pPr>
              <w:ind w:firstLine="25"/>
              <w:rPr>
                <w:rFonts w:cs="Times New Roman"/>
                <w:lang w:val="en-US"/>
              </w:rPr>
            </w:pPr>
            <w:r w:rsidRPr="00786C5C">
              <w:rPr>
                <w:rFonts w:cs="Times New Roman"/>
                <w:lang w:val="en-US"/>
              </w:rPr>
              <w:t>0</w:t>
            </w:r>
          </w:p>
        </w:tc>
        <w:tc>
          <w:tcPr>
            <w:tcW w:w="2337" w:type="dxa"/>
          </w:tcPr>
          <w:p w14:paraId="3684E5B2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  <w:r w:rsidRPr="00786C5C">
              <w:rPr>
                <w:rFonts w:cs="Times New Roman"/>
              </w:rPr>
              <w:t>Критическая</w:t>
            </w:r>
          </w:p>
        </w:tc>
      </w:tr>
      <w:tr w:rsidR="00B5633F" w:rsidRPr="00786C5C" w14:paraId="49DDA643" w14:textId="77777777" w:rsidTr="00475701">
        <w:trPr>
          <w:jc w:val="center"/>
        </w:trPr>
        <w:tc>
          <w:tcPr>
            <w:tcW w:w="2336" w:type="dxa"/>
          </w:tcPr>
          <w:p w14:paraId="1CF69F78" w14:textId="5EAC9CC4" w:rsidR="00B5633F" w:rsidRPr="00786C5C" w:rsidRDefault="00B5633F" w:rsidP="00B404D5">
            <w:pPr>
              <w:ind w:firstLine="25"/>
              <w:rPr>
                <w:rFonts w:cs="Times New Roman"/>
              </w:rPr>
            </w:pPr>
            <w:r w:rsidRPr="00786C5C">
              <w:rPr>
                <w:rFonts w:cs="Times New Roman"/>
              </w:rPr>
              <w:t>N</w:t>
            </w:r>
            <w:r w:rsidR="00B404D5">
              <w:rPr>
                <w:rFonts w:cs="Times New Roman"/>
              </w:rPr>
              <w:t xml:space="preserve">     </w:t>
            </w:r>
          </w:p>
        </w:tc>
        <w:tc>
          <w:tcPr>
            <w:tcW w:w="2336" w:type="dxa"/>
          </w:tcPr>
          <w:p w14:paraId="3C507C69" w14:textId="77777777" w:rsidR="00B5633F" w:rsidRPr="00786C5C" w:rsidRDefault="00B5633F" w:rsidP="00B404D5">
            <w:pPr>
              <w:pStyle w:val="HTML"/>
              <w:shd w:val="clear" w:color="auto" w:fill="F9FAFB"/>
              <w:wordWrap w:val="0"/>
              <w:ind w:firstLine="25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86C5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99 - 99 = 0</w:t>
            </w:r>
          </w:p>
          <w:p w14:paraId="76C19C5C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</w:p>
        </w:tc>
        <w:tc>
          <w:tcPr>
            <w:tcW w:w="2337" w:type="dxa"/>
          </w:tcPr>
          <w:p w14:paraId="7C987BEA" w14:textId="77777777" w:rsidR="00B5633F" w:rsidRPr="00786C5C" w:rsidRDefault="00B5633F" w:rsidP="00B404D5">
            <w:pPr>
              <w:ind w:firstLine="25"/>
              <w:rPr>
                <w:rFonts w:cs="Times New Roman"/>
                <w:lang w:val="en-US"/>
              </w:rPr>
            </w:pPr>
            <w:r w:rsidRPr="00786C5C">
              <w:rPr>
                <w:rFonts w:cs="Times New Roman"/>
              </w:rPr>
              <w:t xml:space="preserve"> </w:t>
            </w:r>
            <w:r w:rsidRPr="00786C5C">
              <w:rPr>
                <w:rFonts w:cs="Times New Roman"/>
                <w:lang w:val="en-US"/>
              </w:rPr>
              <w:t>0</w:t>
            </w:r>
          </w:p>
        </w:tc>
        <w:tc>
          <w:tcPr>
            <w:tcW w:w="2337" w:type="dxa"/>
          </w:tcPr>
          <w:p w14:paraId="00D6C203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  <w:r w:rsidRPr="00786C5C">
              <w:rPr>
                <w:rFonts w:cs="Times New Roman"/>
              </w:rPr>
              <w:t>Критическая</w:t>
            </w:r>
          </w:p>
        </w:tc>
      </w:tr>
      <w:tr w:rsidR="00B5633F" w:rsidRPr="00786C5C" w14:paraId="6BF9E327" w14:textId="77777777" w:rsidTr="00475701">
        <w:trPr>
          <w:jc w:val="center"/>
        </w:trPr>
        <w:tc>
          <w:tcPr>
            <w:tcW w:w="2336" w:type="dxa"/>
          </w:tcPr>
          <w:p w14:paraId="57402285" w14:textId="3F525AB8" w:rsidR="00B5633F" w:rsidRPr="00786C5C" w:rsidRDefault="00B5633F" w:rsidP="00B404D5">
            <w:pPr>
              <w:ind w:firstLine="25"/>
              <w:rPr>
                <w:rFonts w:cs="Times New Roman"/>
              </w:rPr>
            </w:pPr>
            <w:r w:rsidRPr="00786C5C">
              <w:rPr>
                <w:rFonts w:cs="Times New Roman"/>
              </w:rPr>
              <w:t>O</w:t>
            </w:r>
            <w:r w:rsidR="00B404D5">
              <w:rPr>
                <w:rFonts w:cs="Times New Roman"/>
              </w:rPr>
              <w:t xml:space="preserve">    </w:t>
            </w:r>
            <w:r w:rsidRPr="00786C5C">
              <w:rPr>
                <w:rFonts w:cs="Times New Roman"/>
              </w:rPr>
              <w:t xml:space="preserve"> </w:t>
            </w:r>
          </w:p>
        </w:tc>
        <w:tc>
          <w:tcPr>
            <w:tcW w:w="2336" w:type="dxa"/>
          </w:tcPr>
          <w:p w14:paraId="527926E0" w14:textId="77777777" w:rsidR="00B5633F" w:rsidRPr="00557E3A" w:rsidRDefault="00B5633F" w:rsidP="00B404D5">
            <w:pPr>
              <w:pStyle w:val="HTML"/>
              <w:shd w:val="clear" w:color="auto" w:fill="F9FAFB"/>
              <w:wordWrap w:val="0"/>
              <w:ind w:firstLine="25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786C5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104 - 104 = 0</w:t>
            </w:r>
          </w:p>
        </w:tc>
        <w:tc>
          <w:tcPr>
            <w:tcW w:w="2337" w:type="dxa"/>
          </w:tcPr>
          <w:p w14:paraId="0CD5420F" w14:textId="77777777" w:rsidR="00B5633F" w:rsidRPr="00786C5C" w:rsidRDefault="00B5633F" w:rsidP="00B404D5">
            <w:pPr>
              <w:ind w:firstLine="25"/>
              <w:rPr>
                <w:rFonts w:cs="Times New Roman"/>
                <w:lang w:val="en-US"/>
              </w:rPr>
            </w:pPr>
            <w:r w:rsidRPr="00786C5C">
              <w:rPr>
                <w:rFonts w:cs="Times New Roman"/>
              </w:rPr>
              <w:t xml:space="preserve"> </w:t>
            </w:r>
            <w:r w:rsidRPr="00786C5C">
              <w:rPr>
                <w:rFonts w:cs="Times New Roman"/>
                <w:lang w:val="en-US"/>
              </w:rPr>
              <w:t>0</w:t>
            </w:r>
          </w:p>
        </w:tc>
        <w:tc>
          <w:tcPr>
            <w:tcW w:w="2337" w:type="dxa"/>
          </w:tcPr>
          <w:p w14:paraId="6C53F564" w14:textId="77777777" w:rsidR="00B5633F" w:rsidRPr="00786C5C" w:rsidRDefault="00B5633F" w:rsidP="00B404D5">
            <w:pPr>
              <w:ind w:firstLine="25"/>
              <w:rPr>
                <w:rFonts w:cs="Times New Roman"/>
              </w:rPr>
            </w:pPr>
            <w:r w:rsidRPr="00786C5C">
              <w:rPr>
                <w:rFonts w:cs="Times New Roman"/>
              </w:rPr>
              <w:t>Критическая</w:t>
            </w:r>
          </w:p>
        </w:tc>
      </w:tr>
    </w:tbl>
    <w:p w14:paraId="5CF34B16" w14:textId="77777777" w:rsidR="00B5633F" w:rsidRPr="00BB027A" w:rsidRDefault="00B5633F" w:rsidP="00B5633F">
      <w:pPr>
        <w:rPr>
          <w:rFonts w:cs="Times New Roman"/>
          <w:szCs w:val="28"/>
        </w:rPr>
      </w:pPr>
      <w:r w:rsidRPr="00BB027A">
        <w:rPr>
          <w:rFonts w:cs="Times New Roman"/>
          <w:szCs w:val="28"/>
        </w:rPr>
        <w:t>Длительность критического пути составляет 107 дней с 01.05.2026 по 15.08.2026 (с учётом календарных дней). Критическими являются работы A, B, C, E, H, I, J, K, L, M, N, O — любая задержка любой из этих работ приведёт к срыву общего срока сдачи проекта. Работы D, F и G имеют резерв 34 дня, что позволяет сдвигать их выполнение без изменения сроков завершения всего проекта. Для успешной реализации проекта необходимо строго контролировать выполнение работ критического пути.</w:t>
      </w:r>
    </w:p>
    <w:p w14:paraId="2C08BAA9" w14:textId="058A1326" w:rsidR="00303E37" w:rsidRPr="00303E37" w:rsidRDefault="00303E37" w:rsidP="00303E37">
      <w:pPr>
        <w:rPr>
          <w:rFonts w:eastAsia="Times New Roman" w:cs="Times New Roman"/>
          <w:color w:val="000000"/>
          <w:szCs w:val="28"/>
        </w:rPr>
      </w:pPr>
      <w:r w:rsidRPr="00303E37">
        <w:rPr>
          <w:rFonts w:eastAsia="Times New Roman" w:cs="Times New Roman"/>
          <w:color w:val="000000"/>
          <w:szCs w:val="28"/>
        </w:rPr>
        <w:t>При помощи инструмента канбан-досок</w:t>
      </w:r>
      <w:r w:rsidR="003B1DD1" w:rsidRPr="003B1DD1">
        <w:rPr>
          <w:rFonts w:eastAsia="Times New Roman" w:cs="Times New Roman"/>
          <w:color w:val="000000"/>
          <w:szCs w:val="28"/>
        </w:rPr>
        <w:t xml:space="preserve"> </w:t>
      </w:r>
      <w:r w:rsidR="003B1DD1" w:rsidRPr="00967EEE">
        <w:rPr>
          <w:rFonts w:cs="Times New Roman"/>
          <w:szCs w:val="28"/>
        </w:rPr>
        <w:t>«</w:t>
      </w:r>
      <w:proofErr w:type="spellStart"/>
      <w:r w:rsidR="003B1DD1">
        <w:rPr>
          <w:rFonts w:cs="Times New Roman"/>
          <w:szCs w:val="28"/>
          <w:lang w:val="en-US"/>
        </w:rPr>
        <w:t>Kaiton</w:t>
      </w:r>
      <w:proofErr w:type="spellEnd"/>
      <w:r w:rsidR="003B1DD1" w:rsidRPr="00967EEE">
        <w:rPr>
          <w:rFonts w:cs="Times New Roman"/>
          <w:szCs w:val="28"/>
        </w:rPr>
        <w:t>»</w:t>
      </w:r>
      <w:r w:rsidRPr="00303E37">
        <w:rPr>
          <w:rFonts w:eastAsia="Times New Roman" w:cs="Times New Roman"/>
          <w:color w:val="000000"/>
          <w:szCs w:val="28"/>
        </w:rPr>
        <w:t xml:space="preserve"> были распланированы этапы разработки проекта информационной системы для сельскохозяйственного предприятия, а также оценены сроки его реализации</w:t>
      </w:r>
      <w:r>
        <w:rPr>
          <w:rFonts w:eastAsia="Times New Roman" w:cs="Times New Roman"/>
          <w:color w:val="000000"/>
          <w:szCs w:val="28"/>
        </w:rPr>
        <w:t xml:space="preserve">, </w:t>
      </w:r>
    </w:p>
    <w:p w14:paraId="69B1F64A" w14:textId="1D0D3F78" w:rsidR="00303E37" w:rsidRPr="003B1DD1" w:rsidRDefault="00303E37" w:rsidP="003B1DD1">
      <w:pPr>
        <w:rPr>
          <w:rFonts w:eastAsia="Times New Roman" w:cs="Times New Roman"/>
          <w:color w:val="000000"/>
          <w:szCs w:val="28"/>
          <w:lang w:val="en-US"/>
        </w:rPr>
      </w:pPr>
      <w:r w:rsidRPr="00303E37">
        <w:rPr>
          <w:rFonts w:eastAsia="Times New Roman" w:cs="Times New Roman"/>
          <w:color w:val="000000"/>
          <w:szCs w:val="28"/>
        </w:rPr>
        <w:t xml:space="preserve">На доске представлены задачи, сгруппированные по статусу выполнения. В области планирования («Очередь») сосредоточены аналитические и модельные работы, такие как спецификация требований к ПО, разработка UML-диаграмм, моделирование в IDEF3/DFD и IDEF0, а также анализ бизнес-процессов фермерского хозяйства. В активной стадии разработки («В работе») находятся оценка ресурсов и сроков проекта, описание пользовательских сценариев (отмеченное как срочное), техническое задание по ГОСТ 34.602-2020, прототипирование интерфейсов и архитектурное проектирование. Завершённый блок («Готово») включает протоколы тестирования с актом приёмки, руководство администратора, руководства </w:t>
      </w:r>
      <w:r w:rsidRPr="00303E37">
        <w:rPr>
          <w:rFonts w:eastAsia="Times New Roman" w:cs="Times New Roman"/>
          <w:color w:val="000000"/>
          <w:szCs w:val="28"/>
        </w:rPr>
        <w:lastRenderedPageBreak/>
        <w:t>пользователя для разных ролей (бухгалтер, руководитель, агроном, животновод), а также документацию по проекту и прототипированию.</w:t>
      </w:r>
    </w:p>
    <w:p w14:paraId="5BDE4679" w14:textId="77777777" w:rsidR="003B1DD1" w:rsidRDefault="00303E37" w:rsidP="003B1DD1">
      <w:pPr>
        <w:rPr>
          <w:rFonts w:eastAsia="Times New Roman" w:cs="Times New Roman"/>
          <w:color w:val="000000"/>
          <w:szCs w:val="28"/>
          <w:lang w:val="en-US"/>
        </w:rPr>
      </w:pPr>
      <w:r w:rsidRPr="00303E37">
        <w:rPr>
          <w:rFonts w:eastAsia="Times New Roman" w:cs="Times New Roman"/>
          <w:color w:val="000000"/>
          <w:szCs w:val="28"/>
        </w:rPr>
        <w:t>Каждая задача содержит описание, внутренние подзадачи и сроки выполнения. Отдельные карточки снабжены индикаторами прогресса в формате чек-листов (например, 0/2 или 4/4) и метками приоритета, включая отметку «Срочно». В руководствах пользователя дополнительно указаны целевые роли исполнителей.</w:t>
      </w:r>
    </w:p>
    <w:p w14:paraId="6F24BD02" w14:textId="198D46B5" w:rsidR="007D2C9B" w:rsidRPr="00BB027A" w:rsidRDefault="007D2C9B" w:rsidP="003B1DD1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standardContextual"/>
        </w:rPr>
        <w:drawing>
          <wp:inline distT="0" distB="0" distL="0" distR="0" wp14:anchorId="3F9347D2" wp14:editId="20511387">
            <wp:extent cx="4791600" cy="4316400"/>
            <wp:effectExtent l="0" t="0" r="0" b="1905"/>
            <wp:docPr id="152633928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39289" name="Рисунок 152633928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600" cy="43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7ACE" w14:textId="17C3C57F" w:rsidR="00B5633F" w:rsidRDefault="007D2C9B" w:rsidP="007D2C9B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</w:t>
      </w:r>
      <w:r w:rsidRPr="0071524D">
        <w:rPr>
          <w:rFonts w:cs="Times New Roman"/>
          <w:szCs w:val="28"/>
        </w:rPr>
        <w:t>сунок</w:t>
      </w:r>
      <w:r>
        <w:rPr>
          <w:rFonts w:cs="Times New Roman"/>
          <w:szCs w:val="28"/>
        </w:rPr>
        <w:t xml:space="preserve"> </w:t>
      </w:r>
      <w:r w:rsidR="0071524D">
        <w:rPr>
          <w:rFonts w:cs="Times New Roman"/>
          <w:szCs w:val="28"/>
        </w:rPr>
        <w:t xml:space="preserve">26 </w:t>
      </w:r>
      <w:r>
        <w:rPr>
          <w:rFonts w:cs="Times New Roman"/>
          <w:szCs w:val="28"/>
        </w:rPr>
        <w:t xml:space="preserve">– </w:t>
      </w:r>
      <w:r w:rsidR="00B5633F" w:rsidRPr="00BB027A">
        <w:rPr>
          <w:rFonts w:cs="Times New Roman"/>
          <w:szCs w:val="28"/>
        </w:rPr>
        <w:t>Канбан-доска «</w:t>
      </w:r>
      <w:proofErr w:type="spellStart"/>
      <w:r w:rsidR="00B5633F" w:rsidRPr="00BB027A">
        <w:rPr>
          <w:rFonts w:cs="Times New Roman"/>
          <w:szCs w:val="28"/>
        </w:rPr>
        <w:t>АгроУчет</w:t>
      </w:r>
      <w:proofErr w:type="spellEnd"/>
      <w:r w:rsidR="00B5633F" w:rsidRPr="00BB027A">
        <w:rPr>
          <w:rFonts w:cs="Times New Roman"/>
          <w:szCs w:val="28"/>
        </w:rPr>
        <w:t>»</w:t>
      </w:r>
    </w:p>
    <w:p w14:paraId="6E4D4F4D" w14:textId="0B85AFC5" w:rsidR="003B1DD1" w:rsidRPr="003B1DD1" w:rsidRDefault="003B1DD1" w:rsidP="003B1DD1">
      <w:pPr>
        <w:rPr>
          <w:color w:val="000000"/>
          <w:szCs w:val="28"/>
        </w:rPr>
      </w:pPr>
      <w:r>
        <w:rPr>
          <w:color w:val="000000"/>
          <w:szCs w:val="28"/>
        </w:rPr>
        <w:t>Далее будут рассмотрены несколько карточек.</w:t>
      </w:r>
      <w:r w:rsidRPr="003B1DD1">
        <w:t xml:space="preserve"> </w:t>
      </w:r>
      <w:r>
        <w:rPr>
          <w:color w:val="000000"/>
          <w:szCs w:val="28"/>
        </w:rPr>
        <w:t>Заполненная</w:t>
      </w:r>
      <w:r w:rsidRPr="003B1DD1">
        <w:rPr>
          <w:color w:val="000000"/>
          <w:szCs w:val="28"/>
        </w:rPr>
        <w:t xml:space="preserve"> карточка «Моделирование процессов в IDEF0» представлена на</w:t>
      </w:r>
      <w:r>
        <w:rPr>
          <w:color w:val="000000"/>
          <w:szCs w:val="28"/>
        </w:rPr>
        <w:t xml:space="preserve"> </w:t>
      </w:r>
      <w:r w:rsidRPr="0071524D">
        <w:rPr>
          <w:color w:val="000000"/>
          <w:szCs w:val="28"/>
        </w:rPr>
        <w:t>рисунке</w:t>
      </w:r>
      <w:r w:rsidR="0071524D" w:rsidRPr="0071524D">
        <w:rPr>
          <w:color w:val="000000"/>
          <w:szCs w:val="28"/>
        </w:rPr>
        <w:t xml:space="preserve"> 27</w:t>
      </w:r>
      <w:r w:rsidRPr="0071524D">
        <w:rPr>
          <w:color w:val="000000"/>
          <w:szCs w:val="28"/>
        </w:rPr>
        <w:t>.</w:t>
      </w:r>
    </w:p>
    <w:p w14:paraId="13353608" w14:textId="26E830F7" w:rsidR="003B1DD1" w:rsidRPr="003B1DD1" w:rsidRDefault="003B1DD1" w:rsidP="003B1DD1">
      <w:pPr>
        <w:rPr>
          <w:rFonts w:cs="Times New Roman"/>
          <w:szCs w:val="28"/>
        </w:rPr>
      </w:pPr>
      <w:r w:rsidRPr="003B1DD1">
        <w:rPr>
          <w:color w:val="000000"/>
          <w:szCs w:val="28"/>
        </w:rPr>
        <w:t>Задача содержит такие атрибуты, как: описание задачи (построение контекстной диаграммы «Управление фермерским хозяйством», её декомпозиция на узлы A0–A4 и формирование отчёта по SADT-моделированию); временные рамки (срок выполнения — 11 мая); метки «IDEF0», «Моделирование», «процессы»; расположение в доске (колонка «Очередь» доски «Новая доска»); заказчик, ответственный за постановку задачи (</w:t>
      </w:r>
      <w:proofErr w:type="spellStart"/>
      <w:r w:rsidRPr="003B1DD1">
        <w:rPr>
          <w:color w:val="000000"/>
          <w:szCs w:val="28"/>
        </w:rPr>
        <w:t>ekaterinaknojst</w:t>
      </w:r>
      <w:proofErr w:type="spellEnd"/>
      <w:r w:rsidRPr="003B1DD1">
        <w:rPr>
          <w:color w:val="000000"/>
          <w:szCs w:val="28"/>
        </w:rPr>
        <w:t xml:space="preserve">); а также статус выполнения («В </w:t>
      </w:r>
      <w:r w:rsidRPr="003B1DD1">
        <w:rPr>
          <w:color w:val="000000"/>
          <w:szCs w:val="28"/>
        </w:rPr>
        <w:lastRenderedPageBreak/>
        <w:t>РАБОТЕ»). Участники, непосредственно исполняющие задачу, на момент фиксации не назначены.</w:t>
      </w:r>
    </w:p>
    <w:p w14:paraId="29D4340A" w14:textId="77777777" w:rsidR="003B1DD1" w:rsidRPr="003B1DD1" w:rsidRDefault="003B1DD1" w:rsidP="007D2C9B">
      <w:pPr>
        <w:jc w:val="center"/>
        <w:rPr>
          <w:rFonts w:cs="Times New Roman"/>
          <w:szCs w:val="28"/>
        </w:rPr>
      </w:pPr>
    </w:p>
    <w:p w14:paraId="5AFFC57F" w14:textId="2DD77C1A" w:rsidR="003B1DD1" w:rsidRPr="003B1DD1" w:rsidRDefault="003B1DD1" w:rsidP="007D2C9B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standardContextual"/>
        </w:rPr>
        <w:drawing>
          <wp:inline distT="0" distB="0" distL="0" distR="0" wp14:anchorId="3EC0B927" wp14:editId="596F6998">
            <wp:extent cx="4508204" cy="3560620"/>
            <wp:effectExtent l="0" t="0" r="635" b="0"/>
            <wp:docPr id="928563773" name="Рисунок 1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63773" name="Рисунок 1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390" cy="35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F6E3" w14:textId="1AD1E89A" w:rsidR="003B1DD1" w:rsidRDefault="003B1DD1" w:rsidP="007D2C9B">
      <w:pPr>
        <w:jc w:val="center"/>
        <w:rPr>
          <w:rFonts w:cs="Times New Roman"/>
          <w:szCs w:val="28"/>
        </w:rPr>
      </w:pPr>
      <w:r w:rsidRPr="0071524D">
        <w:rPr>
          <w:rFonts w:cs="Times New Roman"/>
          <w:szCs w:val="28"/>
        </w:rPr>
        <w:t>Рисунок</w:t>
      </w:r>
      <w:r w:rsidR="0071524D">
        <w:rPr>
          <w:rFonts w:cs="Times New Roman"/>
          <w:szCs w:val="28"/>
        </w:rPr>
        <w:t xml:space="preserve"> 27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 xml:space="preserve">Карточка </w:t>
      </w:r>
      <w:r w:rsidRPr="00BB027A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 xml:space="preserve">Моделирование процессов в </w:t>
      </w:r>
      <w:r>
        <w:rPr>
          <w:rFonts w:cs="Times New Roman"/>
          <w:szCs w:val="28"/>
          <w:lang w:val="en-US"/>
        </w:rPr>
        <w:t>IDEF</w:t>
      </w:r>
      <w:r w:rsidRPr="003B1DD1">
        <w:rPr>
          <w:rFonts w:cs="Times New Roman"/>
          <w:szCs w:val="28"/>
        </w:rPr>
        <w:t>0</w:t>
      </w:r>
      <w:r w:rsidRPr="00BB027A">
        <w:rPr>
          <w:rFonts w:cs="Times New Roman"/>
          <w:szCs w:val="28"/>
        </w:rPr>
        <w:t>»</w:t>
      </w:r>
    </w:p>
    <w:p w14:paraId="29B16A40" w14:textId="3E276E9C" w:rsidR="00DA2E19" w:rsidRPr="003B1DD1" w:rsidRDefault="00DA2E19" w:rsidP="00DA2E19">
      <w:pPr>
        <w:rPr>
          <w:rFonts w:cs="Times New Roman"/>
          <w:szCs w:val="28"/>
        </w:rPr>
      </w:pPr>
      <w:r w:rsidRPr="00DA2E19">
        <w:rPr>
          <w:rFonts w:cs="Times New Roman"/>
          <w:szCs w:val="28"/>
        </w:rPr>
        <w:t xml:space="preserve">Карточка «Оценка ресурсов и сроков проекта» содержит такие атрибуты, как: описание задачи (провести оценку человеческих, финансовых и технических ресурсов, а также спланировать временные рамки для каждого этапа); временные рамки (срок выполнения — 9 мая); метки «Проект», «Ресурсы», «Сроки»; расположение в колонке «В работе» доски «Новая доска»; заказчик </w:t>
      </w:r>
      <w:proofErr w:type="spellStart"/>
      <w:r w:rsidRPr="00DA2E19">
        <w:rPr>
          <w:rFonts w:cs="Times New Roman"/>
          <w:szCs w:val="28"/>
        </w:rPr>
        <w:t>ekaterinaknojst</w:t>
      </w:r>
      <w:proofErr w:type="spellEnd"/>
      <w:r w:rsidRPr="00DA2E19">
        <w:rPr>
          <w:rFonts w:cs="Times New Roman"/>
          <w:szCs w:val="28"/>
        </w:rPr>
        <w:t>; а также чек-лист на три пункта, полностью выполненный (3/3), включающий определение видов ресурсов, построение сетевого графика с расчётом временных параметров и выделение критического пути.</w:t>
      </w:r>
    </w:p>
    <w:p w14:paraId="225623AA" w14:textId="366581E4" w:rsidR="003B1DD1" w:rsidRDefault="003B1DD1" w:rsidP="007D2C9B">
      <w:pPr>
        <w:jc w:val="center"/>
        <w:rPr>
          <w:rFonts w:cs="Times New Roman"/>
          <w:szCs w:val="28"/>
        </w:rPr>
      </w:pPr>
      <w:r w:rsidRPr="003B1DD1">
        <w:rPr>
          <w:rFonts w:cs="Times New Roman"/>
          <w:szCs w:val="28"/>
        </w:rPr>
        <w:lastRenderedPageBreak/>
        <w:drawing>
          <wp:inline distT="0" distB="0" distL="0" distR="0" wp14:anchorId="6F34E928" wp14:editId="13D526AB">
            <wp:extent cx="4508205" cy="3629536"/>
            <wp:effectExtent l="0" t="0" r="635" b="3175"/>
            <wp:docPr id="18311570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570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1964" cy="3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DA5C" w14:textId="45BAE004" w:rsidR="003B1DD1" w:rsidRDefault="003B1DD1" w:rsidP="003B1DD1">
      <w:pPr>
        <w:jc w:val="center"/>
        <w:rPr>
          <w:rFonts w:cs="Times New Roman"/>
          <w:szCs w:val="28"/>
        </w:rPr>
      </w:pPr>
      <w:r w:rsidRPr="0071524D">
        <w:rPr>
          <w:rFonts w:cs="Times New Roman"/>
          <w:szCs w:val="28"/>
        </w:rPr>
        <w:t>Рисунок</w:t>
      </w:r>
      <w:r>
        <w:rPr>
          <w:rFonts w:cs="Times New Roman"/>
          <w:szCs w:val="28"/>
        </w:rPr>
        <w:t xml:space="preserve"> </w:t>
      </w:r>
      <w:r w:rsidR="0071524D">
        <w:rPr>
          <w:rFonts w:cs="Times New Roman"/>
          <w:szCs w:val="28"/>
        </w:rPr>
        <w:t xml:space="preserve">28 </w:t>
      </w:r>
      <w:r>
        <w:rPr>
          <w:rFonts w:cs="Times New Roman"/>
          <w:szCs w:val="28"/>
        </w:rPr>
        <w:t xml:space="preserve">– Карточка </w:t>
      </w:r>
      <w:r w:rsidRPr="00BB027A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 xml:space="preserve">Оценка ресурсов </w:t>
      </w:r>
      <w:r w:rsidR="00DA2E19">
        <w:rPr>
          <w:rFonts w:cs="Times New Roman"/>
          <w:szCs w:val="28"/>
        </w:rPr>
        <w:t>и сроков проекта</w:t>
      </w:r>
      <w:r w:rsidRPr="00BB027A">
        <w:rPr>
          <w:rFonts w:cs="Times New Roman"/>
          <w:szCs w:val="28"/>
        </w:rPr>
        <w:t>»</w:t>
      </w:r>
    </w:p>
    <w:p w14:paraId="5087407D" w14:textId="6FC1DF70" w:rsidR="00DA2E19" w:rsidRPr="003B1DD1" w:rsidRDefault="00DA2E19" w:rsidP="00DA2E19">
      <w:pPr>
        <w:rPr>
          <w:rFonts w:cs="Times New Roman"/>
          <w:szCs w:val="28"/>
        </w:rPr>
      </w:pPr>
      <w:r w:rsidRPr="00DA2E19">
        <w:rPr>
          <w:rFonts w:cs="Times New Roman"/>
          <w:szCs w:val="28"/>
        </w:rPr>
        <w:t xml:space="preserve">Карточка «Руководство пользователя (для агронома и животновода)» содержит такие атрибуты, как: описание задачи (инструкция по работе с мобильным приложением, включая регистрацию животных, фиксацию привесов и надоев, списание кормов, ветеринарные события и работу с полями, а также скриншоты и описание типовых ошибок); расположение в колонке «Готово» доски «Новая доска»; заказчик </w:t>
      </w:r>
      <w:proofErr w:type="spellStart"/>
      <w:r w:rsidRPr="00DA2E19">
        <w:rPr>
          <w:rFonts w:cs="Times New Roman"/>
          <w:szCs w:val="28"/>
        </w:rPr>
        <w:t>ekaterinaknojst</w:t>
      </w:r>
      <w:proofErr w:type="spellEnd"/>
      <w:r w:rsidRPr="00DA2E19">
        <w:rPr>
          <w:rFonts w:cs="Times New Roman"/>
          <w:szCs w:val="28"/>
        </w:rPr>
        <w:t>; статус завершения (задача создана и завершена 43 минуты назад); метки «Агроном», «Животновод», «Руководство»; а также полностью выполненный чек-лист (4/4), включающий создание разделов по списанию кормов, ветеринарным событиям, работе с полями и описание типовых ошибок. Срок для данной задачи не установлен.</w:t>
      </w:r>
    </w:p>
    <w:p w14:paraId="7595266B" w14:textId="4710A36B" w:rsidR="003B1DD1" w:rsidRDefault="00DA2E19" w:rsidP="007D2C9B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standardContextual"/>
        </w:rPr>
        <w:lastRenderedPageBreak/>
        <w:drawing>
          <wp:inline distT="0" distB="0" distL="0" distR="0" wp14:anchorId="645A2DA4" wp14:editId="57AE6BEE">
            <wp:extent cx="4593265" cy="3765082"/>
            <wp:effectExtent l="0" t="0" r="4445" b="0"/>
            <wp:docPr id="55006138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61380" name="Рисунок 55006138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333" cy="380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C91D" w14:textId="4BFC36AE" w:rsidR="00DA2E19" w:rsidRDefault="00DA2E19" w:rsidP="00DA2E19">
      <w:pPr>
        <w:jc w:val="center"/>
        <w:rPr>
          <w:rFonts w:cs="Times New Roman"/>
          <w:szCs w:val="28"/>
        </w:rPr>
      </w:pPr>
      <w:r w:rsidRPr="0071524D">
        <w:rPr>
          <w:rFonts w:cs="Times New Roman"/>
          <w:szCs w:val="28"/>
        </w:rPr>
        <w:t>Рисунок</w:t>
      </w:r>
      <w:r>
        <w:rPr>
          <w:rFonts w:cs="Times New Roman"/>
          <w:szCs w:val="28"/>
        </w:rPr>
        <w:t xml:space="preserve"> </w:t>
      </w:r>
      <w:r w:rsidR="0071524D">
        <w:rPr>
          <w:rFonts w:cs="Times New Roman"/>
          <w:szCs w:val="28"/>
        </w:rPr>
        <w:t xml:space="preserve">29 </w:t>
      </w:r>
      <w:r>
        <w:rPr>
          <w:rFonts w:cs="Times New Roman"/>
          <w:szCs w:val="28"/>
        </w:rPr>
        <w:t xml:space="preserve">– Карточка </w:t>
      </w:r>
      <w:r w:rsidRPr="00BB027A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Руководство пользователя (для агронома и животновода)</w:t>
      </w:r>
      <w:r w:rsidRPr="00BB027A">
        <w:rPr>
          <w:rFonts w:cs="Times New Roman"/>
          <w:szCs w:val="28"/>
        </w:rPr>
        <w:t>»</w:t>
      </w:r>
    </w:p>
    <w:p w14:paraId="63049E07" w14:textId="7A2666D2" w:rsidR="00A52426" w:rsidRPr="00A52426" w:rsidRDefault="00A52426" w:rsidP="00042E48">
      <w:pPr>
        <w:rPr>
          <w:rFonts w:cs="Times New Roman"/>
          <w:szCs w:val="28"/>
        </w:rPr>
      </w:pPr>
      <w:r w:rsidRPr="00A52426">
        <w:rPr>
          <w:rFonts w:cs="Times New Roman"/>
          <w:szCs w:val="28"/>
        </w:rPr>
        <w:t>На основе представленных фрагментов доски была построена диаграмма</w:t>
      </w:r>
      <w:r w:rsidR="00042E48">
        <w:rPr>
          <w:rFonts w:cs="Times New Roman"/>
          <w:szCs w:val="28"/>
        </w:rPr>
        <w:t>, представлена на рисун</w:t>
      </w:r>
      <w:r w:rsidR="00042E48" w:rsidRPr="0071524D">
        <w:rPr>
          <w:rFonts w:cs="Times New Roman"/>
          <w:szCs w:val="28"/>
        </w:rPr>
        <w:t>ке</w:t>
      </w:r>
      <w:r w:rsidR="00042E48">
        <w:rPr>
          <w:rFonts w:cs="Times New Roman"/>
          <w:szCs w:val="28"/>
        </w:rPr>
        <w:t xml:space="preserve"> </w:t>
      </w:r>
      <w:r w:rsidR="0071524D">
        <w:rPr>
          <w:rFonts w:cs="Times New Roman"/>
          <w:szCs w:val="28"/>
        </w:rPr>
        <w:t xml:space="preserve">30 </w:t>
      </w:r>
      <w:r w:rsidRPr="00A52426">
        <w:rPr>
          <w:rFonts w:cs="Times New Roman"/>
          <w:szCs w:val="28"/>
        </w:rPr>
        <w:t xml:space="preserve">позволяющая оценить сроки выполнения каждого этапа. Диаграмма </w:t>
      </w:r>
      <w:proofErr w:type="spellStart"/>
      <w:r w:rsidRPr="00A52426">
        <w:rPr>
          <w:rFonts w:cs="Times New Roman"/>
          <w:szCs w:val="28"/>
        </w:rPr>
        <w:t>Ганта</w:t>
      </w:r>
      <w:proofErr w:type="spellEnd"/>
      <w:r w:rsidRPr="00A52426">
        <w:rPr>
          <w:rFonts w:cs="Times New Roman"/>
          <w:szCs w:val="28"/>
        </w:rPr>
        <w:t xml:space="preserve"> отражает календарный план работ по разработке информационной системы для сельскохозяйственного предприятия. Проект включает 10 задач, распределённых по колонкам «Очередь» и «В работе» доски «Новая доска», с плановыми сроками выполнения с 9 по 13 мая 2026 года.</w:t>
      </w:r>
    </w:p>
    <w:p w14:paraId="432F4D22" w14:textId="77777777" w:rsidR="00A52426" w:rsidRPr="00A52426" w:rsidRDefault="00A52426" w:rsidP="00A52426">
      <w:pPr>
        <w:rPr>
          <w:rFonts w:cs="Times New Roman"/>
          <w:szCs w:val="28"/>
        </w:rPr>
      </w:pPr>
      <w:r w:rsidRPr="00A52426">
        <w:rPr>
          <w:rFonts w:cs="Times New Roman"/>
          <w:szCs w:val="28"/>
        </w:rPr>
        <w:t>В колонке «Очередь» находятся следующие задачи: спецификация требований к ПО со сроком 10 мая, разработка UML-диаграмм — 12 мая, моделирование в IDEF3 и DFD — 11 мая, моделирование процессов в IDEF0 — 11 мая, анализ бизнес-процессов фермерского хозяйства — 13 мая. В колонке «В работе» расположены: оценка ресурсов и сроков проекта — 9 мая, описание пользовательских сценариев — 10 мая, техническое задание по ГОСТ 34.602-2020 — 10 мая, прототипирование интерфейсов — 11 мая, архитектурное проектирование — 11 мая.</w:t>
      </w:r>
    </w:p>
    <w:p w14:paraId="08AEDBFC" w14:textId="77777777" w:rsidR="00A52426" w:rsidRPr="00A52426" w:rsidRDefault="00A52426" w:rsidP="00A52426">
      <w:pPr>
        <w:rPr>
          <w:rFonts w:cs="Times New Roman"/>
          <w:szCs w:val="28"/>
        </w:rPr>
      </w:pPr>
    </w:p>
    <w:p w14:paraId="59686D98" w14:textId="373A02BA" w:rsidR="00A52426" w:rsidRPr="003B1DD1" w:rsidRDefault="00A52426" w:rsidP="00A52426">
      <w:pPr>
        <w:rPr>
          <w:rFonts w:cs="Times New Roman"/>
          <w:szCs w:val="28"/>
        </w:rPr>
      </w:pPr>
      <w:r w:rsidRPr="00A52426">
        <w:rPr>
          <w:rFonts w:cs="Times New Roman"/>
          <w:szCs w:val="28"/>
        </w:rPr>
        <w:lastRenderedPageBreak/>
        <w:t xml:space="preserve">Диаграмма </w:t>
      </w:r>
      <w:proofErr w:type="spellStart"/>
      <w:r w:rsidRPr="00A52426">
        <w:rPr>
          <w:rFonts w:cs="Times New Roman"/>
          <w:szCs w:val="28"/>
        </w:rPr>
        <w:t>Ганта</w:t>
      </w:r>
      <w:proofErr w:type="spellEnd"/>
      <w:r w:rsidRPr="00A52426">
        <w:rPr>
          <w:rFonts w:cs="Times New Roman"/>
          <w:szCs w:val="28"/>
        </w:rPr>
        <w:t xml:space="preserve"> показывает, что проект может быть реализован в указанные сроки при условии строгого соблюдения последовательности этапов. Критическими этапами являются анализ бизнес-процессов, моделирование в IDEF0 и IDEF3/DFD, а также архитектурное проектирование. Задачи в колонке «В работе» имеют наименьший резерв времени, так как их сроки начинаются с 9 мая. На диаграмме также отражена рабочая длительность по неделям (с 4 по 28 мая и далее в июне), а также процент выполнения (67% и 100% для июня), что позволяет оценить прогресс проекта.</w:t>
      </w:r>
    </w:p>
    <w:p w14:paraId="35BAB8C2" w14:textId="3903C714" w:rsidR="00DA2E19" w:rsidRDefault="00A52426" w:rsidP="007D2C9B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standardContextual"/>
        </w:rPr>
        <w:drawing>
          <wp:inline distT="0" distB="0" distL="0" distR="0" wp14:anchorId="60F91EA2" wp14:editId="34CB2F1A">
            <wp:extent cx="5703998" cy="1790849"/>
            <wp:effectExtent l="0" t="0" r="0" b="0"/>
            <wp:docPr id="1792918882" name="Рисунок 17" descr="Изображение выглядит как Мультимедийное программное обеспечение, Графическое программное обеспечение, программное обеспечение, 3D-моделирова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18882" name="Рисунок 17" descr="Изображение выглядит как Мультимедийное программное обеспечение, Графическое программное обеспечение, программное обеспечение, 3D-моделирова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572" cy="18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9333" w14:textId="06FF7A5A" w:rsidR="00A52426" w:rsidRDefault="00A52426" w:rsidP="00A52426">
      <w:pPr>
        <w:pStyle w:val="af9"/>
        <w:spacing w:before="0" w:beforeAutospacing="0" w:after="0" w:afterAutospacing="0" w:line="360" w:lineRule="atLeast"/>
        <w:jc w:val="center"/>
        <w:rPr>
          <w:color w:val="000000"/>
        </w:rPr>
      </w:pPr>
      <w:r w:rsidRPr="0071524D">
        <w:rPr>
          <w:color w:val="000000"/>
          <w:sz w:val="28"/>
          <w:szCs w:val="28"/>
        </w:rPr>
        <w:t>Рисунок</w:t>
      </w:r>
      <w:r w:rsidR="0071524D">
        <w:rPr>
          <w:color w:val="000000"/>
          <w:sz w:val="28"/>
          <w:szCs w:val="28"/>
        </w:rPr>
        <w:t xml:space="preserve"> 30</w:t>
      </w:r>
      <w:r>
        <w:rPr>
          <w:rStyle w:val="apple-converted-space"/>
          <w:color w:val="000000"/>
          <w:sz w:val="28"/>
          <w:szCs w:val="28"/>
        </w:rPr>
        <w:t> </w:t>
      </w:r>
      <w:r>
        <w:rPr>
          <w:rFonts w:ascii="Symbol" w:hAnsi="Symbol"/>
          <w:color w:val="000000"/>
          <w:sz w:val="28"/>
          <w:szCs w:val="28"/>
        </w:rPr>
        <w:t>-</w:t>
      </w:r>
      <w:r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Диаграмма</w:t>
      </w:r>
      <w:r>
        <w:rPr>
          <w:rStyle w:val="apple-converted-space"/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Ганта</w:t>
      </w:r>
      <w:proofErr w:type="spellEnd"/>
      <w:r>
        <w:rPr>
          <w:color w:val="000000"/>
          <w:sz w:val="28"/>
          <w:szCs w:val="28"/>
        </w:rPr>
        <w:t> в формате</w:t>
      </w:r>
      <w:r>
        <w:rPr>
          <w:rStyle w:val="apple-converted-space"/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Timeline</w:t>
      </w:r>
      <w:proofErr w:type="spellEnd"/>
    </w:p>
    <w:p w14:paraId="5E8F2C72" w14:textId="77777777" w:rsidR="00A52426" w:rsidRDefault="00A52426" w:rsidP="007D2C9B">
      <w:pPr>
        <w:jc w:val="center"/>
        <w:rPr>
          <w:rFonts w:cs="Times New Roman"/>
          <w:szCs w:val="28"/>
        </w:rPr>
      </w:pPr>
    </w:p>
    <w:p w14:paraId="6A364505" w14:textId="668D275A" w:rsidR="00A52426" w:rsidRDefault="00A52426" w:rsidP="007D2C9B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standardContextual"/>
        </w:rPr>
        <w:drawing>
          <wp:inline distT="0" distB="0" distL="0" distR="0" wp14:anchorId="502BA559" wp14:editId="2F719E1B">
            <wp:extent cx="5831589" cy="1407467"/>
            <wp:effectExtent l="0" t="0" r="0" b="2540"/>
            <wp:docPr id="1444747280" name="Рисунок 18" descr="Изображение выглядит как Мультимедийное программное обеспечение,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47280" name="Рисунок 18" descr="Изображение выглядит как Мультимедийное программное обеспечение,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775" cy="141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F3E4" w14:textId="39AB9853" w:rsidR="00A52426" w:rsidRDefault="00A52426" w:rsidP="00A52426">
      <w:pPr>
        <w:pStyle w:val="af9"/>
        <w:spacing w:before="0" w:beforeAutospacing="0" w:after="0" w:afterAutospacing="0" w:line="360" w:lineRule="atLeast"/>
        <w:jc w:val="center"/>
        <w:rPr>
          <w:color w:val="000000"/>
        </w:rPr>
      </w:pPr>
      <w:r w:rsidRPr="0071524D">
        <w:rPr>
          <w:color w:val="000000"/>
          <w:sz w:val="28"/>
          <w:szCs w:val="28"/>
        </w:rPr>
        <w:t>Рисунок</w:t>
      </w:r>
      <w:r>
        <w:rPr>
          <w:rStyle w:val="apple-converted-space"/>
          <w:color w:val="000000"/>
          <w:sz w:val="28"/>
          <w:szCs w:val="28"/>
        </w:rPr>
        <w:t> </w:t>
      </w:r>
      <w:r w:rsidR="0071524D">
        <w:rPr>
          <w:color w:val="000000"/>
          <w:sz w:val="28"/>
          <w:szCs w:val="28"/>
        </w:rPr>
        <w:t xml:space="preserve">31 </w:t>
      </w:r>
      <w:r>
        <w:rPr>
          <w:rFonts w:ascii="Symbol" w:hAnsi="Symbol"/>
          <w:color w:val="000000"/>
          <w:sz w:val="28"/>
          <w:szCs w:val="28"/>
        </w:rPr>
        <w:t>-</w:t>
      </w:r>
      <w:r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Диаграмма</w:t>
      </w:r>
      <w:r>
        <w:rPr>
          <w:rStyle w:val="apple-converted-space"/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Ганта</w:t>
      </w:r>
      <w:proofErr w:type="spellEnd"/>
      <w:r>
        <w:rPr>
          <w:color w:val="000000"/>
          <w:sz w:val="28"/>
          <w:szCs w:val="28"/>
        </w:rPr>
        <w:t> в табличном виде</w:t>
      </w:r>
    </w:p>
    <w:p w14:paraId="75B037E4" w14:textId="08F5228D" w:rsidR="00DA2E19" w:rsidRDefault="006C7447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  <w:r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  <w:t>Ссылка в кайтон</w:t>
      </w:r>
      <w:r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  <w:t>https://ekaterinaknojst.kaiten.ru/space/775502</w:t>
      </w:r>
    </w:p>
    <w:p w14:paraId="55A3BEBA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6ADD06A7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BAC22D4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2402054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20EB17A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6A8A3F38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3527F9F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F56E279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303FCB1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51D439E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786E06E" w14:textId="77777777" w:rsidR="003D4413" w:rsidRDefault="003D4413" w:rsidP="003D4413">
      <w:pPr>
        <w:pStyle w:val="1"/>
        <w:spacing w:line="720" w:lineRule="atLeast"/>
        <w:rPr>
          <w:rFonts w:eastAsia="Times New Roman"/>
          <w:b w:val="0"/>
          <w:color w:val="000000"/>
          <w:sz w:val="48"/>
          <w:szCs w:val="48"/>
        </w:rPr>
      </w:pPr>
      <w:bookmarkStart w:id="0" w:name="_Toc229010272"/>
      <w:r>
        <w:rPr>
          <w:color w:val="000000"/>
          <w:szCs w:val="28"/>
        </w:rPr>
        <w:lastRenderedPageBreak/>
        <w:t>3.</w:t>
      </w:r>
      <w:r>
        <w:rPr>
          <w:rStyle w:val="apple-converted-space"/>
          <w:color w:val="000000"/>
          <w:szCs w:val="28"/>
        </w:rPr>
        <w:t> </w:t>
      </w:r>
      <w:r>
        <w:rPr>
          <w:color w:val="000000"/>
          <w:szCs w:val="28"/>
        </w:rPr>
        <w:t>Создание графического интерфейса С++</w:t>
      </w:r>
      <w:bookmarkEnd w:id="0"/>
    </w:p>
    <w:p w14:paraId="713FA006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38180C9" w14:textId="19953FF0" w:rsidR="00DE5C5B" w:rsidRDefault="00DE5C5B" w:rsidP="00DE5C5B">
      <w:pPr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>В</w:t>
      </w:r>
      <w:r w:rsidRPr="00DE5C5B">
        <w:rPr>
          <w:rFonts w:eastAsia="Times New Roman" w:cs="Times New Roman"/>
          <w:color w:val="auto"/>
          <w:spacing w:val="-2"/>
          <w:sz w:val="24"/>
          <w:szCs w:val="24"/>
        </w:rPr>
        <w:t xml:space="preserve"> </w:t>
      </w:r>
      <w:r w:rsidRPr="00DE5C5B">
        <w:rPr>
          <w:rFonts w:eastAsia="Times New Roman" w:cs="Times New Roman"/>
          <w:color w:val="auto"/>
          <w:spacing w:val="-2"/>
          <w:szCs w:val="28"/>
        </w:rPr>
        <w:t>соответствии с требованиями кейс-задачи №3 на основе разработанных прототипов был создан графический интерфейс информационной системы «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АгроУчет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>» на языке C++ в среде Microsoft Visual Studio</w:t>
      </w:r>
      <w:r>
        <w:rPr>
          <w:rFonts w:eastAsia="Times New Roman" w:cs="Times New Roman"/>
          <w:color w:val="auto"/>
          <w:spacing w:val="-2"/>
          <w:szCs w:val="28"/>
        </w:rPr>
        <w:t>.</w:t>
      </w:r>
    </w:p>
    <w:p w14:paraId="60BE976F" w14:textId="77777777" w:rsidR="00DE5C5B" w:rsidRDefault="00DE5C5B" w:rsidP="00DE5C5B">
      <w:pPr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 xml:space="preserve">Разработанный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desktop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>-клиент включает все ключевые экраны системы: форму авторизации, форму регистрации, панель администратора, рабочий стол агронома, рабочий стол животновода, а также формы управления пользователями, животными и полями. Интерфейс выполнен в едином стиле с использованием фирменной цветовой гаммы (зеленый #047857 как основной цвет, серые и белые тона для фона и карточек).</w:t>
      </w:r>
    </w:p>
    <w:p w14:paraId="06A488B5" w14:textId="77777777" w:rsidR="00DE5C5B" w:rsidRDefault="00DE5C5B" w:rsidP="00DE5C5B">
      <w:pPr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>Проект «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АгроУчет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» организован по модульному принципу и включает следующие основные файлы (полные листинги представлены в </w:t>
      </w:r>
      <w:r w:rsidRPr="00DE5C5B">
        <w:rPr>
          <w:rFonts w:eastAsia="Times New Roman" w:cs="Times New Roman"/>
          <w:color w:val="auto"/>
          <w:spacing w:val="-2"/>
          <w:szCs w:val="28"/>
          <w:highlight w:val="yellow"/>
        </w:rPr>
        <w:t>Приложениях В–Н):</w:t>
      </w:r>
    </w:p>
    <w:p w14:paraId="4739A4BA" w14:textId="5B6B7E8A" w:rsidR="00DE5C5B" w:rsidRDefault="00DE5C5B" w:rsidP="00DE5C5B">
      <w:pPr>
        <w:pStyle w:val="a8"/>
        <w:numPr>
          <w:ilvl w:val="0"/>
          <w:numId w:val="14"/>
        </w:numPr>
        <w:ind w:left="0" w:firstLine="709"/>
        <w:rPr>
          <w:rFonts w:eastAsia="Times New Roman" w:cs="Times New Roman"/>
          <w:color w:val="auto"/>
          <w:spacing w:val="-2"/>
          <w:szCs w:val="28"/>
        </w:rPr>
      </w:pP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MainForm.h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/ MainForm.cpp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 xml:space="preserve">главная форма, координация переходов между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экранами;</w:t>
      </w:r>
    </w:p>
    <w:p w14:paraId="4414FA24" w14:textId="1C17A42B" w:rsidR="00DE5C5B" w:rsidRDefault="00DE5C5B" w:rsidP="00DE5C5B">
      <w:pPr>
        <w:pStyle w:val="a8"/>
        <w:numPr>
          <w:ilvl w:val="0"/>
          <w:numId w:val="14"/>
        </w:numPr>
        <w:ind w:left="0" w:firstLine="709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>Theme.h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единые стили, цветовая схема и вспомогательные методы UI;</w:t>
      </w:r>
    </w:p>
    <w:p w14:paraId="6FC6949B" w14:textId="77777777" w:rsidR="00DE5C5B" w:rsidRDefault="00DE5C5B" w:rsidP="00DE5C5B">
      <w:pPr>
        <w:pStyle w:val="a8"/>
        <w:numPr>
          <w:ilvl w:val="0"/>
          <w:numId w:val="14"/>
        </w:numPr>
        <w:ind w:left="0" w:firstLine="709"/>
        <w:rPr>
          <w:rFonts w:eastAsia="Times New Roman" w:cs="Times New Roman"/>
          <w:color w:val="auto"/>
          <w:spacing w:val="-2"/>
          <w:szCs w:val="28"/>
        </w:rPr>
      </w:pP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Database.h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/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Models.h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 xml:space="preserve">модели данных (User, Field,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Animal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,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ActionLog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) и статическое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in-memory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хранилище;</w:t>
      </w:r>
    </w:p>
    <w:p w14:paraId="0EB41418" w14:textId="77777777" w:rsidR="00DE5C5B" w:rsidRDefault="00DE5C5B" w:rsidP="00DE5C5B">
      <w:pPr>
        <w:pStyle w:val="a8"/>
        <w:numPr>
          <w:ilvl w:val="0"/>
          <w:numId w:val="14"/>
        </w:numPr>
        <w:ind w:left="0" w:firstLine="709"/>
        <w:rPr>
          <w:rFonts w:eastAsia="Times New Roman" w:cs="Times New Roman"/>
          <w:color w:val="auto"/>
          <w:spacing w:val="-2"/>
          <w:szCs w:val="28"/>
        </w:rPr>
      </w:pP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LoginForm.h</w:t>
      </w:r>
      <w:proofErr w:type="spellEnd"/>
      <w:r>
        <w:rPr>
          <w:rFonts w:eastAsia="Times New Roman" w:cs="Times New Roman"/>
          <w:color w:val="auto"/>
          <w:spacing w:val="-2"/>
          <w:szCs w:val="28"/>
        </w:rPr>
        <w:t xml:space="preserve">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форма аутентификации пользователей;</w:t>
      </w:r>
    </w:p>
    <w:p w14:paraId="39683D70" w14:textId="77777777" w:rsidR="00DE5C5B" w:rsidRDefault="00DE5C5B" w:rsidP="00DE5C5B">
      <w:pPr>
        <w:pStyle w:val="a8"/>
        <w:numPr>
          <w:ilvl w:val="0"/>
          <w:numId w:val="14"/>
        </w:numPr>
        <w:ind w:left="0" w:firstLine="709"/>
        <w:rPr>
          <w:rFonts w:eastAsia="Times New Roman" w:cs="Times New Roman"/>
          <w:color w:val="auto"/>
          <w:spacing w:val="-2"/>
          <w:szCs w:val="28"/>
        </w:rPr>
      </w:pP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RegisterForm.h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форма регистрации новых пользователей;</w:t>
      </w:r>
    </w:p>
    <w:p w14:paraId="42A4CD1A" w14:textId="5BC46DD1" w:rsidR="00DE5C5B" w:rsidRDefault="00DE5C5B" w:rsidP="00DE5C5B">
      <w:pPr>
        <w:pStyle w:val="a8"/>
        <w:numPr>
          <w:ilvl w:val="0"/>
          <w:numId w:val="14"/>
        </w:numPr>
        <w:ind w:left="0" w:firstLine="709"/>
        <w:rPr>
          <w:rFonts w:eastAsia="Times New Roman" w:cs="Times New Roman"/>
          <w:color w:val="auto"/>
          <w:spacing w:val="-2"/>
          <w:szCs w:val="28"/>
        </w:rPr>
      </w:pP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AdminDashboard.h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 xml:space="preserve">панель администратора со статистикой и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управлением;</w:t>
      </w:r>
    </w:p>
    <w:p w14:paraId="64F560BA" w14:textId="5C9C4CA0" w:rsidR="00DE5C5B" w:rsidRDefault="00DE5C5B" w:rsidP="00DE5C5B">
      <w:pPr>
        <w:pStyle w:val="a8"/>
        <w:numPr>
          <w:ilvl w:val="0"/>
          <w:numId w:val="14"/>
        </w:numPr>
        <w:ind w:left="0" w:firstLine="709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>AgronomDashboard.h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рабочий стол агронома (поля, посевы, удобрения);</w:t>
      </w:r>
    </w:p>
    <w:p w14:paraId="5EAE02FE" w14:textId="71581630" w:rsidR="00DE5C5B" w:rsidRDefault="00DE5C5B" w:rsidP="00DE5C5B">
      <w:pPr>
        <w:pStyle w:val="a8"/>
        <w:numPr>
          <w:ilvl w:val="0"/>
          <w:numId w:val="14"/>
        </w:numPr>
        <w:ind w:left="0" w:firstLine="709"/>
        <w:rPr>
          <w:rFonts w:eastAsia="Times New Roman" w:cs="Times New Roman"/>
          <w:color w:val="auto"/>
          <w:spacing w:val="-2"/>
          <w:szCs w:val="28"/>
        </w:rPr>
      </w:pP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ZootechnikDashboard.h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рабочий стол животновода (животные, корма, вет. события);</w:t>
      </w:r>
    </w:p>
    <w:p w14:paraId="520CD0FA" w14:textId="408F67AF" w:rsidR="00DE5C5B" w:rsidRDefault="00DE5C5B" w:rsidP="00DE5C5B">
      <w:pPr>
        <w:pStyle w:val="a8"/>
        <w:numPr>
          <w:ilvl w:val="0"/>
          <w:numId w:val="14"/>
        </w:numPr>
        <w:ind w:left="0" w:firstLine="709"/>
        <w:rPr>
          <w:rFonts w:eastAsia="Times New Roman" w:cs="Times New Roman"/>
          <w:color w:val="auto"/>
          <w:spacing w:val="-2"/>
          <w:szCs w:val="28"/>
        </w:rPr>
      </w:pP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UsersManagement.h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управление учётными записями (CRUD);</w:t>
      </w:r>
    </w:p>
    <w:p w14:paraId="49E2A03B" w14:textId="2CAF8699" w:rsidR="00DE5C5B" w:rsidRDefault="00DE5C5B" w:rsidP="00DE5C5B">
      <w:pPr>
        <w:pStyle w:val="a8"/>
        <w:numPr>
          <w:ilvl w:val="0"/>
          <w:numId w:val="14"/>
        </w:numPr>
        <w:ind w:left="0" w:firstLine="709"/>
        <w:rPr>
          <w:rFonts w:eastAsia="Times New Roman" w:cs="Times New Roman"/>
          <w:color w:val="auto"/>
          <w:spacing w:val="-2"/>
          <w:szCs w:val="28"/>
        </w:rPr>
      </w:pP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AnimalsManagement.h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управление справочником животных;</w:t>
      </w:r>
    </w:p>
    <w:p w14:paraId="054071C6" w14:textId="77777777" w:rsidR="00DE5C5B" w:rsidRDefault="00DE5C5B" w:rsidP="00DE5C5B">
      <w:pPr>
        <w:pStyle w:val="a8"/>
        <w:numPr>
          <w:ilvl w:val="0"/>
          <w:numId w:val="14"/>
        </w:numPr>
        <w:ind w:left="0" w:firstLine="709"/>
        <w:rPr>
          <w:rFonts w:eastAsia="Times New Roman" w:cs="Times New Roman"/>
          <w:color w:val="auto"/>
          <w:spacing w:val="-2"/>
          <w:szCs w:val="28"/>
        </w:rPr>
      </w:pP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FieldsManagement.h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управление справочником полей.</w:t>
      </w:r>
    </w:p>
    <w:p w14:paraId="3627A2D3" w14:textId="77777777" w:rsid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 xml:space="preserve">Экран авторизации (Рисунок 32) является стартовой точкой для всех категорий пользователей системы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администратора, агронома, животновода.</w:t>
      </w:r>
    </w:p>
    <w:p w14:paraId="7F412CB3" w14:textId="6CDDE9A0" w:rsidR="00DE5C5B" w:rsidRDefault="00DE5C5B" w:rsidP="00DE5C5B">
      <w:pPr>
        <w:pStyle w:val="a8"/>
        <w:ind w:left="0"/>
        <w:jc w:val="center"/>
        <w:rPr>
          <w:rFonts w:eastAsia="Times New Roman" w:cs="Times New Roman"/>
          <w:color w:val="auto"/>
          <w:spacing w:val="-2"/>
          <w:szCs w:val="28"/>
        </w:rPr>
      </w:pPr>
      <w:r>
        <w:rPr>
          <w:rFonts w:eastAsia="Times New Roman" w:cs="Times New Roman"/>
          <w:noProof/>
          <w:color w:val="auto"/>
          <w:spacing w:val="-2"/>
          <w:szCs w:val="28"/>
          <w14:ligatures w14:val="standardContextual"/>
        </w:rPr>
        <w:lastRenderedPageBreak/>
        <w:drawing>
          <wp:inline distT="0" distB="0" distL="0" distR="0" wp14:anchorId="47F7D489" wp14:editId="56A237BC">
            <wp:extent cx="5830491" cy="4000500"/>
            <wp:effectExtent l="0" t="0" r="0" b="0"/>
            <wp:docPr id="589917311" name="Рисунок 2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17311" name="Рисунок 2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239" cy="402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C5B">
        <w:rPr>
          <w:rFonts w:eastAsia="Times New Roman" w:cs="Times New Roman"/>
          <w:color w:val="auto"/>
          <w:spacing w:val="-2"/>
          <w:szCs w:val="28"/>
        </w:rPr>
        <w:br/>
        <w:t xml:space="preserve">Рисунок 32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Экран входа в систему</w:t>
      </w:r>
      <w:r w:rsidRPr="00DE5C5B">
        <w:rPr>
          <w:rFonts w:eastAsia="Times New Roman" w:cs="Times New Roman"/>
          <w:color w:val="auto"/>
          <w:spacing w:val="-2"/>
          <w:szCs w:val="28"/>
        </w:rPr>
        <w:br/>
      </w:r>
    </w:p>
    <w:p w14:paraId="20D52AC2" w14:textId="77777777" w:rsid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>В верхней части экрана расположена зелёная панель с названием системы «</w:t>
      </w:r>
      <w:r w:rsidRPr="00DE5C5B">
        <w:rPr>
          <w:rFonts w:eastAsia="Times New Roman"/>
          <w:noProof/>
        </w:rPr>
        <w:drawing>
          <wp:inline distT="0" distB="0" distL="0" distR="0" wp14:anchorId="17C6618D" wp14:editId="5D4036AE">
            <wp:extent cx="10160" cy="10160"/>
            <wp:effectExtent l="0" t="0" r="0" b="0"/>
            <wp:docPr id="2013173433" name="Рисунок 26" descr="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🌾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C5B">
        <w:rPr>
          <w:rFonts w:eastAsia="Times New Roman" w:cs="Times New Roman"/>
          <w:color w:val="auto"/>
          <w:spacing w:val="-2"/>
          <w:szCs w:val="28"/>
        </w:rPr>
        <w:t xml:space="preserve">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АгроУчет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» и подзаголовком «Автоматизация фермерского хозяйства». По центру размещена белая карточка входа, содержащая поля для ввода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email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и пароля, кнопку «Войти», ссылки для перехода к регистрации и демо-подсказку с тестовыми учётными данными.</w:t>
      </w:r>
    </w:p>
    <w:p w14:paraId="6DC1F2C6" w14:textId="77777777" w:rsid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 xml:space="preserve">При вводе корректной пары </w:t>
      </w:r>
      <w:hyperlink r:id="rId39" w:tgtFrame="_blank" w:history="1">
        <w:r w:rsidRPr="00DE5C5B">
          <w:rPr>
            <w:rFonts w:eastAsia="Times New Roman" w:cs="Times New Roman"/>
            <w:color w:val="0000FF"/>
            <w:spacing w:val="-2"/>
            <w:szCs w:val="28"/>
            <w:u w:val="single"/>
          </w:rPr>
          <w:t>admin@agro.ru</w:t>
        </w:r>
      </w:hyperlink>
      <w:r w:rsidRPr="00DE5C5B">
        <w:rPr>
          <w:rFonts w:eastAsia="Times New Roman" w:cs="Times New Roman"/>
          <w:color w:val="auto"/>
          <w:spacing w:val="-2"/>
          <w:szCs w:val="28"/>
        </w:rPr>
        <w:t xml:space="preserve"> / 123456 система выполняет аутентификацию через метод Database::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Authenticate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>(), устанавливает текущего пользователя (Database::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CurrentUser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>) и в зависимости от роли перенаправляет на соответствующий дашборд.</w:t>
      </w:r>
    </w:p>
    <w:p w14:paraId="4C8C0726" w14:textId="77777777" w:rsid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>Фрагмент кода обработчика входа (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LoginForm.h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>):</w:t>
      </w:r>
    </w:p>
    <w:p w14:paraId="3DAB2F8B" w14:textId="77777777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void 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OnLoginClick(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Object^ sender,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EventArgs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^ e) {</w:t>
      </w:r>
    </w:p>
    <w:p w14:paraId="394046BE" w14:textId="77777777" w:rsidR="00DE5C5B" w:rsidRPr="00DE5C5B" w:rsidRDefault="00DE5C5B" w:rsidP="00DE5C5B">
      <w:pPr>
        <w:pStyle w:val="a8"/>
        <w:ind w:left="707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String^ email =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txtLoginEmail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-&gt;Text-&gt;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Trim(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);</w:t>
      </w:r>
    </w:p>
    <w:p w14:paraId="5845EBE6" w14:textId="77777777" w:rsidR="00DE5C5B" w:rsidRPr="00DE5C5B" w:rsidRDefault="00DE5C5B" w:rsidP="00DE5C5B">
      <w:pPr>
        <w:pStyle w:val="a8"/>
        <w:ind w:left="707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String^ pass =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txtLoginPassword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-&gt;Text-&gt;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Trim(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);</w:t>
      </w:r>
    </w:p>
    <w:p w14:paraId="46E2401C" w14:textId="77777777" w:rsidR="00DE5C5B" w:rsidRPr="00DE5C5B" w:rsidRDefault="00DE5C5B" w:rsidP="00DE5C5B">
      <w:pPr>
        <w:pStyle w:val="a8"/>
        <w:ind w:left="707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for each (User ^ u in 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Database::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Users) {</w:t>
      </w:r>
    </w:p>
    <w:p w14:paraId="7C684BF0" w14:textId="77777777" w:rsidR="00DE5C5B" w:rsidRPr="00DE5C5B" w:rsidRDefault="00DE5C5B" w:rsidP="00DE5C5B">
      <w:pPr>
        <w:pStyle w:val="a8"/>
        <w:ind w:left="1415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if (u-&gt;Email == email &amp;&amp; u-&gt;Password == pass) {</w:t>
      </w:r>
    </w:p>
    <w:p w14:paraId="7045785C" w14:textId="77777777" w:rsidR="00DE5C5B" w:rsidRPr="00DE5C5B" w:rsidRDefault="00DE5C5B" w:rsidP="00DE5C5B">
      <w:pPr>
        <w:pStyle w:val="a8"/>
        <w:ind w:left="2123"/>
        <w:rPr>
          <w:rFonts w:eastAsia="Times New Roman" w:cs="Times New Roman"/>
          <w:color w:val="auto"/>
          <w:spacing w:val="-2"/>
          <w:szCs w:val="28"/>
          <w:lang w:val="en-US"/>
        </w:rPr>
      </w:pPr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lastRenderedPageBreak/>
        <w:t>Database::</w:t>
      </w:r>
      <w:proofErr w:type="spellStart"/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CurrentUser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= u;</w:t>
      </w:r>
    </w:p>
    <w:p w14:paraId="719D5D3E" w14:textId="77777777" w:rsidR="00DE5C5B" w:rsidRPr="00DE5C5B" w:rsidRDefault="00DE5C5B" w:rsidP="00DE5C5B">
      <w:pPr>
        <w:pStyle w:val="a8"/>
        <w:ind w:left="2123"/>
        <w:rPr>
          <w:rFonts w:eastAsia="Times New Roman" w:cs="Times New Roman"/>
          <w:color w:val="auto"/>
          <w:spacing w:val="-2"/>
          <w:szCs w:val="28"/>
          <w:lang w:val="en-US"/>
        </w:rPr>
      </w:pPr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Database::</w:t>
      </w:r>
      <w:proofErr w:type="spellStart"/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AddLog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(u-&gt;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FullName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, L"</w:t>
      </w:r>
      <w:r w:rsidRPr="00DE5C5B">
        <w:rPr>
          <w:rFonts w:eastAsia="Times New Roman" w:cs="Times New Roman"/>
          <w:color w:val="auto"/>
          <w:spacing w:val="-2"/>
          <w:szCs w:val="28"/>
        </w:rPr>
        <w:t>вошёл</w:t>
      </w: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</w:t>
      </w:r>
      <w:r w:rsidRPr="00DE5C5B">
        <w:rPr>
          <w:rFonts w:eastAsia="Times New Roman" w:cs="Times New Roman"/>
          <w:color w:val="auto"/>
          <w:spacing w:val="-2"/>
          <w:szCs w:val="28"/>
        </w:rPr>
        <w:t>в</w:t>
      </w: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</w:t>
      </w:r>
      <w:r w:rsidRPr="00DE5C5B">
        <w:rPr>
          <w:rFonts w:eastAsia="Times New Roman" w:cs="Times New Roman"/>
          <w:color w:val="auto"/>
          <w:spacing w:val="-2"/>
          <w:szCs w:val="28"/>
        </w:rPr>
        <w:t>систему</w:t>
      </w: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", L"</w:t>
      </w:r>
      <w:r w:rsidRPr="00DE5C5B">
        <w:rPr>
          <w:rFonts w:eastAsia="Times New Roman"/>
          <w:noProof/>
        </w:rPr>
        <w:drawing>
          <wp:inline distT="0" distB="0" distL="0" distR="0" wp14:anchorId="30990E8D" wp14:editId="3FDAE24B">
            <wp:extent cx="10160" cy="10160"/>
            <wp:effectExtent l="0" t="0" r="0" b="0"/>
            <wp:docPr id="599510990" name="Рисунок 2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✅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");</w:t>
      </w:r>
    </w:p>
    <w:p w14:paraId="69453021" w14:textId="77777777" w:rsidR="00DE5C5B" w:rsidRPr="00DE5C5B" w:rsidRDefault="00DE5C5B" w:rsidP="00DE5C5B">
      <w:pPr>
        <w:pStyle w:val="a8"/>
        <w:ind w:left="2123"/>
        <w:rPr>
          <w:rFonts w:eastAsia="Times New Roman" w:cs="Times New Roman"/>
          <w:color w:val="auto"/>
          <w:spacing w:val="-2"/>
          <w:szCs w:val="28"/>
          <w:lang w:val="en-US"/>
        </w:rPr>
      </w:pPr>
      <w:proofErr w:type="spellStart"/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OnLoginSuccess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sender, e);</w:t>
      </w:r>
    </w:p>
    <w:p w14:paraId="6BD0F304" w14:textId="77777777" w:rsidR="00DE5C5B" w:rsidRPr="00DE5C5B" w:rsidRDefault="00DE5C5B" w:rsidP="00DE5C5B">
      <w:pPr>
        <w:pStyle w:val="a8"/>
        <w:ind w:left="2123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return;</w:t>
      </w:r>
    </w:p>
    <w:p w14:paraId="634B9F2C" w14:textId="77777777" w:rsidR="00DE5C5B" w:rsidRPr="00DE5C5B" w:rsidRDefault="00DE5C5B" w:rsidP="00DE5C5B">
      <w:pPr>
        <w:pStyle w:val="a8"/>
        <w:ind w:left="1414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}</w:t>
      </w:r>
    </w:p>
    <w:p w14:paraId="1D8FE039" w14:textId="77777777" w:rsidR="00DE5C5B" w:rsidRPr="00DE5C5B" w:rsidRDefault="00DE5C5B" w:rsidP="00DE5C5B">
      <w:pPr>
        <w:pStyle w:val="a8"/>
        <w:ind w:left="706" w:firstLine="708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}</w:t>
      </w:r>
    </w:p>
    <w:p w14:paraId="20D72E07" w14:textId="77777777" w:rsidR="00DE5C5B" w:rsidRDefault="00DE5C5B" w:rsidP="00DE5C5B">
      <w:pPr>
        <w:pStyle w:val="a8"/>
        <w:ind w:left="706" w:firstLine="708"/>
        <w:rPr>
          <w:rFonts w:eastAsia="Times New Roman" w:cs="Times New Roman"/>
          <w:color w:val="auto"/>
          <w:spacing w:val="-2"/>
          <w:szCs w:val="28"/>
        </w:rPr>
      </w:pPr>
      <w:proofErr w:type="spellStart"/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MessageBox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>::</w:t>
      </w: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Show</w:t>
      </w:r>
      <w:r w:rsidRPr="00DE5C5B">
        <w:rPr>
          <w:rFonts w:eastAsia="Times New Roman" w:cs="Times New Roman"/>
          <w:color w:val="auto"/>
          <w:spacing w:val="-2"/>
          <w:szCs w:val="28"/>
        </w:rPr>
        <w:t>(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L</w:t>
      </w:r>
      <w:r w:rsidRPr="00DE5C5B">
        <w:rPr>
          <w:rFonts w:eastAsia="Times New Roman" w:cs="Times New Roman"/>
          <w:color w:val="auto"/>
          <w:spacing w:val="-2"/>
          <w:szCs w:val="28"/>
        </w:rPr>
        <w:t xml:space="preserve">"Неверный </w:t>
      </w: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email</w:t>
      </w:r>
      <w:r w:rsidRPr="00DE5C5B">
        <w:rPr>
          <w:rFonts w:eastAsia="Times New Roman" w:cs="Times New Roman"/>
          <w:color w:val="auto"/>
          <w:spacing w:val="-2"/>
          <w:szCs w:val="28"/>
        </w:rPr>
        <w:t xml:space="preserve"> или пароль!", </w:t>
      </w: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L</w:t>
      </w:r>
      <w:r w:rsidRPr="00DE5C5B">
        <w:rPr>
          <w:rFonts w:eastAsia="Times New Roman" w:cs="Times New Roman"/>
          <w:color w:val="auto"/>
          <w:spacing w:val="-2"/>
          <w:szCs w:val="28"/>
        </w:rPr>
        <w:t>"Ошибка входа",</w:t>
      </w:r>
    </w:p>
    <w:p w14:paraId="79E01AEE" w14:textId="77777777" w:rsidR="00DE5C5B" w:rsidRDefault="00DE5C5B" w:rsidP="00DE5C5B">
      <w:pPr>
        <w:pStyle w:val="a8"/>
        <w:ind w:left="1416" w:firstLine="708"/>
        <w:rPr>
          <w:rFonts w:eastAsia="Times New Roman" w:cs="Times New Roman"/>
          <w:color w:val="auto"/>
          <w:spacing w:val="-2"/>
          <w:szCs w:val="28"/>
        </w:rPr>
      </w:pPr>
      <w:proofErr w:type="spellStart"/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MessageBoxButtons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::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OK,</w:t>
      </w:r>
    </w:p>
    <w:p w14:paraId="17E2FAAE" w14:textId="77777777" w:rsidR="00DE5C5B" w:rsidRDefault="00DE5C5B" w:rsidP="00DE5C5B">
      <w:pPr>
        <w:pStyle w:val="a8"/>
        <w:ind w:left="0" w:firstLine="0"/>
        <w:rPr>
          <w:rFonts w:eastAsia="Times New Roman" w:cs="Times New Roman"/>
          <w:color w:val="auto"/>
          <w:spacing w:val="-2"/>
          <w:szCs w:val="28"/>
        </w:rPr>
      </w:pPr>
      <w:proofErr w:type="spellStart"/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MessageBoxIcon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>::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Error</w:t>
      </w:r>
      <w:r w:rsidRPr="00DE5C5B">
        <w:rPr>
          <w:rFonts w:eastAsia="Times New Roman" w:cs="Times New Roman"/>
          <w:color w:val="auto"/>
          <w:spacing w:val="-2"/>
          <w:szCs w:val="28"/>
        </w:rPr>
        <w:t>);</w:t>
      </w:r>
      <w:r w:rsidRPr="00DE5C5B">
        <w:rPr>
          <w:rFonts w:eastAsia="Times New Roman" w:cs="Times New Roman"/>
          <w:color w:val="auto"/>
          <w:spacing w:val="-2"/>
          <w:szCs w:val="28"/>
        </w:rPr>
        <w:br/>
        <w:t>}</w:t>
      </w:r>
    </w:p>
    <w:p w14:paraId="265ABB6F" w14:textId="77777777" w:rsid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>Экран регистрации (Рисунок 33) предназначен для создания новой учётной записи. Доступ к нему осуществляется по ссылке «Нет аккаунта? Зарегистрироваться» с экрана входа.</w:t>
      </w:r>
    </w:p>
    <w:p w14:paraId="4796ADCB" w14:textId="77777777" w:rsidR="00DE5C5B" w:rsidRDefault="00DE5C5B" w:rsidP="00DE5C5B">
      <w:pPr>
        <w:pStyle w:val="a8"/>
        <w:ind w:left="0"/>
        <w:jc w:val="center"/>
        <w:rPr>
          <w:rFonts w:eastAsia="Times New Roman" w:cs="Times New Roman"/>
          <w:color w:val="auto"/>
          <w:spacing w:val="-2"/>
          <w:szCs w:val="28"/>
        </w:rPr>
      </w:pPr>
      <w:r>
        <w:rPr>
          <w:rFonts w:eastAsia="Times New Roman" w:cs="Times New Roman"/>
          <w:noProof/>
          <w:color w:val="auto"/>
          <w:spacing w:val="-2"/>
          <w:szCs w:val="28"/>
          <w14:ligatures w14:val="standardContextual"/>
        </w:rPr>
        <w:drawing>
          <wp:inline distT="0" distB="0" distL="0" distR="0" wp14:anchorId="76612EAE" wp14:editId="3BBCD773">
            <wp:extent cx="5989128" cy="4125191"/>
            <wp:effectExtent l="0" t="0" r="5715" b="2540"/>
            <wp:docPr id="293467167" name="Рисунок 28" descr="Изображение выглядит как текст, программное обеспечение, число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67167" name="Рисунок 28" descr="Изображение выглядит как текст, программное обеспечение, число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536" cy="417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C5B">
        <w:rPr>
          <w:rFonts w:eastAsia="Times New Roman" w:cs="Times New Roman"/>
          <w:color w:val="auto"/>
          <w:spacing w:val="-2"/>
          <w:szCs w:val="28"/>
        </w:rPr>
        <w:br/>
        <w:t xml:space="preserve">Рисунок 33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Экран регистрации</w:t>
      </w:r>
    </w:p>
    <w:p w14:paraId="44A0F5D2" w14:textId="77777777" w:rsid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 xml:space="preserve">Форма содержит поля для ввода ФИО,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email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, пароля и выпадающий список для выбора роли (Агроном, Животновод, Администратор). При нажатии на кнопку </w:t>
      </w:r>
      <w:r w:rsidRPr="00DE5C5B">
        <w:rPr>
          <w:rFonts w:eastAsia="Times New Roman" w:cs="Times New Roman"/>
          <w:color w:val="auto"/>
          <w:spacing w:val="-2"/>
          <w:szCs w:val="28"/>
        </w:rPr>
        <w:lastRenderedPageBreak/>
        <w:t xml:space="preserve">«Зарегистрироваться» система выполняет проверку заполнения всех полей, валидацию формата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email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и уникальность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email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в базе данных. При успешной регистрации новый пользователь добавляется в статический список 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</w:rPr>
        <w:t>Database::</w:t>
      </w:r>
      <w:proofErr w:type="spellStart"/>
      <w:proofErr w:type="gramEnd"/>
      <w:r w:rsidRPr="00DE5C5B">
        <w:rPr>
          <w:rFonts w:eastAsia="Times New Roman" w:cs="Times New Roman"/>
          <w:color w:val="auto"/>
          <w:spacing w:val="-2"/>
          <w:szCs w:val="28"/>
        </w:rPr>
        <w:t>Users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>, после чего выводится сообщение об успехе и выполняется возврат к форме входа.</w:t>
      </w:r>
    </w:p>
    <w:p w14:paraId="1423B2C3" w14:textId="77777777" w:rsid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>Панель администратора (Рисунок 34) открывается после успешного входа пользователя с ролью «Администратор» и является центральным пунктом управления системой.</w:t>
      </w:r>
    </w:p>
    <w:p w14:paraId="6DFE642C" w14:textId="778DC0A0" w:rsidR="00DE5C5B" w:rsidRPr="00DE5C5B" w:rsidRDefault="00DE5C5B" w:rsidP="00DE5C5B">
      <w:pPr>
        <w:pStyle w:val="a8"/>
        <w:ind w:left="0"/>
        <w:jc w:val="center"/>
        <w:rPr>
          <w:rFonts w:eastAsia="Times New Roman" w:cs="Times New Roman"/>
          <w:color w:val="auto"/>
          <w:spacing w:val="-2"/>
          <w:szCs w:val="28"/>
        </w:rPr>
      </w:pPr>
      <w:r>
        <w:rPr>
          <w:rFonts w:eastAsia="Times New Roman"/>
          <w:noProof/>
        </w:rPr>
        <w:drawing>
          <wp:inline distT="0" distB="0" distL="0" distR="0" wp14:anchorId="4662F7F9" wp14:editId="35E560BC">
            <wp:extent cx="5881829" cy="4042064"/>
            <wp:effectExtent l="0" t="0" r="0" b="0"/>
            <wp:docPr id="1608477138" name="Рисунок 29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77138" name="Рисунок 29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708" cy="410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7CBA" w14:textId="5FA43E77" w:rsidR="00DE5C5B" w:rsidRPr="00DE5C5B" w:rsidRDefault="00DE5C5B" w:rsidP="00DE5C5B">
      <w:pPr>
        <w:pStyle w:val="a8"/>
        <w:jc w:val="center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 xml:space="preserve">Рисунок 34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Панель администратора</w:t>
      </w:r>
    </w:p>
    <w:p w14:paraId="0FAC9A1B" w14:textId="0FAA4E8A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>Верхняя часть экрана содержит навигационную панель с логотипом, именем текущего пользователя и кнопкой «Выйти». Основная область разделена на три блока:</w:t>
      </w:r>
    </w:p>
    <w:p w14:paraId="6BA0CA62" w14:textId="0B8DC5FC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 xml:space="preserve">1. Карточки статистики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 xml:space="preserve">отображают количество пользователей, голов скота и активных полей. Данные подгружаются из статических списков 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</w:rPr>
        <w:t>Database::</w:t>
      </w:r>
      <w:proofErr w:type="spellStart"/>
      <w:proofErr w:type="gramEnd"/>
      <w:r w:rsidRPr="00DE5C5B">
        <w:rPr>
          <w:rFonts w:eastAsia="Times New Roman" w:cs="Times New Roman"/>
          <w:color w:val="auto"/>
          <w:spacing w:val="-2"/>
          <w:szCs w:val="28"/>
        </w:rPr>
        <w:t>Users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, 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</w:rPr>
        <w:t>Database::</w:t>
      </w:r>
      <w:proofErr w:type="spellStart"/>
      <w:proofErr w:type="gramEnd"/>
      <w:r w:rsidRPr="00DE5C5B">
        <w:rPr>
          <w:rFonts w:eastAsia="Times New Roman" w:cs="Times New Roman"/>
          <w:color w:val="auto"/>
          <w:spacing w:val="-2"/>
          <w:szCs w:val="28"/>
        </w:rPr>
        <w:t>Animals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и 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</w:rPr>
        <w:t>Database::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</w:rPr>
        <w:t>Fields.</w:t>
      </w:r>
    </w:p>
    <w:p w14:paraId="128103DF" w14:textId="759FF17C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 xml:space="preserve">2. Лента последних действий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 xml:space="preserve">выводит журнал событий (входы в систему, фиксация надоев, списание удобрений, срабатывание автопроверки). Логи хранятся в 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</w:rPr>
        <w:t>Database::</w:t>
      </w:r>
      <w:proofErr w:type="spellStart"/>
      <w:proofErr w:type="gramEnd"/>
      <w:r w:rsidRPr="00DE5C5B">
        <w:rPr>
          <w:rFonts w:eastAsia="Times New Roman" w:cs="Times New Roman"/>
          <w:color w:val="auto"/>
          <w:spacing w:val="-2"/>
          <w:szCs w:val="28"/>
        </w:rPr>
        <w:t>Logs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и отображаются с соответствующими иконками (</w:t>
      </w:r>
      <w:r w:rsidRPr="00DE5C5B">
        <w:rPr>
          <w:rFonts w:ascii="Apple Color Emoji" w:eastAsia="Times New Roman" w:hAnsi="Apple Color Emoji" w:cs="Apple Color Emoji"/>
          <w:color w:val="auto"/>
          <w:spacing w:val="-2"/>
          <w:szCs w:val="28"/>
        </w:rPr>
        <w:t>✅</w:t>
      </w:r>
      <w:r w:rsidRPr="00DE5C5B">
        <w:rPr>
          <w:rFonts w:eastAsia="Times New Roman" w:cs="Times New Roman"/>
          <w:color w:val="auto"/>
          <w:spacing w:val="-2"/>
          <w:szCs w:val="28"/>
        </w:rPr>
        <w:t xml:space="preserve">, </w:t>
      </w:r>
      <w:r w:rsidRPr="00DE5C5B">
        <w:rPr>
          <w:rFonts w:ascii="Apple Color Emoji" w:eastAsia="Times New Roman" w:hAnsi="Apple Color Emoji" w:cs="Apple Color Emoji"/>
          <w:color w:val="auto"/>
          <w:spacing w:val="-2"/>
          <w:szCs w:val="28"/>
        </w:rPr>
        <w:t>⚠️</w:t>
      </w:r>
      <w:r w:rsidRPr="00DE5C5B">
        <w:rPr>
          <w:rFonts w:eastAsia="Times New Roman" w:cs="Times New Roman"/>
          <w:color w:val="auto"/>
          <w:spacing w:val="-2"/>
          <w:szCs w:val="28"/>
        </w:rPr>
        <w:t xml:space="preserve">, </w:t>
      </w:r>
      <w:r w:rsidRPr="00DE5C5B">
        <w:rPr>
          <w:rFonts w:ascii="Apple Color Emoji" w:eastAsia="Times New Roman" w:hAnsi="Apple Color Emoji" w:cs="Apple Color Emoji"/>
          <w:color w:val="auto"/>
          <w:spacing w:val="-2"/>
          <w:szCs w:val="28"/>
        </w:rPr>
        <w:t>📁</w:t>
      </w:r>
      <w:r w:rsidRPr="00DE5C5B">
        <w:rPr>
          <w:rFonts w:eastAsia="Times New Roman" w:cs="Times New Roman"/>
          <w:color w:val="auto"/>
          <w:spacing w:val="-2"/>
          <w:szCs w:val="28"/>
        </w:rPr>
        <w:t>).</w:t>
      </w:r>
    </w:p>
    <w:p w14:paraId="56DC8DD3" w14:textId="6AE6AD9C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lastRenderedPageBreak/>
        <w:t xml:space="preserve">3. Меню управления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кнопки для перехода к разделам управления пользователями, животными и полями.</w:t>
      </w:r>
    </w:p>
    <w:p w14:paraId="6639A8CC" w14:textId="77777777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>Фрагмент кода создания карточек статистики (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AdminDashboard.h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>):</w:t>
      </w:r>
    </w:p>
    <w:p w14:paraId="0D6F644F" w14:textId="77777777" w:rsidR="00DE5C5B" w:rsidRDefault="00DE5C5B" w:rsidP="00DE5C5B">
      <w:pPr>
        <w:pStyle w:val="a8"/>
        <w:ind w:left="0" w:firstLine="0"/>
        <w:rPr>
          <w:rFonts w:eastAsia="Times New Roman" w:cs="Times New Roman"/>
          <w:color w:val="auto"/>
          <w:spacing w:val="-2"/>
          <w:szCs w:val="28"/>
        </w:rPr>
      </w:pPr>
    </w:p>
    <w:p w14:paraId="1C3DCB8B" w14:textId="44690EF3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proofErr w:type="spellStart"/>
      <w:proofErr w:type="gramStart"/>
      <w:r w:rsidRPr="00DE5C5B">
        <w:rPr>
          <w:rFonts w:eastAsia="Times New Roman" w:cs="Times New Roman"/>
          <w:color w:val="auto"/>
          <w:spacing w:val="-2"/>
          <w:szCs w:val="28"/>
        </w:rPr>
        <w:t>array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>&lt;</w:t>
      </w:r>
      <w:proofErr w:type="spellStart"/>
      <w:proofErr w:type="gramEnd"/>
      <w:r w:rsidRPr="00DE5C5B">
        <w:rPr>
          <w:rFonts w:eastAsia="Times New Roman" w:cs="Times New Roman"/>
          <w:color w:val="auto"/>
          <w:spacing w:val="-2"/>
          <w:szCs w:val="28"/>
        </w:rPr>
        <w:t>String</w:t>
      </w:r>
      <w:proofErr w:type="spellEnd"/>
      <w:proofErr w:type="gramStart"/>
      <w:r w:rsidRPr="00DE5C5B">
        <w:rPr>
          <w:rFonts w:eastAsia="Times New Roman" w:cs="Times New Roman"/>
          <w:color w:val="auto"/>
          <w:spacing w:val="-2"/>
          <w:szCs w:val="28"/>
        </w:rPr>
        <w:t>^&gt;^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statTitles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= 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</w:rPr>
        <w:t xml:space="preserve">{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L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</w:rPr>
        <w:t>"Пользователей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",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L"Голов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скота",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</w:rPr>
        <w:t>L"Активных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</w:rPr>
        <w:t xml:space="preserve"> полей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</w:rPr>
        <w:t>" }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</w:rPr>
        <w:t>;</w:t>
      </w:r>
    </w:p>
    <w:p w14:paraId="09B651C4" w14:textId="77777777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array&lt;String^&gt;^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statValues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= { </w:t>
      </w:r>
    </w:p>
    <w:p w14:paraId="326B7D82" w14:textId="77777777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   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Database::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Users-&gt;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Count.ToString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(), </w:t>
      </w:r>
    </w:p>
    <w:p w14:paraId="60BAABA2" w14:textId="77777777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   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Database::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Animals-&gt;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Count.ToString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(), </w:t>
      </w:r>
    </w:p>
    <w:p w14:paraId="745743A9" w14:textId="77777777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   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Database::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Fields-&gt;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Count.ToString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() </w:t>
      </w:r>
    </w:p>
    <w:p w14:paraId="52CB941E" w14:textId="77777777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};</w:t>
      </w:r>
    </w:p>
    <w:p w14:paraId="66FE2820" w14:textId="77777777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  <w:lang w:val="en-US"/>
        </w:rPr>
      </w:pPr>
    </w:p>
    <w:p w14:paraId="3F563CAD" w14:textId="77777777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for (int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i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= 0;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i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&lt; 3;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i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++) {</w:t>
      </w:r>
    </w:p>
    <w:p w14:paraId="6A6285A6" w14:textId="77777777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   Panel^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statCard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= </w:t>
      </w:r>
      <w:proofErr w:type="spellStart"/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UIHelper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::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CreateCard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25 +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i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* 335, 75, 320, 85);</w:t>
      </w:r>
    </w:p>
    <w:p w14:paraId="60AE121C" w14:textId="77777777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  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statCard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-&gt;Controls-&gt;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Add(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UIHelper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::</w:t>
      </w:r>
      <w:proofErr w:type="spellStart"/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CreateLabel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(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statValues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[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i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], 65, 12, 20, 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Theme::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Text, </w:t>
      </w:r>
      <w:proofErr w:type="spellStart"/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FontStyle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::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Bold));</w:t>
      </w:r>
    </w:p>
    <w:p w14:paraId="10F9B017" w14:textId="77777777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   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statCard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-&gt;Controls-&gt;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Add(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UIHelper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::</w:t>
      </w:r>
      <w:proofErr w:type="spellStart"/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CreateLabel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(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statTitles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[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i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], 65, 48, 11, </w:t>
      </w:r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Theme::</w:t>
      </w:r>
      <w:proofErr w:type="spellStart"/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TextGray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, </w:t>
      </w:r>
      <w:proofErr w:type="spellStart"/>
      <w:proofErr w:type="gram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FontStyle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::</w:t>
      </w:r>
      <w:proofErr w:type="gram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Regular));</w:t>
      </w:r>
    </w:p>
    <w:p w14:paraId="55E515C1" w14:textId="77777777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  <w:lang w:val="en-US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 xml:space="preserve">    form-&gt;Controls-&gt;Add(</w:t>
      </w:r>
      <w:proofErr w:type="spellStart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statCard</w:t>
      </w:r>
      <w:proofErr w:type="spellEnd"/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);</w:t>
      </w:r>
    </w:p>
    <w:p w14:paraId="41DC343C" w14:textId="5C5A8771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  <w:lang w:val="en-US"/>
        </w:rPr>
        <w:t>}</w:t>
      </w:r>
    </w:p>
    <w:p w14:paraId="2E2FDA27" w14:textId="77777777" w:rsid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 xml:space="preserve">Экран агронома (Рисунок 35) предназначен для специалиста по растениеводству. Интерфейс разделён на две колонки: левая содержит кнопки быстрых действий (регистрация поля, планирование севооборота, фиксация посева, фиксация уборки, списание удобрений), правая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карточки с текущими показателями (всего полей, засеяно, средняя урожайность).</w:t>
      </w:r>
    </w:p>
    <w:p w14:paraId="4A73BFEA" w14:textId="37074D5E" w:rsidR="00DE5C5B" w:rsidRPr="00DE5C5B" w:rsidRDefault="00DE5C5B" w:rsidP="00DE5C5B">
      <w:pPr>
        <w:pStyle w:val="a8"/>
        <w:ind w:left="0"/>
        <w:jc w:val="center"/>
        <w:rPr>
          <w:rFonts w:eastAsia="Times New Roman" w:cs="Times New Roman"/>
          <w:color w:val="auto"/>
          <w:spacing w:val="-2"/>
          <w:szCs w:val="28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10410B0" wp14:editId="78B0E8F1">
            <wp:extent cx="5878474" cy="4042063"/>
            <wp:effectExtent l="0" t="0" r="1905" b="0"/>
            <wp:docPr id="416651822" name="Рисунок 3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51822" name="Рисунок 3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704" cy="407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9C2F" w14:textId="5D9A145E" w:rsidR="00DE5C5B" w:rsidRPr="00DE5C5B" w:rsidRDefault="00DE5C5B" w:rsidP="00DE5C5B">
      <w:pPr>
        <w:pStyle w:val="a8"/>
        <w:ind w:left="0"/>
        <w:jc w:val="center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 xml:space="preserve">Рисунок 35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pacing w:val="-2"/>
          <w:szCs w:val="28"/>
        </w:rPr>
        <w:t>Рабочий стол агронома</w:t>
      </w:r>
    </w:p>
    <w:p w14:paraId="10738C58" w14:textId="1B4357F8" w:rsidR="00DE5C5B" w:rsidRPr="00DE5C5B" w:rsidRDefault="00DE5C5B" w:rsidP="00DE5C5B">
      <w:pPr>
        <w:pStyle w:val="a8"/>
        <w:ind w:left="0"/>
        <w:rPr>
          <w:rFonts w:eastAsia="Times New Roman" w:cs="Times New Roman"/>
          <w:color w:val="auto"/>
          <w:spacing w:val="-2"/>
          <w:szCs w:val="28"/>
        </w:rPr>
      </w:pPr>
      <w:r w:rsidRPr="00DE5C5B">
        <w:rPr>
          <w:rFonts w:eastAsia="Times New Roman" w:cs="Times New Roman"/>
          <w:color w:val="auto"/>
          <w:spacing w:val="-2"/>
          <w:szCs w:val="28"/>
        </w:rPr>
        <w:t>Ниже расположена таблица со списком всех полей (название, площадь, почва, культура, даты посева и уборки, кнопки действий). При нажатии на кнопку быстрого действия открывается соответствующая форма ввода данных.</w:t>
      </w:r>
    </w:p>
    <w:p w14:paraId="55FB3D8C" w14:textId="77777777" w:rsid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>Экран животновода (Рисунок 36) предназначен для ежедневной работы с животными и кормами. Левая колонка содержит быстрые действия: фиксация привеса, внесение данных о надое, списание кормов, регистрация вет. события, перемещение животного. Правая колонка отображает текущие показатели (надой сегодня, средний привес, остаток комбикорма, поголовье КРС).</w:t>
      </w:r>
    </w:p>
    <w:p w14:paraId="527CCC4F" w14:textId="55EBE69F" w:rsidR="00DE5C5B" w:rsidRPr="00DE5C5B" w:rsidRDefault="00DE5C5B" w:rsidP="00DE5C5B">
      <w:pPr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noProof/>
          <w:color w:val="auto"/>
          <w:szCs w:val="28"/>
          <w14:ligatures w14:val="standardContextual"/>
        </w:rPr>
        <w:lastRenderedPageBreak/>
        <w:drawing>
          <wp:inline distT="0" distB="0" distL="0" distR="0" wp14:anchorId="50FAF3BF" wp14:editId="0BA94B0D">
            <wp:extent cx="5932158" cy="4083627"/>
            <wp:effectExtent l="0" t="0" r="0" b="6350"/>
            <wp:docPr id="2065998395" name="Рисунок 32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98395" name="Рисунок 32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516" cy="412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A109" w14:textId="22E083BC" w:rsidR="00DE5C5B" w:rsidRPr="00DE5C5B" w:rsidRDefault="00DE5C5B" w:rsidP="00DE5C5B">
      <w:pPr>
        <w:jc w:val="center"/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 xml:space="preserve">Рисунок 36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zCs w:val="28"/>
        </w:rPr>
        <w:t>Рабочий стол животновода</w:t>
      </w:r>
    </w:p>
    <w:p w14:paraId="1748C266" w14:textId="63B4E002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>В нижней части экрана размещены блок напоминания о плановой вакцинации (выделен жёлтым фоном) и форма быстрого ввода надоя для оперативной работы без перехода в другие разделы.</w:t>
      </w:r>
    </w:p>
    <w:p w14:paraId="11FB9515" w14:textId="77777777" w:rsid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 xml:space="preserve">Экран управления пользователями (Рисунок 37) доступен только администратору. Основная часть представлена таблицей </w:t>
      </w:r>
      <w:proofErr w:type="spellStart"/>
      <w:r w:rsidRPr="00DE5C5B">
        <w:rPr>
          <w:rFonts w:eastAsia="Times New Roman" w:cs="Times New Roman"/>
          <w:color w:val="auto"/>
          <w:szCs w:val="28"/>
        </w:rPr>
        <w:t>DataGridView</w:t>
      </w:r>
      <w:proofErr w:type="spellEnd"/>
      <w:r w:rsidRPr="00DE5C5B">
        <w:rPr>
          <w:rFonts w:eastAsia="Times New Roman" w:cs="Times New Roman"/>
          <w:color w:val="auto"/>
          <w:szCs w:val="28"/>
        </w:rPr>
        <w:t xml:space="preserve"> со списком всех зарегистрированных пользователей (ID, ФИО, </w:t>
      </w:r>
      <w:proofErr w:type="spellStart"/>
      <w:r w:rsidRPr="00DE5C5B">
        <w:rPr>
          <w:rFonts w:eastAsia="Times New Roman" w:cs="Times New Roman"/>
          <w:color w:val="auto"/>
          <w:szCs w:val="28"/>
        </w:rPr>
        <w:t>Email</w:t>
      </w:r>
      <w:proofErr w:type="spellEnd"/>
      <w:r w:rsidRPr="00DE5C5B">
        <w:rPr>
          <w:rFonts w:eastAsia="Times New Roman" w:cs="Times New Roman"/>
          <w:color w:val="auto"/>
          <w:szCs w:val="28"/>
        </w:rPr>
        <w:t xml:space="preserve">, роль, дата регистрации, кнопки действий). В верхней части размещена кнопка «Сохранить» для добавления нового пользователя, под таблицей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zCs w:val="28"/>
        </w:rPr>
        <w:t xml:space="preserve">форма добавления с полями ФИО, </w:t>
      </w:r>
      <w:proofErr w:type="spellStart"/>
      <w:r w:rsidRPr="00DE5C5B">
        <w:rPr>
          <w:rFonts w:eastAsia="Times New Roman" w:cs="Times New Roman"/>
          <w:color w:val="auto"/>
          <w:szCs w:val="28"/>
        </w:rPr>
        <w:t>Email</w:t>
      </w:r>
      <w:proofErr w:type="spellEnd"/>
      <w:r w:rsidRPr="00DE5C5B">
        <w:rPr>
          <w:rFonts w:eastAsia="Times New Roman" w:cs="Times New Roman"/>
          <w:color w:val="auto"/>
          <w:szCs w:val="28"/>
        </w:rPr>
        <w:t>, выбором роли и паролем.</w:t>
      </w:r>
    </w:p>
    <w:p w14:paraId="3646CAAC" w14:textId="00D1F6F4" w:rsidR="00DE5C5B" w:rsidRPr="00DE5C5B" w:rsidRDefault="00DE5C5B" w:rsidP="00DE5C5B">
      <w:pPr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noProof/>
          <w:color w:val="auto"/>
          <w:szCs w:val="28"/>
          <w14:ligatures w14:val="standardContextual"/>
        </w:rPr>
        <w:lastRenderedPageBreak/>
        <w:drawing>
          <wp:inline distT="0" distB="0" distL="0" distR="0" wp14:anchorId="7853DAE0" wp14:editId="5914BD26">
            <wp:extent cx="6022726" cy="4145972"/>
            <wp:effectExtent l="0" t="0" r="0" b="0"/>
            <wp:docPr id="921514264" name="Рисунок 33" descr="Изображение выглядит как текст, число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14264" name="Рисунок 33" descr="Изображение выглядит как текст, число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534" cy="417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3107" w14:textId="7B930112" w:rsidR="00DE5C5B" w:rsidRPr="00DE5C5B" w:rsidRDefault="00DE5C5B" w:rsidP="00DE5C5B">
      <w:pPr>
        <w:jc w:val="center"/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 xml:space="preserve">Рисунок 37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zCs w:val="28"/>
        </w:rPr>
        <w:t>Управление пользователями</w:t>
      </w:r>
    </w:p>
    <w:p w14:paraId="2139F337" w14:textId="77777777" w:rsid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 xml:space="preserve">Экраны управления животными и полями (Рисунок 38) организованы по аналогичному принципу: таблица со списком записей, кнопка добавления новой записи, форма редактирования выбранного элемента. Для животных отображаются инвентарный номер, вид, порода, вес, дата рождения и статус здоровья. Для полей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zCs w:val="28"/>
        </w:rPr>
        <w:t>название, площадь, почва, культура, даты посева и уборки.</w:t>
      </w:r>
    </w:p>
    <w:p w14:paraId="04C0B29A" w14:textId="566FFC96" w:rsidR="00DE5C5B" w:rsidRPr="00DE5C5B" w:rsidRDefault="00DE5C5B" w:rsidP="00DE5C5B">
      <w:pPr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noProof/>
          <w:color w:val="auto"/>
          <w:szCs w:val="28"/>
          <w14:ligatures w14:val="standardContextual"/>
        </w:rPr>
        <w:lastRenderedPageBreak/>
        <w:drawing>
          <wp:inline distT="0" distB="0" distL="0" distR="0" wp14:anchorId="6E8D5E5B" wp14:editId="1D0EBA7B">
            <wp:extent cx="5515967" cy="3803072"/>
            <wp:effectExtent l="0" t="0" r="0" b="0"/>
            <wp:docPr id="1035347449" name="Рисунок 34" descr="Изображение выглядит как текст, число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47449" name="Рисунок 34" descr="Изображение выглядит как текст, число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681" cy="382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3A03" w14:textId="046027B9" w:rsidR="00DE5C5B" w:rsidRDefault="00DE5C5B" w:rsidP="00DE5C5B">
      <w:pPr>
        <w:jc w:val="center"/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 xml:space="preserve">Рисунок 38 </w:t>
      </w:r>
      <w:r>
        <w:rPr>
          <w:rFonts w:ascii="Symbol" w:hAnsi="Symbol"/>
          <w:color w:val="000000"/>
          <w:szCs w:val="28"/>
        </w:rPr>
        <w:t>-</w:t>
      </w:r>
      <w:r>
        <w:rPr>
          <w:rStyle w:val="apple-converted-space"/>
          <w:color w:val="000000"/>
          <w:szCs w:val="28"/>
        </w:rPr>
        <w:t> </w:t>
      </w:r>
      <w:r w:rsidRPr="00DE5C5B">
        <w:rPr>
          <w:rFonts w:eastAsia="Times New Roman" w:cs="Times New Roman"/>
          <w:color w:val="auto"/>
          <w:szCs w:val="28"/>
        </w:rPr>
        <w:t>Управление животными</w:t>
      </w:r>
    </w:p>
    <w:p w14:paraId="5BFEBEEE" w14:textId="3DFFAA0F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</w:t>
      </w:r>
      <w:r w:rsidRPr="00DE5C5B">
        <w:rPr>
          <w:rFonts w:eastAsia="Times New Roman" w:cs="Times New Roman"/>
          <w:color w:val="auto"/>
          <w:szCs w:val="28"/>
        </w:rPr>
        <w:t xml:space="preserve">Для обеспечения единообразия интерфейса был создан статический класс </w:t>
      </w:r>
      <w:proofErr w:type="spellStart"/>
      <w:r w:rsidRPr="00DE5C5B">
        <w:rPr>
          <w:rFonts w:eastAsia="Times New Roman" w:cs="Times New Roman"/>
          <w:color w:val="auto"/>
          <w:szCs w:val="28"/>
        </w:rPr>
        <w:t>Theme</w:t>
      </w:r>
      <w:proofErr w:type="spellEnd"/>
      <w:r w:rsidRPr="00DE5C5B">
        <w:rPr>
          <w:rFonts w:eastAsia="Times New Roman" w:cs="Times New Roman"/>
          <w:color w:val="auto"/>
          <w:szCs w:val="28"/>
        </w:rPr>
        <w:t xml:space="preserve">, содержащий цветовую схему проекта, и класс-хелпер </w:t>
      </w:r>
      <w:proofErr w:type="spellStart"/>
      <w:r w:rsidRPr="00DE5C5B">
        <w:rPr>
          <w:rFonts w:eastAsia="Times New Roman" w:cs="Times New Roman"/>
          <w:color w:val="auto"/>
          <w:szCs w:val="28"/>
        </w:rPr>
        <w:t>UIHelper</w:t>
      </w:r>
      <w:proofErr w:type="spellEnd"/>
      <w:r w:rsidRPr="00DE5C5B">
        <w:rPr>
          <w:rFonts w:eastAsia="Times New Roman" w:cs="Times New Roman"/>
          <w:color w:val="auto"/>
          <w:szCs w:val="28"/>
        </w:rPr>
        <w:t xml:space="preserve"> с методами для создания стандартизированных элементов управления (кнопок, карточек, таблиц, текстовых полей).</w:t>
      </w:r>
    </w:p>
    <w:p w14:paraId="56EF98AF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r w:rsidRPr="00DE5C5B">
        <w:rPr>
          <w:rFonts w:eastAsia="Times New Roman" w:cs="Times New Roman"/>
          <w:color w:val="auto"/>
          <w:szCs w:val="28"/>
        </w:rPr>
        <w:t>Фрагмент</w:t>
      </w:r>
      <w:r w:rsidRPr="00DE5C5B">
        <w:rPr>
          <w:rFonts w:eastAsia="Times New Roman" w:cs="Times New Roman"/>
          <w:color w:val="auto"/>
          <w:szCs w:val="28"/>
          <w:lang w:val="en-US"/>
        </w:rPr>
        <w:t xml:space="preserve"> 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Theme.h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:</w:t>
      </w:r>
    </w:p>
    <w:p w14:paraId="3F9A3E09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r w:rsidRPr="00DE5C5B">
        <w:rPr>
          <w:rFonts w:eastAsia="Times New Roman" w:cs="Times New Roman"/>
          <w:color w:val="auto"/>
          <w:szCs w:val="28"/>
          <w:lang w:val="en-US"/>
        </w:rPr>
        <w:t>public ref class Theme {</w:t>
      </w:r>
    </w:p>
    <w:p w14:paraId="1B4AB969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r w:rsidRPr="00DE5C5B">
        <w:rPr>
          <w:rFonts w:eastAsia="Times New Roman" w:cs="Times New Roman"/>
          <w:color w:val="auto"/>
          <w:szCs w:val="28"/>
          <w:lang w:val="en-US"/>
        </w:rPr>
        <w:t>public:</w:t>
      </w:r>
    </w:p>
    <w:p w14:paraId="1CB7B854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r w:rsidRPr="00DE5C5B">
        <w:rPr>
          <w:rFonts w:eastAsia="Times New Roman" w:cs="Times New Roman"/>
          <w:color w:val="auto"/>
          <w:szCs w:val="28"/>
          <w:lang w:val="en-US"/>
        </w:rPr>
        <w:t xml:space="preserve">    static Color Primary = </w:t>
      </w:r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Color::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FromArgb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4, 120, 87</w:t>
      </w:r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 xml:space="preserve">);   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 xml:space="preserve">   // emerald-700</w:t>
      </w:r>
    </w:p>
    <w:p w14:paraId="4F27376C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r w:rsidRPr="00DE5C5B">
        <w:rPr>
          <w:rFonts w:eastAsia="Times New Roman" w:cs="Times New Roman"/>
          <w:color w:val="auto"/>
          <w:szCs w:val="28"/>
          <w:lang w:val="en-US"/>
        </w:rPr>
        <w:t xml:space="preserve">    static Color 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PrimaryLight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 xml:space="preserve"> = </w:t>
      </w:r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Color::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FromArgb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5, 150, 105);</w:t>
      </w:r>
    </w:p>
    <w:p w14:paraId="2E85F9F6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r w:rsidRPr="00DE5C5B">
        <w:rPr>
          <w:rFonts w:eastAsia="Times New Roman" w:cs="Times New Roman"/>
          <w:color w:val="auto"/>
          <w:szCs w:val="28"/>
          <w:lang w:val="en-US"/>
        </w:rPr>
        <w:t xml:space="preserve">    static Color 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Bg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 xml:space="preserve"> = </w:t>
      </w:r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Color::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FromArgb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249, 250, 251);</w:t>
      </w:r>
    </w:p>
    <w:p w14:paraId="64D31008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r w:rsidRPr="00DE5C5B">
        <w:rPr>
          <w:rFonts w:eastAsia="Times New Roman" w:cs="Times New Roman"/>
          <w:color w:val="auto"/>
          <w:szCs w:val="28"/>
          <w:lang w:val="en-US"/>
        </w:rPr>
        <w:t xml:space="preserve">    static Color Card = </w:t>
      </w:r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Color::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White;</w:t>
      </w:r>
    </w:p>
    <w:p w14:paraId="101AEF8E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r w:rsidRPr="00DE5C5B">
        <w:rPr>
          <w:rFonts w:eastAsia="Times New Roman" w:cs="Times New Roman"/>
          <w:color w:val="auto"/>
          <w:szCs w:val="28"/>
          <w:lang w:val="en-US"/>
        </w:rPr>
        <w:t xml:space="preserve">    static Color Text = </w:t>
      </w:r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Color::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FromArgb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30, 41, 59);</w:t>
      </w:r>
    </w:p>
    <w:p w14:paraId="7464DC98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r w:rsidRPr="00DE5C5B">
        <w:rPr>
          <w:rFonts w:eastAsia="Times New Roman" w:cs="Times New Roman"/>
          <w:color w:val="auto"/>
          <w:szCs w:val="28"/>
          <w:lang w:val="en-US"/>
        </w:rPr>
        <w:t xml:space="preserve">    static Color 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TextGray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 xml:space="preserve"> = </w:t>
      </w:r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Color::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FromArgb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107, 114, 128);</w:t>
      </w:r>
    </w:p>
    <w:p w14:paraId="5C6FB465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r w:rsidRPr="00DE5C5B">
        <w:rPr>
          <w:rFonts w:eastAsia="Times New Roman" w:cs="Times New Roman"/>
          <w:color w:val="auto"/>
          <w:szCs w:val="28"/>
          <w:lang w:val="en-US"/>
        </w:rPr>
        <w:t xml:space="preserve">    static Color Danger = </w:t>
      </w:r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Color::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FromArgb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239, 68, 68);</w:t>
      </w:r>
    </w:p>
    <w:p w14:paraId="4468663A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r w:rsidRPr="00DE5C5B">
        <w:rPr>
          <w:rFonts w:eastAsia="Times New Roman" w:cs="Times New Roman"/>
          <w:color w:val="auto"/>
          <w:szCs w:val="28"/>
          <w:lang w:val="en-US"/>
        </w:rPr>
        <w:t xml:space="preserve">    static Color Warning = </w:t>
      </w:r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Color::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FromArgb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245, 158, 11);</w:t>
      </w:r>
    </w:p>
    <w:p w14:paraId="7426893F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r w:rsidRPr="00DE5C5B">
        <w:rPr>
          <w:rFonts w:eastAsia="Times New Roman" w:cs="Times New Roman"/>
          <w:color w:val="auto"/>
          <w:szCs w:val="28"/>
          <w:lang w:val="en-US"/>
        </w:rPr>
        <w:t xml:space="preserve">    static Color Success = </w:t>
      </w:r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Color::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FromArgb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16, 185, 129);</w:t>
      </w:r>
    </w:p>
    <w:p w14:paraId="3C905178" w14:textId="01625FC8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lastRenderedPageBreak/>
        <w:t>};</w:t>
      </w:r>
    </w:p>
    <w:p w14:paraId="1064B580" w14:textId="28733D3D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 xml:space="preserve">Главная форма </w:t>
      </w:r>
      <w:proofErr w:type="spellStart"/>
      <w:r w:rsidRPr="00DE5C5B">
        <w:rPr>
          <w:rFonts w:eastAsia="Times New Roman" w:cs="Times New Roman"/>
          <w:color w:val="auto"/>
          <w:szCs w:val="28"/>
        </w:rPr>
        <w:t>MainForm</w:t>
      </w:r>
      <w:proofErr w:type="spellEnd"/>
      <w:r w:rsidRPr="00DE5C5B">
        <w:rPr>
          <w:rFonts w:eastAsia="Times New Roman" w:cs="Times New Roman"/>
          <w:color w:val="auto"/>
          <w:szCs w:val="28"/>
        </w:rPr>
        <w:t xml:space="preserve"> выступает в роли контроллера: она создаёт экземпляры всех дочерних форм (дашбордов и экранов управления) и подписывается на их события (</w:t>
      </w:r>
      <w:proofErr w:type="spellStart"/>
      <w:r w:rsidRPr="00DE5C5B">
        <w:rPr>
          <w:rFonts w:eastAsia="Times New Roman" w:cs="Times New Roman"/>
          <w:color w:val="auto"/>
          <w:szCs w:val="28"/>
        </w:rPr>
        <w:t>OnLoginSuccess</w:t>
      </w:r>
      <w:proofErr w:type="spellEnd"/>
      <w:r w:rsidRPr="00DE5C5B">
        <w:rPr>
          <w:rFonts w:eastAsia="Times New Roman" w:cs="Times New Roman"/>
          <w:color w:val="auto"/>
          <w:szCs w:val="28"/>
        </w:rPr>
        <w:t xml:space="preserve">, </w:t>
      </w:r>
      <w:proofErr w:type="spellStart"/>
      <w:r w:rsidRPr="00DE5C5B">
        <w:rPr>
          <w:rFonts w:eastAsia="Times New Roman" w:cs="Times New Roman"/>
          <w:color w:val="auto"/>
          <w:szCs w:val="28"/>
        </w:rPr>
        <w:t>OnLogout</w:t>
      </w:r>
      <w:proofErr w:type="spellEnd"/>
      <w:r w:rsidRPr="00DE5C5B">
        <w:rPr>
          <w:rFonts w:eastAsia="Times New Roman" w:cs="Times New Roman"/>
          <w:color w:val="auto"/>
          <w:szCs w:val="28"/>
        </w:rPr>
        <w:t xml:space="preserve">, </w:t>
      </w:r>
      <w:proofErr w:type="spellStart"/>
      <w:r w:rsidRPr="00DE5C5B">
        <w:rPr>
          <w:rFonts w:eastAsia="Times New Roman" w:cs="Times New Roman"/>
          <w:color w:val="auto"/>
          <w:szCs w:val="28"/>
        </w:rPr>
        <w:t>OnUsersManage</w:t>
      </w:r>
      <w:proofErr w:type="spellEnd"/>
      <w:r w:rsidRPr="00DE5C5B">
        <w:rPr>
          <w:rFonts w:eastAsia="Times New Roman" w:cs="Times New Roman"/>
          <w:color w:val="auto"/>
          <w:szCs w:val="28"/>
        </w:rPr>
        <w:t xml:space="preserve">, </w:t>
      </w:r>
      <w:proofErr w:type="spellStart"/>
      <w:r w:rsidRPr="00DE5C5B">
        <w:rPr>
          <w:rFonts w:eastAsia="Times New Roman" w:cs="Times New Roman"/>
          <w:color w:val="auto"/>
          <w:szCs w:val="28"/>
        </w:rPr>
        <w:t>OnFieldsManage</w:t>
      </w:r>
      <w:proofErr w:type="spellEnd"/>
      <w:r w:rsidRPr="00DE5C5B">
        <w:rPr>
          <w:rFonts w:eastAsia="Times New Roman" w:cs="Times New Roman"/>
          <w:color w:val="auto"/>
          <w:szCs w:val="28"/>
        </w:rPr>
        <w:t xml:space="preserve"> и т.д.). Это позволяет централизованно управлять навигацией без создания лишних окон.</w:t>
      </w:r>
    </w:p>
    <w:p w14:paraId="0293AB5F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 xml:space="preserve">Фрагмент </w:t>
      </w:r>
      <w:proofErr w:type="spellStart"/>
      <w:r w:rsidRPr="00DE5C5B">
        <w:rPr>
          <w:rFonts w:eastAsia="Times New Roman" w:cs="Times New Roman"/>
          <w:color w:val="auto"/>
          <w:szCs w:val="28"/>
        </w:rPr>
        <w:t>MainForm.h</w:t>
      </w:r>
      <w:proofErr w:type="spellEnd"/>
      <w:r w:rsidRPr="00DE5C5B">
        <w:rPr>
          <w:rFonts w:eastAsia="Times New Roman" w:cs="Times New Roman"/>
          <w:color w:val="auto"/>
          <w:szCs w:val="28"/>
        </w:rPr>
        <w:t xml:space="preserve"> (подписка на события):</w:t>
      </w:r>
    </w:p>
    <w:p w14:paraId="2884E51F" w14:textId="0D56AFF4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loginForm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-&gt;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OnLoginSuccess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 xml:space="preserve"> += 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gcnew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 xml:space="preserve"> </w:t>
      </w:r>
      <w:proofErr w:type="spellStart"/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EventHandler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this, &amp;</w:t>
      </w:r>
      <w:proofErr w:type="spellStart"/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MainForm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::</w:t>
      </w:r>
      <w:proofErr w:type="spellStart"/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ShowDashboard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);</w:t>
      </w:r>
    </w:p>
    <w:p w14:paraId="577FA46C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adminDashboard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-&gt;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OnLogout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 xml:space="preserve"> += 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gcnew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 xml:space="preserve"> </w:t>
      </w:r>
      <w:proofErr w:type="spellStart"/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EventHandler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this, &amp;</w:t>
      </w:r>
      <w:proofErr w:type="spellStart"/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MainForm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::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Logout);</w:t>
      </w:r>
    </w:p>
    <w:p w14:paraId="56D3B067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adminDashboard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-&gt;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OnUsersManage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 xml:space="preserve"> += 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gcnew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 xml:space="preserve"> </w:t>
      </w:r>
      <w:proofErr w:type="spellStart"/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EventHandler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this, &amp;</w:t>
      </w:r>
      <w:proofErr w:type="spellStart"/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MainForm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::</w:t>
      </w:r>
      <w:proofErr w:type="spellStart"/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ShowUsersManage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);</w:t>
      </w:r>
    </w:p>
    <w:p w14:paraId="12235236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agronomDashboard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-&gt;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OnFieldsManage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 xml:space="preserve"> += 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gcnew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 xml:space="preserve"> </w:t>
      </w:r>
      <w:proofErr w:type="spellStart"/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EventHandler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this, &amp;</w:t>
      </w:r>
      <w:proofErr w:type="spellStart"/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MainForm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::</w:t>
      </w:r>
      <w:proofErr w:type="spellStart"/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ShowFieldsManage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);</w:t>
      </w:r>
    </w:p>
    <w:p w14:paraId="70159F95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  <w:lang w:val="en-US"/>
        </w:rPr>
      </w:pP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zootechnikDashboard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-&gt;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OnAnimalsManage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 xml:space="preserve"> += </w:t>
      </w:r>
      <w:proofErr w:type="spellStart"/>
      <w:r w:rsidRPr="00DE5C5B">
        <w:rPr>
          <w:rFonts w:eastAsia="Times New Roman" w:cs="Times New Roman"/>
          <w:color w:val="auto"/>
          <w:szCs w:val="28"/>
          <w:lang w:val="en-US"/>
        </w:rPr>
        <w:t>gcnew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 xml:space="preserve"> </w:t>
      </w:r>
      <w:proofErr w:type="spellStart"/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EventHandler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(</w:t>
      </w:r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this, &amp;</w:t>
      </w:r>
      <w:proofErr w:type="spellStart"/>
      <w:proofErr w:type="gramStart"/>
      <w:r w:rsidRPr="00DE5C5B">
        <w:rPr>
          <w:rFonts w:eastAsia="Times New Roman" w:cs="Times New Roman"/>
          <w:color w:val="auto"/>
          <w:szCs w:val="28"/>
          <w:lang w:val="en-US"/>
        </w:rPr>
        <w:t>MainForm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::</w:t>
      </w:r>
      <w:proofErr w:type="spellStart"/>
      <w:proofErr w:type="gramEnd"/>
      <w:r w:rsidRPr="00DE5C5B">
        <w:rPr>
          <w:rFonts w:eastAsia="Times New Roman" w:cs="Times New Roman"/>
          <w:color w:val="auto"/>
          <w:szCs w:val="28"/>
          <w:lang w:val="en-US"/>
        </w:rPr>
        <w:t>ShowAnimalsManage</w:t>
      </w:r>
      <w:proofErr w:type="spellEnd"/>
      <w:r w:rsidRPr="00DE5C5B">
        <w:rPr>
          <w:rFonts w:eastAsia="Times New Roman" w:cs="Times New Roman"/>
          <w:color w:val="auto"/>
          <w:szCs w:val="28"/>
          <w:lang w:val="en-US"/>
        </w:rPr>
        <w:t>);</w:t>
      </w:r>
    </w:p>
    <w:p w14:paraId="318F7FB7" w14:textId="02BD7722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>На этапе прототипирования для хранения данных используются статические списки List&lt;T&gt;. В классе Database реализованы методы инициализации тестовыми данными (6 пользователей, 5 животных, 3 поля, 4 записи в логе действий), а также метод аутентификации и добавления новых записей в журнал.</w:t>
      </w:r>
    </w:p>
    <w:p w14:paraId="69237019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 xml:space="preserve">Во всех формах реализована базовая валидация ввода: проверка заполнения обязательных полей, проверка формата </w:t>
      </w:r>
      <w:proofErr w:type="spellStart"/>
      <w:r w:rsidRPr="00DE5C5B">
        <w:rPr>
          <w:rFonts w:eastAsia="Times New Roman" w:cs="Times New Roman"/>
          <w:color w:val="auto"/>
          <w:szCs w:val="28"/>
        </w:rPr>
        <w:t>email</w:t>
      </w:r>
      <w:proofErr w:type="spellEnd"/>
      <w:r w:rsidRPr="00DE5C5B">
        <w:rPr>
          <w:rFonts w:eastAsia="Times New Roman" w:cs="Times New Roman"/>
          <w:color w:val="auto"/>
          <w:szCs w:val="28"/>
        </w:rPr>
        <w:t xml:space="preserve"> (наличие символов «@» и «.»), проверка уникальности </w:t>
      </w:r>
      <w:proofErr w:type="spellStart"/>
      <w:r w:rsidRPr="00DE5C5B">
        <w:rPr>
          <w:rFonts w:eastAsia="Times New Roman" w:cs="Times New Roman"/>
          <w:color w:val="auto"/>
          <w:szCs w:val="28"/>
        </w:rPr>
        <w:t>email</w:t>
      </w:r>
      <w:proofErr w:type="spellEnd"/>
      <w:r w:rsidRPr="00DE5C5B">
        <w:rPr>
          <w:rFonts w:eastAsia="Times New Roman" w:cs="Times New Roman"/>
          <w:color w:val="auto"/>
          <w:szCs w:val="28"/>
        </w:rPr>
        <w:t xml:space="preserve"> при регистрации. При обнаружении ошибок система выводит информативные сообщения через </w:t>
      </w:r>
      <w:proofErr w:type="spellStart"/>
      <w:proofErr w:type="gramStart"/>
      <w:r w:rsidRPr="00DE5C5B">
        <w:rPr>
          <w:rFonts w:eastAsia="Times New Roman" w:cs="Times New Roman"/>
          <w:color w:val="auto"/>
          <w:szCs w:val="28"/>
        </w:rPr>
        <w:t>MessageBox</w:t>
      </w:r>
      <w:proofErr w:type="spellEnd"/>
      <w:r w:rsidRPr="00DE5C5B">
        <w:rPr>
          <w:rFonts w:eastAsia="Times New Roman" w:cs="Times New Roman"/>
          <w:color w:val="auto"/>
          <w:szCs w:val="28"/>
        </w:rPr>
        <w:t>::Show(</w:t>
      </w:r>
      <w:proofErr w:type="gramEnd"/>
      <w:r w:rsidRPr="00DE5C5B">
        <w:rPr>
          <w:rFonts w:eastAsia="Times New Roman" w:cs="Times New Roman"/>
          <w:color w:val="auto"/>
          <w:szCs w:val="28"/>
        </w:rPr>
        <w:t>).</w:t>
      </w:r>
    </w:p>
    <w:p w14:paraId="47DCA07B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 xml:space="preserve">В результате выполнения кейс-задачи №3 разработан полностью функционирующий </w:t>
      </w:r>
      <w:proofErr w:type="spellStart"/>
      <w:r w:rsidRPr="00DE5C5B">
        <w:rPr>
          <w:rFonts w:eastAsia="Times New Roman" w:cs="Times New Roman"/>
          <w:color w:val="auto"/>
          <w:szCs w:val="28"/>
        </w:rPr>
        <w:t>desktop</w:t>
      </w:r>
      <w:proofErr w:type="spellEnd"/>
      <w:r w:rsidRPr="00DE5C5B">
        <w:rPr>
          <w:rFonts w:eastAsia="Times New Roman" w:cs="Times New Roman"/>
          <w:color w:val="auto"/>
          <w:szCs w:val="28"/>
        </w:rPr>
        <w:t>-клиент информационной системы «</w:t>
      </w:r>
      <w:proofErr w:type="spellStart"/>
      <w:r w:rsidRPr="00DE5C5B">
        <w:rPr>
          <w:rFonts w:eastAsia="Times New Roman" w:cs="Times New Roman"/>
          <w:color w:val="auto"/>
          <w:szCs w:val="28"/>
        </w:rPr>
        <w:t>АгроУчет</w:t>
      </w:r>
      <w:proofErr w:type="spellEnd"/>
      <w:r w:rsidRPr="00DE5C5B">
        <w:rPr>
          <w:rFonts w:eastAsia="Times New Roman" w:cs="Times New Roman"/>
          <w:color w:val="auto"/>
          <w:szCs w:val="28"/>
        </w:rPr>
        <w:t>». Всего реализовано 9 основных экранов:</w:t>
      </w:r>
    </w:p>
    <w:p w14:paraId="76057D0D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</w:p>
    <w:p w14:paraId="4B9B4AEA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>1. Экран входа в систему</w:t>
      </w:r>
    </w:p>
    <w:p w14:paraId="1F95E221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>2. Экран регистрации</w:t>
      </w:r>
    </w:p>
    <w:p w14:paraId="5410CDC6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>3. Панель администратора</w:t>
      </w:r>
    </w:p>
    <w:p w14:paraId="23B31134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lastRenderedPageBreak/>
        <w:t>4. Рабочий стол агронома</w:t>
      </w:r>
    </w:p>
    <w:p w14:paraId="27A7BD6D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>5. Рабочий стол животновода</w:t>
      </w:r>
    </w:p>
    <w:p w14:paraId="691AC7A7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>6. Управление пользователями</w:t>
      </w:r>
    </w:p>
    <w:p w14:paraId="436A2F54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>7. Управление животными</w:t>
      </w:r>
    </w:p>
    <w:p w14:paraId="5BA6854D" w14:textId="77777777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>8. Управление полями</w:t>
      </w:r>
    </w:p>
    <w:p w14:paraId="35979F7B" w14:textId="3F550896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>9. Форма быстрого ввода надоя</w:t>
      </w:r>
    </w:p>
    <w:p w14:paraId="102F7569" w14:textId="14CE09A7" w:rsidR="00DE5C5B" w:rsidRPr="00DE5C5B" w:rsidRDefault="00DE5C5B" w:rsidP="00DE5C5B">
      <w:pPr>
        <w:rPr>
          <w:rFonts w:eastAsia="Times New Roman" w:cs="Times New Roman"/>
          <w:color w:val="auto"/>
          <w:szCs w:val="28"/>
        </w:rPr>
      </w:pPr>
      <w:r w:rsidRPr="00DE5C5B">
        <w:rPr>
          <w:rFonts w:eastAsia="Times New Roman" w:cs="Times New Roman"/>
          <w:color w:val="auto"/>
          <w:szCs w:val="28"/>
        </w:rPr>
        <w:t>Интерфейс выполнен в едином стиле, поддерживает навигацию между разделами, обеспечивает разграничение доступа в зависимости от роли пользователя и предоставляет интуитивно понятные элементы управления для ежедневной работы агрономов и животноводов.</w:t>
      </w:r>
    </w:p>
    <w:p w14:paraId="42C57655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EB46A74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394B9027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6CF637C0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66066A8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F209763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BBB562F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67F8C6B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346653B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4679751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39AD54E7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43B46FD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9E32986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A1C7AB4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D0E0875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0DA4740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B04BE04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1A841FE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628ED0BC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58DE059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0060A79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8C9B21A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6CFC3E8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F37C503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299045B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2486278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CD6DAC7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FDEDDE7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7EC1305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5258813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77FD25F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60602D29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6AFC8BC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853ADE7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CBFBA28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E665826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222B8CD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8B070DD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3597EF6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102DE29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EAFE90C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67C0D122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B4FDFCC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8D8936D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0ED2E46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18837C8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0C7858F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542E9A1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6D8C4C3C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1216241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6C70AFD4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5D03344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E0A967A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18B23F5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7A06D3B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39D5B1CE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31B3DC32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675BCC1B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693A556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7BFD523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BD18B8F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CC40B42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01CE3E3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89D3464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9A83D0A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96ABEA4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6F00931D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1308D7C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84B3679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36B60973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ADF46CB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608DA15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308A4245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DFE9ABE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354C0B97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691ABFF3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8199620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4D82C12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3AB10C8A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BDBE093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6BDA9A0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EB4280F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3F1B249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1D2C021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A1DDFC6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B8E2701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5501F76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6DB13929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5C0CE36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9CCDE22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26A11C1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BB31762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75DBF25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36EA374D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1BECB4F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6C813754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E544232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E3F6A09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492456C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C51C66B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574B231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F12D103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8E05AD2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B8EFE96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E0CCB37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DEE58B8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5084122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000D5E5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2A93588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F6576E9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87F2192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068B485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E7A0F92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34F331C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6F96A78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B8694B1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1D2ADFD9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2FEEAE3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D6EE1E5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630EC8F5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3FB4C96F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9E3F5CA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E6097E8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322BDF8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4732C348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5296BCC4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232BF232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0EE36922" w14:textId="77777777" w:rsidR="003D4413" w:rsidRDefault="003D4413" w:rsidP="007D2C9B">
      <w:pPr>
        <w:jc w:val="center"/>
        <w:rPr>
          <w:rFonts w:ascii="Roboto" w:hAnsi="Roboto"/>
          <w:color w:val="FFFFFF"/>
          <w:spacing w:val="2"/>
          <w:sz w:val="21"/>
          <w:szCs w:val="21"/>
          <w:shd w:val="clear" w:color="auto" w:fill="212121"/>
        </w:rPr>
      </w:pPr>
    </w:p>
    <w:p w14:paraId="7F67D73D" w14:textId="77777777" w:rsidR="003D4413" w:rsidRPr="003B1DD1" w:rsidRDefault="003D4413" w:rsidP="007D2C9B">
      <w:pPr>
        <w:jc w:val="center"/>
        <w:rPr>
          <w:rFonts w:cs="Times New Roman"/>
          <w:szCs w:val="28"/>
        </w:rPr>
      </w:pPr>
    </w:p>
    <w:p w14:paraId="71C8FA14" w14:textId="77777777" w:rsidR="00B5633F" w:rsidRPr="003E5BF1" w:rsidRDefault="00B5633F" w:rsidP="00B5633F">
      <w:pPr>
        <w:jc w:val="right"/>
        <w:rPr>
          <w:rFonts w:cs="Times New Roman"/>
          <w:b/>
          <w:bCs/>
          <w:szCs w:val="28"/>
        </w:rPr>
      </w:pPr>
      <w:r w:rsidRPr="003E5BF1">
        <w:rPr>
          <w:rFonts w:cs="Times New Roman"/>
          <w:b/>
          <w:bCs/>
          <w:szCs w:val="28"/>
        </w:rPr>
        <w:t>ПРИЛОЖЕНИЕ А</w:t>
      </w:r>
    </w:p>
    <w:p w14:paraId="462EBC57" w14:textId="77777777" w:rsidR="00B5633F" w:rsidRPr="003E5BF1" w:rsidRDefault="00B5633F" w:rsidP="00B5633F">
      <w:pPr>
        <w:jc w:val="center"/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Спецификация программного обеспечения «</w:t>
      </w:r>
      <w:proofErr w:type="spellStart"/>
      <w:r w:rsidRPr="003E5BF1">
        <w:rPr>
          <w:rFonts w:cs="Times New Roman"/>
          <w:szCs w:val="28"/>
        </w:rPr>
        <w:t>АгроУчет</w:t>
      </w:r>
      <w:proofErr w:type="spellEnd"/>
      <w:r w:rsidRPr="003E5BF1">
        <w:rPr>
          <w:rFonts w:cs="Times New Roman"/>
          <w:szCs w:val="28"/>
        </w:rPr>
        <w:t>»</w:t>
      </w:r>
    </w:p>
    <w:p w14:paraId="09FC1ED0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1. Назначение проектируемой ИС</w:t>
      </w:r>
    </w:p>
    <w:p w14:paraId="2836D6CC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ИС «</w:t>
      </w:r>
      <w:proofErr w:type="spellStart"/>
      <w:r w:rsidRPr="003E5BF1">
        <w:rPr>
          <w:rFonts w:cs="Times New Roman"/>
          <w:szCs w:val="28"/>
        </w:rPr>
        <w:t>АгроУчет</w:t>
      </w:r>
      <w:proofErr w:type="spellEnd"/>
      <w:r w:rsidRPr="003E5BF1">
        <w:rPr>
          <w:rFonts w:cs="Times New Roman"/>
          <w:szCs w:val="28"/>
        </w:rPr>
        <w:t>» представляет собой комплексное программное решение, предназначенное для полной автоматизации производственного и хозяйственного учёта в фермерском хозяйстве. Система разрабатывается как единый центр управления учётом полей, животных, кормов, удобрений, ветеринарных мероприятий и формирования отчётности для государственных органов.</w:t>
      </w:r>
    </w:p>
    <w:p w14:paraId="5ADB23A7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Цель внедрения:</w:t>
      </w:r>
    </w:p>
    <w:p w14:paraId="23F3ABD1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Создание единой информационной системы фермерского хозяйства, которая позволит:</w:t>
      </w:r>
    </w:p>
    <w:p w14:paraId="561324DA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lastRenderedPageBreak/>
        <w:t>- ликвидировать разрозненный бумажный учёт и Excel-таблицы;</w:t>
      </w:r>
    </w:p>
    <w:p w14:paraId="37799451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обеспечить точность данных о посевах, поголовье, кормах в реальном времени;</w:t>
      </w:r>
    </w:p>
    <w:p w14:paraId="4E3BA817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автоматически рассчитывать себестоимость продукции (молоко, мясо, зерно);</w:t>
      </w:r>
    </w:p>
    <w:p w14:paraId="61AC4AD4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формировать отчётность для Минсельхоза, ветеринарного контроля и субсидий нажатием одной кнопки;</w:t>
      </w:r>
    </w:p>
    <w:p w14:paraId="29BF8401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исключить ошибки при списании кормов и удобрений.</w:t>
      </w:r>
    </w:p>
    <w:p w14:paraId="3337DDCD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2. Требования заказчика к ИС</w:t>
      </w:r>
    </w:p>
    <w:p w14:paraId="0144C73C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Требования к автоматизации основных бизнес-процессов</w:t>
      </w:r>
    </w:p>
    <w:p w14:paraId="469C0065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Автоматизация учёта полей и посевных культур (севооборот, даты посева/убо</w:t>
      </w:r>
      <w:r>
        <w:rPr>
          <w:rFonts w:cs="Times New Roman"/>
          <w:szCs w:val="28"/>
        </w:rPr>
        <w:t>р</w:t>
      </w:r>
      <w:r w:rsidRPr="003E5BF1">
        <w:rPr>
          <w:rFonts w:cs="Times New Roman"/>
          <w:szCs w:val="28"/>
        </w:rPr>
        <w:t>ки, урожайность);</w:t>
      </w:r>
    </w:p>
    <w:p w14:paraId="69C7F3FD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Автоматизация учёта животных (приём, перемещение, падёж, привесы, надои);</w:t>
      </w:r>
    </w:p>
    <w:p w14:paraId="36E81949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Внедрение электронного документооборота (акты на списание кормов, ветеринарные справки, рапорта о надоях);</w:t>
      </w:r>
    </w:p>
    <w:p w14:paraId="011EE056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Автоматический расчёт себестоимости продукции в реальном времени;</w:t>
      </w:r>
    </w:p>
    <w:p w14:paraId="1890FC6A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Формирование отчётности для госорганов по шаблонам.</w:t>
      </w:r>
    </w:p>
    <w:p w14:paraId="0D3038B1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Требования к интеграционным возможностям</w:t>
      </w:r>
    </w:p>
    <w:p w14:paraId="0DFB968A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Двусторонняя интеграция с бухгалтерской системой (1С) для обмена финансовыми данными;</w:t>
      </w:r>
    </w:p>
    <w:p w14:paraId="07CAD8C2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Интеграция с мобильными устройствами (планшеты, телефоны) для внесения данных агрономами и животноводами;</w:t>
      </w:r>
    </w:p>
    <w:p w14:paraId="0BEA312E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Интеграция с принтерами для печати ветеринарных справок и актов;</w:t>
      </w:r>
    </w:p>
    <w:p w14:paraId="326D715D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Возможность экспорта отчётов в Excel, PDF, XML для госорганов.</w:t>
      </w:r>
    </w:p>
    <w:p w14:paraId="2BA2CF18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Требования к производительности и масштабируемости</w:t>
      </w:r>
    </w:p>
    <w:p w14:paraId="1FEFA6CC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Поддержка одновременной работы не менее 15 пользователей (агрономы, животноводы, бухгалтеры, руководитель);</w:t>
      </w:r>
    </w:p>
    <w:p w14:paraId="47DE9E7D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Время отклика системы не более 2 секунд;</w:t>
      </w:r>
    </w:p>
    <w:p w14:paraId="4272F059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Возможность увеличения количества пользователей до 50 без изменения архитектуры;</w:t>
      </w:r>
    </w:p>
    <w:p w14:paraId="4E7B5AC7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lastRenderedPageBreak/>
        <w:t>- Поддержка работы хозяйства с поголовьем до 500 голов скота и количеством полей до 50.</w:t>
      </w:r>
    </w:p>
    <w:p w14:paraId="6D5652F7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Требования к безопасности и соответствию законодательству</w:t>
      </w:r>
    </w:p>
    <w:p w14:paraId="23B9C34C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Полное соответствие требованиям ФЗ №152 «О персональных данных»;</w:t>
      </w:r>
    </w:p>
    <w:p w14:paraId="2885EDF0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Реализация разграничения прав доступа в соответствии с должностными инструкциями (агроном, животновод, бухгалтер, руководитель);</w:t>
      </w:r>
    </w:p>
    <w:p w14:paraId="3505D3EC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Внедрение журнала всех критических действий пользователей (изменение остатков кормов, падёж, списания);</w:t>
      </w:r>
    </w:p>
    <w:p w14:paraId="3B9FE65E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Шифрование канала связи при передаче данных (HTTPS).</w:t>
      </w:r>
    </w:p>
    <w:p w14:paraId="005571A1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3. Детализация проекта</w:t>
      </w:r>
    </w:p>
    <w:p w14:paraId="68F4D9EB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3.1. Функциональные требования к системе</w:t>
      </w:r>
    </w:p>
    <w:p w14:paraId="14590190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Управление полями и культурами</w:t>
      </w:r>
    </w:p>
    <w:p w14:paraId="359DB679" w14:textId="1ADC9280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F1: ведение справочника полей (номер, площадь, тип почвы, местоположение);</w:t>
      </w:r>
    </w:p>
    <w:p w14:paraId="2BC44C84" w14:textId="77777777" w:rsidR="00B404D5" w:rsidRPr="00B404D5" w:rsidRDefault="00B5633F" w:rsidP="00B404D5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 w:rsidRP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F2: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ведение справочника культур (наименование, норма высева, вегетационный период);</w:t>
      </w:r>
    </w:p>
    <w:p w14:paraId="5EE3AFAC" w14:textId="6FBDD0A8" w:rsidR="00B5633F" w:rsidRPr="003E5BF1" w:rsidRDefault="00B5633F" w:rsidP="00B404D5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 w:rsidRP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F3: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планирование севооборота на год;</w:t>
      </w:r>
    </w:p>
    <w:p w14:paraId="5FD73379" w14:textId="34A2DC09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F4: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фиксация даты посева и норм высева по каждому полю;</w:t>
      </w:r>
    </w:p>
    <w:p w14:paraId="5DDE8890" w14:textId="3FE81D6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F5: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фиксация даты уборки и фактической урожайности.</w:t>
      </w:r>
    </w:p>
    <w:p w14:paraId="3D29F3D3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Управление животными</w:t>
      </w:r>
    </w:p>
    <w:p w14:paraId="0D7BB4A1" w14:textId="009D04D0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F6: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ведение справочника животных (инвентарный номер, порода, дата рождения, вес при приёме);</w:t>
      </w:r>
    </w:p>
    <w:p w14:paraId="5DCD4932" w14:textId="55B295F3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F7: фиксация ежедневных или еженедельных привесов;</w:t>
      </w:r>
    </w:p>
    <w:p w14:paraId="277DF2A9" w14:textId="17E26619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F8: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фиксация ежедневных надоев по каждой группе животных;</w:t>
      </w:r>
    </w:p>
    <w:p w14:paraId="25D2FBA9" w14:textId="6564AE16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F9: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регистрация перемещения животных между группами (например, бычки на откорм);</w:t>
      </w:r>
    </w:p>
    <w:p w14:paraId="2A0D5A10" w14:textId="1CE7740E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F10: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регистрация падежа с указанием причины;</w:t>
      </w:r>
    </w:p>
    <w:p w14:paraId="5D44DF38" w14:textId="42E3168F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F11: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ведение карточек ветеринарных событий (прививки, лечение, осмотры).</w:t>
      </w:r>
    </w:p>
    <w:p w14:paraId="36344528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Управление кормами и удобрениями</w:t>
      </w:r>
    </w:p>
    <w:p w14:paraId="0E4DD2E5" w14:textId="220C6F8F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F12: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учёт прихода кормов и удобрений на склад;</w:t>
      </w:r>
    </w:p>
    <w:p w14:paraId="5AA059FB" w14:textId="43613CC9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lastRenderedPageBreak/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F13: ведение остатков кормов и удобрений в реальном времени;</w:t>
      </w:r>
    </w:p>
    <w:p w14:paraId="54A8D444" w14:textId="4EFEC070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F14: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расчёт плановой потребности в кормах по нормам кормления;</w:t>
      </w:r>
    </w:p>
    <w:p w14:paraId="6BE405A0" w14:textId="36BB0F70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F15: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автоматическое списание кормов по группам животных;</w:t>
      </w:r>
    </w:p>
    <w:p w14:paraId="25B8AB8F" w14:textId="1CE304BD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F16: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списание удобрений по полям.</w:t>
      </w:r>
    </w:p>
    <w:p w14:paraId="389A5E19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Расчёт себестоимости и отчётность</w:t>
      </w:r>
    </w:p>
    <w:p w14:paraId="1518B40F" w14:textId="54B05B25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F17: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автоматический расчёт себестоимости молока (на основе надоев и расхода кормов);</w:t>
      </w:r>
    </w:p>
    <w:p w14:paraId="6FC06828" w14:textId="424281A4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F18: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автоматический расчёт себестоимости мяса (на основе привесов и расхода кормов);</w:t>
      </w:r>
    </w:p>
    <w:p w14:paraId="4368B606" w14:textId="616C5E2A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F19: автоматический расчёт себестоимости зерна (на основе урожайности и расхода удобрений);</w:t>
      </w:r>
    </w:p>
    <w:p w14:paraId="231BE8CF" w14:textId="6F45D2F8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F20: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формирование отчётности для Минсельхоза (формы по растениеводству и животноводству);</w:t>
      </w:r>
    </w:p>
    <w:p w14:paraId="00BF24DF" w14:textId="03897A78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F21: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формирование ветеринарной отчётности;</w:t>
      </w:r>
    </w:p>
    <w:p w14:paraId="3FF6200E" w14:textId="4D4C1711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F22: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формирование пакета документов для получения субсидий;</w:t>
      </w:r>
    </w:p>
    <w:p w14:paraId="603896E5" w14:textId="40545EAF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F23: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формирование статистических отчётов.</w:t>
      </w:r>
    </w:p>
    <w:p w14:paraId="7601C460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Администрирование</w:t>
      </w:r>
    </w:p>
    <w:p w14:paraId="3CD79A60" w14:textId="339EDF5A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F24: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управление пользователями и ролями (агроном, животновод, бухгалтер, руководитель);</w:t>
      </w:r>
    </w:p>
    <w:p w14:paraId="364A2653" w14:textId="0ED3FA16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F25: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мониторинг работы системы и техническая диагностика;</w:t>
      </w:r>
    </w:p>
    <w:p w14:paraId="55AD02A3" w14:textId="77CFD106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F26: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резервное копирование и восстановление данных.</w:t>
      </w:r>
    </w:p>
    <w:p w14:paraId="694B01CD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3.2. Нефункциональные требования</w:t>
      </w:r>
    </w:p>
    <w:p w14:paraId="7D910676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Требования к производительности</w:t>
      </w:r>
    </w:p>
    <w:p w14:paraId="3FB1D9C6" w14:textId="6D28EF54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NFR1: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время отклика веб-интерфейса не должно превышать 2 секунд;</w:t>
      </w:r>
    </w:p>
    <w:p w14:paraId="24FC52FA" w14:textId="7E264B66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NFR2: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время отклика мобильного интерфейса при внесении данных о надоях или привесах не должно превышать 1 секунды;</w:t>
      </w:r>
    </w:p>
    <w:p w14:paraId="7F0816AF" w14:textId="6BC3133E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NFR3: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время расчёта себестоимости за месяц не должно превышать 5 секунд;</w:t>
      </w:r>
    </w:p>
    <w:p w14:paraId="745B3DEB" w14:textId="0F042308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NFR4: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время формирования отчёта для Минсельхоза не должно превышать 10 секунд;</w:t>
      </w:r>
    </w:p>
    <w:p w14:paraId="6B63546F" w14:textId="742BECBA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lastRenderedPageBreak/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NFR5: система должна поддерживать одновременную работу до 15 пользователей (10 мобильных + 5 веб).</w:t>
      </w:r>
    </w:p>
    <w:p w14:paraId="5CAB0E19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Требования к надёжности</w:t>
      </w:r>
    </w:p>
    <w:p w14:paraId="2948C4F4" w14:textId="4200EAA9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NFR6: доступность системы должна составлять не менее 99,5% (не более 3 часов простоя в месяц);</w:t>
      </w:r>
    </w:p>
    <w:p w14:paraId="67B87F62" w14:textId="3A46A982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NFR7: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резервное копирование данных должно выполняться ежедневно в 1 час ночи;</w:t>
      </w:r>
    </w:p>
    <w:p w14:paraId="2BFBBC07" w14:textId="47247EE8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NFR8: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время восстановления системы после сбоя не должно превышать 1 часа;</w:t>
      </w:r>
    </w:p>
    <w:p w14:paraId="736921D2" w14:textId="5B03307E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NFR9: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при сбое должна гарантироваться сохранность данных с автоматическим восстановлением последней успешной транзакции;</w:t>
      </w:r>
    </w:p>
    <w:p w14:paraId="234367DB" w14:textId="4EDBEF7C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NFR10: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мобильные устройства должны поддерживать офлайн-режим работы до 4 часов (поля без интернета) с автоматической синхронизацией.</w:t>
      </w:r>
    </w:p>
    <w:p w14:paraId="6BF40C0E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Требования к безопасности</w:t>
      </w:r>
    </w:p>
    <w:p w14:paraId="0C7F6A94" w14:textId="3E652CBA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NFR11: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аутентификация пользователей выполняется по логину и паролю (длина пароля не менее 8 символов);</w:t>
      </w:r>
    </w:p>
    <w:p w14:paraId="0F285C0D" w14:textId="07C4E942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NFR12: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 xml:space="preserve">пароли должны храниться в зашифрованном виде с использованием хэширования </w:t>
      </w:r>
      <w:proofErr w:type="spellStart"/>
      <w:r w:rsidRPr="003E5BF1">
        <w:rPr>
          <w:rFonts w:cs="Times New Roman"/>
          <w:szCs w:val="28"/>
        </w:rPr>
        <w:t>bcrypt</w:t>
      </w:r>
      <w:proofErr w:type="spellEnd"/>
      <w:r w:rsidRPr="003E5BF1">
        <w:rPr>
          <w:rFonts w:cs="Times New Roman"/>
          <w:szCs w:val="28"/>
        </w:rPr>
        <w:t>;</w:t>
      </w:r>
    </w:p>
    <w:p w14:paraId="1A601F9D" w14:textId="1F7C475F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NFR13: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в системе реализовано разграничение прав доступа по четырём ролям: агроном, животновод, бухгалтер, руководитель;</w:t>
      </w:r>
    </w:p>
    <w:p w14:paraId="74A9890C" w14:textId="69654030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NFR14: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канал связи защищён протоколом HTTPS для веб-интерфейса;</w:t>
      </w:r>
    </w:p>
    <w:p w14:paraId="26FB8859" w14:textId="2D646196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NFR15: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система ведёт журнал всех критических действий: изменение остатков кормов, падёж животных, списание удобрений;</w:t>
      </w:r>
    </w:p>
    <w:p w14:paraId="1AAA82E5" w14:textId="4FD4E99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NFR16: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логи хранятся не менее 90 дней;</w:t>
      </w:r>
    </w:p>
    <w:p w14:paraId="1A6C4663" w14:textId="71A9F213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NFR17: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система соответствует требованиям ФЗ №152 «О персональных данных».</w:t>
      </w:r>
    </w:p>
    <w:p w14:paraId="46D50A79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Требования к удобству использования</w:t>
      </w:r>
    </w:p>
    <w:p w14:paraId="75FF9ADF" w14:textId="0A2DE215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NFR18: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мобильный интерфейс для животноводов должен иметь крупные кнопки размером не менее 48×48 пикселей;</w:t>
      </w:r>
    </w:p>
    <w:p w14:paraId="69E551D3" w14:textId="45CF45A5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NFR19: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интерфейс должен содержать быстрый ввод надоя и привеса без лишних действий (не более 2 нажатий);</w:t>
      </w:r>
    </w:p>
    <w:p w14:paraId="1D80EC63" w14:textId="5C0F414D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lastRenderedPageBreak/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NFR20: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время обучения животновода работе с системой не должно превышать 2 часов;</w:t>
      </w:r>
    </w:p>
    <w:p w14:paraId="75F9588B" w14:textId="1E547ED8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NFR21: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время обучения агронома работе с системой не должно превышать 2 часов;</w:t>
      </w:r>
    </w:p>
    <w:p w14:paraId="79C6D0BE" w14:textId="62BA5F50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NFR22: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язык интерфейса — русский;</w:t>
      </w:r>
    </w:p>
    <w:p w14:paraId="5B42F9CA" w14:textId="20C9E095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NFR23: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 xml:space="preserve">размер шрифта не менее 14 </w:t>
      </w:r>
      <w:proofErr w:type="spellStart"/>
      <w:r w:rsidRPr="003E5BF1">
        <w:rPr>
          <w:rFonts w:cs="Times New Roman"/>
          <w:szCs w:val="28"/>
        </w:rPr>
        <w:t>pt</w:t>
      </w:r>
      <w:proofErr w:type="spellEnd"/>
      <w:r w:rsidRPr="003E5BF1">
        <w:rPr>
          <w:rFonts w:cs="Times New Roman"/>
          <w:szCs w:val="28"/>
        </w:rPr>
        <w:t xml:space="preserve"> для веб-интерфейса и не менее 16 </w:t>
      </w:r>
      <w:proofErr w:type="spellStart"/>
      <w:r w:rsidRPr="003E5BF1">
        <w:rPr>
          <w:rFonts w:cs="Times New Roman"/>
          <w:szCs w:val="28"/>
        </w:rPr>
        <w:t>pt</w:t>
      </w:r>
      <w:proofErr w:type="spellEnd"/>
      <w:r w:rsidRPr="003E5BF1">
        <w:rPr>
          <w:rFonts w:cs="Times New Roman"/>
          <w:szCs w:val="28"/>
        </w:rPr>
        <w:t xml:space="preserve"> для мобильных устройств;</w:t>
      </w:r>
    </w:p>
    <w:p w14:paraId="3375A276" w14:textId="16912B6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NFR24: на всех экранах должны быть предусмотрены контекстные подсказки.</w:t>
      </w:r>
    </w:p>
    <w:p w14:paraId="42E647CF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Требования к совместимости</w:t>
      </w:r>
    </w:p>
    <w:p w14:paraId="175D99DB" w14:textId="19F6CDD5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NFR25: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серверная операционная система — Windows Server 2019 и выше или Ubuntu 20.04 и выше;</w:t>
      </w:r>
    </w:p>
    <w:p w14:paraId="7CE42F3C" w14:textId="285B172D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 xml:space="preserve">NFR26: клиентские операционные системы для веб-интерфейса — Windows 10 и выше, </w:t>
      </w:r>
      <w:proofErr w:type="spellStart"/>
      <w:r w:rsidRPr="003E5BF1">
        <w:rPr>
          <w:rFonts w:cs="Times New Roman"/>
          <w:szCs w:val="28"/>
        </w:rPr>
        <w:t>macOS</w:t>
      </w:r>
      <w:proofErr w:type="spellEnd"/>
      <w:r w:rsidRPr="003E5BF1">
        <w:rPr>
          <w:rFonts w:cs="Times New Roman"/>
          <w:szCs w:val="28"/>
        </w:rPr>
        <w:t>, Linux;</w:t>
      </w:r>
    </w:p>
    <w:p w14:paraId="58F51857" w14:textId="6FA7681C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NFR27: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 xml:space="preserve">поддерживаемые браузеры — Google </w:t>
      </w:r>
      <w:proofErr w:type="spellStart"/>
      <w:r w:rsidRPr="003E5BF1">
        <w:rPr>
          <w:rFonts w:cs="Times New Roman"/>
          <w:szCs w:val="28"/>
        </w:rPr>
        <w:t>Chrome</w:t>
      </w:r>
      <w:proofErr w:type="spellEnd"/>
      <w:r w:rsidRPr="003E5BF1">
        <w:rPr>
          <w:rFonts w:cs="Times New Roman"/>
          <w:szCs w:val="28"/>
        </w:rPr>
        <w:t>, Mozilla Firefox, Safari, Microsoft Edge;</w:t>
      </w:r>
    </w:p>
    <w:p w14:paraId="4DB3B213" w14:textId="577ACC92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NFR28: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 xml:space="preserve">мобильные устройства — </w:t>
      </w:r>
      <w:proofErr w:type="spellStart"/>
      <w:r w:rsidRPr="003E5BF1">
        <w:rPr>
          <w:rFonts w:cs="Times New Roman"/>
          <w:szCs w:val="28"/>
        </w:rPr>
        <w:t>Android</w:t>
      </w:r>
      <w:proofErr w:type="spellEnd"/>
      <w:r w:rsidRPr="003E5BF1">
        <w:rPr>
          <w:rFonts w:cs="Times New Roman"/>
          <w:szCs w:val="28"/>
        </w:rPr>
        <w:t xml:space="preserve"> 8.0 и выше, </w:t>
      </w:r>
      <w:proofErr w:type="spellStart"/>
      <w:r w:rsidRPr="003E5BF1">
        <w:rPr>
          <w:rFonts w:cs="Times New Roman"/>
          <w:szCs w:val="28"/>
        </w:rPr>
        <w:t>iOS</w:t>
      </w:r>
      <w:proofErr w:type="spellEnd"/>
      <w:r w:rsidRPr="003E5BF1">
        <w:rPr>
          <w:rFonts w:cs="Times New Roman"/>
          <w:szCs w:val="28"/>
        </w:rPr>
        <w:t xml:space="preserve"> 14 и выше;</w:t>
      </w:r>
    </w:p>
    <w:p w14:paraId="01C34F09" w14:textId="2B12200A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NFR29: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система должна обеспечивать возможность интеграции с 1С.</w:t>
      </w:r>
    </w:p>
    <w:p w14:paraId="3CBBAE5D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3.3. Технические спецификации</w:t>
      </w:r>
    </w:p>
    <w:p w14:paraId="071CF211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Входные данные системы</w:t>
      </w:r>
    </w:p>
    <w:p w14:paraId="7C7F3D34" w14:textId="18BE8972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S1: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данные о полях (номер, площадь, тип почвы);</w:t>
      </w:r>
    </w:p>
    <w:p w14:paraId="385BFB96" w14:textId="10391414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S2: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данные о культурах и севообороте;</w:t>
      </w:r>
    </w:p>
    <w:p w14:paraId="3BCF8189" w14:textId="6AE0F20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S3: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данные о животных (номер, порода, дата рождения);</w:t>
      </w:r>
    </w:p>
    <w:p w14:paraId="22A928A8" w14:textId="325A16E4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S4: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данные о кормах и удобрениях (наименование, количество, дата прихода);</w:t>
      </w:r>
    </w:p>
    <w:p w14:paraId="4E897E3C" w14:textId="4FEA0D75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S5: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ежедневные надои и привесы;</w:t>
      </w:r>
    </w:p>
    <w:p w14:paraId="0BBCAF66" w14:textId="533CF4E4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S6: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ветеринарные события (прививки, лечение);</w:t>
      </w:r>
    </w:p>
    <w:p w14:paraId="60A1893C" w14:textId="45E4DCFA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S7: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нормативы кормления и нормы высева.</w:t>
      </w:r>
    </w:p>
    <w:p w14:paraId="301AB0F1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ы</w:t>
      </w:r>
      <w:r w:rsidRPr="003E5BF1">
        <w:rPr>
          <w:rFonts w:cs="Times New Roman"/>
          <w:szCs w:val="28"/>
        </w:rPr>
        <w:t>ходные данные системы</w:t>
      </w:r>
    </w:p>
    <w:p w14:paraId="0B02E7D8" w14:textId="337B4263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S8: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акт на списание кормов (PDF);</w:t>
      </w:r>
    </w:p>
    <w:p w14:paraId="0984F83A" w14:textId="5B4B7BCB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S9: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ветеринарная справка (PDF);</w:t>
      </w:r>
    </w:p>
    <w:p w14:paraId="4D3389BC" w14:textId="7F987C8E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S10: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рапорт о надоях за период (Excel/PDF);</w:t>
      </w:r>
    </w:p>
    <w:p w14:paraId="4D37C1C5" w14:textId="26C9579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lastRenderedPageBreak/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S11: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отчёт по урожайности (Excel/PDF);</w:t>
      </w:r>
    </w:p>
    <w:p w14:paraId="6F117F8D" w14:textId="68E305CA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S12: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расчёт себестоимости продукции (Excel/PDF);</w:t>
      </w:r>
    </w:p>
    <w:p w14:paraId="0D572E06" w14:textId="2F8E5E14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S13: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отчётность для Минсельхоза (XML, PDF);</w:t>
      </w:r>
    </w:p>
    <w:p w14:paraId="648D61F0" w14:textId="31184565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S14: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пакет документов на субсидии (PDF).</w:t>
      </w:r>
    </w:p>
    <w:p w14:paraId="1EF31226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Форматы данных и протоколы</w:t>
      </w:r>
    </w:p>
    <w:p w14:paraId="6E0C0D19" w14:textId="79A5034F" w:rsidR="00B5633F" w:rsidRPr="00B404D5" w:rsidRDefault="00B5633F" w:rsidP="00B5633F">
      <w:pPr>
        <w:rPr>
          <w:rFonts w:cs="Times New Roman"/>
          <w:szCs w:val="28"/>
        </w:rPr>
      </w:pPr>
      <w:r w:rsidRPr="00B404D5">
        <w:rPr>
          <w:rFonts w:cs="Times New Roman"/>
          <w:szCs w:val="28"/>
        </w:rPr>
        <w:t>-</w:t>
      </w:r>
      <w:r w:rsidR="00B404D5" w:rsidRP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  <w:lang w:val="en-US"/>
        </w:rPr>
        <w:t>S</w:t>
      </w:r>
      <w:r w:rsidRPr="00B404D5">
        <w:rPr>
          <w:rFonts w:cs="Times New Roman"/>
          <w:szCs w:val="28"/>
        </w:rPr>
        <w:t>15:</w:t>
      </w:r>
      <w:r w:rsidR="00B404D5" w:rsidRP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  <w:lang w:val="en-US"/>
        </w:rPr>
        <w:t>REST</w:t>
      </w:r>
      <w:r w:rsidRP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  <w:lang w:val="en-US"/>
        </w:rPr>
        <w:t>API</w:t>
      </w:r>
      <w:r w:rsidRP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для</w:t>
      </w:r>
      <w:r w:rsidRP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интеграции</w:t>
      </w:r>
      <w:r w:rsidRPr="00B404D5">
        <w:rPr>
          <w:rFonts w:cs="Times New Roman"/>
          <w:szCs w:val="28"/>
        </w:rPr>
        <w:t xml:space="preserve"> — </w:t>
      </w:r>
      <w:r w:rsidRPr="003E5BF1">
        <w:rPr>
          <w:rFonts w:cs="Times New Roman"/>
          <w:szCs w:val="28"/>
          <w:lang w:val="en-US"/>
        </w:rPr>
        <w:t>JSON</w:t>
      </w:r>
      <w:r w:rsidRPr="00B404D5">
        <w:rPr>
          <w:rFonts w:cs="Times New Roman"/>
          <w:szCs w:val="28"/>
        </w:rPr>
        <w:t xml:space="preserve">, </w:t>
      </w:r>
      <w:r w:rsidRPr="003E5BF1">
        <w:rPr>
          <w:rFonts w:cs="Times New Roman"/>
          <w:szCs w:val="28"/>
          <w:lang w:val="en-US"/>
        </w:rPr>
        <w:t>HTTPS</w:t>
      </w:r>
      <w:r w:rsidRPr="00B404D5">
        <w:rPr>
          <w:rFonts w:cs="Times New Roman"/>
          <w:szCs w:val="28"/>
        </w:rPr>
        <w:t>;</w:t>
      </w:r>
    </w:p>
    <w:p w14:paraId="5F5F7B5B" w14:textId="65252DEA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S16: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документы — PDF/A, XLSX, DOCX;</w:t>
      </w:r>
    </w:p>
    <w:p w14:paraId="6D0C34E3" w14:textId="72D07A81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S17: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обмен с 1С — XML через веб-сервисы;</w:t>
      </w:r>
    </w:p>
    <w:p w14:paraId="0855D8B6" w14:textId="1C213AC0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S18: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база данных — SQL, миграционные скрипты;</w:t>
      </w:r>
    </w:p>
    <w:p w14:paraId="60677556" w14:textId="13E13C7E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S19: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логи и аудит — структурированные JSON-файлы.</w:t>
      </w:r>
    </w:p>
    <w:p w14:paraId="7C0D5F6C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3.4. Технологический стек и архитектура</w:t>
      </w:r>
    </w:p>
    <w:p w14:paraId="2812A3C1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Серверная инфраструктура:</w:t>
      </w:r>
    </w:p>
    <w:p w14:paraId="6E20DDC8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Операционная система: Ubuntu Server 22.04 LTS</w:t>
      </w:r>
    </w:p>
    <w:p w14:paraId="7DE9241C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 xml:space="preserve">- Веб-сервер: </w:t>
      </w:r>
      <w:proofErr w:type="spellStart"/>
      <w:r w:rsidRPr="003E5BF1">
        <w:rPr>
          <w:rFonts w:cs="Times New Roman"/>
          <w:szCs w:val="28"/>
        </w:rPr>
        <w:t>Nginx</w:t>
      </w:r>
      <w:proofErr w:type="spellEnd"/>
    </w:p>
    <w:p w14:paraId="741B39EF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 xml:space="preserve">- Кэширование: </w:t>
      </w:r>
      <w:proofErr w:type="spellStart"/>
      <w:r w:rsidRPr="003E5BF1">
        <w:rPr>
          <w:rFonts w:cs="Times New Roman"/>
          <w:szCs w:val="28"/>
        </w:rPr>
        <w:t>Redis</w:t>
      </w:r>
      <w:proofErr w:type="spellEnd"/>
      <w:r w:rsidRPr="003E5BF1">
        <w:rPr>
          <w:rFonts w:cs="Times New Roman"/>
          <w:szCs w:val="28"/>
        </w:rPr>
        <w:t xml:space="preserve"> 7.0</w:t>
      </w:r>
    </w:p>
    <w:p w14:paraId="538A7817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Базы данных:</w:t>
      </w:r>
    </w:p>
    <w:p w14:paraId="022DE459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 xml:space="preserve">- Основная СУБД: </w:t>
      </w:r>
      <w:r>
        <w:rPr>
          <w:rFonts w:cs="Times New Roman"/>
          <w:szCs w:val="28"/>
          <w:lang w:val="en-US"/>
        </w:rPr>
        <w:t>My</w:t>
      </w:r>
      <w:r w:rsidRPr="003E5BF1">
        <w:rPr>
          <w:rFonts w:cs="Times New Roman"/>
          <w:szCs w:val="28"/>
        </w:rPr>
        <w:t>SQL</w:t>
      </w:r>
    </w:p>
    <w:p w14:paraId="359DE394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 xml:space="preserve">- Резервное копирование: </w:t>
      </w:r>
      <w:proofErr w:type="spellStart"/>
      <w:r w:rsidRPr="003E5BF1">
        <w:rPr>
          <w:rFonts w:cs="Times New Roman"/>
          <w:szCs w:val="28"/>
        </w:rPr>
        <w:t>pg_dump</w:t>
      </w:r>
      <w:proofErr w:type="spellEnd"/>
      <w:r w:rsidRPr="003E5BF1">
        <w:rPr>
          <w:rFonts w:cs="Times New Roman"/>
          <w:szCs w:val="28"/>
        </w:rPr>
        <w:t xml:space="preserve"> + скрипты автоматизации</w:t>
      </w:r>
    </w:p>
    <w:p w14:paraId="053075EB" w14:textId="77777777" w:rsidR="00B5633F" w:rsidRPr="003E5BF1" w:rsidRDefault="00B5633F" w:rsidP="00B5633F">
      <w:pPr>
        <w:rPr>
          <w:rFonts w:cs="Times New Roman"/>
          <w:szCs w:val="28"/>
        </w:rPr>
      </w:pPr>
    </w:p>
    <w:p w14:paraId="2F2877FD" w14:textId="77777777" w:rsidR="00B5633F" w:rsidRPr="00B5633F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Бэкенд-разработка:</w:t>
      </w:r>
    </w:p>
    <w:p w14:paraId="3E8FE08E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Основной язык: C++</w:t>
      </w:r>
    </w:p>
    <w:p w14:paraId="30A6718B" w14:textId="77777777" w:rsidR="00B5633F" w:rsidRPr="00B5633F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Архитектура: клиент-серверная</w:t>
      </w:r>
    </w:p>
    <w:p w14:paraId="7C5E9FAF" w14:textId="77777777" w:rsidR="00B5633F" w:rsidRPr="00B5633F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Фронтенд и мобильные клиенты:</w:t>
      </w:r>
    </w:p>
    <w:p w14:paraId="5520F3A2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 xml:space="preserve">- Веб-интерфейс: </w:t>
      </w:r>
      <w:proofErr w:type="spellStart"/>
      <w:r w:rsidRPr="003E5BF1">
        <w:rPr>
          <w:rFonts w:cs="Times New Roman"/>
          <w:szCs w:val="28"/>
        </w:rPr>
        <w:t>React</w:t>
      </w:r>
      <w:proofErr w:type="spellEnd"/>
      <w:r w:rsidRPr="003E5BF1">
        <w:rPr>
          <w:rFonts w:cs="Times New Roman"/>
          <w:szCs w:val="28"/>
        </w:rPr>
        <w:t xml:space="preserve"> / Vue.js</w:t>
      </w:r>
    </w:p>
    <w:p w14:paraId="6C2F7FD1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 xml:space="preserve">- Мобильное приложение: </w:t>
      </w:r>
      <w:proofErr w:type="spellStart"/>
      <w:r w:rsidRPr="003E5BF1">
        <w:rPr>
          <w:rFonts w:cs="Times New Roman"/>
          <w:szCs w:val="28"/>
        </w:rPr>
        <w:t>React</w:t>
      </w:r>
      <w:proofErr w:type="spellEnd"/>
      <w:r w:rsidRPr="003E5BF1">
        <w:rPr>
          <w:rFonts w:cs="Times New Roman"/>
          <w:szCs w:val="28"/>
        </w:rPr>
        <w:t xml:space="preserve"> </w:t>
      </w:r>
      <w:proofErr w:type="spellStart"/>
      <w:r w:rsidRPr="003E5BF1">
        <w:rPr>
          <w:rFonts w:cs="Times New Roman"/>
          <w:szCs w:val="28"/>
        </w:rPr>
        <w:t>Native</w:t>
      </w:r>
      <w:proofErr w:type="spellEnd"/>
      <w:r w:rsidRPr="003E5BF1">
        <w:rPr>
          <w:rFonts w:cs="Times New Roman"/>
          <w:szCs w:val="28"/>
        </w:rPr>
        <w:t xml:space="preserve"> / </w:t>
      </w:r>
      <w:proofErr w:type="spellStart"/>
      <w:r w:rsidRPr="003E5BF1">
        <w:rPr>
          <w:rFonts w:cs="Times New Roman"/>
          <w:szCs w:val="28"/>
        </w:rPr>
        <w:t>Flutter</w:t>
      </w:r>
      <w:proofErr w:type="spellEnd"/>
    </w:p>
    <w:p w14:paraId="75475954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3.5. Модель жизненного цикла и методология</w:t>
      </w:r>
    </w:p>
    <w:p w14:paraId="4D3AD4A4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 xml:space="preserve">Выбранная модель: V-образная модель с элементами </w:t>
      </w:r>
      <w:proofErr w:type="spellStart"/>
      <w:r w:rsidRPr="003E5BF1">
        <w:rPr>
          <w:rFonts w:cs="Times New Roman"/>
          <w:szCs w:val="28"/>
        </w:rPr>
        <w:t>Agile</w:t>
      </w:r>
      <w:proofErr w:type="spellEnd"/>
      <w:r w:rsidRPr="003E5BF1">
        <w:rPr>
          <w:rFonts w:cs="Times New Roman"/>
          <w:szCs w:val="28"/>
        </w:rPr>
        <w:t xml:space="preserve"> (</w:t>
      </w:r>
      <w:proofErr w:type="spellStart"/>
      <w:r w:rsidRPr="003E5BF1">
        <w:rPr>
          <w:rFonts w:cs="Times New Roman"/>
          <w:szCs w:val="28"/>
        </w:rPr>
        <w:t>Scrum</w:t>
      </w:r>
      <w:proofErr w:type="spellEnd"/>
      <w:r w:rsidRPr="003E5BF1">
        <w:rPr>
          <w:rFonts w:cs="Times New Roman"/>
          <w:szCs w:val="28"/>
        </w:rPr>
        <w:t>)</w:t>
      </w:r>
    </w:p>
    <w:p w14:paraId="64FC6B6C" w14:textId="77777777" w:rsidR="00B5633F" w:rsidRPr="00B5633F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Обоснование выбора:</w:t>
      </w:r>
    </w:p>
    <w:p w14:paraId="42B1F1E4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 xml:space="preserve">- Требования к надёжности: для </w:t>
      </w:r>
      <w:proofErr w:type="spellStart"/>
      <w:r w:rsidRPr="003E5BF1">
        <w:rPr>
          <w:rFonts w:cs="Times New Roman"/>
          <w:szCs w:val="28"/>
        </w:rPr>
        <w:t>сельхозучёта</w:t>
      </w:r>
      <w:proofErr w:type="spellEnd"/>
      <w:r w:rsidRPr="003E5BF1">
        <w:rPr>
          <w:rFonts w:cs="Times New Roman"/>
          <w:szCs w:val="28"/>
        </w:rPr>
        <w:t xml:space="preserve"> требуется высокая точность и документальная отчётность для госорганов;</w:t>
      </w:r>
    </w:p>
    <w:p w14:paraId="3F9981A2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lastRenderedPageBreak/>
        <w:t>- Сложность системы: необходимость интеграции с мобильными устройствами, 1С и госорганами требует тщательного проектирования;</w:t>
      </w:r>
    </w:p>
    <w:p w14:paraId="7F0EFA77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Гибкость разработки: возможность адаптации к изменяющимся требованиям бизнеса (сезонность полевых работ).</w:t>
      </w:r>
    </w:p>
    <w:p w14:paraId="7CABA688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  <w:highlight w:val="yellow"/>
        </w:rPr>
        <w:t>Таблица – Этапы жизненного цикла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681"/>
        <w:gridCol w:w="2126"/>
        <w:gridCol w:w="3969"/>
      </w:tblGrid>
      <w:tr w:rsidR="00B5633F" w14:paraId="283E4AFC" w14:textId="77777777" w:rsidTr="00B404D5">
        <w:tc>
          <w:tcPr>
            <w:tcW w:w="3681" w:type="dxa"/>
          </w:tcPr>
          <w:p w14:paraId="6020A09F" w14:textId="77777777" w:rsidR="00B5633F" w:rsidRDefault="00B5633F" w:rsidP="00B404D5">
            <w:pPr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Этап</w:t>
            </w:r>
          </w:p>
        </w:tc>
        <w:tc>
          <w:tcPr>
            <w:tcW w:w="2126" w:type="dxa"/>
          </w:tcPr>
          <w:p w14:paraId="5EBEDF48" w14:textId="77777777" w:rsidR="00B5633F" w:rsidRDefault="00B5633F" w:rsidP="00B404D5">
            <w:pPr>
              <w:ind w:hanging="114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Длительность</w:t>
            </w:r>
          </w:p>
        </w:tc>
        <w:tc>
          <w:tcPr>
            <w:tcW w:w="3969" w:type="dxa"/>
          </w:tcPr>
          <w:p w14:paraId="5B88C018" w14:textId="77777777" w:rsidR="00B5633F" w:rsidRDefault="00B5633F" w:rsidP="00B404D5">
            <w:pPr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Описание</w:t>
            </w:r>
          </w:p>
        </w:tc>
      </w:tr>
      <w:tr w:rsidR="00B5633F" w14:paraId="73A8409B" w14:textId="77777777" w:rsidTr="00B404D5">
        <w:tc>
          <w:tcPr>
            <w:tcW w:w="3681" w:type="dxa"/>
          </w:tcPr>
          <w:p w14:paraId="78CF7F75" w14:textId="77777777" w:rsidR="00B5633F" w:rsidRDefault="00B5633F" w:rsidP="00B404D5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Анализ требований</w:t>
            </w:r>
          </w:p>
        </w:tc>
        <w:tc>
          <w:tcPr>
            <w:tcW w:w="2126" w:type="dxa"/>
          </w:tcPr>
          <w:p w14:paraId="4B59AA82" w14:textId="77777777" w:rsidR="00B5633F" w:rsidRDefault="00B5633F" w:rsidP="00B404D5">
            <w:pPr>
              <w:spacing w:line="240" w:lineRule="auto"/>
              <w:ind w:hanging="114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2 недели</w:t>
            </w:r>
          </w:p>
        </w:tc>
        <w:tc>
          <w:tcPr>
            <w:tcW w:w="3969" w:type="dxa"/>
          </w:tcPr>
          <w:p w14:paraId="49EF1292" w14:textId="77777777" w:rsidR="00B5633F" w:rsidRDefault="00B5633F" w:rsidP="00B404D5">
            <w:pPr>
              <w:spacing w:line="240" w:lineRule="auto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Сбор и формализация требований, анализ бизнес-процессов</w:t>
            </w:r>
          </w:p>
        </w:tc>
      </w:tr>
      <w:tr w:rsidR="00B5633F" w14:paraId="5981873F" w14:textId="77777777" w:rsidTr="00B404D5">
        <w:tc>
          <w:tcPr>
            <w:tcW w:w="3681" w:type="dxa"/>
          </w:tcPr>
          <w:p w14:paraId="18C364C9" w14:textId="77777777" w:rsidR="00B5633F" w:rsidRDefault="00B5633F" w:rsidP="00B404D5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Системное проектирование</w:t>
            </w:r>
          </w:p>
        </w:tc>
        <w:tc>
          <w:tcPr>
            <w:tcW w:w="2126" w:type="dxa"/>
          </w:tcPr>
          <w:p w14:paraId="1AFE2AD8" w14:textId="77777777" w:rsidR="00B5633F" w:rsidRDefault="00B5633F" w:rsidP="00B404D5">
            <w:pPr>
              <w:spacing w:line="240" w:lineRule="auto"/>
              <w:ind w:hanging="114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3 недели</w:t>
            </w:r>
          </w:p>
        </w:tc>
        <w:tc>
          <w:tcPr>
            <w:tcW w:w="3969" w:type="dxa"/>
          </w:tcPr>
          <w:p w14:paraId="23BE604F" w14:textId="77777777" w:rsidR="00B5633F" w:rsidRDefault="00B5633F" w:rsidP="00B404D5">
            <w:pPr>
              <w:spacing w:line="240" w:lineRule="auto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Разработка архитектуры, ТЗ, моделей (IDEF0, UML)</w:t>
            </w:r>
          </w:p>
        </w:tc>
      </w:tr>
      <w:tr w:rsidR="00B5633F" w14:paraId="649A839B" w14:textId="77777777" w:rsidTr="00B404D5">
        <w:tc>
          <w:tcPr>
            <w:tcW w:w="3681" w:type="dxa"/>
          </w:tcPr>
          <w:p w14:paraId="592E5FD7" w14:textId="77777777" w:rsidR="00B5633F" w:rsidRDefault="00B5633F" w:rsidP="00B404D5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Разработка по спринтам</w:t>
            </w:r>
          </w:p>
        </w:tc>
        <w:tc>
          <w:tcPr>
            <w:tcW w:w="2126" w:type="dxa"/>
          </w:tcPr>
          <w:p w14:paraId="631FA0C8" w14:textId="77777777" w:rsidR="00B5633F" w:rsidRDefault="00B5633F" w:rsidP="00B404D5">
            <w:pPr>
              <w:spacing w:line="240" w:lineRule="auto"/>
              <w:ind w:hanging="114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8 недель</w:t>
            </w:r>
          </w:p>
        </w:tc>
        <w:tc>
          <w:tcPr>
            <w:tcW w:w="3969" w:type="dxa"/>
          </w:tcPr>
          <w:p w14:paraId="4F680527" w14:textId="77777777" w:rsidR="00B5633F" w:rsidRDefault="00B5633F" w:rsidP="00B404D5">
            <w:pPr>
              <w:spacing w:line="240" w:lineRule="auto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 xml:space="preserve">4 спринта по 2 недели в </w:t>
            </w:r>
            <w:proofErr w:type="spellStart"/>
            <w:r w:rsidRPr="003E5BF1">
              <w:rPr>
                <w:rFonts w:cs="Times New Roman"/>
                <w:szCs w:val="28"/>
              </w:rPr>
              <w:t>Scrum</w:t>
            </w:r>
            <w:proofErr w:type="spellEnd"/>
          </w:p>
        </w:tc>
      </w:tr>
      <w:tr w:rsidR="00B5633F" w14:paraId="3375CC49" w14:textId="77777777" w:rsidTr="00B404D5">
        <w:tc>
          <w:tcPr>
            <w:tcW w:w="3681" w:type="dxa"/>
          </w:tcPr>
          <w:p w14:paraId="16B7B45E" w14:textId="77777777" w:rsidR="00B5633F" w:rsidRDefault="00B5633F" w:rsidP="00B404D5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Тестирование</w:t>
            </w:r>
          </w:p>
        </w:tc>
        <w:tc>
          <w:tcPr>
            <w:tcW w:w="2126" w:type="dxa"/>
          </w:tcPr>
          <w:p w14:paraId="208F3292" w14:textId="77777777" w:rsidR="00B5633F" w:rsidRDefault="00B5633F" w:rsidP="00B404D5">
            <w:pPr>
              <w:spacing w:line="240" w:lineRule="auto"/>
              <w:ind w:hanging="114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2 недели</w:t>
            </w:r>
          </w:p>
        </w:tc>
        <w:tc>
          <w:tcPr>
            <w:tcW w:w="3969" w:type="dxa"/>
          </w:tcPr>
          <w:p w14:paraId="3093DC43" w14:textId="77777777" w:rsidR="00B5633F" w:rsidRDefault="00B5633F" w:rsidP="00B404D5">
            <w:pPr>
              <w:spacing w:line="240" w:lineRule="auto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Комплексная проверка всех модулей</w:t>
            </w:r>
          </w:p>
        </w:tc>
      </w:tr>
      <w:tr w:rsidR="00B5633F" w14:paraId="1E5A0711" w14:textId="77777777" w:rsidTr="00B404D5">
        <w:tc>
          <w:tcPr>
            <w:tcW w:w="3681" w:type="dxa"/>
          </w:tcPr>
          <w:p w14:paraId="492ACD1C" w14:textId="77777777" w:rsidR="00B5633F" w:rsidRPr="003E5BF1" w:rsidRDefault="00B5633F" w:rsidP="00B404D5">
            <w:pPr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Пилотное внедрение</w:t>
            </w:r>
          </w:p>
        </w:tc>
        <w:tc>
          <w:tcPr>
            <w:tcW w:w="2126" w:type="dxa"/>
          </w:tcPr>
          <w:p w14:paraId="0A0B74AE" w14:textId="77777777" w:rsidR="00B5633F" w:rsidRPr="003E5BF1" w:rsidRDefault="00B5633F" w:rsidP="00B404D5">
            <w:pPr>
              <w:ind w:hanging="114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1 неделя</w:t>
            </w:r>
          </w:p>
        </w:tc>
        <w:tc>
          <w:tcPr>
            <w:tcW w:w="3969" w:type="dxa"/>
          </w:tcPr>
          <w:p w14:paraId="7487F1F4" w14:textId="3B7E948B" w:rsidR="00B404D5" w:rsidRPr="00B404D5" w:rsidRDefault="00B5633F" w:rsidP="00B404D5">
            <w:pPr>
              <w:rPr>
                <w:rFonts w:cs="Times New Roman"/>
                <w:szCs w:val="28"/>
                <w:lang w:val="en-US"/>
              </w:rPr>
            </w:pPr>
            <w:r w:rsidRPr="003E5BF1">
              <w:rPr>
                <w:rFonts w:cs="Times New Roman"/>
                <w:szCs w:val="28"/>
              </w:rPr>
              <w:t>Работа в тестовом контуре с реальными данными</w:t>
            </w:r>
          </w:p>
        </w:tc>
      </w:tr>
      <w:tr w:rsidR="00B5633F" w14:paraId="35352412" w14:textId="77777777" w:rsidTr="00B404D5">
        <w:trPr>
          <w:trHeight w:val="416"/>
        </w:trPr>
        <w:tc>
          <w:tcPr>
            <w:tcW w:w="3681" w:type="dxa"/>
          </w:tcPr>
          <w:p w14:paraId="7ECDE087" w14:textId="77777777" w:rsidR="00B5633F" w:rsidRPr="003E5BF1" w:rsidRDefault="00B5633F" w:rsidP="00B404D5">
            <w:pPr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Промышленная эксплуатация</w:t>
            </w:r>
          </w:p>
        </w:tc>
        <w:tc>
          <w:tcPr>
            <w:tcW w:w="2126" w:type="dxa"/>
          </w:tcPr>
          <w:p w14:paraId="3B2B9494" w14:textId="77777777" w:rsidR="00B5633F" w:rsidRPr="003E5BF1" w:rsidRDefault="00B5633F" w:rsidP="00B404D5">
            <w:pPr>
              <w:ind w:hanging="114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Постоянно</w:t>
            </w:r>
          </w:p>
        </w:tc>
        <w:tc>
          <w:tcPr>
            <w:tcW w:w="3969" w:type="dxa"/>
          </w:tcPr>
          <w:p w14:paraId="11EFBD12" w14:textId="77777777" w:rsidR="00B5633F" w:rsidRPr="003E5BF1" w:rsidRDefault="00B5633F" w:rsidP="00B404D5">
            <w:pPr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Поддержка и развитие системы</w:t>
            </w:r>
          </w:p>
        </w:tc>
      </w:tr>
    </w:tbl>
    <w:p w14:paraId="52B599C9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Управление проектом:</w:t>
      </w:r>
    </w:p>
    <w:p w14:paraId="1BD9864B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 xml:space="preserve">- Методология: </w:t>
      </w:r>
      <w:proofErr w:type="spellStart"/>
      <w:r w:rsidRPr="003E5BF1">
        <w:rPr>
          <w:rFonts w:cs="Times New Roman"/>
          <w:szCs w:val="28"/>
        </w:rPr>
        <w:t>Scrum</w:t>
      </w:r>
      <w:proofErr w:type="spellEnd"/>
      <w:r w:rsidRPr="003E5BF1">
        <w:rPr>
          <w:rFonts w:cs="Times New Roman"/>
          <w:szCs w:val="28"/>
        </w:rPr>
        <w:t xml:space="preserve"> для команды из 6 человек;</w:t>
      </w:r>
    </w:p>
    <w:p w14:paraId="0301AFA9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 xml:space="preserve">- Инструменты: </w:t>
      </w:r>
      <w:proofErr w:type="spellStart"/>
      <w:r w:rsidRPr="003E5BF1">
        <w:rPr>
          <w:rFonts w:cs="Times New Roman"/>
          <w:szCs w:val="28"/>
        </w:rPr>
        <w:t>Kaiten</w:t>
      </w:r>
      <w:proofErr w:type="spellEnd"/>
      <w:r w:rsidRPr="003E5BF1">
        <w:rPr>
          <w:rFonts w:cs="Times New Roman"/>
          <w:szCs w:val="28"/>
        </w:rPr>
        <w:t xml:space="preserve"> для управления задачами, </w:t>
      </w:r>
      <w:proofErr w:type="spellStart"/>
      <w:r w:rsidRPr="003E5BF1">
        <w:rPr>
          <w:rFonts w:cs="Times New Roman"/>
          <w:szCs w:val="28"/>
        </w:rPr>
        <w:t>GitHub</w:t>
      </w:r>
      <w:proofErr w:type="spellEnd"/>
      <w:r w:rsidRPr="003E5BF1">
        <w:rPr>
          <w:rFonts w:cs="Times New Roman"/>
          <w:szCs w:val="28"/>
        </w:rPr>
        <w:t xml:space="preserve"> для документации.</w:t>
      </w:r>
    </w:p>
    <w:p w14:paraId="72BC93A6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3.6. Дополнительные инновационные идеи</w:t>
      </w:r>
    </w:p>
    <w:p w14:paraId="47793C6B" w14:textId="1AE444B6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Мобильные технологии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— офлайн-режим для полевых работ (внесение данных без интернета с последующей синхронизацией);</w:t>
      </w:r>
    </w:p>
    <w:p w14:paraId="110FC20B" w14:textId="61DB09B5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QR-коды на животных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— быстрая идентификация животных при взвешивании и ветеринарных обработках;</w:t>
      </w:r>
    </w:p>
    <w:p w14:paraId="2493EC6D" w14:textId="5E3C190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Автоматическое оповещение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— при достижении порога остатков кормов или при приближении срока вакцинации;</w:t>
      </w:r>
    </w:p>
    <w:p w14:paraId="59E1CF90" w14:textId="7CEF142E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Интеграция с весовыми терминалами</w:t>
      </w:r>
      <w:r w:rsidR="00B404D5">
        <w:rPr>
          <w:rFonts w:cs="Times New Roman"/>
          <w:szCs w:val="28"/>
        </w:rPr>
        <w:t xml:space="preserve"> </w:t>
      </w:r>
      <w:r w:rsidRPr="003E5BF1">
        <w:rPr>
          <w:rFonts w:cs="Times New Roman"/>
          <w:szCs w:val="28"/>
        </w:rPr>
        <w:t>— автоматическая фиксация привесов.</w:t>
      </w:r>
    </w:p>
    <w:p w14:paraId="46E4A978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4. Создание конфигурации проекта</w:t>
      </w:r>
    </w:p>
    <w:p w14:paraId="4D46387C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  <w:highlight w:val="yellow"/>
        </w:rPr>
        <w:t>Таблица – Устав проекта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B5633F" w14:paraId="3DEFF27F" w14:textId="77777777" w:rsidTr="00B404D5">
        <w:tc>
          <w:tcPr>
            <w:tcW w:w="3397" w:type="dxa"/>
          </w:tcPr>
          <w:p w14:paraId="19F1C95C" w14:textId="77777777" w:rsidR="00B5633F" w:rsidRDefault="00B5633F" w:rsidP="00B404D5">
            <w:pPr>
              <w:ind w:firstLine="25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lastRenderedPageBreak/>
              <w:t>Параметр</w:t>
            </w:r>
          </w:p>
        </w:tc>
        <w:tc>
          <w:tcPr>
            <w:tcW w:w="5948" w:type="dxa"/>
          </w:tcPr>
          <w:p w14:paraId="6BC69FDE" w14:textId="77777777" w:rsidR="00B5633F" w:rsidRDefault="00B5633F" w:rsidP="00B404D5">
            <w:pPr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Значение</w:t>
            </w:r>
          </w:p>
        </w:tc>
      </w:tr>
      <w:tr w:rsidR="00B5633F" w14:paraId="16B86913" w14:textId="77777777" w:rsidTr="00B404D5">
        <w:tc>
          <w:tcPr>
            <w:tcW w:w="3397" w:type="dxa"/>
          </w:tcPr>
          <w:p w14:paraId="3936CCBA" w14:textId="77777777" w:rsidR="00B5633F" w:rsidRDefault="00B5633F" w:rsidP="00B404D5">
            <w:pPr>
              <w:ind w:firstLine="25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Название</w:t>
            </w:r>
          </w:p>
        </w:tc>
        <w:tc>
          <w:tcPr>
            <w:tcW w:w="5948" w:type="dxa"/>
          </w:tcPr>
          <w:p w14:paraId="0658C634" w14:textId="77777777" w:rsidR="00B5633F" w:rsidRDefault="00B5633F" w:rsidP="00B404D5">
            <w:pPr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Информационная система «</w:t>
            </w:r>
            <w:proofErr w:type="spellStart"/>
            <w:r w:rsidRPr="003E5BF1">
              <w:rPr>
                <w:rFonts w:cs="Times New Roman"/>
                <w:szCs w:val="28"/>
              </w:rPr>
              <w:t>АгроУчет</w:t>
            </w:r>
            <w:proofErr w:type="spellEnd"/>
            <w:r w:rsidRPr="003E5BF1">
              <w:rPr>
                <w:rFonts w:cs="Times New Roman"/>
                <w:szCs w:val="28"/>
              </w:rPr>
              <w:t>»</w:t>
            </w:r>
          </w:p>
        </w:tc>
      </w:tr>
      <w:tr w:rsidR="00B5633F" w14:paraId="04CD0085" w14:textId="77777777" w:rsidTr="00B404D5">
        <w:tc>
          <w:tcPr>
            <w:tcW w:w="3397" w:type="dxa"/>
          </w:tcPr>
          <w:p w14:paraId="3BA3A983" w14:textId="77777777" w:rsidR="00B5633F" w:rsidRDefault="00B5633F" w:rsidP="00B404D5">
            <w:pPr>
              <w:ind w:firstLine="25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Цель</w:t>
            </w:r>
          </w:p>
        </w:tc>
        <w:tc>
          <w:tcPr>
            <w:tcW w:w="5948" w:type="dxa"/>
          </w:tcPr>
          <w:p w14:paraId="10AAD57E" w14:textId="77777777" w:rsidR="00B5633F" w:rsidRDefault="00B5633F" w:rsidP="00B404D5">
            <w:pPr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Создание ИС для автоматизации учёта фермерского хозяйства (поля, животные, корма, отчётность)</w:t>
            </w:r>
          </w:p>
        </w:tc>
      </w:tr>
      <w:tr w:rsidR="00B5633F" w14:paraId="4926F6A1" w14:textId="77777777" w:rsidTr="00B404D5">
        <w:tc>
          <w:tcPr>
            <w:tcW w:w="3397" w:type="dxa"/>
          </w:tcPr>
          <w:p w14:paraId="47999534" w14:textId="77777777" w:rsidR="00B5633F" w:rsidRDefault="00B5633F" w:rsidP="00B404D5">
            <w:pPr>
              <w:ind w:firstLine="25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Бюджет</w:t>
            </w:r>
          </w:p>
        </w:tc>
        <w:tc>
          <w:tcPr>
            <w:tcW w:w="5948" w:type="dxa"/>
          </w:tcPr>
          <w:p w14:paraId="69FDD024" w14:textId="77777777" w:rsidR="00B5633F" w:rsidRDefault="00B5633F" w:rsidP="00B404D5">
            <w:pPr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150 000 рублей</w:t>
            </w:r>
          </w:p>
        </w:tc>
      </w:tr>
      <w:tr w:rsidR="00B5633F" w14:paraId="7945E9BA" w14:textId="77777777" w:rsidTr="00B404D5">
        <w:tc>
          <w:tcPr>
            <w:tcW w:w="3397" w:type="dxa"/>
          </w:tcPr>
          <w:p w14:paraId="76D05A7F" w14:textId="77777777" w:rsidR="00B5633F" w:rsidRDefault="00B5633F" w:rsidP="00B404D5">
            <w:pPr>
              <w:ind w:firstLine="25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Срок</w:t>
            </w:r>
          </w:p>
        </w:tc>
        <w:tc>
          <w:tcPr>
            <w:tcW w:w="5948" w:type="dxa"/>
          </w:tcPr>
          <w:p w14:paraId="322CBC70" w14:textId="77777777" w:rsidR="00B5633F" w:rsidRDefault="00B5633F" w:rsidP="00B404D5">
            <w:pPr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2,5 месяца</w:t>
            </w:r>
          </w:p>
        </w:tc>
      </w:tr>
      <w:tr w:rsidR="00B5633F" w14:paraId="71154F42" w14:textId="77777777" w:rsidTr="00B404D5">
        <w:tc>
          <w:tcPr>
            <w:tcW w:w="3397" w:type="dxa"/>
          </w:tcPr>
          <w:p w14:paraId="0A248AFF" w14:textId="77777777" w:rsidR="00B5633F" w:rsidRPr="003E5BF1" w:rsidRDefault="00B5633F" w:rsidP="00B404D5">
            <w:pPr>
              <w:ind w:firstLine="25"/>
              <w:jc w:val="center"/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>Критерии успеха</w:t>
            </w:r>
          </w:p>
        </w:tc>
        <w:tc>
          <w:tcPr>
            <w:tcW w:w="5948" w:type="dxa"/>
          </w:tcPr>
          <w:p w14:paraId="36F506DE" w14:textId="77777777" w:rsidR="00B5633F" w:rsidRPr="003E5BF1" w:rsidRDefault="00B5633F" w:rsidP="00B404D5">
            <w:pPr>
              <w:rPr>
                <w:rFonts w:cs="Times New Roman"/>
                <w:szCs w:val="28"/>
              </w:rPr>
            </w:pPr>
            <w:r w:rsidRPr="003E5BF1">
              <w:rPr>
                <w:rFonts w:cs="Times New Roman"/>
                <w:szCs w:val="28"/>
              </w:rPr>
              <w:t xml:space="preserve">Точность остатков </w:t>
            </w:r>
            <w:proofErr w:type="gramStart"/>
            <w:r w:rsidRPr="003E5BF1">
              <w:rPr>
                <w:rFonts w:cs="Times New Roman"/>
                <w:szCs w:val="28"/>
              </w:rPr>
              <w:t>кормов &gt;</w:t>
            </w:r>
            <w:proofErr w:type="gramEnd"/>
            <w:r w:rsidRPr="003E5BF1">
              <w:rPr>
                <w:rFonts w:cs="Times New Roman"/>
                <w:szCs w:val="28"/>
              </w:rPr>
              <w:t xml:space="preserve"> 99%, снижение ошибок в отчётности на 90%, автоматический расчёт себестоимости за </w:t>
            </w:r>
            <w:proofErr w:type="gramStart"/>
            <w:r w:rsidRPr="003E5BF1">
              <w:rPr>
                <w:rFonts w:cs="Times New Roman"/>
                <w:szCs w:val="28"/>
              </w:rPr>
              <w:t>&lt; 5</w:t>
            </w:r>
            <w:proofErr w:type="gramEnd"/>
            <w:r w:rsidRPr="003E5BF1">
              <w:rPr>
                <w:rFonts w:cs="Times New Roman"/>
                <w:szCs w:val="28"/>
              </w:rPr>
              <w:t xml:space="preserve"> секунд</w:t>
            </w:r>
          </w:p>
        </w:tc>
      </w:tr>
    </w:tbl>
    <w:p w14:paraId="598E844C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  <w:highlight w:val="yellow"/>
        </w:rPr>
        <w:t xml:space="preserve">Таблица – </w:t>
      </w:r>
      <w:r w:rsidRPr="003E5BF1">
        <w:rPr>
          <w:rFonts w:cs="Times New Roman"/>
          <w:szCs w:val="28"/>
        </w:rPr>
        <w:t>План управления проектом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633F" w:rsidRPr="00B404D5" w14:paraId="6E23964A" w14:textId="77777777" w:rsidTr="00475701">
        <w:tc>
          <w:tcPr>
            <w:tcW w:w="4672" w:type="dxa"/>
            <w:vAlign w:val="center"/>
          </w:tcPr>
          <w:p w14:paraId="4B76320C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106AD96B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Значение</w:t>
            </w:r>
          </w:p>
        </w:tc>
      </w:tr>
      <w:tr w:rsidR="00B5633F" w:rsidRPr="00B404D5" w14:paraId="187447B9" w14:textId="77777777" w:rsidTr="00475701">
        <w:tc>
          <w:tcPr>
            <w:tcW w:w="4672" w:type="dxa"/>
            <w:vAlign w:val="center"/>
          </w:tcPr>
          <w:p w14:paraId="66498C77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Методология</w:t>
            </w:r>
          </w:p>
        </w:tc>
        <w:tc>
          <w:tcPr>
            <w:tcW w:w="4673" w:type="dxa"/>
            <w:vAlign w:val="center"/>
          </w:tcPr>
          <w:p w14:paraId="2E9EAD8A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 xml:space="preserve">V-образная + </w:t>
            </w:r>
            <w:proofErr w:type="spellStart"/>
            <w:r w:rsidRPr="00B404D5">
              <w:rPr>
                <w:rFonts w:cs="Times New Roman"/>
                <w:color w:val="0F1115"/>
                <w:szCs w:val="28"/>
              </w:rPr>
              <w:t>Agile</w:t>
            </w:r>
            <w:proofErr w:type="spellEnd"/>
            <w:r w:rsidRPr="00B404D5">
              <w:rPr>
                <w:rFonts w:cs="Times New Roman"/>
                <w:color w:val="0F1115"/>
                <w:szCs w:val="28"/>
              </w:rPr>
              <w:t xml:space="preserve"> (</w:t>
            </w:r>
            <w:proofErr w:type="spellStart"/>
            <w:r w:rsidRPr="00B404D5">
              <w:rPr>
                <w:rFonts w:cs="Times New Roman"/>
                <w:color w:val="0F1115"/>
                <w:szCs w:val="28"/>
              </w:rPr>
              <w:t>Scrum</w:t>
            </w:r>
            <w:proofErr w:type="spellEnd"/>
            <w:r w:rsidRPr="00B404D5">
              <w:rPr>
                <w:rFonts w:cs="Times New Roman"/>
                <w:color w:val="0F1115"/>
                <w:szCs w:val="28"/>
              </w:rPr>
              <w:t>)</w:t>
            </w:r>
          </w:p>
        </w:tc>
      </w:tr>
      <w:tr w:rsidR="00B5633F" w:rsidRPr="00B404D5" w14:paraId="7DFB1421" w14:textId="77777777" w:rsidTr="00475701">
        <w:tc>
          <w:tcPr>
            <w:tcW w:w="4672" w:type="dxa"/>
            <w:vAlign w:val="center"/>
          </w:tcPr>
          <w:p w14:paraId="3FF04DB6" w14:textId="77777777" w:rsidR="00B5633F" w:rsidRPr="00B404D5" w:rsidRDefault="00B5633F" w:rsidP="00B404D5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Контроль</w:t>
            </w:r>
          </w:p>
        </w:tc>
        <w:tc>
          <w:tcPr>
            <w:tcW w:w="4673" w:type="dxa"/>
            <w:vAlign w:val="center"/>
          </w:tcPr>
          <w:p w14:paraId="00E2203A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Еженедельные совещания, демонстрация заказчику после каждого спринта</w:t>
            </w:r>
          </w:p>
        </w:tc>
      </w:tr>
      <w:tr w:rsidR="00B5633F" w:rsidRPr="00B404D5" w14:paraId="66C18897" w14:textId="77777777" w:rsidTr="00475701">
        <w:tc>
          <w:tcPr>
            <w:tcW w:w="4672" w:type="dxa"/>
            <w:vAlign w:val="center"/>
          </w:tcPr>
          <w:p w14:paraId="244025A2" w14:textId="77777777" w:rsidR="00B5633F" w:rsidRPr="00B404D5" w:rsidRDefault="00B5633F" w:rsidP="00B404D5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Управление рисками</w:t>
            </w:r>
          </w:p>
        </w:tc>
        <w:tc>
          <w:tcPr>
            <w:tcW w:w="4673" w:type="dxa"/>
            <w:vAlign w:val="center"/>
          </w:tcPr>
          <w:p w14:paraId="4BF08F98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Реестр из 12 рисков с планами реагирования</w:t>
            </w:r>
          </w:p>
        </w:tc>
      </w:tr>
      <w:tr w:rsidR="00B5633F" w:rsidRPr="00B404D5" w14:paraId="5761E8DE" w14:textId="77777777" w:rsidTr="00475701">
        <w:tc>
          <w:tcPr>
            <w:tcW w:w="4672" w:type="dxa"/>
            <w:vAlign w:val="center"/>
          </w:tcPr>
          <w:p w14:paraId="29A208E9" w14:textId="77777777" w:rsidR="00B5633F" w:rsidRPr="00B404D5" w:rsidRDefault="00B5633F" w:rsidP="00B404D5">
            <w:pPr>
              <w:ind w:firstLine="25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Качество</w:t>
            </w:r>
          </w:p>
        </w:tc>
        <w:tc>
          <w:tcPr>
            <w:tcW w:w="4673" w:type="dxa"/>
            <w:vAlign w:val="center"/>
          </w:tcPr>
          <w:p w14:paraId="483C9661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Соответствие стандартам ГОСТ, тестирование каждого модуля</w:t>
            </w:r>
          </w:p>
        </w:tc>
      </w:tr>
    </w:tbl>
    <w:p w14:paraId="622F807C" w14:textId="77777777" w:rsidR="00B5633F" w:rsidRPr="00B404D5" w:rsidRDefault="00B5633F" w:rsidP="00B5633F">
      <w:pPr>
        <w:rPr>
          <w:rFonts w:cs="Times New Roman"/>
          <w:szCs w:val="28"/>
        </w:rPr>
      </w:pPr>
      <w:r w:rsidRPr="00B404D5">
        <w:rPr>
          <w:rFonts w:cs="Times New Roman"/>
          <w:szCs w:val="28"/>
          <w:highlight w:val="yellow"/>
        </w:rPr>
        <w:t xml:space="preserve">Таблица – </w:t>
      </w:r>
      <w:r w:rsidRPr="00B404D5">
        <w:rPr>
          <w:rFonts w:cs="Times New Roman"/>
          <w:szCs w:val="28"/>
        </w:rPr>
        <w:t>Бюджет по статьям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633F" w:rsidRPr="00B404D5" w14:paraId="16A39A68" w14:textId="77777777" w:rsidTr="00475701">
        <w:tc>
          <w:tcPr>
            <w:tcW w:w="4672" w:type="dxa"/>
            <w:vAlign w:val="center"/>
          </w:tcPr>
          <w:p w14:paraId="53610E34" w14:textId="77777777" w:rsidR="00B5633F" w:rsidRPr="00B404D5" w:rsidRDefault="00B5633F" w:rsidP="00B404D5">
            <w:pPr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Статья</w:t>
            </w:r>
          </w:p>
        </w:tc>
        <w:tc>
          <w:tcPr>
            <w:tcW w:w="4673" w:type="dxa"/>
            <w:vAlign w:val="center"/>
          </w:tcPr>
          <w:p w14:paraId="4D6AD614" w14:textId="77777777" w:rsidR="00B5633F" w:rsidRPr="00B404D5" w:rsidRDefault="00B5633F" w:rsidP="00B404D5">
            <w:pPr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Сумма</w:t>
            </w:r>
          </w:p>
        </w:tc>
      </w:tr>
      <w:tr w:rsidR="00B5633F" w:rsidRPr="00B404D5" w14:paraId="75CB100C" w14:textId="77777777" w:rsidTr="00475701">
        <w:tc>
          <w:tcPr>
            <w:tcW w:w="4672" w:type="dxa"/>
            <w:vAlign w:val="center"/>
          </w:tcPr>
          <w:p w14:paraId="1D6732CB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Разработка</w:t>
            </w:r>
          </w:p>
        </w:tc>
        <w:tc>
          <w:tcPr>
            <w:tcW w:w="4673" w:type="dxa"/>
            <w:vAlign w:val="center"/>
          </w:tcPr>
          <w:p w14:paraId="1B145344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80 000 руб.</w:t>
            </w:r>
          </w:p>
        </w:tc>
      </w:tr>
      <w:tr w:rsidR="00B5633F" w:rsidRPr="00B404D5" w14:paraId="792DA08C" w14:textId="77777777" w:rsidTr="00475701">
        <w:tc>
          <w:tcPr>
            <w:tcW w:w="4672" w:type="dxa"/>
            <w:vAlign w:val="center"/>
          </w:tcPr>
          <w:p w14:paraId="0A338CFB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Оборудование (сервер, мобильные устройства)</w:t>
            </w:r>
          </w:p>
        </w:tc>
        <w:tc>
          <w:tcPr>
            <w:tcW w:w="4673" w:type="dxa"/>
            <w:vAlign w:val="center"/>
          </w:tcPr>
          <w:p w14:paraId="76B42CF5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40 000 руб.</w:t>
            </w:r>
          </w:p>
        </w:tc>
      </w:tr>
      <w:tr w:rsidR="00B5633F" w:rsidRPr="00B404D5" w14:paraId="638B0104" w14:textId="77777777" w:rsidTr="00475701">
        <w:tc>
          <w:tcPr>
            <w:tcW w:w="4672" w:type="dxa"/>
            <w:vAlign w:val="center"/>
          </w:tcPr>
          <w:p w14:paraId="66750A20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Обучение персонала</w:t>
            </w:r>
          </w:p>
        </w:tc>
        <w:tc>
          <w:tcPr>
            <w:tcW w:w="4673" w:type="dxa"/>
            <w:vAlign w:val="center"/>
          </w:tcPr>
          <w:p w14:paraId="331263CA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10 000 руб.</w:t>
            </w:r>
          </w:p>
        </w:tc>
      </w:tr>
      <w:tr w:rsidR="00B5633F" w:rsidRPr="00B404D5" w14:paraId="48DF8955" w14:textId="77777777" w:rsidTr="00475701">
        <w:tc>
          <w:tcPr>
            <w:tcW w:w="4672" w:type="dxa"/>
            <w:vAlign w:val="center"/>
          </w:tcPr>
          <w:p w14:paraId="66B2DEFA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Резерв</w:t>
            </w:r>
          </w:p>
        </w:tc>
        <w:tc>
          <w:tcPr>
            <w:tcW w:w="4673" w:type="dxa"/>
            <w:vAlign w:val="center"/>
          </w:tcPr>
          <w:p w14:paraId="77210591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20 000 руб.</w:t>
            </w:r>
          </w:p>
        </w:tc>
      </w:tr>
      <w:tr w:rsidR="00B5633F" w:rsidRPr="00B404D5" w14:paraId="3C6981FE" w14:textId="77777777" w:rsidTr="00475701">
        <w:tc>
          <w:tcPr>
            <w:tcW w:w="4672" w:type="dxa"/>
            <w:vAlign w:val="center"/>
          </w:tcPr>
          <w:p w14:paraId="42A44CE2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Style w:val="af8"/>
                <w:rFonts w:cs="Times New Roman"/>
                <w:b w:val="0"/>
                <w:bCs w:val="0"/>
                <w:color w:val="0F1115"/>
                <w:szCs w:val="28"/>
              </w:rPr>
              <w:t>Итого</w:t>
            </w:r>
          </w:p>
        </w:tc>
        <w:tc>
          <w:tcPr>
            <w:tcW w:w="4673" w:type="dxa"/>
            <w:vAlign w:val="center"/>
          </w:tcPr>
          <w:p w14:paraId="34264D20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Style w:val="af8"/>
                <w:rFonts w:cs="Times New Roman"/>
                <w:b w:val="0"/>
                <w:bCs w:val="0"/>
                <w:color w:val="0F1115"/>
                <w:szCs w:val="28"/>
              </w:rPr>
              <w:t>150 000 руб.</w:t>
            </w:r>
          </w:p>
        </w:tc>
      </w:tr>
    </w:tbl>
    <w:p w14:paraId="36ACBE0C" w14:textId="77777777" w:rsidR="00B5633F" w:rsidRPr="00B404D5" w:rsidRDefault="00B5633F" w:rsidP="00B5633F">
      <w:pPr>
        <w:rPr>
          <w:rFonts w:cs="Times New Roman"/>
          <w:szCs w:val="28"/>
        </w:rPr>
      </w:pPr>
      <w:r w:rsidRPr="00B404D5">
        <w:rPr>
          <w:rFonts w:cs="Times New Roman"/>
          <w:szCs w:val="28"/>
          <w:highlight w:val="yellow"/>
        </w:rPr>
        <w:t xml:space="preserve">Таблица – </w:t>
      </w:r>
      <w:r w:rsidRPr="00B404D5">
        <w:rPr>
          <w:rFonts w:cs="Times New Roman"/>
          <w:szCs w:val="28"/>
        </w:rPr>
        <w:t>План коммуникаций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633F" w:rsidRPr="00B404D5" w14:paraId="4CF0DEA2" w14:textId="77777777" w:rsidTr="00475701">
        <w:tc>
          <w:tcPr>
            <w:tcW w:w="4672" w:type="dxa"/>
            <w:vAlign w:val="center"/>
          </w:tcPr>
          <w:p w14:paraId="1C03A4DC" w14:textId="77777777" w:rsidR="00B5633F" w:rsidRPr="00B404D5" w:rsidRDefault="00B5633F" w:rsidP="00B404D5">
            <w:pPr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lastRenderedPageBreak/>
              <w:t>Инструмент</w:t>
            </w:r>
          </w:p>
        </w:tc>
        <w:tc>
          <w:tcPr>
            <w:tcW w:w="4673" w:type="dxa"/>
            <w:vAlign w:val="center"/>
          </w:tcPr>
          <w:p w14:paraId="52D83EDF" w14:textId="77777777" w:rsidR="00B5633F" w:rsidRPr="00B404D5" w:rsidRDefault="00B5633F" w:rsidP="00B404D5">
            <w:pPr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Назначение</w:t>
            </w:r>
          </w:p>
        </w:tc>
      </w:tr>
      <w:tr w:rsidR="00B5633F" w:rsidRPr="00B404D5" w14:paraId="45BC3763" w14:textId="77777777" w:rsidTr="00475701">
        <w:tc>
          <w:tcPr>
            <w:tcW w:w="4672" w:type="dxa"/>
            <w:vAlign w:val="center"/>
          </w:tcPr>
          <w:p w14:paraId="4F99BCB9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МАКС</w:t>
            </w:r>
          </w:p>
        </w:tc>
        <w:tc>
          <w:tcPr>
            <w:tcW w:w="4673" w:type="dxa"/>
            <w:vAlign w:val="center"/>
          </w:tcPr>
          <w:p w14:paraId="57E9F72C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Оперативная коммуникация в команде</w:t>
            </w:r>
          </w:p>
        </w:tc>
      </w:tr>
      <w:tr w:rsidR="00B5633F" w:rsidRPr="00B404D5" w14:paraId="5CD0204F" w14:textId="77777777" w:rsidTr="00475701">
        <w:tc>
          <w:tcPr>
            <w:tcW w:w="4672" w:type="dxa"/>
            <w:vAlign w:val="center"/>
          </w:tcPr>
          <w:p w14:paraId="60A5BA16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proofErr w:type="spellStart"/>
            <w:r w:rsidRPr="00B404D5">
              <w:rPr>
                <w:rFonts w:cs="Times New Roman"/>
                <w:color w:val="0F1115"/>
                <w:szCs w:val="28"/>
              </w:rPr>
              <w:t>Kaiten</w:t>
            </w:r>
            <w:proofErr w:type="spellEnd"/>
          </w:p>
        </w:tc>
        <w:tc>
          <w:tcPr>
            <w:tcW w:w="4673" w:type="dxa"/>
            <w:vAlign w:val="center"/>
          </w:tcPr>
          <w:p w14:paraId="50E0D820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Управление задачами</w:t>
            </w:r>
          </w:p>
        </w:tc>
      </w:tr>
      <w:tr w:rsidR="00B5633F" w:rsidRPr="00B404D5" w14:paraId="17ABAEA2" w14:textId="77777777" w:rsidTr="00475701">
        <w:tc>
          <w:tcPr>
            <w:tcW w:w="4672" w:type="dxa"/>
            <w:vAlign w:val="center"/>
          </w:tcPr>
          <w:p w14:paraId="37746AFD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proofErr w:type="spellStart"/>
            <w:r w:rsidRPr="00B404D5">
              <w:rPr>
                <w:rFonts w:cs="Times New Roman"/>
                <w:color w:val="0F1115"/>
                <w:szCs w:val="28"/>
              </w:rPr>
              <w:t>GitHub</w:t>
            </w:r>
            <w:proofErr w:type="spellEnd"/>
          </w:p>
        </w:tc>
        <w:tc>
          <w:tcPr>
            <w:tcW w:w="4673" w:type="dxa"/>
            <w:vAlign w:val="center"/>
          </w:tcPr>
          <w:p w14:paraId="08394228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Структурированное хранение артефактов (модели, код, документация)</w:t>
            </w:r>
          </w:p>
        </w:tc>
      </w:tr>
      <w:tr w:rsidR="00B5633F" w:rsidRPr="00B404D5" w14:paraId="3BFE1EBD" w14:textId="77777777" w:rsidTr="00475701">
        <w:tc>
          <w:tcPr>
            <w:tcW w:w="4672" w:type="dxa"/>
            <w:vAlign w:val="center"/>
          </w:tcPr>
          <w:p w14:paraId="305735E0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Zoom</w:t>
            </w:r>
          </w:p>
        </w:tc>
        <w:tc>
          <w:tcPr>
            <w:tcW w:w="4673" w:type="dxa"/>
            <w:vAlign w:val="center"/>
          </w:tcPr>
          <w:p w14:paraId="1CBA8E9F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Совещания и демонстрации</w:t>
            </w:r>
          </w:p>
        </w:tc>
      </w:tr>
      <w:tr w:rsidR="00B5633F" w:rsidRPr="00B404D5" w14:paraId="4038B9D9" w14:textId="77777777" w:rsidTr="00475701">
        <w:tc>
          <w:tcPr>
            <w:tcW w:w="4672" w:type="dxa"/>
            <w:vAlign w:val="center"/>
          </w:tcPr>
          <w:p w14:paraId="1EEDFC3F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 xml:space="preserve">Google </w:t>
            </w:r>
            <w:proofErr w:type="spellStart"/>
            <w:r w:rsidRPr="00B404D5">
              <w:rPr>
                <w:rFonts w:cs="Times New Roman"/>
                <w:color w:val="0F1115"/>
                <w:szCs w:val="28"/>
              </w:rPr>
              <w:t>Docs</w:t>
            </w:r>
            <w:proofErr w:type="spellEnd"/>
          </w:p>
        </w:tc>
        <w:tc>
          <w:tcPr>
            <w:tcW w:w="4673" w:type="dxa"/>
            <w:vAlign w:val="center"/>
          </w:tcPr>
          <w:p w14:paraId="2AF2D095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Документация и отчёты</w:t>
            </w:r>
          </w:p>
        </w:tc>
      </w:tr>
    </w:tbl>
    <w:p w14:paraId="5B3E8BE1" w14:textId="77777777" w:rsidR="00B5633F" w:rsidRPr="003E5BF1" w:rsidRDefault="00B5633F" w:rsidP="00B5633F">
      <w:pPr>
        <w:rPr>
          <w:rFonts w:cs="Times New Roman"/>
          <w:szCs w:val="28"/>
        </w:rPr>
      </w:pPr>
    </w:p>
    <w:p w14:paraId="09890C9C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Основные документы</w:t>
      </w:r>
    </w:p>
    <w:p w14:paraId="69B5764A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ТЗ по ГОСТ 34.602-2020 — основной документ проекта;</w:t>
      </w:r>
    </w:p>
    <w:p w14:paraId="7187E8DE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Спецификация требований — детальное описание всех функций (данный документ);</w:t>
      </w:r>
    </w:p>
    <w:p w14:paraId="05FD93BF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 xml:space="preserve">- </w:t>
      </w:r>
      <w:proofErr w:type="spellStart"/>
      <w:r w:rsidRPr="003E5BF1">
        <w:rPr>
          <w:rFonts w:cs="Times New Roman"/>
          <w:szCs w:val="28"/>
        </w:rPr>
        <w:t>Use</w:t>
      </w:r>
      <w:proofErr w:type="spellEnd"/>
      <w:r w:rsidRPr="003E5BF1">
        <w:rPr>
          <w:rFonts w:cs="Times New Roman"/>
          <w:szCs w:val="28"/>
        </w:rPr>
        <w:t xml:space="preserve"> Case </w:t>
      </w:r>
      <w:proofErr w:type="spellStart"/>
      <w:r w:rsidRPr="003E5BF1">
        <w:rPr>
          <w:rFonts w:cs="Times New Roman"/>
          <w:szCs w:val="28"/>
        </w:rPr>
        <w:t>Diagram</w:t>
      </w:r>
      <w:proofErr w:type="spellEnd"/>
      <w:r w:rsidRPr="003E5BF1">
        <w:rPr>
          <w:rFonts w:cs="Times New Roman"/>
          <w:szCs w:val="28"/>
        </w:rPr>
        <w:t xml:space="preserve"> — диаграмма вариантов использования;</w:t>
      </w:r>
    </w:p>
    <w:p w14:paraId="6C19CD0B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 xml:space="preserve">- User </w:t>
      </w:r>
      <w:proofErr w:type="spellStart"/>
      <w:r w:rsidRPr="003E5BF1">
        <w:rPr>
          <w:rFonts w:cs="Times New Roman"/>
          <w:szCs w:val="28"/>
        </w:rPr>
        <w:t>Stories</w:t>
      </w:r>
      <w:proofErr w:type="spellEnd"/>
      <w:r w:rsidRPr="003E5BF1">
        <w:rPr>
          <w:rFonts w:cs="Times New Roman"/>
          <w:szCs w:val="28"/>
        </w:rPr>
        <w:t xml:space="preserve"> — карточки задач в </w:t>
      </w:r>
      <w:proofErr w:type="spellStart"/>
      <w:r w:rsidRPr="003E5BF1">
        <w:rPr>
          <w:rFonts w:cs="Times New Roman"/>
          <w:szCs w:val="28"/>
        </w:rPr>
        <w:t>Kaiten</w:t>
      </w:r>
      <w:proofErr w:type="spellEnd"/>
      <w:r w:rsidRPr="003E5BF1">
        <w:rPr>
          <w:rFonts w:cs="Times New Roman"/>
          <w:szCs w:val="28"/>
        </w:rPr>
        <w:t>;</w:t>
      </w:r>
    </w:p>
    <w:p w14:paraId="34DC03DA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- API спецификации — описание интеграций с 1С и мобильными клиентами.</w:t>
      </w:r>
    </w:p>
    <w:p w14:paraId="778C8866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</w:rPr>
        <w:t>5. Распределение ролей и артефактов</w:t>
      </w:r>
    </w:p>
    <w:p w14:paraId="6559B8D3" w14:textId="77777777" w:rsidR="00B5633F" w:rsidRPr="003E5BF1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  <w:highlight w:val="yellow"/>
        </w:rPr>
        <w:t xml:space="preserve">Таблица – </w:t>
      </w:r>
      <w:r w:rsidRPr="003E5BF1">
        <w:rPr>
          <w:rFonts w:cs="Times New Roman"/>
          <w:szCs w:val="28"/>
        </w:rPr>
        <w:t>Руководство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633F" w:rsidRPr="00B404D5" w14:paraId="0B948BDA" w14:textId="77777777" w:rsidTr="00475701">
        <w:tc>
          <w:tcPr>
            <w:tcW w:w="3115" w:type="dxa"/>
            <w:vAlign w:val="center"/>
          </w:tcPr>
          <w:p w14:paraId="3E145596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Роль</w:t>
            </w:r>
          </w:p>
        </w:tc>
        <w:tc>
          <w:tcPr>
            <w:tcW w:w="3115" w:type="dxa"/>
            <w:vAlign w:val="center"/>
          </w:tcPr>
          <w:p w14:paraId="2D243AA7" w14:textId="77777777" w:rsidR="00B5633F" w:rsidRPr="00B404D5" w:rsidRDefault="00B5633F" w:rsidP="00B404D5">
            <w:pPr>
              <w:ind w:firstLine="3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Кто</w:t>
            </w:r>
          </w:p>
        </w:tc>
        <w:tc>
          <w:tcPr>
            <w:tcW w:w="3115" w:type="dxa"/>
            <w:vAlign w:val="center"/>
          </w:tcPr>
          <w:p w14:paraId="61EAE65E" w14:textId="77777777" w:rsidR="00B5633F" w:rsidRPr="00B404D5" w:rsidRDefault="00B5633F" w:rsidP="00B404D5">
            <w:pPr>
              <w:tabs>
                <w:tab w:val="left" w:pos="176"/>
              </w:tabs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Артефакты</w:t>
            </w:r>
          </w:p>
        </w:tc>
      </w:tr>
      <w:tr w:rsidR="00B5633F" w:rsidRPr="00B404D5" w14:paraId="139B9884" w14:textId="77777777" w:rsidTr="00475701">
        <w:tc>
          <w:tcPr>
            <w:tcW w:w="3115" w:type="dxa"/>
            <w:vAlign w:val="center"/>
          </w:tcPr>
          <w:p w14:paraId="5CC5ECA8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Руководитель проекта</w:t>
            </w:r>
          </w:p>
        </w:tc>
        <w:tc>
          <w:tcPr>
            <w:tcW w:w="3115" w:type="dxa"/>
            <w:vAlign w:val="center"/>
          </w:tcPr>
          <w:p w14:paraId="3014C74B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115" w:type="dxa"/>
            <w:vAlign w:val="center"/>
          </w:tcPr>
          <w:p w14:paraId="282E4F0E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Планы, графики, отчёты, риск-реестр</w:t>
            </w:r>
          </w:p>
        </w:tc>
      </w:tr>
      <w:tr w:rsidR="00B5633F" w:rsidRPr="00B404D5" w14:paraId="0BD28937" w14:textId="77777777" w:rsidTr="00475701">
        <w:tc>
          <w:tcPr>
            <w:tcW w:w="3115" w:type="dxa"/>
            <w:vAlign w:val="center"/>
          </w:tcPr>
          <w:p w14:paraId="5336BDEB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Владелец продукта</w:t>
            </w:r>
          </w:p>
        </w:tc>
        <w:tc>
          <w:tcPr>
            <w:tcW w:w="3115" w:type="dxa"/>
            <w:vAlign w:val="center"/>
          </w:tcPr>
          <w:p w14:paraId="7620C286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Заказчик</w:t>
            </w:r>
          </w:p>
        </w:tc>
        <w:tc>
          <w:tcPr>
            <w:tcW w:w="3115" w:type="dxa"/>
            <w:vAlign w:val="center"/>
          </w:tcPr>
          <w:p w14:paraId="61D38CEF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Требования, приоритеты задач</w:t>
            </w:r>
          </w:p>
        </w:tc>
      </w:tr>
      <w:tr w:rsidR="00B5633F" w:rsidRPr="00B404D5" w14:paraId="76FF4008" w14:textId="77777777" w:rsidTr="00475701">
        <w:tc>
          <w:tcPr>
            <w:tcW w:w="3115" w:type="dxa"/>
            <w:vAlign w:val="center"/>
          </w:tcPr>
          <w:p w14:paraId="26E6B509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Архитектор</w:t>
            </w:r>
          </w:p>
        </w:tc>
        <w:tc>
          <w:tcPr>
            <w:tcW w:w="3115" w:type="dxa"/>
            <w:vAlign w:val="center"/>
          </w:tcPr>
          <w:p w14:paraId="7BBBDAA1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115" w:type="dxa"/>
            <w:vAlign w:val="center"/>
          </w:tcPr>
          <w:p w14:paraId="70BF53D0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Архитектура, ТЗ, технические решения</w:t>
            </w:r>
          </w:p>
        </w:tc>
      </w:tr>
    </w:tbl>
    <w:p w14:paraId="39485B48" w14:textId="77777777" w:rsidR="00B5633F" w:rsidRPr="00B404D5" w:rsidRDefault="00B5633F" w:rsidP="00B5633F">
      <w:pPr>
        <w:rPr>
          <w:rFonts w:cs="Times New Roman"/>
          <w:szCs w:val="28"/>
        </w:rPr>
      </w:pPr>
    </w:p>
    <w:p w14:paraId="27E2B40C" w14:textId="77777777" w:rsidR="00B5633F" w:rsidRPr="00B404D5" w:rsidRDefault="00B5633F" w:rsidP="00B5633F">
      <w:pPr>
        <w:rPr>
          <w:rFonts w:cs="Times New Roman"/>
          <w:szCs w:val="28"/>
        </w:rPr>
      </w:pPr>
      <w:r w:rsidRPr="00B404D5">
        <w:rPr>
          <w:rFonts w:cs="Times New Roman"/>
          <w:szCs w:val="28"/>
          <w:highlight w:val="yellow"/>
        </w:rPr>
        <w:t xml:space="preserve">Таблица – </w:t>
      </w:r>
      <w:r w:rsidRPr="00B404D5">
        <w:rPr>
          <w:rFonts w:cs="Times New Roman"/>
          <w:szCs w:val="28"/>
        </w:rPr>
        <w:t>Разработка и анализ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633F" w:rsidRPr="00B404D5" w14:paraId="0A98D10D" w14:textId="77777777" w:rsidTr="00475701">
        <w:tc>
          <w:tcPr>
            <w:tcW w:w="3115" w:type="dxa"/>
            <w:vAlign w:val="center"/>
          </w:tcPr>
          <w:p w14:paraId="3F21F080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Роль</w:t>
            </w:r>
          </w:p>
        </w:tc>
        <w:tc>
          <w:tcPr>
            <w:tcW w:w="3115" w:type="dxa"/>
            <w:vAlign w:val="center"/>
          </w:tcPr>
          <w:p w14:paraId="14142490" w14:textId="77777777" w:rsidR="00B5633F" w:rsidRPr="00B404D5" w:rsidRDefault="00B5633F" w:rsidP="00B404D5">
            <w:pPr>
              <w:ind w:firstLine="3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Кто</w:t>
            </w:r>
          </w:p>
        </w:tc>
        <w:tc>
          <w:tcPr>
            <w:tcW w:w="3115" w:type="dxa"/>
            <w:vAlign w:val="center"/>
          </w:tcPr>
          <w:p w14:paraId="63CB556B" w14:textId="77777777" w:rsidR="00B5633F" w:rsidRPr="00B404D5" w:rsidRDefault="00B5633F" w:rsidP="00B404D5">
            <w:pPr>
              <w:ind w:firstLine="34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Артефакты</w:t>
            </w:r>
          </w:p>
        </w:tc>
      </w:tr>
      <w:tr w:rsidR="00B5633F" w:rsidRPr="00B404D5" w14:paraId="3B600FF7" w14:textId="77777777" w:rsidTr="00475701">
        <w:tc>
          <w:tcPr>
            <w:tcW w:w="3115" w:type="dxa"/>
            <w:vAlign w:val="center"/>
          </w:tcPr>
          <w:p w14:paraId="239897C5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lastRenderedPageBreak/>
              <w:t>Бизнес-аналитик</w:t>
            </w:r>
          </w:p>
        </w:tc>
        <w:tc>
          <w:tcPr>
            <w:tcW w:w="3115" w:type="dxa"/>
            <w:vAlign w:val="center"/>
          </w:tcPr>
          <w:p w14:paraId="30033550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115" w:type="dxa"/>
            <w:vAlign w:val="center"/>
          </w:tcPr>
          <w:p w14:paraId="06210240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 xml:space="preserve">Требования, модели процессов (IDEF0, IDEF3, DFD, UML), </w:t>
            </w:r>
            <w:proofErr w:type="spellStart"/>
            <w:r w:rsidRPr="00B404D5">
              <w:rPr>
                <w:rFonts w:cs="Times New Roman"/>
                <w:color w:val="0F1115"/>
                <w:szCs w:val="28"/>
              </w:rPr>
              <w:t>Use</w:t>
            </w:r>
            <w:proofErr w:type="spellEnd"/>
            <w:r w:rsidRPr="00B404D5">
              <w:rPr>
                <w:rFonts w:cs="Times New Roman"/>
                <w:color w:val="0F1115"/>
                <w:szCs w:val="28"/>
              </w:rPr>
              <w:t xml:space="preserve"> Case</w:t>
            </w:r>
          </w:p>
        </w:tc>
      </w:tr>
      <w:tr w:rsidR="00B5633F" w:rsidRPr="00B404D5" w14:paraId="022011C6" w14:textId="77777777" w:rsidTr="00475701">
        <w:tc>
          <w:tcPr>
            <w:tcW w:w="3115" w:type="dxa"/>
            <w:vAlign w:val="center"/>
          </w:tcPr>
          <w:p w14:paraId="6F5151D7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Разработчик C++</w:t>
            </w:r>
          </w:p>
        </w:tc>
        <w:tc>
          <w:tcPr>
            <w:tcW w:w="3115" w:type="dxa"/>
            <w:vAlign w:val="center"/>
          </w:tcPr>
          <w:p w14:paraId="1DBDA084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2</w:t>
            </w:r>
          </w:p>
        </w:tc>
        <w:tc>
          <w:tcPr>
            <w:tcW w:w="3115" w:type="dxa"/>
            <w:vAlign w:val="center"/>
          </w:tcPr>
          <w:p w14:paraId="0EC3A1BA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Бэкенд, API, расчётные модули</w:t>
            </w:r>
          </w:p>
        </w:tc>
      </w:tr>
      <w:tr w:rsidR="00B5633F" w:rsidRPr="00B404D5" w14:paraId="065C0E48" w14:textId="77777777" w:rsidTr="00475701">
        <w:tc>
          <w:tcPr>
            <w:tcW w:w="3115" w:type="dxa"/>
            <w:vAlign w:val="center"/>
          </w:tcPr>
          <w:p w14:paraId="23568B0F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Разработчик фронтенд / мобильный</w:t>
            </w:r>
          </w:p>
        </w:tc>
        <w:tc>
          <w:tcPr>
            <w:tcW w:w="3115" w:type="dxa"/>
            <w:vAlign w:val="center"/>
          </w:tcPr>
          <w:p w14:paraId="4A2185C8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115" w:type="dxa"/>
            <w:vAlign w:val="center"/>
          </w:tcPr>
          <w:p w14:paraId="03163781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Веб-интерфейс, мобильное приложение</w:t>
            </w:r>
          </w:p>
        </w:tc>
      </w:tr>
      <w:tr w:rsidR="00B5633F" w:rsidRPr="00B404D5" w14:paraId="1472A164" w14:textId="77777777" w:rsidTr="00475701">
        <w:tc>
          <w:tcPr>
            <w:tcW w:w="3115" w:type="dxa"/>
            <w:vAlign w:val="center"/>
          </w:tcPr>
          <w:p w14:paraId="149C9F67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Тестировщик</w:t>
            </w:r>
          </w:p>
        </w:tc>
        <w:tc>
          <w:tcPr>
            <w:tcW w:w="3115" w:type="dxa"/>
            <w:vAlign w:val="center"/>
          </w:tcPr>
          <w:p w14:paraId="579BE237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115" w:type="dxa"/>
            <w:vAlign w:val="center"/>
          </w:tcPr>
          <w:p w14:paraId="12424C37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 xml:space="preserve">Тест-кейсы, баг-репорты, </w:t>
            </w:r>
            <w:proofErr w:type="spellStart"/>
            <w:r w:rsidRPr="00B404D5">
              <w:rPr>
                <w:rFonts w:cs="Times New Roman"/>
                <w:color w:val="0F1115"/>
                <w:szCs w:val="28"/>
              </w:rPr>
              <w:t>автотесты</w:t>
            </w:r>
            <w:proofErr w:type="spellEnd"/>
          </w:p>
        </w:tc>
      </w:tr>
    </w:tbl>
    <w:p w14:paraId="0CA630C7" w14:textId="77777777" w:rsidR="00B5633F" w:rsidRPr="00B404D5" w:rsidRDefault="00B5633F" w:rsidP="00B5633F">
      <w:pPr>
        <w:rPr>
          <w:rFonts w:cs="Times New Roman"/>
          <w:szCs w:val="28"/>
        </w:rPr>
      </w:pPr>
      <w:r w:rsidRPr="00B404D5">
        <w:rPr>
          <w:rFonts w:cs="Times New Roman"/>
          <w:szCs w:val="28"/>
          <w:highlight w:val="yellow"/>
        </w:rPr>
        <w:t xml:space="preserve">Таблица – </w:t>
      </w:r>
      <w:r w:rsidRPr="00B404D5">
        <w:rPr>
          <w:rFonts w:cs="Times New Roman"/>
          <w:szCs w:val="28"/>
        </w:rPr>
        <w:t>Поддержка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633F" w:rsidRPr="00B404D5" w14:paraId="00125B70" w14:textId="77777777" w:rsidTr="00475701">
        <w:tc>
          <w:tcPr>
            <w:tcW w:w="3115" w:type="dxa"/>
            <w:vAlign w:val="center"/>
          </w:tcPr>
          <w:p w14:paraId="5EAA05A7" w14:textId="77777777" w:rsidR="00B5633F" w:rsidRPr="00B404D5" w:rsidRDefault="00B5633F" w:rsidP="00B404D5">
            <w:pPr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Роль</w:t>
            </w:r>
          </w:p>
        </w:tc>
        <w:tc>
          <w:tcPr>
            <w:tcW w:w="3115" w:type="dxa"/>
            <w:vAlign w:val="center"/>
          </w:tcPr>
          <w:p w14:paraId="3BA7BCD2" w14:textId="77777777" w:rsidR="00B5633F" w:rsidRPr="00B404D5" w:rsidRDefault="00B5633F" w:rsidP="00B404D5">
            <w:pPr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Кто</w:t>
            </w:r>
          </w:p>
        </w:tc>
        <w:tc>
          <w:tcPr>
            <w:tcW w:w="3115" w:type="dxa"/>
            <w:vAlign w:val="center"/>
          </w:tcPr>
          <w:p w14:paraId="2D03A65F" w14:textId="77777777" w:rsidR="00B5633F" w:rsidRPr="00B404D5" w:rsidRDefault="00B5633F" w:rsidP="00B404D5">
            <w:pPr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Артефакты</w:t>
            </w:r>
          </w:p>
        </w:tc>
      </w:tr>
      <w:tr w:rsidR="00B5633F" w:rsidRPr="00B404D5" w14:paraId="2B3F7DBA" w14:textId="77777777" w:rsidTr="00475701">
        <w:tc>
          <w:tcPr>
            <w:tcW w:w="3115" w:type="dxa"/>
            <w:vAlign w:val="center"/>
          </w:tcPr>
          <w:p w14:paraId="5B4A91C1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Администратор БД</w:t>
            </w:r>
          </w:p>
        </w:tc>
        <w:tc>
          <w:tcPr>
            <w:tcW w:w="3115" w:type="dxa"/>
            <w:vAlign w:val="center"/>
          </w:tcPr>
          <w:p w14:paraId="56C6908D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proofErr w:type="spellStart"/>
            <w:r w:rsidRPr="00B404D5">
              <w:rPr>
                <w:rFonts w:cs="Times New Roman"/>
                <w:color w:val="0F1115"/>
                <w:szCs w:val="28"/>
              </w:rPr>
              <w:t>DevOps</w:t>
            </w:r>
            <w:proofErr w:type="spellEnd"/>
          </w:p>
        </w:tc>
        <w:tc>
          <w:tcPr>
            <w:tcW w:w="3115" w:type="dxa"/>
            <w:vAlign w:val="center"/>
          </w:tcPr>
          <w:p w14:paraId="1AA446DE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Базы данных (</w:t>
            </w:r>
            <w:proofErr w:type="spellStart"/>
            <w:r w:rsidRPr="00B404D5">
              <w:rPr>
                <w:rFonts w:cs="Times New Roman"/>
                <w:color w:val="0F1115"/>
                <w:szCs w:val="28"/>
              </w:rPr>
              <w:t>PostgreSQL</w:t>
            </w:r>
            <w:proofErr w:type="spellEnd"/>
            <w:r w:rsidRPr="00B404D5">
              <w:rPr>
                <w:rFonts w:cs="Times New Roman"/>
                <w:color w:val="0F1115"/>
                <w:szCs w:val="28"/>
              </w:rPr>
              <w:t>), миграции, бэкапы</w:t>
            </w:r>
          </w:p>
        </w:tc>
      </w:tr>
      <w:tr w:rsidR="00B5633F" w:rsidRPr="00B404D5" w14:paraId="6D16900E" w14:textId="77777777" w:rsidTr="00475701">
        <w:tc>
          <w:tcPr>
            <w:tcW w:w="3115" w:type="dxa"/>
            <w:vAlign w:val="center"/>
          </w:tcPr>
          <w:p w14:paraId="3DC7228F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Технический писатель</w:t>
            </w:r>
          </w:p>
        </w:tc>
        <w:tc>
          <w:tcPr>
            <w:tcW w:w="3115" w:type="dxa"/>
            <w:vAlign w:val="center"/>
          </w:tcPr>
          <w:p w14:paraId="1B85A78F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115" w:type="dxa"/>
            <w:vAlign w:val="center"/>
          </w:tcPr>
          <w:p w14:paraId="7179EA18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Документация, инструкции для агрономов и животноводов</w:t>
            </w:r>
          </w:p>
        </w:tc>
      </w:tr>
      <w:tr w:rsidR="00B5633F" w:rsidRPr="00B404D5" w14:paraId="68CA2AC1" w14:textId="77777777" w:rsidTr="00475701">
        <w:tc>
          <w:tcPr>
            <w:tcW w:w="3115" w:type="dxa"/>
            <w:vAlign w:val="center"/>
          </w:tcPr>
          <w:p w14:paraId="15A15429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Системный администратор</w:t>
            </w:r>
          </w:p>
        </w:tc>
        <w:tc>
          <w:tcPr>
            <w:tcW w:w="3115" w:type="dxa"/>
            <w:vAlign w:val="center"/>
          </w:tcPr>
          <w:p w14:paraId="69267219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proofErr w:type="spellStart"/>
            <w:r w:rsidRPr="00B404D5">
              <w:rPr>
                <w:rFonts w:cs="Times New Roman"/>
                <w:color w:val="0F1115"/>
                <w:szCs w:val="28"/>
              </w:rPr>
              <w:t>DevOps</w:t>
            </w:r>
            <w:proofErr w:type="spellEnd"/>
          </w:p>
        </w:tc>
        <w:tc>
          <w:tcPr>
            <w:tcW w:w="3115" w:type="dxa"/>
            <w:vAlign w:val="center"/>
          </w:tcPr>
          <w:p w14:paraId="02F414AF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Сервер, сеть, мобильные устройства</w:t>
            </w:r>
          </w:p>
        </w:tc>
      </w:tr>
    </w:tbl>
    <w:p w14:paraId="2ED71C43" w14:textId="77777777" w:rsidR="00B5633F" w:rsidRPr="00B404D5" w:rsidRDefault="00B5633F" w:rsidP="00B404D5">
      <w:pPr>
        <w:rPr>
          <w:rFonts w:cs="Times New Roman"/>
          <w:szCs w:val="28"/>
        </w:rPr>
      </w:pPr>
      <w:r w:rsidRPr="00B404D5">
        <w:rPr>
          <w:rFonts w:cs="Times New Roman"/>
          <w:szCs w:val="28"/>
          <w:highlight w:val="yellow"/>
        </w:rPr>
        <w:t xml:space="preserve">Таблица – </w:t>
      </w:r>
      <w:r w:rsidRPr="00B404D5">
        <w:rPr>
          <w:rFonts w:cs="Times New Roman"/>
          <w:szCs w:val="28"/>
        </w:rPr>
        <w:t>Пользователи системы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547"/>
        <w:gridCol w:w="3683"/>
        <w:gridCol w:w="3115"/>
      </w:tblGrid>
      <w:tr w:rsidR="00B5633F" w:rsidRPr="00B404D5" w14:paraId="335D2426" w14:textId="77777777" w:rsidTr="00B404D5">
        <w:tc>
          <w:tcPr>
            <w:tcW w:w="2547" w:type="dxa"/>
            <w:vAlign w:val="center"/>
          </w:tcPr>
          <w:p w14:paraId="0D640146" w14:textId="77777777" w:rsidR="00B5633F" w:rsidRPr="00B404D5" w:rsidRDefault="00B5633F" w:rsidP="00B404D5">
            <w:pPr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Роль</w:t>
            </w:r>
          </w:p>
        </w:tc>
        <w:tc>
          <w:tcPr>
            <w:tcW w:w="3683" w:type="dxa"/>
            <w:vAlign w:val="center"/>
          </w:tcPr>
          <w:p w14:paraId="5091801E" w14:textId="77777777" w:rsidR="00B5633F" w:rsidRPr="00B404D5" w:rsidRDefault="00B5633F" w:rsidP="00B404D5">
            <w:pPr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Права</w:t>
            </w:r>
          </w:p>
        </w:tc>
        <w:tc>
          <w:tcPr>
            <w:tcW w:w="3115" w:type="dxa"/>
            <w:vAlign w:val="center"/>
          </w:tcPr>
          <w:p w14:paraId="78ECE6BF" w14:textId="77777777" w:rsidR="00B5633F" w:rsidRPr="00B404D5" w:rsidRDefault="00B5633F" w:rsidP="00B404D5">
            <w:pPr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Функции</w:t>
            </w:r>
          </w:p>
        </w:tc>
      </w:tr>
      <w:tr w:rsidR="00B5633F" w:rsidRPr="00B404D5" w14:paraId="734097AF" w14:textId="77777777" w:rsidTr="00B404D5">
        <w:tc>
          <w:tcPr>
            <w:tcW w:w="2547" w:type="dxa"/>
            <w:vAlign w:val="center"/>
          </w:tcPr>
          <w:p w14:paraId="17409BE6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Агроном</w:t>
            </w:r>
          </w:p>
        </w:tc>
        <w:tc>
          <w:tcPr>
            <w:tcW w:w="3683" w:type="dxa"/>
            <w:vAlign w:val="center"/>
          </w:tcPr>
          <w:p w14:paraId="24A99515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Ввод данных о полях, посевах, уборке, списание удобрений</w:t>
            </w:r>
          </w:p>
        </w:tc>
        <w:tc>
          <w:tcPr>
            <w:tcW w:w="3115" w:type="dxa"/>
            <w:vAlign w:val="center"/>
          </w:tcPr>
          <w:p w14:paraId="18C907E5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Работа с веб-интерфейсом, мобильным приложением</w:t>
            </w:r>
          </w:p>
        </w:tc>
      </w:tr>
      <w:tr w:rsidR="00B5633F" w:rsidRPr="00B404D5" w14:paraId="3837D4AD" w14:textId="77777777" w:rsidTr="00B404D5">
        <w:tc>
          <w:tcPr>
            <w:tcW w:w="2547" w:type="dxa"/>
            <w:vAlign w:val="center"/>
          </w:tcPr>
          <w:p w14:paraId="1007F6F5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lastRenderedPageBreak/>
              <w:t>Животновод</w:t>
            </w:r>
          </w:p>
        </w:tc>
        <w:tc>
          <w:tcPr>
            <w:tcW w:w="3683" w:type="dxa"/>
            <w:vAlign w:val="center"/>
          </w:tcPr>
          <w:p w14:paraId="1C99DB84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Ввод данных о животных, привесах, надоях, списание кормов</w:t>
            </w:r>
          </w:p>
        </w:tc>
        <w:tc>
          <w:tcPr>
            <w:tcW w:w="3115" w:type="dxa"/>
            <w:vAlign w:val="center"/>
          </w:tcPr>
          <w:p w14:paraId="55870781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Работа с мобильным приложением</w:t>
            </w:r>
          </w:p>
        </w:tc>
      </w:tr>
      <w:tr w:rsidR="00B5633F" w:rsidRPr="00B404D5" w14:paraId="3439337E" w14:textId="77777777" w:rsidTr="00B404D5">
        <w:tc>
          <w:tcPr>
            <w:tcW w:w="2547" w:type="dxa"/>
            <w:vAlign w:val="center"/>
          </w:tcPr>
          <w:p w14:paraId="50E6D181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Бухгалтер</w:t>
            </w:r>
          </w:p>
        </w:tc>
        <w:tc>
          <w:tcPr>
            <w:tcW w:w="3683" w:type="dxa"/>
            <w:vAlign w:val="center"/>
          </w:tcPr>
          <w:p w14:paraId="420027D7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Расчёт себестоимости, формирование отчётности для госорганов</w:t>
            </w:r>
          </w:p>
        </w:tc>
        <w:tc>
          <w:tcPr>
            <w:tcW w:w="3115" w:type="dxa"/>
            <w:vAlign w:val="center"/>
          </w:tcPr>
          <w:p w14:paraId="1B05451D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Работа с веб-интерфейсом</w:t>
            </w:r>
          </w:p>
        </w:tc>
      </w:tr>
      <w:tr w:rsidR="00B5633F" w:rsidRPr="00B404D5" w14:paraId="6BFD95D8" w14:textId="77777777" w:rsidTr="00B404D5">
        <w:trPr>
          <w:trHeight w:val="77"/>
        </w:trPr>
        <w:tc>
          <w:tcPr>
            <w:tcW w:w="2547" w:type="dxa"/>
            <w:vAlign w:val="center"/>
          </w:tcPr>
          <w:p w14:paraId="117926F8" w14:textId="77777777" w:rsidR="00B5633F" w:rsidRPr="00B404D5" w:rsidRDefault="00B5633F" w:rsidP="00B404D5">
            <w:pPr>
              <w:ind w:firstLine="0"/>
              <w:jc w:val="center"/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Руководитель хозяйства</w:t>
            </w:r>
          </w:p>
        </w:tc>
        <w:tc>
          <w:tcPr>
            <w:tcW w:w="3683" w:type="dxa"/>
            <w:vAlign w:val="center"/>
          </w:tcPr>
          <w:p w14:paraId="6FD8A26D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Просмотр сводных отчётов, утверждение планов, контроль</w:t>
            </w:r>
          </w:p>
        </w:tc>
        <w:tc>
          <w:tcPr>
            <w:tcW w:w="3115" w:type="dxa"/>
            <w:vAlign w:val="center"/>
          </w:tcPr>
          <w:p w14:paraId="64DC217D" w14:textId="77777777" w:rsidR="00B5633F" w:rsidRPr="00B404D5" w:rsidRDefault="00B5633F" w:rsidP="00475701">
            <w:pPr>
              <w:rPr>
                <w:rFonts w:cs="Times New Roman"/>
                <w:color w:val="0F1115"/>
                <w:szCs w:val="28"/>
              </w:rPr>
            </w:pPr>
            <w:r w:rsidRPr="00B404D5">
              <w:rPr>
                <w:rFonts w:cs="Times New Roman"/>
                <w:color w:val="0F1115"/>
                <w:szCs w:val="28"/>
              </w:rPr>
              <w:t>Работа с веб-интерфейсом</w:t>
            </w:r>
          </w:p>
        </w:tc>
      </w:tr>
    </w:tbl>
    <w:p w14:paraId="7A6A6CB6" w14:textId="77777777" w:rsidR="00B5633F" w:rsidRDefault="00B5633F" w:rsidP="00B5633F">
      <w:pPr>
        <w:rPr>
          <w:rFonts w:cs="Times New Roman"/>
          <w:szCs w:val="28"/>
        </w:rPr>
      </w:pPr>
    </w:p>
    <w:p w14:paraId="5FD97BE0" w14:textId="77777777" w:rsidR="00B5633F" w:rsidRDefault="00B5633F" w:rsidP="00B5633F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57220A9" w14:textId="77777777" w:rsidR="00B5633F" w:rsidRDefault="00B5633F" w:rsidP="00B5633F">
      <w:pPr>
        <w:jc w:val="right"/>
        <w:rPr>
          <w:rFonts w:cs="Times New Roman"/>
          <w:b/>
          <w:bCs/>
          <w:szCs w:val="28"/>
        </w:rPr>
      </w:pPr>
      <w:r w:rsidRPr="00967EEE">
        <w:rPr>
          <w:rFonts w:cs="Times New Roman"/>
          <w:b/>
          <w:bCs/>
          <w:szCs w:val="28"/>
        </w:rPr>
        <w:lastRenderedPageBreak/>
        <w:t>ПРИЛОЖЕНИЕ Б</w:t>
      </w:r>
    </w:p>
    <w:p w14:paraId="765BB687" w14:textId="77777777" w:rsidR="00B5633F" w:rsidRPr="00967EEE" w:rsidRDefault="00B5633F" w:rsidP="00B5633F">
      <w:pPr>
        <w:jc w:val="center"/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Техническое задание для программного обеспечения «</w:t>
      </w:r>
      <w:proofErr w:type="spellStart"/>
      <w:r w:rsidRPr="00967EEE">
        <w:rPr>
          <w:rFonts w:cs="Times New Roman"/>
          <w:szCs w:val="28"/>
        </w:rPr>
        <w:t>АгроУчет</w:t>
      </w:r>
      <w:proofErr w:type="spellEnd"/>
      <w:r w:rsidRPr="00967EEE">
        <w:rPr>
          <w:rFonts w:cs="Times New Roman"/>
          <w:szCs w:val="28"/>
        </w:rPr>
        <w:t>»</w:t>
      </w:r>
    </w:p>
    <w:p w14:paraId="37764FA8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1. Общие сведения</w:t>
      </w:r>
    </w:p>
    <w:p w14:paraId="50DAA830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1.1. Наименование системы: «Автоматизированная система производственного и хозяйственного учёта фермерского хозяйства «</w:t>
      </w:r>
      <w:proofErr w:type="spellStart"/>
      <w:r w:rsidRPr="00967EEE">
        <w:rPr>
          <w:rFonts w:cs="Times New Roman"/>
          <w:szCs w:val="28"/>
        </w:rPr>
        <w:t>АгроУчет</w:t>
      </w:r>
      <w:proofErr w:type="spellEnd"/>
      <w:r w:rsidRPr="00967EEE">
        <w:rPr>
          <w:rFonts w:cs="Times New Roman"/>
          <w:szCs w:val="28"/>
        </w:rPr>
        <w:t>» (ИС «</w:t>
      </w:r>
      <w:proofErr w:type="spellStart"/>
      <w:r w:rsidRPr="00967EEE">
        <w:rPr>
          <w:rFonts w:cs="Times New Roman"/>
          <w:szCs w:val="28"/>
        </w:rPr>
        <w:t>АгроУчет</w:t>
      </w:r>
      <w:proofErr w:type="spellEnd"/>
      <w:r w:rsidRPr="00967EEE">
        <w:rPr>
          <w:rFonts w:cs="Times New Roman"/>
          <w:szCs w:val="28"/>
        </w:rPr>
        <w:t>»)».</w:t>
      </w:r>
    </w:p>
    <w:p w14:paraId="6F731034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1.2. Шифр темы: АГРО-ИС-2026-01.</w:t>
      </w:r>
    </w:p>
    <w:p w14:paraId="2C4181C5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1.3. Заказчик:</w:t>
      </w:r>
      <w:r>
        <w:rPr>
          <w:rFonts w:cs="Times New Roman"/>
          <w:szCs w:val="28"/>
        </w:rPr>
        <w:t xml:space="preserve"> </w:t>
      </w:r>
      <w:r w:rsidRPr="00967EEE">
        <w:rPr>
          <w:rFonts w:cs="Times New Roman"/>
          <w:szCs w:val="28"/>
        </w:rPr>
        <w:t>ООО «</w:t>
      </w:r>
      <w:proofErr w:type="spellStart"/>
      <w:r w:rsidRPr="00967EEE">
        <w:rPr>
          <w:rFonts w:cs="Times New Roman"/>
          <w:szCs w:val="28"/>
        </w:rPr>
        <w:t>АгроФерма</w:t>
      </w:r>
      <w:proofErr w:type="spellEnd"/>
      <w:r w:rsidRPr="00967EEE">
        <w:rPr>
          <w:rFonts w:cs="Times New Roman"/>
          <w:szCs w:val="28"/>
        </w:rPr>
        <w:t xml:space="preserve"> Плюс».</w:t>
      </w:r>
    </w:p>
    <w:p w14:paraId="681C252D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 xml:space="preserve">1.4. Разработчик: </w:t>
      </w:r>
      <w:r>
        <w:rPr>
          <w:rFonts w:cs="Times New Roman"/>
          <w:szCs w:val="28"/>
        </w:rPr>
        <w:t>Павлова Е.А.</w:t>
      </w:r>
    </w:p>
    <w:p w14:paraId="1ACB1B8C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1.5. Основание для разработки: существующая система учёта в фермерском хозяйстве основана на бумажных журналах и разрозненных Excel-таблицах, что приводит к потере данных о посевах, скоте, кормах и удобрениях, задержкам в планировании полевых работ, ошибкам при расчёте себестоимости продукции и сложностям с поиском информации. Разработка ИС «</w:t>
      </w:r>
      <w:proofErr w:type="spellStart"/>
      <w:r w:rsidRPr="00967EEE">
        <w:rPr>
          <w:rFonts w:cs="Times New Roman"/>
          <w:szCs w:val="28"/>
        </w:rPr>
        <w:t>АгроУчет</w:t>
      </w:r>
      <w:proofErr w:type="spellEnd"/>
      <w:r w:rsidRPr="00967EEE">
        <w:rPr>
          <w:rFonts w:cs="Times New Roman"/>
          <w:szCs w:val="28"/>
        </w:rPr>
        <w:t>» необходима для автоматизации учёта животноводства и растениеводства, соблюдения ветеринарных норм и оперативного формирования отчётности для государственных органов.</w:t>
      </w:r>
    </w:p>
    <w:p w14:paraId="7CEC886C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1.6. Сроки разработки: 01.05.2026 − 15.07.2026.</w:t>
      </w:r>
    </w:p>
    <w:p w14:paraId="193A8AC7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1.7. Перечень документов, на основании которых создается система:</w:t>
      </w:r>
      <w:r>
        <w:rPr>
          <w:rFonts w:cs="Times New Roman"/>
          <w:szCs w:val="28"/>
        </w:rPr>
        <w:t xml:space="preserve"> </w:t>
      </w:r>
      <w:r w:rsidRPr="00967EEE">
        <w:rPr>
          <w:rFonts w:cs="Times New Roman"/>
          <w:szCs w:val="28"/>
        </w:rPr>
        <w:t>результаты предпроектного обследования фермерского хозяйства, настоящее техническое задание.</w:t>
      </w:r>
    </w:p>
    <w:p w14:paraId="75EAAB36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2. Цели и назначение создания автоматизированной системы</w:t>
      </w:r>
    </w:p>
    <w:p w14:paraId="46B73C4A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2.1. Цели: автоматизация основных бизнес-процессов фермерского хозяйства для повышения точности учёта поголовья скота и посевных площадей, снижения ошибок при списании кормов и удобрений, минимизации времени на формирование отчётности для государственных органов и сокращения простоев при инвентаризации.</w:t>
      </w:r>
    </w:p>
    <w:p w14:paraId="7E90BE84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2.2. Назначение: ИС «</w:t>
      </w:r>
      <w:proofErr w:type="spellStart"/>
      <w:r w:rsidRPr="00967EEE">
        <w:rPr>
          <w:rFonts w:cs="Times New Roman"/>
          <w:szCs w:val="28"/>
        </w:rPr>
        <w:t>АгроУчет</w:t>
      </w:r>
      <w:proofErr w:type="spellEnd"/>
      <w:r w:rsidRPr="00967EEE">
        <w:rPr>
          <w:rFonts w:cs="Times New Roman"/>
          <w:szCs w:val="28"/>
        </w:rPr>
        <w:t>» предназначена для автоматизации процессов учёта полей и посевных культур, учёта животных (приём, перемещение, падёж, привесы, надои), учёта кормов и удобрений, расчёта себестоимости продукции (молоко, мясо, зерно) и формирования отчётности для Минсельхоза, ветеринарного контроля и получения субсидий.</w:t>
      </w:r>
    </w:p>
    <w:p w14:paraId="11E9D3C7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lastRenderedPageBreak/>
        <w:t>3. Характеристика объектов автоматизации</w:t>
      </w:r>
    </w:p>
    <w:p w14:paraId="526E3C81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3.1. Объекты автоматизации:</w:t>
      </w:r>
      <w:r>
        <w:rPr>
          <w:rFonts w:cs="Times New Roman"/>
          <w:szCs w:val="28"/>
        </w:rPr>
        <w:t xml:space="preserve"> </w:t>
      </w:r>
      <w:r w:rsidRPr="00967EEE">
        <w:rPr>
          <w:rFonts w:cs="Times New Roman"/>
          <w:szCs w:val="28"/>
        </w:rPr>
        <w:t>фермерское хозяйство ООО «</w:t>
      </w:r>
      <w:proofErr w:type="spellStart"/>
      <w:r w:rsidRPr="00967EEE">
        <w:rPr>
          <w:rFonts w:cs="Times New Roman"/>
          <w:szCs w:val="28"/>
        </w:rPr>
        <w:t>АгроФерма</w:t>
      </w:r>
      <w:proofErr w:type="spellEnd"/>
      <w:r w:rsidRPr="00967EEE">
        <w:rPr>
          <w:rFonts w:cs="Times New Roman"/>
          <w:szCs w:val="28"/>
        </w:rPr>
        <w:t xml:space="preserve"> Плюс» со следующими зонами учёта: поля и посевные площади, ферма для содержания крупного рогатого скота, склад кормов и удобрений, бухгалтерия.</w:t>
      </w:r>
    </w:p>
    <w:p w14:paraId="6A13F814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3.2. Количество автоматизируемых рабочих мест: 15 (5 мобильных устройств для агрономов и животноводов, 5 ПК для бухгалтеров и руководителей, 5 терминалов для ввода данных в коровнике и на складе).</w:t>
      </w:r>
    </w:p>
    <w:p w14:paraId="1B210197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3.3. Параметры объекта автоматизации:</w:t>
      </w:r>
      <w:r>
        <w:rPr>
          <w:rFonts w:cs="Times New Roman"/>
          <w:szCs w:val="28"/>
        </w:rPr>
        <w:t xml:space="preserve"> </w:t>
      </w:r>
      <w:r w:rsidRPr="00967EEE">
        <w:rPr>
          <w:rFonts w:cs="Times New Roman"/>
          <w:szCs w:val="28"/>
        </w:rPr>
        <w:t>хозяйство средней численностью до 50 человек, поголовьем до 500 голов скота, количеством полей до 50.</w:t>
      </w:r>
    </w:p>
    <w:p w14:paraId="5C46CE07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4. Требования к автоматизированной системе</w:t>
      </w:r>
    </w:p>
    <w:p w14:paraId="235ACA05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4.1. Требования к системе в целом</w:t>
      </w:r>
    </w:p>
    <w:p w14:paraId="6D04F5BC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4.1.1. К структуре и функционированию: ИС «</w:t>
      </w:r>
      <w:proofErr w:type="spellStart"/>
      <w:r w:rsidRPr="00967EEE">
        <w:rPr>
          <w:rFonts w:cs="Times New Roman"/>
          <w:szCs w:val="28"/>
        </w:rPr>
        <w:t>АгроУчет</w:t>
      </w:r>
      <w:proofErr w:type="spellEnd"/>
      <w:r w:rsidRPr="00967EEE">
        <w:rPr>
          <w:rFonts w:cs="Times New Roman"/>
          <w:szCs w:val="28"/>
        </w:rPr>
        <w:t>» должна быть построена по трёхуровневой клиент-серверной архитектуре с веб-доступом для бухгалтеров и руководителей и мобильным доступом для агрономов и животноводов с поддержкой офлайн-режима для работы в поле.</w:t>
      </w:r>
    </w:p>
    <w:p w14:paraId="725417EB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4.1.2. К персоналу:</w:t>
      </w:r>
      <w:r>
        <w:rPr>
          <w:rFonts w:cs="Times New Roman"/>
          <w:szCs w:val="28"/>
        </w:rPr>
        <w:t xml:space="preserve"> </w:t>
      </w:r>
      <w:r w:rsidRPr="00967EEE">
        <w:rPr>
          <w:rFonts w:cs="Times New Roman"/>
          <w:szCs w:val="28"/>
        </w:rPr>
        <w:t>требования к квалификации персонала определяются в руководствах пользователя. Агроном и животновод должны уметь работать с мобильным приложением, бухгалтер и руководитель — с веб-интерфейсом.</w:t>
      </w:r>
    </w:p>
    <w:p w14:paraId="1F267E7F" w14:textId="77777777" w:rsidR="00B5633F" w:rsidRPr="00967EEE" w:rsidRDefault="00B5633F" w:rsidP="00B5633F">
      <w:pPr>
        <w:rPr>
          <w:rFonts w:cs="Times New Roman"/>
          <w:szCs w:val="28"/>
        </w:rPr>
      </w:pPr>
    </w:p>
    <w:p w14:paraId="22CF85D0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4.1.3. К показателям назначения: время отклика интерфейса — до 2 секунд, точность учёта остатков кормов — не менее 99%, время расчёта себестоимости продукции — не более 5 секунд, время формирования отчёта для госорганов — не более 10 секунд.</w:t>
      </w:r>
    </w:p>
    <w:p w14:paraId="0E4D2E78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4.2. Требования к функциям</w:t>
      </w:r>
    </w:p>
    <w:p w14:paraId="41FC6405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Система должна обеспечивать:</w:t>
      </w:r>
    </w:p>
    <w:p w14:paraId="0A95F706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Учёт полей и посевных культур:</w:t>
      </w:r>
    </w:p>
    <w:p w14:paraId="3632678A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Регистрацию полей (номер, площадь, тип почвы, местоположение);</w:t>
      </w:r>
    </w:p>
    <w:p w14:paraId="46BAE21D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Планирование севооборота на год;</w:t>
      </w:r>
    </w:p>
    <w:p w14:paraId="0A81493B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Фиксацию даты посева и норм высева;</w:t>
      </w:r>
    </w:p>
    <w:p w14:paraId="1CE315FB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Фиксацию даты уборки и фактической урожайности;</w:t>
      </w:r>
    </w:p>
    <w:p w14:paraId="4ECF04D7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lastRenderedPageBreak/>
        <w:t>- Списание удобрений по полям.</w:t>
      </w:r>
    </w:p>
    <w:p w14:paraId="76F990F5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Учёт животных:</w:t>
      </w:r>
    </w:p>
    <w:p w14:paraId="5F3AF393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Приём и регистрацию животных (инвентарный номер, порода, дата рождения, вес);</w:t>
      </w:r>
    </w:p>
    <w:p w14:paraId="739F2FE2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Фиксацию ежедневных привесов и надоев;</w:t>
      </w:r>
    </w:p>
    <w:p w14:paraId="3CFCD701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Регистрацию перемещения животных между группами;</w:t>
      </w:r>
    </w:p>
    <w:p w14:paraId="4AD11C67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Регистрацию падежа с указанием причины;</w:t>
      </w:r>
    </w:p>
    <w:p w14:paraId="533B697E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Ведение карточек ветеринарных событий (прививки, лечение, осмотры).</w:t>
      </w:r>
    </w:p>
    <w:p w14:paraId="294AEAF4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Учёт кормов и удобрений:</w:t>
      </w:r>
    </w:p>
    <w:p w14:paraId="3A2466DC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Учёт прихода кормов и удобрений на склад;</w:t>
      </w:r>
    </w:p>
    <w:p w14:paraId="218AE60F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Ведение остатков кормов и удобрений в реальном времени;</w:t>
      </w:r>
    </w:p>
    <w:p w14:paraId="68A882A5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Расчёт плановой потребности в кормах по нормам кормления;</w:t>
      </w:r>
    </w:p>
    <w:p w14:paraId="23A8F2CC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Автоматическое списание кормов по группам животных;</w:t>
      </w:r>
    </w:p>
    <w:p w14:paraId="23774371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Списание удобрений по полям.</w:t>
      </w:r>
    </w:p>
    <w:p w14:paraId="31631CE5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Расчёт себестоимости и отчётность:</w:t>
      </w:r>
    </w:p>
    <w:p w14:paraId="425844AC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Автоматический расчёт себестоимости молока (на основе надоев и расхода кормов);</w:t>
      </w:r>
    </w:p>
    <w:p w14:paraId="4F4F5F43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Автоматический расчёт себестоимости мяса (на основе привесов и расхода кормов);</w:t>
      </w:r>
    </w:p>
    <w:p w14:paraId="330672F2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Автоматический расчёт себестоимости зерна (на основе урожайности и расхода удобрений);</w:t>
      </w:r>
    </w:p>
    <w:p w14:paraId="19746D15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Формирование отчётности для Минсельхоза (формы по растениеводству и животноводству);</w:t>
      </w:r>
    </w:p>
    <w:p w14:paraId="228976D4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Формирование ветеринарной отчётности;</w:t>
      </w:r>
    </w:p>
    <w:p w14:paraId="0EA05F56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Формирование пакета документов для получения субсидий.</w:t>
      </w:r>
    </w:p>
    <w:p w14:paraId="39762230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Администрирование:</w:t>
      </w:r>
    </w:p>
    <w:p w14:paraId="040A4AE8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Управление пользователями и ролями (агроном, животновод, бухгалтер, руководитель, администратор);</w:t>
      </w:r>
    </w:p>
    <w:p w14:paraId="19E853FD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- Резервное копирование и восстановление данных.</w:t>
      </w:r>
    </w:p>
    <w:p w14:paraId="00EAE31C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4.3. Требования к видам обеспечения</w:t>
      </w:r>
    </w:p>
    <w:p w14:paraId="4E17669D" w14:textId="77777777" w:rsidR="00B5633F" w:rsidRPr="00B404D5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lastRenderedPageBreak/>
        <w:t>4.3.1. К информационному обеспечению:</w:t>
      </w:r>
      <w:r>
        <w:rPr>
          <w:rFonts w:cs="Times New Roman"/>
          <w:szCs w:val="28"/>
        </w:rPr>
        <w:t xml:space="preserve"> </w:t>
      </w:r>
      <w:r w:rsidRPr="00967EEE">
        <w:rPr>
          <w:rFonts w:cs="Times New Roman"/>
          <w:szCs w:val="28"/>
        </w:rPr>
        <w:t>ИС «</w:t>
      </w:r>
      <w:proofErr w:type="spellStart"/>
      <w:r w:rsidRPr="00967EEE">
        <w:rPr>
          <w:rFonts w:cs="Times New Roman"/>
          <w:szCs w:val="28"/>
        </w:rPr>
        <w:t>АгроУчет</w:t>
      </w:r>
      <w:proofErr w:type="spellEnd"/>
      <w:r w:rsidRPr="00967EEE">
        <w:rPr>
          <w:rFonts w:cs="Times New Roman"/>
          <w:szCs w:val="28"/>
        </w:rPr>
        <w:t xml:space="preserve">» должна использовать реляционную СУБД </w:t>
      </w:r>
      <w:r>
        <w:rPr>
          <w:rFonts w:cs="Times New Roman"/>
          <w:szCs w:val="28"/>
          <w:lang w:val="en-US"/>
        </w:rPr>
        <w:t>My</w:t>
      </w:r>
      <w:r w:rsidRPr="00967EEE">
        <w:rPr>
          <w:rFonts w:cs="Times New Roman"/>
          <w:szCs w:val="28"/>
        </w:rPr>
        <w:t>SQL.</w:t>
      </w:r>
    </w:p>
    <w:p w14:paraId="72C86CC6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 xml:space="preserve">4.3.2. К техническому обеспечению: серверная часть развертывается на выделенном сервере Заказчика или в облачной инфраструктуре. Мобильные устройства — на базе </w:t>
      </w:r>
      <w:proofErr w:type="spellStart"/>
      <w:r w:rsidRPr="00967EEE">
        <w:rPr>
          <w:rFonts w:cs="Times New Roman"/>
          <w:szCs w:val="28"/>
        </w:rPr>
        <w:t>Android</w:t>
      </w:r>
      <w:proofErr w:type="spellEnd"/>
      <w:r w:rsidRPr="00967EEE">
        <w:rPr>
          <w:rFonts w:cs="Times New Roman"/>
          <w:szCs w:val="28"/>
        </w:rPr>
        <w:t xml:space="preserve"> 8.0 и выше или </w:t>
      </w:r>
      <w:proofErr w:type="spellStart"/>
      <w:r w:rsidRPr="00967EEE">
        <w:rPr>
          <w:rFonts w:cs="Times New Roman"/>
          <w:szCs w:val="28"/>
        </w:rPr>
        <w:t>iOS</w:t>
      </w:r>
      <w:proofErr w:type="spellEnd"/>
      <w:r w:rsidRPr="00967EEE">
        <w:rPr>
          <w:rFonts w:cs="Times New Roman"/>
          <w:szCs w:val="28"/>
        </w:rPr>
        <w:t xml:space="preserve"> 14 и выше.</w:t>
      </w:r>
    </w:p>
    <w:p w14:paraId="0E01E823" w14:textId="77777777" w:rsidR="00B5633F" w:rsidRPr="00967EEE" w:rsidRDefault="00B5633F" w:rsidP="00B5633F">
      <w:pPr>
        <w:rPr>
          <w:rFonts w:cs="Times New Roman"/>
          <w:szCs w:val="28"/>
        </w:rPr>
      </w:pPr>
    </w:p>
    <w:p w14:paraId="7A333218" w14:textId="77777777" w:rsidR="00B5633F" w:rsidRPr="00B5633F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 xml:space="preserve">4.3.3. К программному обеспечению: бэкенд разрабатывается на C++, веб-интерфейс — на </w:t>
      </w:r>
      <w:proofErr w:type="spellStart"/>
      <w:r w:rsidRPr="00967EEE">
        <w:rPr>
          <w:rFonts w:cs="Times New Roman"/>
          <w:szCs w:val="28"/>
        </w:rPr>
        <w:t>React</w:t>
      </w:r>
      <w:proofErr w:type="spellEnd"/>
      <w:r w:rsidRPr="00967EEE">
        <w:rPr>
          <w:rFonts w:cs="Times New Roman"/>
          <w:szCs w:val="28"/>
        </w:rPr>
        <w:t xml:space="preserve">/Vue.js, мобильное приложение — на </w:t>
      </w:r>
      <w:proofErr w:type="spellStart"/>
      <w:r w:rsidRPr="00967EEE">
        <w:rPr>
          <w:rFonts w:cs="Times New Roman"/>
          <w:szCs w:val="28"/>
        </w:rPr>
        <w:t>React</w:t>
      </w:r>
      <w:proofErr w:type="spellEnd"/>
      <w:r w:rsidRPr="00967EEE">
        <w:rPr>
          <w:rFonts w:cs="Times New Roman"/>
          <w:szCs w:val="28"/>
        </w:rPr>
        <w:t xml:space="preserve"> </w:t>
      </w:r>
      <w:proofErr w:type="spellStart"/>
      <w:r w:rsidRPr="00967EEE">
        <w:rPr>
          <w:rFonts w:cs="Times New Roman"/>
          <w:szCs w:val="28"/>
        </w:rPr>
        <w:t>Native</w:t>
      </w:r>
      <w:proofErr w:type="spellEnd"/>
      <w:r w:rsidRPr="00967EEE">
        <w:rPr>
          <w:rFonts w:cs="Times New Roman"/>
          <w:szCs w:val="28"/>
        </w:rPr>
        <w:t>/</w:t>
      </w:r>
      <w:proofErr w:type="spellStart"/>
      <w:r w:rsidRPr="00967EEE">
        <w:rPr>
          <w:rFonts w:cs="Times New Roman"/>
          <w:szCs w:val="28"/>
        </w:rPr>
        <w:t>Flutter</w:t>
      </w:r>
      <w:proofErr w:type="spellEnd"/>
      <w:r w:rsidRPr="00967EEE">
        <w:rPr>
          <w:rFonts w:cs="Times New Roman"/>
          <w:szCs w:val="28"/>
        </w:rPr>
        <w:t>.</w:t>
      </w:r>
    </w:p>
    <w:p w14:paraId="1915C971" w14:textId="77777777" w:rsidR="00B5633F" w:rsidRPr="00B5633F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4.3.4. К лингвистическому обеспечению: русский язык интерфейса, техническая документация на русском языке.</w:t>
      </w:r>
    </w:p>
    <w:p w14:paraId="73DDBE27" w14:textId="77777777" w:rsidR="00B5633F" w:rsidRPr="00B5633F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4.4. Требования к надежности</w:t>
      </w:r>
    </w:p>
    <w:p w14:paraId="1CD4D0A9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Готовность ИС «</w:t>
      </w:r>
      <w:proofErr w:type="spellStart"/>
      <w:r w:rsidRPr="00967EEE">
        <w:rPr>
          <w:rFonts w:cs="Times New Roman"/>
          <w:szCs w:val="28"/>
        </w:rPr>
        <w:t>АгроУчет</w:t>
      </w:r>
      <w:proofErr w:type="spellEnd"/>
      <w:r w:rsidRPr="00967EEE">
        <w:rPr>
          <w:rFonts w:cs="Times New Roman"/>
          <w:szCs w:val="28"/>
        </w:rPr>
        <w:t>» в рабочее время — не менее 99,5%. Резервное копирование данных — ежедневно в 2 часа ночи. Время восстановления после сбоя — не более 1 часа. Мобильные приложения должны поддерживать офлайн-режим работы до 4 часов с автоматической синхронизацией при восстановлении подключения.</w:t>
      </w:r>
    </w:p>
    <w:p w14:paraId="2B55ABDA" w14:textId="77777777" w:rsidR="00B5633F" w:rsidRPr="00B5633F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4.5. Требования к безопасности</w:t>
      </w:r>
    </w:p>
    <w:p w14:paraId="10AE967A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Обязательное выполнение требований ФЗ №152 «О персональных данных». Разграничение прав доступа на основе ролей (агроном, животновод, бухгалтер, руководитель, администратор). Аутентификация по логину и паролю с хэшированием (</w:t>
      </w:r>
      <w:proofErr w:type="spellStart"/>
      <w:r w:rsidRPr="00967EEE">
        <w:rPr>
          <w:rFonts w:cs="Times New Roman"/>
          <w:szCs w:val="28"/>
        </w:rPr>
        <w:t>bcrypt</w:t>
      </w:r>
      <w:proofErr w:type="spellEnd"/>
      <w:r w:rsidRPr="00967EEE">
        <w:rPr>
          <w:rFonts w:cs="Times New Roman"/>
          <w:szCs w:val="28"/>
        </w:rPr>
        <w:t>). Защита канала связи с помощью HTTPS. Журналирование всех критических действий пользователей (изменение остатков кормов, регистрация падежа, списание удобрений).</w:t>
      </w:r>
    </w:p>
    <w:p w14:paraId="14CF765A" w14:textId="77777777" w:rsidR="00B5633F" w:rsidRPr="00B5633F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4.6. Требования к эргономике</w:t>
      </w:r>
    </w:p>
    <w:p w14:paraId="75FC1EBA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Интерфейс мобильного приложения должен иметь крупные кнопки размером не менее 48×48 пикселей для удобства работы в полевых условиях. Время обучения животновода работе с системой — не более 2 часов. На всех экранах ИС «</w:t>
      </w:r>
      <w:proofErr w:type="spellStart"/>
      <w:r w:rsidRPr="00967EEE">
        <w:rPr>
          <w:rFonts w:cs="Times New Roman"/>
          <w:szCs w:val="28"/>
        </w:rPr>
        <w:t>АгроУчет</w:t>
      </w:r>
      <w:proofErr w:type="spellEnd"/>
      <w:r w:rsidRPr="00967EEE">
        <w:rPr>
          <w:rFonts w:cs="Times New Roman"/>
          <w:szCs w:val="28"/>
        </w:rPr>
        <w:t xml:space="preserve">» должны быть русскоязычные контекстные подсказки. Размер шрифта — не менее 14 </w:t>
      </w:r>
      <w:proofErr w:type="spellStart"/>
      <w:r w:rsidRPr="00967EEE">
        <w:rPr>
          <w:rFonts w:cs="Times New Roman"/>
          <w:szCs w:val="28"/>
        </w:rPr>
        <w:t>pt</w:t>
      </w:r>
      <w:proofErr w:type="spellEnd"/>
      <w:r w:rsidRPr="00967EEE">
        <w:rPr>
          <w:rFonts w:cs="Times New Roman"/>
          <w:szCs w:val="28"/>
        </w:rPr>
        <w:t xml:space="preserve"> для веб-интерфейса и не менее 16 </w:t>
      </w:r>
      <w:proofErr w:type="spellStart"/>
      <w:r w:rsidRPr="00967EEE">
        <w:rPr>
          <w:rFonts w:cs="Times New Roman"/>
          <w:szCs w:val="28"/>
        </w:rPr>
        <w:t>pt</w:t>
      </w:r>
      <w:proofErr w:type="spellEnd"/>
      <w:r w:rsidRPr="00967EEE">
        <w:rPr>
          <w:rFonts w:cs="Times New Roman"/>
          <w:szCs w:val="28"/>
        </w:rPr>
        <w:t xml:space="preserve"> для мобильных устройств.</w:t>
      </w:r>
    </w:p>
    <w:p w14:paraId="6433C313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5. Состав и содержание работ по созданию автоматизированной системы</w:t>
      </w:r>
    </w:p>
    <w:p w14:paraId="30CF9355" w14:textId="77777777" w:rsidR="00B5633F" w:rsidRPr="00967EEE" w:rsidRDefault="00B5633F" w:rsidP="00B5633F">
      <w:pPr>
        <w:rPr>
          <w:rFonts w:cs="Times New Roman"/>
          <w:szCs w:val="28"/>
        </w:rPr>
      </w:pPr>
    </w:p>
    <w:p w14:paraId="2653FF25" w14:textId="77777777" w:rsidR="00B5633F" w:rsidRPr="00DE3DB6" w:rsidRDefault="00B5633F" w:rsidP="00B5633F">
      <w:pPr>
        <w:rPr>
          <w:rFonts w:cs="Times New Roman"/>
          <w:szCs w:val="28"/>
        </w:rPr>
      </w:pPr>
      <w:r w:rsidRPr="003E5BF1">
        <w:rPr>
          <w:rFonts w:cs="Times New Roman"/>
          <w:szCs w:val="28"/>
          <w:highlight w:val="yellow"/>
        </w:rPr>
        <w:t xml:space="preserve">Таблица – </w:t>
      </w:r>
      <w:r w:rsidRPr="00967EEE">
        <w:rPr>
          <w:rFonts w:cs="Times New Roman"/>
          <w:szCs w:val="28"/>
        </w:rPr>
        <w:t>Стадии работ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336"/>
        <w:gridCol w:w="2578"/>
        <w:gridCol w:w="2401"/>
        <w:gridCol w:w="2337"/>
      </w:tblGrid>
      <w:tr w:rsidR="00B5633F" w:rsidRPr="00DE3DB6" w14:paraId="1217EF93" w14:textId="77777777" w:rsidTr="00475701">
        <w:tc>
          <w:tcPr>
            <w:tcW w:w="2336" w:type="dxa"/>
          </w:tcPr>
          <w:p w14:paraId="7F6FEB0E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№</w:t>
            </w:r>
          </w:p>
        </w:tc>
        <w:tc>
          <w:tcPr>
            <w:tcW w:w="2336" w:type="dxa"/>
          </w:tcPr>
          <w:p w14:paraId="03997645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Стадия</w:t>
            </w:r>
          </w:p>
        </w:tc>
        <w:tc>
          <w:tcPr>
            <w:tcW w:w="2336" w:type="dxa"/>
          </w:tcPr>
          <w:p w14:paraId="315AE40C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Содержание работ</w:t>
            </w:r>
          </w:p>
        </w:tc>
        <w:tc>
          <w:tcPr>
            <w:tcW w:w="2337" w:type="dxa"/>
          </w:tcPr>
          <w:p w14:paraId="06EB75EE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Срок</w:t>
            </w:r>
          </w:p>
        </w:tc>
      </w:tr>
      <w:tr w:rsidR="00B5633F" w:rsidRPr="00DE3DB6" w14:paraId="64FB9E6C" w14:textId="77777777" w:rsidTr="00475701">
        <w:tc>
          <w:tcPr>
            <w:tcW w:w="2336" w:type="dxa"/>
          </w:tcPr>
          <w:p w14:paraId="3B4E9226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1</w:t>
            </w:r>
          </w:p>
        </w:tc>
        <w:tc>
          <w:tcPr>
            <w:tcW w:w="2336" w:type="dxa"/>
          </w:tcPr>
          <w:p w14:paraId="50499B0A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Анализ требований</w:t>
            </w:r>
          </w:p>
        </w:tc>
        <w:tc>
          <w:tcPr>
            <w:tcW w:w="2336" w:type="dxa"/>
          </w:tcPr>
          <w:p w14:paraId="32CDA34E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Сбор и формализация требований, анализ бизнес-процессов</w:t>
            </w:r>
          </w:p>
        </w:tc>
        <w:tc>
          <w:tcPr>
            <w:tcW w:w="2337" w:type="dxa"/>
          </w:tcPr>
          <w:p w14:paraId="15FEA48E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2 недели</w:t>
            </w:r>
          </w:p>
        </w:tc>
      </w:tr>
      <w:tr w:rsidR="00B5633F" w:rsidRPr="00DE3DB6" w14:paraId="5E12BAA3" w14:textId="77777777" w:rsidTr="00475701">
        <w:tc>
          <w:tcPr>
            <w:tcW w:w="2336" w:type="dxa"/>
          </w:tcPr>
          <w:p w14:paraId="23F96FF9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2</w:t>
            </w:r>
          </w:p>
        </w:tc>
        <w:tc>
          <w:tcPr>
            <w:tcW w:w="2336" w:type="dxa"/>
          </w:tcPr>
          <w:p w14:paraId="33497C06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Техническое проектирование</w:t>
            </w:r>
          </w:p>
        </w:tc>
        <w:tc>
          <w:tcPr>
            <w:tcW w:w="2336" w:type="dxa"/>
          </w:tcPr>
          <w:p w14:paraId="2527C07B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Разработка архитектуры, схемы БД, прототипов интерфейса (</w:t>
            </w:r>
            <w:proofErr w:type="spellStart"/>
            <w:r w:rsidRPr="00DE3DB6">
              <w:rPr>
                <w:rFonts w:cs="Times New Roman"/>
                <w:color w:val="0F1115"/>
              </w:rPr>
              <w:t>Figma</w:t>
            </w:r>
            <w:proofErr w:type="spellEnd"/>
            <w:r w:rsidRPr="00DE3DB6">
              <w:rPr>
                <w:rFonts w:cs="Times New Roman"/>
                <w:color w:val="0F1115"/>
              </w:rPr>
              <w:t>), моделей IDEF0, IDEF3, DFD, UML</w:t>
            </w:r>
          </w:p>
        </w:tc>
        <w:tc>
          <w:tcPr>
            <w:tcW w:w="2337" w:type="dxa"/>
          </w:tcPr>
          <w:p w14:paraId="01100169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3 недели</w:t>
            </w:r>
          </w:p>
        </w:tc>
      </w:tr>
      <w:tr w:rsidR="00B5633F" w:rsidRPr="00DE3DB6" w14:paraId="4EDA3D8D" w14:textId="77777777" w:rsidTr="00475701">
        <w:tc>
          <w:tcPr>
            <w:tcW w:w="2336" w:type="dxa"/>
          </w:tcPr>
          <w:p w14:paraId="0F8EE07A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3</w:t>
            </w:r>
          </w:p>
        </w:tc>
        <w:tc>
          <w:tcPr>
            <w:tcW w:w="2336" w:type="dxa"/>
          </w:tcPr>
          <w:p w14:paraId="77465E6A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Рабочее проектирование и реализация ПО</w:t>
            </w:r>
          </w:p>
        </w:tc>
        <w:tc>
          <w:tcPr>
            <w:tcW w:w="2336" w:type="dxa"/>
          </w:tcPr>
          <w:p w14:paraId="61A10E41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Разработка бэкенда на C++, веб-интерфейса и мобильного приложения (4 спринта по 2 недели)</w:t>
            </w:r>
          </w:p>
        </w:tc>
        <w:tc>
          <w:tcPr>
            <w:tcW w:w="2337" w:type="dxa"/>
          </w:tcPr>
          <w:p w14:paraId="7AACB64A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8 недель</w:t>
            </w:r>
          </w:p>
        </w:tc>
      </w:tr>
      <w:tr w:rsidR="00B5633F" w:rsidRPr="00DE3DB6" w14:paraId="3C72CACD" w14:textId="77777777" w:rsidTr="00475701">
        <w:tc>
          <w:tcPr>
            <w:tcW w:w="2336" w:type="dxa"/>
          </w:tcPr>
          <w:p w14:paraId="2578300D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4</w:t>
            </w:r>
          </w:p>
        </w:tc>
        <w:tc>
          <w:tcPr>
            <w:tcW w:w="2336" w:type="dxa"/>
          </w:tcPr>
          <w:p w14:paraId="0ED836CC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Тестирование</w:t>
            </w:r>
          </w:p>
        </w:tc>
        <w:tc>
          <w:tcPr>
            <w:tcW w:w="2336" w:type="dxa"/>
          </w:tcPr>
          <w:p w14:paraId="17BADBF2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Модульное, интеграционное и системное тестирование</w:t>
            </w:r>
          </w:p>
        </w:tc>
        <w:tc>
          <w:tcPr>
            <w:tcW w:w="2337" w:type="dxa"/>
          </w:tcPr>
          <w:p w14:paraId="7694905A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2 недели</w:t>
            </w:r>
          </w:p>
        </w:tc>
      </w:tr>
      <w:tr w:rsidR="00B5633F" w:rsidRPr="00DE3DB6" w14:paraId="67232949" w14:textId="77777777" w:rsidTr="00475701">
        <w:tc>
          <w:tcPr>
            <w:tcW w:w="2336" w:type="dxa"/>
          </w:tcPr>
          <w:p w14:paraId="1ADAE8ED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5</w:t>
            </w:r>
          </w:p>
        </w:tc>
        <w:tc>
          <w:tcPr>
            <w:tcW w:w="2336" w:type="dxa"/>
          </w:tcPr>
          <w:p w14:paraId="5B268664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>Ввод в действие</w:t>
            </w:r>
          </w:p>
        </w:tc>
        <w:tc>
          <w:tcPr>
            <w:tcW w:w="2336" w:type="dxa"/>
          </w:tcPr>
          <w:p w14:paraId="6FFE904E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t xml:space="preserve">Пилотное внедрение, </w:t>
            </w:r>
            <w:r w:rsidRPr="00DE3DB6">
              <w:rPr>
                <w:rFonts w:cs="Times New Roman"/>
                <w:color w:val="0F1115"/>
              </w:rPr>
              <w:lastRenderedPageBreak/>
              <w:t xml:space="preserve">обучение персонала, промышленная эксплуатация </w:t>
            </w:r>
          </w:p>
          <w:p w14:paraId="13F2E258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</w:p>
        </w:tc>
        <w:tc>
          <w:tcPr>
            <w:tcW w:w="2337" w:type="dxa"/>
          </w:tcPr>
          <w:p w14:paraId="67E213EC" w14:textId="77777777" w:rsidR="00B5633F" w:rsidRPr="00DE3DB6" w:rsidRDefault="00B5633F" w:rsidP="00475701">
            <w:pPr>
              <w:rPr>
                <w:rFonts w:cs="Times New Roman"/>
                <w:szCs w:val="28"/>
              </w:rPr>
            </w:pPr>
            <w:r w:rsidRPr="00DE3DB6">
              <w:rPr>
                <w:rFonts w:cs="Times New Roman"/>
                <w:color w:val="0F1115"/>
              </w:rPr>
              <w:lastRenderedPageBreak/>
              <w:t>1 неделя</w:t>
            </w:r>
          </w:p>
        </w:tc>
      </w:tr>
    </w:tbl>
    <w:p w14:paraId="4AF3CC95" w14:textId="77777777" w:rsidR="00B5633F" w:rsidRPr="00DE3DB6" w:rsidRDefault="00B5633F" w:rsidP="00B5633F">
      <w:pPr>
        <w:rPr>
          <w:rFonts w:cs="Times New Roman"/>
          <w:szCs w:val="28"/>
          <w:lang w:val="en-US"/>
        </w:rPr>
      </w:pPr>
      <w:r w:rsidRPr="00967EEE">
        <w:rPr>
          <w:rFonts w:cs="Times New Roman"/>
          <w:szCs w:val="28"/>
        </w:rPr>
        <w:t>6. Порядок разработки автоматизированной системы</w:t>
      </w:r>
    </w:p>
    <w:p w14:paraId="05FC3BA9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 xml:space="preserve">Применяется гибридная модель жизненного цикла (V-образная + </w:t>
      </w:r>
      <w:proofErr w:type="spellStart"/>
      <w:r w:rsidRPr="00967EEE">
        <w:rPr>
          <w:rFonts w:cs="Times New Roman"/>
          <w:szCs w:val="28"/>
        </w:rPr>
        <w:t>Agile</w:t>
      </w:r>
      <w:proofErr w:type="spellEnd"/>
      <w:r w:rsidRPr="00967EEE">
        <w:rPr>
          <w:rFonts w:cs="Times New Roman"/>
          <w:szCs w:val="28"/>
        </w:rPr>
        <w:t>/</w:t>
      </w:r>
      <w:proofErr w:type="spellStart"/>
      <w:r w:rsidRPr="00967EEE">
        <w:rPr>
          <w:rFonts w:cs="Times New Roman"/>
          <w:szCs w:val="28"/>
        </w:rPr>
        <w:t>Scrum</w:t>
      </w:r>
      <w:proofErr w:type="spellEnd"/>
      <w:r w:rsidRPr="00967EEE">
        <w:rPr>
          <w:rFonts w:cs="Times New Roman"/>
          <w:szCs w:val="28"/>
        </w:rPr>
        <w:t xml:space="preserve">). Разработка ведётся спринтами по 2 недели. Взаимодействие сторон регулируется регламентом, утверждённым совместным протоколом. Для управления задачами используется инструмент </w:t>
      </w:r>
      <w:proofErr w:type="spellStart"/>
      <w:r w:rsidRPr="00967EEE">
        <w:rPr>
          <w:rFonts w:cs="Times New Roman"/>
          <w:szCs w:val="28"/>
        </w:rPr>
        <w:t>Kaiten</w:t>
      </w:r>
      <w:proofErr w:type="spellEnd"/>
      <w:r w:rsidRPr="00967EEE">
        <w:rPr>
          <w:rFonts w:cs="Times New Roman"/>
          <w:szCs w:val="28"/>
        </w:rPr>
        <w:t xml:space="preserve">, для хранения артефактов — </w:t>
      </w:r>
      <w:proofErr w:type="spellStart"/>
      <w:r w:rsidRPr="00967EEE">
        <w:rPr>
          <w:rFonts w:cs="Times New Roman"/>
          <w:szCs w:val="28"/>
        </w:rPr>
        <w:t>GitHub</w:t>
      </w:r>
      <w:proofErr w:type="spellEnd"/>
      <w:r w:rsidRPr="00967EEE">
        <w:rPr>
          <w:rFonts w:cs="Times New Roman"/>
          <w:szCs w:val="28"/>
        </w:rPr>
        <w:t>.</w:t>
      </w:r>
    </w:p>
    <w:p w14:paraId="38897978" w14:textId="77777777" w:rsidR="00B5633F" w:rsidRPr="00B5633F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7. Порядок контроля и приемки автоматизированной системы</w:t>
      </w:r>
    </w:p>
    <w:p w14:paraId="0D05B77B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7.1. Виды испытаний: модульное тестирование каждого компонента, интеграционное тестирование взаимодействия модулей, системное тестирование всей системы, приёмо-сдаточные испытания с участием заказчика.</w:t>
      </w:r>
    </w:p>
    <w:p w14:paraId="2F5C96B8" w14:textId="77777777" w:rsidR="00B5633F" w:rsidRPr="00967EEE" w:rsidRDefault="00B5633F" w:rsidP="00B5633F">
      <w:pPr>
        <w:rPr>
          <w:rFonts w:cs="Times New Roman"/>
          <w:szCs w:val="28"/>
        </w:rPr>
      </w:pPr>
    </w:p>
    <w:p w14:paraId="0E0ECAB1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7.2. Приемка работ: по окончании каждой стадии подписывается промежуточный акт. Критерии приёмки: ИС «</w:t>
      </w:r>
      <w:proofErr w:type="spellStart"/>
      <w:r w:rsidRPr="00967EEE">
        <w:rPr>
          <w:rFonts w:cs="Times New Roman"/>
          <w:szCs w:val="28"/>
        </w:rPr>
        <w:t>АгроУчет</w:t>
      </w:r>
      <w:proofErr w:type="spellEnd"/>
      <w:r w:rsidRPr="00967EEE">
        <w:rPr>
          <w:rFonts w:cs="Times New Roman"/>
          <w:szCs w:val="28"/>
        </w:rPr>
        <w:t>» выполняет все функции, время отклика менее 2 секунд, точность учёта остатков кормов не менее 99%, ошибки при расчёте себестоимости отсутствуют. Окончательная приемка — по акту Приемочной комиссии Заказчика.</w:t>
      </w:r>
    </w:p>
    <w:p w14:paraId="6882A477" w14:textId="77777777" w:rsidR="00B5633F" w:rsidRPr="00DE3DB6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8. Требования к подготовке объекта автоматизации к вводу АС в действие</w:t>
      </w:r>
    </w:p>
    <w:p w14:paraId="76EC63F6" w14:textId="77777777" w:rsidR="00B5633F" w:rsidRPr="00B5633F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 xml:space="preserve">8.1. Заказчик подготавливает необходимое оборудование: сервер (или VPS), </w:t>
      </w:r>
      <w:proofErr w:type="spellStart"/>
      <w:r w:rsidRPr="00967EEE">
        <w:rPr>
          <w:rFonts w:cs="Times New Roman"/>
          <w:szCs w:val="28"/>
        </w:rPr>
        <w:t>Wi</w:t>
      </w:r>
      <w:proofErr w:type="spellEnd"/>
      <w:r w:rsidRPr="00967EEE">
        <w:rPr>
          <w:rFonts w:cs="Times New Roman"/>
          <w:szCs w:val="28"/>
        </w:rPr>
        <w:t>-Fi роутер с покрытием территории хозяйства, 5 мобильных устройств (планшеты или смартфоны), 5 ПК для бухгалтеров и руководителей.</w:t>
      </w:r>
    </w:p>
    <w:p w14:paraId="65C3C26F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8.2. Разработчик проводит обучение персонала Заказчика работе с ИС «</w:t>
      </w:r>
      <w:proofErr w:type="spellStart"/>
      <w:r w:rsidRPr="00967EEE">
        <w:rPr>
          <w:rFonts w:cs="Times New Roman"/>
          <w:szCs w:val="28"/>
        </w:rPr>
        <w:t>АгроУчет</w:t>
      </w:r>
      <w:proofErr w:type="spellEnd"/>
      <w:r w:rsidRPr="00967EEE">
        <w:rPr>
          <w:rFonts w:cs="Times New Roman"/>
          <w:szCs w:val="28"/>
        </w:rPr>
        <w:t>» (2 часа для агрономов и животноводов, 1 час для бухгалтеров и руководителя).</w:t>
      </w:r>
    </w:p>
    <w:p w14:paraId="22071616" w14:textId="77777777" w:rsidR="00B5633F" w:rsidRPr="00DE3DB6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9. Требования к документированию</w:t>
      </w:r>
    </w:p>
    <w:p w14:paraId="04E703D7" w14:textId="77777777" w:rsidR="00B5633F" w:rsidRPr="00B5633F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9.1.</w:t>
      </w:r>
      <w:r w:rsidRPr="00DE3DB6">
        <w:rPr>
          <w:rFonts w:cs="Times New Roman"/>
          <w:szCs w:val="28"/>
        </w:rPr>
        <w:t xml:space="preserve"> </w:t>
      </w:r>
      <w:r w:rsidRPr="00967EEE">
        <w:rPr>
          <w:rFonts w:cs="Times New Roman"/>
          <w:szCs w:val="28"/>
        </w:rPr>
        <w:t>Состав документации: техническое задание (настоящий документ), руководство пользователя ИС «</w:t>
      </w:r>
      <w:proofErr w:type="spellStart"/>
      <w:r w:rsidRPr="00967EEE">
        <w:rPr>
          <w:rFonts w:cs="Times New Roman"/>
          <w:szCs w:val="28"/>
        </w:rPr>
        <w:t>АгроУчет</w:t>
      </w:r>
      <w:proofErr w:type="spellEnd"/>
      <w:r w:rsidRPr="00967EEE">
        <w:rPr>
          <w:rFonts w:cs="Times New Roman"/>
          <w:szCs w:val="28"/>
        </w:rPr>
        <w:t xml:space="preserve">» (для агрономов и животноводов), </w:t>
      </w:r>
      <w:r w:rsidRPr="00967EEE">
        <w:rPr>
          <w:rFonts w:cs="Times New Roman"/>
          <w:szCs w:val="28"/>
        </w:rPr>
        <w:lastRenderedPageBreak/>
        <w:t>руководство администратора ИС «</w:t>
      </w:r>
      <w:proofErr w:type="spellStart"/>
      <w:r w:rsidRPr="00967EEE">
        <w:rPr>
          <w:rFonts w:cs="Times New Roman"/>
          <w:szCs w:val="28"/>
        </w:rPr>
        <w:t>АгроУчет</w:t>
      </w:r>
      <w:proofErr w:type="spellEnd"/>
      <w:r w:rsidRPr="00967EEE">
        <w:rPr>
          <w:rFonts w:cs="Times New Roman"/>
          <w:szCs w:val="28"/>
        </w:rPr>
        <w:t>», протоколы тестирования, спецификация требований, описание API для интеграции с 1С.</w:t>
      </w:r>
    </w:p>
    <w:p w14:paraId="2D8B0B46" w14:textId="77777777" w:rsidR="00B5633F" w:rsidRPr="00967EEE" w:rsidRDefault="00B5633F" w:rsidP="00B5633F">
      <w:pPr>
        <w:rPr>
          <w:rFonts w:cs="Times New Roman"/>
          <w:szCs w:val="28"/>
        </w:rPr>
      </w:pPr>
      <w:r w:rsidRPr="00967EEE">
        <w:rPr>
          <w:rFonts w:cs="Times New Roman"/>
          <w:szCs w:val="28"/>
        </w:rPr>
        <w:t>9.2. Оформление: по ГОСТ 34.602-2020, ГОСТ 34.201-89 и ГОСТ 19.101-77.</w:t>
      </w:r>
    </w:p>
    <w:p w14:paraId="16B8439F" w14:textId="77777777" w:rsidR="007F3E50" w:rsidRPr="00B5633F" w:rsidRDefault="007F3E50" w:rsidP="007F3E50">
      <w:pPr>
        <w:ind w:firstLine="0"/>
        <w:jc w:val="center"/>
      </w:pPr>
    </w:p>
    <w:p w14:paraId="43E4152A" w14:textId="573EFAFE" w:rsidR="007F3E50" w:rsidRPr="00E80D55" w:rsidRDefault="007F3E50" w:rsidP="007F3E50">
      <w:pPr>
        <w:ind w:firstLine="0"/>
        <w:jc w:val="center"/>
      </w:pPr>
    </w:p>
    <w:p w14:paraId="2457E76C" w14:textId="01504331" w:rsidR="007F3E50" w:rsidRPr="00B5633F" w:rsidRDefault="007F3E50" w:rsidP="007F3E50">
      <w:pPr>
        <w:ind w:firstLine="0"/>
        <w:jc w:val="center"/>
        <w:rPr>
          <w:highlight w:val="yellow"/>
        </w:rPr>
      </w:pPr>
    </w:p>
    <w:sectPr w:rsidR="007F3E50" w:rsidRPr="00B5633F" w:rsidSect="00A002BF">
      <w:footerReference w:type="even" r:id="rId46"/>
      <w:footerReference w:type="default" r:id="rId4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8429D" w14:textId="77777777" w:rsidR="007901FC" w:rsidRDefault="007901FC" w:rsidP="002F6444">
      <w:pPr>
        <w:spacing w:line="240" w:lineRule="auto"/>
      </w:pPr>
      <w:r>
        <w:separator/>
      </w:r>
    </w:p>
  </w:endnote>
  <w:endnote w:type="continuationSeparator" w:id="0">
    <w:p w14:paraId="25CDD3D0" w14:textId="77777777" w:rsidR="007901FC" w:rsidRDefault="007901FC" w:rsidP="002F64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</w:rPr>
      <w:id w:val="-607887253"/>
      <w:docPartObj>
        <w:docPartGallery w:val="Page Numbers (Bottom of Page)"/>
        <w:docPartUnique/>
      </w:docPartObj>
    </w:sdtPr>
    <w:sdtContent>
      <w:p w14:paraId="2B72F23F" w14:textId="4478EB2C" w:rsidR="00C7425B" w:rsidRDefault="00C7425B" w:rsidP="00275844">
        <w:pPr>
          <w:pStyle w:val="af5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</w:rPr>
          <w:fldChar w:fldCharType="end"/>
        </w:r>
      </w:p>
    </w:sdtContent>
  </w:sdt>
  <w:p w14:paraId="6D03D2E9" w14:textId="77777777" w:rsidR="00C7425B" w:rsidRDefault="00C7425B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</w:rPr>
      <w:id w:val="542564017"/>
      <w:docPartObj>
        <w:docPartGallery w:val="Page Numbers (Bottom of Page)"/>
        <w:docPartUnique/>
      </w:docPartObj>
    </w:sdtPr>
    <w:sdtContent>
      <w:p w14:paraId="1B41C992" w14:textId="4FC01E2C" w:rsidR="00C7425B" w:rsidRDefault="00C7425B" w:rsidP="00C7425B">
        <w:pPr>
          <w:pStyle w:val="af5"/>
          <w:framePr w:wrap="none" w:vAnchor="text" w:hAnchor="margin" w:xAlign="center" w:y="1"/>
          <w:tabs>
            <w:tab w:val="left" w:pos="0"/>
          </w:tabs>
          <w:ind w:left="-567" w:firstLine="60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  <w:noProof/>
          </w:rPr>
          <w:t>2</w:t>
        </w:r>
        <w:r>
          <w:rPr>
            <w:rStyle w:val="afa"/>
          </w:rPr>
          <w:fldChar w:fldCharType="end"/>
        </w:r>
      </w:p>
    </w:sdtContent>
  </w:sdt>
  <w:p w14:paraId="2C1F8B43" w14:textId="77777777" w:rsidR="00C7425B" w:rsidRDefault="00C7425B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3E2F" w14:textId="77777777" w:rsidR="007901FC" w:rsidRDefault="007901FC" w:rsidP="002F6444">
      <w:pPr>
        <w:spacing w:line="240" w:lineRule="auto"/>
      </w:pPr>
      <w:r>
        <w:separator/>
      </w:r>
    </w:p>
  </w:footnote>
  <w:footnote w:type="continuationSeparator" w:id="0">
    <w:p w14:paraId="3974CC9E" w14:textId="77777777" w:rsidR="007901FC" w:rsidRDefault="007901FC" w:rsidP="002F64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4C1B"/>
    <w:multiLevelType w:val="multilevel"/>
    <w:tmpl w:val="F410A6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1DFB68DF"/>
    <w:multiLevelType w:val="hybridMultilevel"/>
    <w:tmpl w:val="5F1C4B44"/>
    <w:lvl w:ilvl="0" w:tplc="C782567C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AEE390F"/>
    <w:multiLevelType w:val="hybridMultilevel"/>
    <w:tmpl w:val="0D860D38"/>
    <w:lvl w:ilvl="0" w:tplc="78EEB36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F8255CD"/>
    <w:multiLevelType w:val="multilevel"/>
    <w:tmpl w:val="AD60AFD0"/>
    <w:lvl w:ilvl="0">
      <w:start w:val="1"/>
      <w:numFmt w:val="decimal"/>
      <w:lvlText w:val="%1"/>
      <w:lvlJc w:val="left"/>
      <w:pPr>
        <w:ind w:left="700" w:hanging="700"/>
      </w:pPr>
      <w:rPr>
        <w:rFonts w:eastAsiaTheme="minorEastAsia" w:cstheme="minorBidi" w:hint="default"/>
        <w:b/>
      </w:rPr>
    </w:lvl>
    <w:lvl w:ilvl="1">
      <w:start w:val="1"/>
      <w:numFmt w:val="decimal"/>
      <w:lvlText w:val="%1.%2"/>
      <w:lvlJc w:val="left"/>
      <w:pPr>
        <w:ind w:left="1409" w:hanging="700"/>
      </w:pPr>
      <w:rPr>
        <w:rFonts w:eastAsiaTheme="minorEastAsia" w:cstheme="minorBidi"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Theme="minorEastAsia" w:cstheme="minorBidi"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Theme="minorEastAsia" w:cstheme="minorBidi"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Theme="minorEastAsia" w:cstheme="minorBidi"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Theme="minorEastAsia" w:cstheme="minorBidi"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Theme="minorEastAsia" w:cstheme="minorBidi"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Theme="minorEastAsia" w:cstheme="minorBidi"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Theme="minorEastAsia" w:cstheme="minorBidi" w:hint="default"/>
        <w:b/>
      </w:rPr>
    </w:lvl>
  </w:abstractNum>
  <w:abstractNum w:abstractNumId="4" w15:restartNumberingAfterBreak="0">
    <w:nsid w:val="3C427510"/>
    <w:multiLevelType w:val="multilevel"/>
    <w:tmpl w:val="722678F4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3EE4D85"/>
    <w:multiLevelType w:val="hybridMultilevel"/>
    <w:tmpl w:val="E194A7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61973"/>
    <w:multiLevelType w:val="hybridMultilevel"/>
    <w:tmpl w:val="21A8ACC4"/>
    <w:lvl w:ilvl="0" w:tplc="67EC64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7CA2B03"/>
    <w:multiLevelType w:val="multilevel"/>
    <w:tmpl w:val="C3E23E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6CB22FD7"/>
    <w:multiLevelType w:val="hybridMultilevel"/>
    <w:tmpl w:val="153ACBA8"/>
    <w:lvl w:ilvl="0" w:tplc="E026C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183673">
    <w:abstractNumId w:val="1"/>
  </w:num>
  <w:num w:numId="2" w16cid:durableId="389496521">
    <w:abstractNumId w:val="2"/>
  </w:num>
  <w:num w:numId="3" w16cid:durableId="414517819">
    <w:abstractNumId w:val="4"/>
  </w:num>
  <w:num w:numId="4" w16cid:durableId="1881028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384848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114371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385407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437373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16579333">
    <w:abstractNumId w:val="3"/>
  </w:num>
  <w:num w:numId="10" w16cid:durableId="767458314">
    <w:abstractNumId w:val="7"/>
  </w:num>
  <w:num w:numId="11" w16cid:durableId="846022968">
    <w:abstractNumId w:val="5"/>
  </w:num>
  <w:num w:numId="12" w16cid:durableId="2062752101">
    <w:abstractNumId w:val="0"/>
  </w:num>
  <w:num w:numId="13" w16cid:durableId="420488783">
    <w:abstractNumId w:val="8"/>
  </w:num>
  <w:num w:numId="14" w16cid:durableId="851803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14"/>
    <w:rsid w:val="00022456"/>
    <w:rsid w:val="000225D9"/>
    <w:rsid w:val="000238BF"/>
    <w:rsid w:val="00042E48"/>
    <w:rsid w:val="00051FD2"/>
    <w:rsid w:val="0005353F"/>
    <w:rsid w:val="00053A10"/>
    <w:rsid w:val="00060EA7"/>
    <w:rsid w:val="00065D9A"/>
    <w:rsid w:val="00075195"/>
    <w:rsid w:val="000A5167"/>
    <w:rsid w:val="000A6CBC"/>
    <w:rsid w:val="000A725B"/>
    <w:rsid w:val="000D4C24"/>
    <w:rsid w:val="000E0A51"/>
    <w:rsid w:val="00102213"/>
    <w:rsid w:val="001272CF"/>
    <w:rsid w:val="0013486C"/>
    <w:rsid w:val="00140F13"/>
    <w:rsid w:val="00162EA8"/>
    <w:rsid w:val="001643C6"/>
    <w:rsid w:val="00165BAD"/>
    <w:rsid w:val="00190555"/>
    <w:rsid w:val="001A61F8"/>
    <w:rsid w:val="001B4DA5"/>
    <w:rsid w:val="001C0830"/>
    <w:rsid w:val="001C7202"/>
    <w:rsid w:val="001D2F31"/>
    <w:rsid w:val="00221998"/>
    <w:rsid w:val="00224A60"/>
    <w:rsid w:val="00224F91"/>
    <w:rsid w:val="00255B51"/>
    <w:rsid w:val="002626C0"/>
    <w:rsid w:val="002B7423"/>
    <w:rsid w:val="002E09B3"/>
    <w:rsid w:val="002E44D3"/>
    <w:rsid w:val="002F6444"/>
    <w:rsid w:val="003029E1"/>
    <w:rsid w:val="00303E37"/>
    <w:rsid w:val="00340113"/>
    <w:rsid w:val="0035121B"/>
    <w:rsid w:val="00353684"/>
    <w:rsid w:val="0037064F"/>
    <w:rsid w:val="003739F7"/>
    <w:rsid w:val="0037613E"/>
    <w:rsid w:val="00376EE1"/>
    <w:rsid w:val="003871F4"/>
    <w:rsid w:val="003B1DD1"/>
    <w:rsid w:val="003B2834"/>
    <w:rsid w:val="003B2A71"/>
    <w:rsid w:val="003B411E"/>
    <w:rsid w:val="003B60FF"/>
    <w:rsid w:val="003C15C2"/>
    <w:rsid w:val="003D4413"/>
    <w:rsid w:val="004213B1"/>
    <w:rsid w:val="00422EEE"/>
    <w:rsid w:val="00424A61"/>
    <w:rsid w:val="00450A0C"/>
    <w:rsid w:val="0046453C"/>
    <w:rsid w:val="00466088"/>
    <w:rsid w:val="00475DD2"/>
    <w:rsid w:val="00493073"/>
    <w:rsid w:val="00493210"/>
    <w:rsid w:val="00496D3A"/>
    <w:rsid w:val="004A417C"/>
    <w:rsid w:val="004C3991"/>
    <w:rsid w:val="004E4520"/>
    <w:rsid w:val="004F4334"/>
    <w:rsid w:val="00511A66"/>
    <w:rsid w:val="00513592"/>
    <w:rsid w:val="0051588E"/>
    <w:rsid w:val="00526C74"/>
    <w:rsid w:val="005345B2"/>
    <w:rsid w:val="005437C3"/>
    <w:rsid w:val="00566478"/>
    <w:rsid w:val="00575D9F"/>
    <w:rsid w:val="00577234"/>
    <w:rsid w:val="005A7B79"/>
    <w:rsid w:val="005D7B55"/>
    <w:rsid w:val="005D7C23"/>
    <w:rsid w:val="005E55BD"/>
    <w:rsid w:val="005F0C15"/>
    <w:rsid w:val="00604FA9"/>
    <w:rsid w:val="0060684D"/>
    <w:rsid w:val="006237D8"/>
    <w:rsid w:val="006267D0"/>
    <w:rsid w:val="00671D95"/>
    <w:rsid w:val="00683A74"/>
    <w:rsid w:val="00684335"/>
    <w:rsid w:val="0069272F"/>
    <w:rsid w:val="006B06C1"/>
    <w:rsid w:val="006C6733"/>
    <w:rsid w:val="006C7447"/>
    <w:rsid w:val="006D6F92"/>
    <w:rsid w:val="006D72CF"/>
    <w:rsid w:val="006E4A2E"/>
    <w:rsid w:val="007024DE"/>
    <w:rsid w:val="0071524D"/>
    <w:rsid w:val="007158A0"/>
    <w:rsid w:val="00715A84"/>
    <w:rsid w:val="007233CC"/>
    <w:rsid w:val="00736A47"/>
    <w:rsid w:val="00743713"/>
    <w:rsid w:val="0075013E"/>
    <w:rsid w:val="007732D4"/>
    <w:rsid w:val="0078438D"/>
    <w:rsid w:val="007901FC"/>
    <w:rsid w:val="00791DE3"/>
    <w:rsid w:val="007942E6"/>
    <w:rsid w:val="007B72F0"/>
    <w:rsid w:val="007B7D3A"/>
    <w:rsid w:val="007D0814"/>
    <w:rsid w:val="007D2C9B"/>
    <w:rsid w:val="007F3E50"/>
    <w:rsid w:val="00817DFE"/>
    <w:rsid w:val="00874C1C"/>
    <w:rsid w:val="00887245"/>
    <w:rsid w:val="008D255C"/>
    <w:rsid w:val="008D54D2"/>
    <w:rsid w:val="008E6004"/>
    <w:rsid w:val="00920BDA"/>
    <w:rsid w:val="009377A0"/>
    <w:rsid w:val="00945DF4"/>
    <w:rsid w:val="00946210"/>
    <w:rsid w:val="0094745A"/>
    <w:rsid w:val="00951494"/>
    <w:rsid w:val="0095378F"/>
    <w:rsid w:val="009A3E9D"/>
    <w:rsid w:val="009A5F07"/>
    <w:rsid w:val="009A7577"/>
    <w:rsid w:val="009D2EB4"/>
    <w:rsid w:val="009D60CC"/>
    <w:rsid w:val="009F2077"/>
    <w:rsid w:val="00A002BF"/>
    <w:rsid w:val="00A05918"/>
    <w:rsid w:val="00A52426"/>
    <w:rsid w:val="00A64383"/>
    <w:rsid w:val="00A721F5"/>
    <w:rsid w:val="00A746DA"/>
    <w:rsid w:val="00A76E88"/>
    <w:rsid w:val="00A80B19"/>
    <w:rsid w:val="00A82006"/>
    <w:rsid w:val="00A94753"/>
    <w:rsid w:val="00AA004C"/>
    <w:rsid w:val="00AA3405"/>
    <w:rsid w:val="00AA567D"/>
    <w:rsid w:val="00AA7F2A"/>
    <w:rsid w:val="00AB6079"/>
    <w:rsid w:val="00B10C04"/>
    <w:rsid w:val="00B14866"/>
    <w:rsid w:val="00B17B9A"/>
    <w:rsid w:val="00B404D5"/>
    <w:rsid w:val="00B553B7"/>
    <w:rsid w:val="00B5633F"/>
    <w:rsid w:val="00B74F19"/>
    <w:rsid w:val="00B81232"/>
    <w:rsid w:val="00B87C0F"/>
    <w:rsid w:val="00B92869"/>
    <w:rsid w:val="00BA0C7B"/>
    <w:rsid w:val="00BA70CC"/>
    <w:rsid w:val="00BB2085"/>
    <w:rsid w:val="00BE3B45"/>
    <w:rsid w:val="00C03FD7"/>
    <w:rsid w:val="00C24D86"/>
    <w:rsid w:val="00C258AC"/>
    <w:rsid w:val="00C46118"/>
    <w:rsid w:val="00C51063"/>
    <w:rsid w:val="00C52A43"/>
    <w:rsid w:val="00C62AB4"/>
    <w:rsid w:val="00C7017E"/>
    <w:rsid w:val="00C7059D"/>
    <w:rsid w:val="00C70BEC"/>
    <w:rsid w:val="00C725C9"/>
    <w:rsid w:val="00C7425B"/>
    <w:rsid w:val="00C82E83"/>
    <w:rsid w:val="00C858CF"/>
    <w:rsid w:val="00CA5680"/>
    <w:rsid w:val="00CB09DD"/>
    <w:rsid w:val="00CB400B"/>
    <w:rsid w:val="00CC38D4"/>
    <w:rsid w:val="00CF371A"/>
    <w:rsid w:val="00D12B76"/>
    <w:rsid w:val="00D464CB"/>
    <w:rsid w:val="00D571C1"/>
    <w:rsid w:val="00D660BB"/>
    <w:rsid w:val="00D67A01"/>
    <w:rsid w:val="00D7001F"/>
    <w:rsid w:val="00DA2E19"/>
    <w:rsid w:val="00DA6806"/>
    <w:rsid w:val="00DC167E"/>
    <w:rsid w:val="00DD12D0"/>
    <w:rsid w:val="00DD17C2"/>
    <w:rsid w:val="00DD6EA5"/>
    <w:rsid w:val="00DE5C5B"/>
    <w:rsid w:val="00E07478"/>
    <w:rsid w:val="00E247B3"/>
    <w:rsid w:val="00E25D36"/>
    <w:rsid w:val="00E27C42"/>
    <w:rsid w:val="00E31AD9"/>
    <w:rsid w:val="00E80D55"/>
    <w:rsid w:val="00E86712"/>
    <w:rsid w:val="00EA03E0"/>
    <w:rsid w:val="00EA21BC"/>
    <w:rsid w:val="00EC1325"/>
    <w:rsid w:val="00ED0C93"/>
    <w:rsid w:val="00F043AE"/>
    <w:rsid w:val="00F069B1"/>
    <w:rsid w:val="00F14B7D"/>
    <w:rsid w:val="00F21D7B"/>
    <w:rsid w:val="00F32E48"/>
    <w:rsid w:val="00F336A2"/>
    <w:rsid w:val="00F64ED1"/>
    <w:rsid w:val="00F72133"/>
    <w:rsid w:val="00FA5E62"/>
    <w:rsid w:val="00FB60DB"/>
    <w:rsid w:val="00FC628C"/>
    <w:rsid w:val="00FC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347461"/>
  <w15:chartTrackingRefBased/>
  <w15:docId w15:val="{7E368477-9F42-4986-834A-1BF8FC2F2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D0814"/>
    <w:pPr>
      <w:spacing w:after="0" w:line="360" w:lineRule="auto"/>
      <w:ind w:firstLine="709"/>
      <w:jc w:val="both"/>
    </w:pPr>
    <w:rPr>
      <w:rFonts w:ascii="Times New Roman" w:eastAsiaTheme="minorEastAsia" w:hAnsi="Times New Roman"/>
      <w:color w:val="000000" w:themeColor="text1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05353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5353F"/>
    <w:pPr>
      <w:keepNext/>
      <w:keepLines/>
      <w:spacing w:before="160" w:after="80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7D08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basedOn w:val="a2"/>
    <w:link w:val="2"/>
    <w:uiPriority w:val="9"/>
    <w:rsid w:val="0005353F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2"/>
    <w:link w:val="1"/>
    <w:uiPriority w:val="9"/>
    <w:rsid w:val="0005353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a5">
    <w:name w:val="рисунки"/>
    <w:basedOn w:val="a6"/>
    <w:link w:val="a7"/>
    <w:qFormat/>
    <w:rsid w:val="00B81232"/>
    <w:pPr>
      <w:jc w:val="center"/>
    </w:pPr>
    <w:rPr>
      <w:i w:val="0"/>
      <w:color w:val="000000" w:themeColor="text1"/>
      <w:sz w:val="24"/>
    </w:rPr>
  </w:style>
  <w:style w:type="character" w:customStyle="1" w:styleId="a7">
    <w:name w:val="рисунки Знак"/>
    <w:basedOn w:val="a2"/>
    <w:link w:val="a5"/>
    <w:rsid w:val="00B81232"/>
    <w:rPr>
      <w:rFonts w:ascii="Times New Roman" w:eastAsiaTheme="minorEastAsia" w:hAnsi="Times New Roman"/>
      <w:iCs/>
      <w:color w:val="000000" w:themeColor="text1"/>
      <w:szCs w:val="18"/>
      <w:lang w:eastAsia="ru-RU"/>
    </w:rPr>
  </w:style>
  <w:style w:type="paragraph" w:styleId="a6">
    <w:name w:val="caption"/>
    <w:basedOn w:val="a1"/>
    <w:next w:val="a1"/>
    <w:uiPriority w:val="35"/>
    <w:semiHidden/>
    <w:unhideWhenUsed/>
    <w:qFormat/>
    <w:rsid w:val="00B81232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customStyle="1" w:styleId="a">
    <w:name w:val="пункты"/>
    <w:basedOn w:val="a8"/>
    <w:link w:val="a9"/>
    <w:qFormat/>
    <w:rsid w:val="0037064F"/>
    <w:pPr>
      <w:numPr>
        <w:numId w:val="1"/>
      </w:numPr>
      <w:ind w:left="0" w:firstLine="709"/>
    </w:pPr>
  </w:style>
  <w:style w:type="character" w:customStyle="1" w:styleId="a9">
    <w:name w:val="пункты Знак"/>
    <w:basedOn w:val="a2"/>
    <w:link w:val="a"/>
    <w:rsid w:val="0037064F"/>
    <w:rPr>
      <w:rFonts w:ascii="Times New Roman" w:eastAsiaTheme="minorEastAsia" w:hAnsi="Times New Roman"/>
      <w:color w:val="000000" w:themeColor="text1"/>
      <w:kern w:val="0"/>
      <w:sz w:val="28"/>
      <w:szCs w:val="22"/>
      <w:lang w:eastAsia="ru-RU"/>
      <w14:ligatures w14:val="none"/>
    </w:rPr>
  </w:style>
  <w:style w:type="paragraph" w:styleId="a8">
    <w:name w:val="List Paragraph"/>
    <w:basedOn w:val="a1"/>
    <w:uiPriority w:val="34"/>
    <w:qFormat/>
    <w:rsid w:val="0037064F"/>
    <w:pPr>
      <w:ind w:left="720"/>
      <w:contextualSpacing/>
    </w:pPr>
  </w:style>
  <w:style w:type="paragraph" w:customStyle="1" w:styleId="a0">
    <w:name w:val="нумерация"/>
    <w:basedOn w:val="a"/>
    <w:link w:val="aa"/>
    <w:qFormat/>
    <w:rsid w:val="00B17B9A"/>
    <w:pPr>
      <w:numPr>
        <w:numId w:val="3"/>
      </w:numPr>
      <w:ind w:left="0" w:firstLine="709"/>
    </w:pPr>
    <w:rPr>
      <w:color w:val="auto"/>
    </w:rPr>
  </w:style>
  <w:style w:type="character" w:customStyle="1" w:styleId="aa">
    <w:name w:val="нумерация Знак"/>
    <w:basedOn w:val="a9"/>
    <w:link w:val="a0"/>
    <w:rsid w:val="00B17B9A"/>
    <w:rPr>
      <w:rFonts w:ascii="Times New Roman" w:eastAsiaTheme="minorEastAsia" w:hAnsi="Times New Roman"/>
      <w:color w:val="000000" w:themeColor="text1"/>
      <w:kern w:val="0"/>
      <w:sz w:val="28"/>
      <w:szCs w:val="22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7D0814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7D0814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7D0814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7D0814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7D0814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7D0814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7D0814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b">
    <w:name w:val="Title"/>
    <w:basedOn w:val="a1"/>
    <w:next w:val="a1"/>
    <w:link w:val="ac"/>
    <w:uiPriority w:val="10"/>
    <w:qFormat/>
    <w:rsid w:val="007D081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c">
    <w:name w:val="Заголовок Знак"/>
    <w:basedOn w:val="a2"/>
    <w:link w:val="ab"/>
    <w:uiPriority w:val="10"/>
    <w:rsid w:val="007D081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d">
    <w:name w:val="Subtitle"/>
    <w:basedOn w:val="a1"/>
    <w:next w:val="a1"/>
    <w:link w:val="ae"/>
    <w:uiPriority w:val="11"/>
    <w:qFormat/>
    <w:rsid w:val="007D081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e">
    <w:name w:val="Подзаголовок Знак"/>
    <w:basedOn w:val="a2"/>
    <w:link w:val="ad"/>
    <w:uiPriority w:val="11"/>
    <w:rsid w:val="007D081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1"/>
    <w:next w:val="a1"/>
    <w:link w:val="22"/>
    <w:uiPriority w:val="29"/>
    <w:qFormat/>
    <w:rsid w:val="007D08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7D0814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character" w:styleId="af">
    <w:name w:val="Intense Emphasis"/>
    <w:basedOn w:val="a2"/>
    <w:uiPriority w:val="21"/>
    <w:qFormat/>
    <w:rsid w:val="007D0814"/>
    <w:rPr>
      <w:i/>
      <w:iCs/>
      <w:color w:val="0F4761" w:themeColor="accent1" w:themeShade="BF"/>
    </w:rPr>
  </w:style>
  <w:style w:type="paragraph" w:styleId="af0">
    <w:name w:val="Intense Quote"/>
    <w:basedOn w:val="a1"/>
    <w:next w:val="a1"/>
    <w:link w:val="af1"/>
    <w:uiPriority w:val="30"/>
    <w:qFormat/>
    <w:rsid w:val="007D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Выделенная цитата Знак"/>
    <w:basedOn w:val="a2"/>
    <w:link w:val="af0"/>
    <w:uiPriority w:val="30"/>
    <w:rsid w:val="007D0814"/>
    <w:rPr>
      <w:rFonts w:ascii="Times New Roman" w:eastAsiaTheme="minorEastAsia" w:hAnsi="Times New Roman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f2">
    <w:name w:val="Intense Reference"/>
    <w:basedOn w:val="a2"/>
    <w:uiPriority w:val="32"/>
    <w:qFormat/>
    <w:rsid w:val="007D0814"/>
    <w:rPr>
      <w:b/>
      <w:bCs/>
      <w:smallCaps/>
      <w:color w:val="0F4761" w:themeColor="accent1" w:themeShade="BF"/>
      <w:spacing w:val="5"/>
    </w:rPr>
  </w:style>
  <w:style w:type="paragraph" w:styleId="af3">
    <w:name w:val="header"/>
    <w:basedOn w:val="a1"/>
    <w:link w:val="af4"/>
    <w:uiPriority w:val="99"/>
    <w:unhideWhenUsed/>
    <w:rsid w:val="002F6444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2"/>
    <w:link w:val="af3"/>
    <w:uiPriority w:val="99"/>
    <w:rsid w:val="002F6444"/>
    <w:rPr>
      <w:rFonts w:ascii="Times New Roman" w:eastAsiaTheme="minorEastAsia" w:hAnsi="Times New Roman"/>
      <w:color w:val="000000" w:themeColor="text1"/>
      <w:kern w:val="0"/>
      <w:sz w:val="28"/>
      <w:szCs w:val="22"/>
      <w:lang w:eastAsia="ru-RU"/>
      <w14:ligatures w14:val="none"/>
    </w:rPr>
  </w:style>
  <w:style w:type="paragraph" w:styleId="af5">
    <w:name w:val="footer"/>
    <w:basedOn w:val="a1"/>
    <w:link w:val="af6"/>
    <w:uiPriority w:val="99"/>
    <w:unhideWhenUsed/>
    <w:rsid w:val="002F6444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2"/>
    <w:link w:val="af5"/>
    <w:uiPriority w:val="99"/>
    <w:rsid w:val="002F6444"/>
    <w:rPr>
      <w:rFonts w:ascii="Times New Roman" w:eastAsiaTheme="minorEastAsia" w:hAnsi="Times New Roman"/>
      <w:color w:val="000000" w:themeColor="text1"/>
      <w:kern w:val="0"/>
      <w:sz w:val="28"/>
      <w:szCs w:val="22"/>
      <w:lang w:eastAsia="ru-RU"/>
      <w14:ligatures w14:val="none"/>
    </w:rPr>
  </w:style>
  <w:style w:type="character" w:customStyle="1" w:styleId="apple-converted-space">
    <w:name w:val="apple-converted-space"/>
    <w:basedOn w:val="a2"/>
    <w:rsid w:val="00450A0C"/>
  </w:style>
  <w:style w:type="table" w:styleId="af7">
    <w:name w:val="Table Grid"/>
    <w:basedOn w:val="a3"/>
    <w:uiPriority w:val="39"/>
    <w:rsid w:val="00B56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2"/>
    <w:uiPriority w:val="22"/>
    <w:qFormat/>
    <w:rsid w:val="00B5633F"/>
    <w:rPr>
      <w:b/>
      <w:bCs/>
    </w:rPr>
  </w:style>
  <w:style w:type="paragraph" w:customStyle="1" w:styleId="ds-markdown-paragraph">
    <w:name w:val="ds-markdown-paragraph"/>
    <w:basedOn w:val="a1"/>
    <w:rsid w:val="00B563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</w:rPr>
  </w:style>
  <w:style w:type="paragraph" w:styleId="HTML">
    <w:name w:val="HTML Preformatted"/>
    <w:basedOn w:val="a1"/>
    <w:link w:val="HTML0"/>
    <w:uiPriority w:val="99"/>
    <w:unhideWhenUsed/>
    <w:rsid w:val="00B56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B5633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9">
    <w:name w:val="Normal (Web)"/>
    <w:basedOn w:val="a1"/>
    <w:uiPriority w:val="99"/>
    <w:semiHidden/>
    <w:unhideWhenUsed/>
    <w:rsid w:val="007D2C9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</w:rPr>
  </w:style>
  <w:style w:type="paragraph" w:customStyle="1" w:styleId="docdata">
    <w:name w:val="docdata"/>
    <w:aliases w:val="docy,v5,5615,bqiaagaaeyqcaaagiaiaaantfqaabwevaaaaaaaaaaaaaaaaaaaaaaaaaaaaaaaaaaaaaaaaaaaaaaaaaaaaaaaaaaaaaaaaaaaaaaaaaaaaaaaaaaaaaaaaaaaaaaaaaaaaaaaaaaaaaaaaaaaaaaaaaaaaaaaaaaaaaaaaaaaaaaaaaaaaaaaaaaaaaaaaaaaaaaaaaaaaaaaaaaaaaaaaaaaaaaaaaaaaaaaa"/>
    <w:basedOn w:val="a1"/>
    <w:rsid w:val="007D2C9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</w:rPr>
  </w:style>
  <w:style w:type="character" w:styleId="afa">
    <w:name w:val="page number"/>
    <w:basedOn w:val="a2"/>
    <w:uiPriority w:val="99"/>
    <w:semiHidden/>
    <w:unhideWhenUsed/>
    <w:rsid w:val="00C7425B"/>
  </w:style>
  <w:style w:type="character" w:customStyle="1" w:styleId="messagetext">
    <w:name w:val="messagetext"/>
    <w:basedOn w:val="a2"/>
    <w:rsid w:val="00DE5C5B"/>
  </w:style>
  <w:style w:type="character" w:styleId="afb">
    <w:name w:val="Hyperlink"/>
    <w:basedOn w:val="a2"/>
    <w:uiPriority w:val="99"/>
    <w:semiHidden/>
    <w:unhideWhenUsed/>
    <w:rsid w:val="00DE5C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mailto:admin@agro.ru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gif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85</Pages>
  <Words>12402</Words>
  <Characters>70697</Characters>
  <Application>Microsoft Office Word</Application>
  <DocSecurity>0</DocSecurity>
  <Lines>589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</dc:creator>
  <cp:keywords/>
  <dc:description/>
  <cp:lastModifiedBy>Александр Беляев</cp:lastModifiedBy>
  <cp:revision>17</cp:revision>
  <dcterms:created xsi:type="dcterms:W3CDTF">2026-04-21T12:07:00Z</dcterms:created>
  <dcterms:modified xsi:type="dcterms:W3CDTF">2026-05-12T11:13:00Z</dcterms:modified>
</cp:coreProperties>
</file>