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 w:line="259" w:lineRule="auto"/>
        <w:jc w:val="center"/>
        <w:rPr>
          <w:rFonts w:hint="default" w:ascii="Times New Roman" w:hAnsi="Times New Roman" w:eastAsia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rtl w:val="0"/>
        </w:rPr>
        <w:t>Отчет по лабораторной работе №</w:t>
      </w:r>
      <w:r>
        <w:rPr>
          <w:rFonts w:hint="default" w:ascii="Times New Roman" w:hAnsi="Times New Roman" w:eastAsia="Times New Roman" w:cs="Times New Roman"/>
          <w:b/>
          <w:sz w:val="36"/>
          <w:szCs w:val="36"/>
          <w:rtl w:val="0"/>
          <w:lang w:val="ru-RU"/>
        </w:rPr>
        <w:t>4</w:t>
      </w:r>
    </w:p>
    <w:p>
      <w:pPr>
        <w:spacing w:before="0"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Студента 4 курса ПИ-20-1 </w:t>
      </w:r>
    </w:p>
    <w:p>
      <w:pPr>
        <w:spacing w:before="0" w:after="20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Семчук Екатерины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Разработать программу (Python, C# или др.) для оценки тональности отзывов о 5 фильмах, оставленных пользователями на сайтах https://www.imdb.com/ или https://www.kinopoisk.ru/lists/movies/top250/. Выбрать и обосновать инструментальное средство (библиотеку).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Текст отзывов получен с помощью технологии web-скрапинга или Web API.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Выполнить анализ полученных результатов. Оценить зависимость указанного пользователем рейтинга от тональности отзыва. Рассчитать статистики, построить иллюстрирующие графики.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Исходный код разработанного приложения находится в репозитории: </w:t>
      </w:r>
      <w:r>
        <w:fldChar w:fldCharType="begin"/>
      </w:r>
      <w:r>
        <w:instrText xml:space="preserve"> HYPERLINK "https://github.com/EkatherinaS/Data-Analysis-Technologies-in-Internet.git"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6"/>
          <w:szCs w:val="26"/>
          <w:u w:val="single"/>
          <w:rtl w:val="0"/>
        </w:rPr>
        <w:t>https://github.com/EkatherinaS/Data-Analysis-Technologies-in-Internet.git</w:t>
      </w:r>
      <w:r>
        <w:rPr>
          <w:rFonts w:ascii="Times New Roman" w:hAnsi="Times New Roman" w:eastAsia="Times New Roman" w:cs="Times New Roman"/>
          <w:color w:val="1155CC"/>
          <w:sz w:val="26"/>
          <w:szCs w:val="26"/>
          <w:u w:val="single"/>
          <w:rtl w:val="0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В папке: Lab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4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br w:type="page"/>
      </w:r>
    </w:p>
    <w:p>
      <w:pPr>
        <w:numPr>
          <w:ilvl w:val="0"/>
          <w:numId w:val="1"/>
        </w:numPr>
        <w:spacing w:after="200"/>
        <w:ind w:left="720" w:hanging="36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/>
          <w:b/>
          <w:sz w:val="26"/>
          <w:szCs w:val="26"/>
          <w:rtl w:val="0"/>
        </w:rPr>
        <w:t>Разработать программу (Python, C# или др.) для оценки тональности отзывов о 5 фильмах, оставленных пользователями на сайтах</w:t>
      </w:r>
      <w:r>
        <w:rPr>
          <w:rFonts w:hint="default" w:ascii="Times New Roman" w:hAnsi="Times New Roman" w:eastAsia="Times New Roman"/>
          <w:b/>
          <w:sz w:val="26"/>
          <w:szCs w:val="26"/>
          <w:rtl w:val="0"/>
          <w:lang w:val="en-US"/>
        </w:rPr>
        <w:t>. Выбрать и обосновать инструментальное средство (библиотеку).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Для работы был выбран сайт «Кинопоиск», в связи с чем было важно, чтобы инструмент имел удобный функционал для работы с русском языком. 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Из рассмотренных инструментов, были выбраны два наиболее подходящие к задаче: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spaCy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Dostoevsky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. Обе библиотеки умеют работать с русском языком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и имеют достаточно удобный функционал.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Изначально была выбрана библиотека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spaCy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, так как ее последнее обновление было в 2023 году. Однако для данного набора отзывов библиотека не представила особенного интереса. Из 500 отзывов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spaCy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выделил как не нейтральные только 6 наиболее ярких: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150"/>
        <w:textAlignment w:val="auto"/>
        <w:rPr>
          <w:rFonts w:hint="default" w:ascii="Times New Roman" w:hAnsi="Times New Roman" w:eastAsia="Times New Roman"/>
          <w:sz w:val="26"/>
          <w:szCs w:val="26"/>
          <w:rtl w:val="0"/>
        </w:rPr>
      </w:pPr>
      <w:r>
        <w:rPr>
          <w:rFonts w:hint="default" w:ascii="Times New Roman" w:hAnsi="Times New Roman" w:eastAsia="Times New Roman"/>
          <w:sz w:val="26"/>
          <w:szCs w:val="26"/>
          <w:rtl w:val="0"/>
        </w:rPr>
        <w:drawing>
          <wp:inline distT="0" distB="0" distL="114300" distR="114300">
            <wp:extent cx="5728970" cy="1557020"/>
            <wp:effectExtent l="0" t="0" r="12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Далее работа была продолжена с библиотекой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Dostoevsky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, преимуществом которой стало выделение отдельных показателей для уровня нейтральности, позитивности и негативности отзывов: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150"/>
        <w:textAlignment w:val="auto"/>
        <w:rPr>
          <w:rFonts w:hint="default" w:ascii="Times New Roman" w:hAnsi="Times New Roman" w:eastAsia="Times New Roman"/>
          <w:sz w:val="26"/>
          <w:szCs w:val="26"/>
          <w:rtl w:val="0"/>
          <w:lang w:val="en-US"/>
        </w:rPr>
      </w:pPr>
      <w:r>
        <w:rPr>
          <w:rFonts w:hint="default" w:ascii="Times New Roman" w:hAnsi="Times New Roman" w:eastAsia="Times New Roman"/>
          <w:sz w:val="26"/>
          <w:szCs w:val="26"/>
          <w:rtl w:val="0"/>
        </w:rPr>
        <w:drawing>
          <wp:inline distT="0" distB="0" distL="114300" distR="114300">
            <wp:extent cx="5731510" cy="1782445"/>
            <wp:effectExtent l="0" t="0" r="139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/>
          <w:b/>
          <w:sz w:val="26"/>
          <w:szCs w:val="26"/>
          <w:rtl w:val="0"/>
        </w:rPr>
        <w:t>Текст отзывов получен с помощью технологии web-скрапинга или Web API</w:t>
      </w:r>
    </w:p>
    <w:p>
      <w:pPr>
        <w:numPr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Парсинг сайта был выполнен при помощи инструмента для работы с </w:t>
      </w:r>
      <w:r>
        <w:rPr>
          <w:rFonts w:hint="default" w:ascii="Times New Roman" w:hAnsi="Times New Roman" w:eastAsia="Times New Roman"/>
          <w:sz w:val="26"/>
          <w:szCs w:val="26"/>
          <w:rtl w:val="0"/>
          <w:lang w:val="en-US"/>
        </w:rPr>
        <w:t>неофициальным API КиноПоиска</w:t>
      </w:r>
      <w:r>
        <w:rPr>
          <w:rFonts w:hint="default" w:ascii="Times New Roman" w:hAnsi="Times New Roman" w:eastAsia="Times New Roman"/>
          <w:sz w:val="26"/>
          <w:szCs w:val="26"/>
          <w:rtl w:val="0"/>
          <w:lang w:val="ru-RU"/>
        </w:rPr>
        <w:t>:</w:t>
      </w:r>
    </w:p>
    <w:p>
      <w:pPr>
        <w:numPr>
          <w:numId w:val="0"/>
        </w:numPr>
        <w:spacing w:after="20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hint="default" w:ascii="Times New Roman" w:hAnsi="Times New Roman" w:eastAsia="Times New Roman"/>
          <w:sz w:val="26"/>
          <w:szCs w:val="26"/>
          <w:rtl w:val="0"/>
        </w:rPr>
        <w:t>https://github.com/odi1n/kinopoisk_dev/tree/master</w:t>
      </w:r>
    </w:p>
    <w:p>
      <w:pPr>
        <w:ind w:left="0" w:firstLine="0"/>
      </w:pPr>
      <w:r>
        <w:br w:type="page"/>
      </w:r>
    </w:p>
    <w:p>
      <w:pPr>
        <w:numPr>
          <w:ilvl w:val="0"/>
          <w:numId w:val="1"/>
        </w:numPr>
        <w:spacing w:after="200"/>
        <w:ind w:left="720" w:hanging="36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/>
          <w:b/>
          <w:sz w:val="26"/>
          <w:szCs w:val="26"/>
          <w:rtl w:val="0"/>
        </w:rPr>
        <w:t>Выполнить анализ полученных результатов. Оценить зависимость указанного пользователем рейтинга от тональности отзыва. Рассчитать статистики, построить иллюстрирующие графики.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Для анализа результатов было построено несколько графиков.</w:t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Первая группа графиков -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scatterplots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, из них можно сделать вывод, что в среднем отзывы на выбранные фильмы пишутся достаточно нейтральные, хотя есть несколько с сильной эмоциональной окраской (о чем говорил и инструмент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spaCy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).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35575" cy="5223510"/>
            <wp:effectExtent l="0" t="0" r="6985" b="381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522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49290" cy="5567045"/>
            <wp:effectExtent l="0" t="0" r="11430" b="1079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556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Вторая группа графиков -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barplots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countplots.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На них наблюдается интересный момент: кинопоиск оценивает большую часть отзывов как позитивные, хотя обе библиотеки считают, что преобладают нейтральные.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39765" cy="4236720"/>
            <wp:effectExtent l="0" t="0" r="5715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38190" cy="3686175"/>
            <wp:effectExtent l="0" t="0" r="13970" b="190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29605" cy="3617595"/>
            <wp:effectExtent l="0" t="0" r="635" b="952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/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ru-RU"/>
        </w:rPr>
        <w:t>Третья группа графиков - тональность отзывов на временной шкале. По ней можно заметить, что для каждого из фильмов было много отзывов в 2008 году (предположительно - момент, когда кинопоиск стал популярен) или в год близко к выходу фильма (для 1+1 - 2012 год). После чего на длительный период отзывы отсутствуют или их очень мало. И следующий пик наступает в 2023 году.</w:t>
      </w: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59450" cy="3475355"/>
            <wp:effectExtent l="0" t="0" r="1270" b="1460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91835" cy="3494405"/>
            <wp:effectExtent l="0" t="0" r="14605" b="1079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66435" cy="3479800"/>
            <wp:effectExtent l="0" t="0" r="9525" b="1016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7390" cy="3491865"/>
            <wp:effectExtent l="0" t="0" r="3810" b="1333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8660" cy="3493135"/>
            <wp:effectExtent l="0" t="0" r="2540" b="1206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 w:tentative="0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entative="0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entative="0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6685636"/>
    <w:rsid w:val="66B61F4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74</TotalTime>
  <ScaleCrop>false</ScaleCrop>
  <LinksUpToDate>false</LinksUpToDate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2023-12-19T16:12:18Z</dcterms:created>
  <dc:creator>Ekaterina</dc:creator>
  <cp:lastModifiedBy>Ekaterina</cp:lastModifiedBy>
  <dcterms:modified xsi:type="dcterms:W3CDTF">2023-12-19T17:30:16Z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D782C5F0CCCC480BB43D9AF7D066FB8B_12</vt:lpwstr>
  </property>
</Properties>
</file>