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87A" w:rsidRPr="00787382" w:rsidRDefault="00DC5D67" w:rsidP="005A0F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15387A" w:rsidRPr="00787382">
        <w:rPr>
          <w:rFonts w:ascii="Times New Roman" w:hAnsi="Times New Roman" w:cs="Times New Roman"/>
          <w:b/>
          <w:sz w:val="24"/>
          <w:szCs w:val="24"/>
        </w:rPr>
        <w:t xml:space="preserve">RELATIONSHIP BETWEEN STRATEGIC RESPONSES </w:t>
      </w:r>
      <w:r w:rsidR="00FC7CF1" w:rsidRPr="00787382">
        <w:rPr>
          <w:rFonts w:ascii="Times New Roman" w:hAnsi="Times New Roman" w:cs="Times New Roman"/>
          <w:b/>
          <w:sz w:val="24"/>
          <w:szCs w:val="24"/>
        </w:rPr>
        <w:t xml:space="preserve">AND PERFORMANCE OF THE </w:t>
      </w:r>
      <w:r w:rsidR="0015387A" w:rsidRPr="00787382">
        <w:rPr>
          <w:rFonts w:ascii="Times New Roman" w:hAnsi="Times New Roman" w:cs="Times New Roman"/>
          <w:b/>
          <w:sz w:val="24"/>
          <w:szCs w:val="24"/>
        </w:rPr>
        <w:t xml:space="preserve">HOSPITALITY INDUSTRY </w:t>
      </w:r>
      <w:r w:rsidR="00CA2228" w:rsidRPr="00787382">
        <w:rPr>
          <w:rFonts w:ascii="Times New Roman" w:hAnsi="Times New Roman" w:cs="Times New Roman"/>
          <w:b/>
          <w:sz w:val="24"/>
          <w:szCs w:val="24"/>
        </w:rPr>
        <w:t>IN</w:t>
      </w:r>
      <w:r w:rsidR="00CA2228">
        <w:rPr>
          <w:rFonts w:ascii="Times New Roman" w:hAnsi="Times New Roman" w:cs="Times New Roman"/>
          <w:b/>
          <w:sz w:val="24"/>
          <w:szCs w:val="24"/>
        </w:rPr>
        <w:t xml:space="preserve"> NAIROBI COUNTY-</w:t>
      </w:r>
      <w:r w:rsidR="00CA2228" w:rsidRPr="00787382">
        <w:rPr>
          <w:rFonts w:ascii="Times New Roman" w:hAnsi="Times New Roman" w:cs="Times New Roman"/>
          <w:b/>
          <w:sz w:val="24"/>
          <w:szCs w:val="24"/>
        </w:rPr>
        <w:t xml:space="preserve"> KENYA</w:t>
      </w:r>
    </w:p>
    <w:p w:rsidR="0015387A" w:rsidRPr="00787382" w:rsidRDefault="0015387A" w:rsidP="00A12BFA">
      <w:pPr>
        <w:spacing w:line="360" w:lineRule="auto"/>
        <w:jc w:val="both"/>
        <w:rPr>
          <w:rFonts w:ascii="Times New Roman" w:hAnsi="Times New Roman" w:cs="Times New Roman"/>
          <w:b/>
          <w:sz w:val="24"/>
          <w:szCs w:val="24"/>
        </w:rPr>
      </w:pPr>
    </w:p>
    <w:p w:rsidR="0015387A" w:rsidRPr="00787382" w:rsidRDefault="0015387A" w:rsidP="00B26DC7">
      <w:pPr>
        <w:spacing w:line="360" w:lineRule="auto"/>
        <w:jc w:val="right"/>
        <w:rPr>
          <w:rFonts w:ascii="Times New Roman" w:hAnsi="Times New Roman" w:cs="Times New Roman"/>
          <w:b/>
          <w:sz w:val="24"/>
          <w:szCs w:val="24"/>
        </w:rPr>
      </w:pPr>
    </w:p>
    <w:p w:rsidR="0015387A" w:rsidRPr="00787382" w:rsidRDefault="0015387A" w:rsidP="00A12BFA">
      <w:pPr>
        <w:spacing w:line="360" w:lineRule="auto"/>
        <w:jc w:val="both"/>
        <w:rPr>
          <w:rFonts w:ascii="Times New Roman" w:hAnsi="Times New Roman" w:cs="Times New Roman"/>
          <w:b/>
          <w:sz w:val="24"/>
          <w:szCs w:val="24"/>
        </w:rPr>
      </w:pPr>
    </w:p>
    <w:p w:rsidR="0015387A" w:rsidRPr="00787382" w:rsidRDefault="0015387A" w:rsidP="00A12BFA">
      <w:pPr>
        <w:spacing w:line="360" w:lineRule="auto"/>
        <w:jc w:val="both"/>
        <w:rPr>
          <w:rFonts w:ascii="Times New Roman" w:hAnsi="Times New Roman" w:cs="Times New Roman"/>
          <w:b/>
          <w:sz w:val="24"/>
          <w:szCs w:val="24"/>
        </w:rPr>
      </w:pPr>
    </w:p>
    <w:p w:rsidR="0015387A" w:rsidRPr="00787382" w:rsidRDefault="0015387A" w:rsidP="00A12BFA">
      <w:pPr>
        <w:spacing w:line="360" w:lineRule="auto"/>
        <w:jc w:val="both"/>
        <w:rPr>
          <w:rFonts w:ascii="Times New Roman" w:hAnsi="Times New Roman" w:cs="Times New Roman"/>
          <w:b/>
          <w:sz w:val="24"/>
          <w:szCs w:val="24"/>
        </w:rPr>
      </w:pPr>
    </w:p>
    <w:p w:rsidR="0015387A" w:rsidRPr="00787382" w:rsidRDefault="0015387A" w:rsidP="005A0F99">
      <w:pPr>
        <w:spacing w:line="360" w:lineRule="auto"/>
        <w:jc w:val="center"/>
        <w:rPr>
          <w:rFonts w:ascii="Times New Roman" w:hAnsi="Times New Roman" w:cs="Times New Roman"/>
          <w:b/>
          <w:sz w:val="24"/>
          <w:szCs w:val="24"/>
        </w:rPr>
      </w:pPr>
      <w:r w:rsidRPr="00787382">
        <w:rPr>
          <w:rFonts w:ascii="Times New Roman" w:hAnsi="Times New Roman" w:cs="Times New Roman"/>
          <w:b/>
          <w:sz w:val="24"/>
          <w:szCs w:val="24"/>
        </w:rPr>
        <w:t>EUSEBIA M</w:t>
      </w:r>
      <w:r w:rsidR="008D634B">
        <w:rPr>
          <w:rFonts w:ascii="Times New Roman" w:hAnsi="Times New Roman" w:cs="Times New Roman"/>
          <w:b/>
          <w:sz w:val="24"/>
          <w:szCs w:val="24"/>
        </w:rPr>
        <w:t>.</w:t>
      </w:r>
      <w:r w:rsidRPr="00787382">
        <w:rPr>
          <w:rFonts w:ascii="Times New Roman" w:hAnsi="Times New Roman" w:cs="Times New Roman"/>
          <w:b/>
          <w:sz w:val="24"/>
          <w:szCs w:val="24"/>
        </w:rPr>
        <w:t xml:space="preserve"> KATHURI</w:t>
      </w:r>
    </w:p>
    <w:p w:rsidR="0015387A" w:rsidRPr="00787382" w:rsidRDefault="0015387A" w:rsidP="00A12BFA">
      <w:pPr>
        <w:spacing w:line="360" w:lineRule="auto"/>
        <w:jc w:val="both"/>
        <w:rPr>
          <w:rFonts w:ascii="Times New Roman" w:hAnsi="Times New Roman" w:cs="Times New Roman"/>
          <w:b/>
          <w:sz w:val="24"/>
          <w:szCs w:val="24"/>
        </w:rPr>
      </w:pPr>
    </w:p>
    <w:p w:rsidR="0015387A" w:rsidRDefault="0015387A" w:rsidP="00A12BFA">
      <w:pPr>
        <w:spacing w:line="360" w:lineRule="auto"/>
        <w:jc w:val="both"/>
        <w:rPr>
          <w:rFonts w:ascii="Times New Roman" w:hAnsi="Times New Roman" w:cs="Times New Roman"/>
          <w:b/>
          <w:sz w:val="24"/>
          <w:szCs w:val="24"/>
        </w:rPr>
      </w:pPr>
    </w:p>
    <w:p w:rsidR="00DC0BAB" w:rsidRDefault="00DC0BAB" w:rsidP="00A12BFA">
      <w:pPr>
        <w:spacing w:line="360" w:lineRule="auto"/>
        <w:jc w:val="both"/>
        <w:rPr>
          <w:rFonts w:ascii="Times New Roman" w:hAnsi="Times New Roman" w:cs="Times New Roman"/>
          <w:b/>
          <w:sz w:val="24"/>
          <w:szCs w:val="24"/>
        </w:rPr>
      </w:pPr>
    </w:p>
    <w:p w:rsidR="002E2CA6" w:rsidRDefault="002E2CA6" w:rsidP="00A12BFA">
      <w:pPr>
        <w:spacing w:line="360" w:lineRule="auto"/>
        <w:jc w:val="both"/>
        <w:rPr>
          <w:rFonts w:ascii="Times New Roman" w:hAnsi="Times New Roman" w:cs="Times New Roman"/>
          <w:b/>
          <w:sz w:val="24"/>
          <w:szCs w:val="24"/>
        </w:rPr>
      </w:pPr>
    </w:p>
    <w:p w:rsidR="002E2CA6" w:rsidRPr="00787382" w:rsidRDefault="002E2CA6" w:rsidP="00A12BFA">
      <w:pPr>
        <w:spacing w:line="360" w:lineRule="auto"/>
        <w:jc w:val="both"/>
        <w:rPr>
          <w:rFonts w:ascii="Times New Roman" w:hAnsi="Times New Roman" w:cs="Times New Roman"/>
          <w:b/>
          <w:sz w:val="24"/>
          <w:szCs w:val="24"/>
        </w:rPr>
      </w:pPr>
    </w:p>
    <w:p w:rsidR="0015387A" w:rsidRPr="00787382" w:rsidRDefault="0015387A" w:rsidP="00A12BFA">
      <w:pPr>
        <w:spacing w:line="360" w:lineRule="auto"/>
        <w:jc w:val="both"/>
        <w:rPr>
          <w:rFonts w:ascii="Times New Roman" w:hAnsi="Times New Roman" w:cs="Times New Roman"/>
          <w:b/>
          <w:sz w:val="24"/>
          <w:szCs w:val="24"/>
        </w:rPr>
      </w:pPr>
    </w:p>
    <w:p w:rsidR="0015387A" w:rsidRPr="00787382" w:rsidRDefault="00130E3E" w:rsidP="005A0F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 </w:t>
      </w:r>
      <w:r w:rsidR="00C50FAE">
        <w:rPr>
          <w:rFonts w:ascii="Times New Roman" w:hAnsi="Times New Roman" w:cs="Times New Roman"/>
          <w:b/>
          <w:sz w:val="24"/>
          <w:szCs w:val="24"/>
        </w:rPr>
        <w:t>THESIS</w:t>
      </w:r>
      <w:r w:rsidR="0015387A" w:rsidRPr="00787382">
        <w:rPr>
          <w:rFonts w:ascii="Times New Roman" w:hAnsi="Times New Roman" w:cs="Times New Roman"/>
          <w:b/>
          <w:sz w:val="24"/>
          <w:szCs w:val="24"/>
        </w:rPr>
        <w:t xml:space="preserve"> SUBMITTED</w:t>
      </w:r>
      <w:r w:rsidR="003671EB">
        <w:rPr>
          <w:rFonts w:ascii="Times New Roman" w:hAnsi="Times New Roman" w:cs="Times New Roman"/>
          <w:b/>
          <w:sz w:val="24"/>
          <w:szCs w:val="24"/>
        </w:rPr>
        <w:t xml:space="preserve"> TO SCHOOL OF BUSINESS AND ECONOMICS</w:t>
      </w:r>
      <w:r w:rsidR="0015387A" w:rsidRPr="00787382">
        <w:rPr>
          <w:rFonts w:ascii="Times New Roman" w:hAnsi="Times New Roman" w:cs="Times New Roman"/>
          <w:b/>
          <w:sz w:val="24"/>
          <w:szCs w:val="24"/>
        </w:rPr>
        <w:t xml:space="preserve"> IN PARTIAL FULFILLMENT OF THE REQUIREMENTS FOR THE AWARD OF MASTER OF BUSINESS ADMINISTRATION OF KENYA METHODIST UNIVERSITY</w:t>
      </w:r>
    </w:p>
    <w:p w:rsidR="0015387A" w:rsidRPr="00787382" w:rsidRDefault="0015387A" w:rsidP="00A12BFA">
      <w:pPr>
        <w:spacing w:line="360" w:lineRule="auto"/>
        <w:jc w:val="both"/>
        <w:rPr>
          <w:rFonts w:ascii="Times New Roman" w:hAnsi="Times New Roman" w:cs="Times New Roman"/>
          <w:b/>
          <w:sz w:val="24"/>
          <w:szCs w:val="24"/>
        </w:rPr>
      </w:pPr>
    </w:p>
    <w:p w:rsidR="0015387A" w:rsidRPr="00787382" w:rsidRDefault="0015387A" w:rsidP="00A12BFA">
      <w:pPr>
        <w:spacing w:line="360" w:lineRule="auto"/>
        <w:jc w:val="both"/>
        <w:rPr>
          <w:rFonts w:ascii="Times New Roman" w:hAnsi="Times New Roman" w:cs="Times New Roman"/>
          <w:b/>
          <w:sz w:val="24"/>
          <w:szCs w:val="24"/>
        </w:rPr>
      </w:pPr>
    </w:p>
    <w:p w:rsidR="00FC7CF1" w:rsidRPr="00787382" w:rsidRDefault="00FC7CF1" w:rsidP="00A12BFA">
      <w:pPr>
        <w:spacing w:line="360" w:lineRule="auto"/>
        <w:jc w:val="both"/>
        <w:rPr>
          <w:rFonts w:ascii="Times New Roman" w:hAnsi="Times New Roman" w:cs="Times New Roman"/>
          <w:b/>
          <w:sz w:val="24"/>
          <w:szCs w:val="24"/>
        </w:rPr>
      </w:pPr>
    </w:p>
    <w:p w:rsidR="00713E7D" w:rsidRPr="00787382" w:rsidRDefault="00713E7D" w:rsidP="00A12BFA">
      <w:pPr>
        <w:spacing w:line="360" w:lineRule="auto"/>
        <w:jc w:val="both"/>
        <w:rPr>
          <w:rFonts w:ascii="Times New Roman" w:hAnsi="Times New Roman" w:cs="Times New Roman"/>
          <w:b/>
          <w:sz w:val="24"/>
          <w:szCs w:val="24"/>
        </w:rPr>
      </w:pPr>
    </w:p>
    <w:p w:rsidR="005A0F99" w:rsidRPr="00787382" w:rsidRDefault="005A0F99" w:rsidP="005A0F99">
      <w:pPr>
        <w:spacing w:line="360" w:lineRule="auto"/>
        <w:jc w:val="center"/>
        <w:rPr>
          <w:rFonts w:ascii="Times New Roman" w:hAnsi="Times New Roman" w:cs="Times New Roman"/>
          <w:b/>
          <w:sz w:val="24"/>
          <w:szCs w:val="24"/>
        </w:rPr>
      </w:pPr>
    </w:p>
    <w:p w:rsidR="0094388F" w:rsidRDefault="007F702C" w:rsidP="0051087C">
      <w:pPr>
        <w:tabs>
          <w:tab w:val="center" w:pos="4680"/>
          <w:tab w:val="left" w:pos="7250"/>
        </w:tabs>
        <w:spacing w:line="360" w:lineRule="auto"/>
        <w:rPr>
          <w:rFonts w:ascii="Times New Roman" w:hAnsi="Times New Roman" w:cs="Times New Roman"/>
          <w:b/>
          <w:sz w:val="24"/>
          <w:szCs w:val="24"/>
        </w:rPr>
        <w:sectPr w:rsidR="0094388F" w:rsidSect="00E46DF9">
          <w:pgSz w:w="12240" w:h="15840" w:code="1"/>
          <w:pgMar w:top="1440" w:right="1440" w:bottom="1440" w:left="1440" w:header="720" w:footer="720" w:gutter="0"/>
          <w:pgNumType w:fmt="lowerRoman"/>
          <w:cols w:space="720"/>
          <w:docGrid w:linePitch="360"/>
        </w:sectPr>
      </w:pPr>
      <w:r>
        <w:rPr>
          <w:rFonts w:ascii="Times New Roman" w:hAnsi="Times New Roman" w:cs="Times New Roman"/>
          <w:b/>
          <w:sz w:val="24"/>
          <w:szCs w:val="24"/>
        </w:rPr>
        <w:tab/>
      </w:r>
      <w:r w:rsidR="00130E3E">
        <w:rPr>
          <w:rFonts w:ascii="Times New Roman" w:hAnsi="Times New Roman" w:cs="Times New Roman"/>
          <w:b/>
          <w:sz w:val="24"/>
          <w:szCs w:val="24"/>
        </w:rPr>
        <w:t>MARCH</w:t>
      </w:r>
      <w:r w:rsidR="00F34626">
        <w:rPr>
          <w:rFonts w:ascii="Times New Roman" w:hAnsi="Times New Roman" w:cs="Times New Roman"/>
          <w:b/>
          <w:sz w:val="24"/>
          <w:szCs w:val="24"/>
        </w:rPr>
        <w:t>, 2016</w:t>
      </w:r>
      <w:r>
        <w:rPr>
          <w:rFonts w:ascii="Times New Roman" w:hAnsi="Times New Roman" w:cs="Times New Roman"/>
          <w:b/>
          <w:sz w:val="24"/>
          <w:szCs w:val="24"/>
        </w:rPr>
        <w:tab/>
      </w:r>
      <w:bookmarkStart w:id="1" w:name="_Toc434260070"/>
      <w:bookmarkStart w:id="2" w:name="_Toc231888847"/>
      <w:bookmarkStart w:id="3" w:name="_Toc247796010"/>
      <w:bookmarkStart w:id="4" w:name="_Toc250392343"/>
      <w:bookmarkStart w:id="5" w:name="_Toc251656413"/>
      <w:bookmarkStart w:id="6" w:name="_Toc250392342"/>
      <w:bookmarkStart w:id="7" w:name="_Toc251656412"/>
    </w:p>
    <w:p w:rsidR="00BC028F" w:rsidRPr="0094388F" w:rsidRDefault="00BC028F" w:rsidP="00EE55B5">
      <w:pPr>
        <w:tabs>
          <w:tab w:val="center" w:pos="4680"/>
          <w:tab w:val="left" w:pos="7250"/>
        </w:tabs>
        <w:spacing w:line="360" w:lineRule="auto"/>
        <w:jc w:val="center"/>
        <w:rPr>
          <w:b/>
        </w:rPr>
      </w:pPr>
      <w:r w:rsidRPr="00EE55B5">
        <w:rPr>
          <w:rFonts w:ascii="Times New Roman" w:hAnsi="Times New Roman" w:cs="Times New Roman"/>
          <w:b/>
          <w:sz w:val="24"/>
          <w:szCs w:val="24"/>
        </w:rPr>
        <w:lastRenderedPageBreak/>
        <w:t>DECLARATION</w:t>
      </w:r>
      <w:bookmarkEnd w:id="1"/>
    </w:p>
    <w:p w:rsidR="004B63D6" w:rsidRDefault="004B63D6" w:rsidP="004B63D6"/>
    <w:p w:rsidR="00BC028F" w:rsidRPr="00787382" w:rsidRDefault="00BC028F"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I dec</w:t>
      </w:r>
      <w:r w:rsidR="00C50FAE">
        <w:rPr>
          <w:rFonts w:ascii="Times New Roman" w:hAnsi="Times New Roman" w:cs="Times New Roman"/>
          <w:sz w:val="24"/>
          <w:szCs w:val="24"/>
        </w:rPr>
        <w:t>lare that this thesis</w:t>
      </w:r>
      <w:r w:rsidRPr="00787382">
        <w:rPr>
          <w:rFonts w:ascii="Times New Roman" w:hAnsi="Times New Roman" w:cs="Times New Roman"/>
          <w:sz w:val="24"/>
          <w:szCs w:val="24"/>
        </w:rPr>
        <w:t xml:space="preserve"> is my original work and has not been presented in any other university</w:t>
      </w:r>
      <w:r w:rsidR="008A55BA">
        <w:rPr>
          <w:rFonts w:ascii="Times New Roman" w:hAnsi="Times New Roman" w:cs="Times New Roman"/>
          <w:sz w:val="24"/>
          <w:szCs w:val="24"/>
        </w:rPr>
        <w:t>.</w:t>
      </w:r>
    </w:p>
    <w:p w:rsidR="00BC028F" w:rsidRPr="00787382" w:rsidRDefault="00BC028F" w:rsidP="00A12BFA">
      <w:pPr>
        <w:spacing w:line="360" w:lineRule="auto"/>
        <w:jc w:val="both"/>
        <w:rPr>
          <w:rFonts w:ascii="Times New Roman" w:hAnsi="Times New Roman" w:cs="Times New Roman"/>
          <w:b/>
          <w:sz w:val="24"/>
          <w:szCs w:val="24"/>
        </w:rPr>
      </w:pPr>
      <w:r w:rsidRPr="00787382">
        <w:rPr>
          <w:rFonts w:ascii="Times New Roman" w:hAnsi="Times New Roman" w:cs="Times New Roman"/>
          <w:b/>
          <w:sz w:val="24"/>
          <w:szCs w:val="24"/>
        </w:rPr>
        <w:tab/>
      </w:r>
      <w:r w:rsidRPr="00787382">
        <w:rPr>
          <w:rFonts w:ascii="Times New Roman" w:hAnsi="Times New Roman" w:cs="Times New Roman"/>
          <w:b/>
          <w:sz w:val="24"/>
          <w:szCs w:val="24"/>
        </w:rPr>
        <w:tab/>
      </w:r>
      <w:r w:rsidRPr="00787382">
        <w:rPr>
          <w:rFonts w:ascii="Times New Roman" w:hAnsi="Times New Roman" w:cs="Times New Roman"/>
          <w:b/>
          <w:sz w:val="24"/>
          <w:szCs w:val="24"/>
        </w:rPr>
        <w:tab/>
      </w:r>
      <w:bookmarkStart w:id="8" w:name="_Toc144535769"/>
    </w:p>
    <w:p w:rsidR="00BC028F" w:rsidRDefault="00BC028F"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Signed……………………………..</w:t>
      </w:r>
      <w:r w:rsidRPr="00787382">
        <w:rPr>
          <w:rFonts w:ascii="Times New Roman" w:hAnsi="Times New Roman" w:cs="Times New Roman"/>
          <w:sz w:val="24"/>
          <w:szCs w:val="24"/>
        </w:rPr>
        <w:tab/>
      </w:r>
      <w:r w:rsidRPr="00787382">
        <w:rPr>
          <w:rFonts w:ascii="Times New Roman" w:hAnsi="Times New Roman" w:cs="Times New Roman"/>
          <w:sz w:val="24"/>
          <w:szCs w:val="24"/>
        </w:rPr>
        <w:tab/>
      </w:r>
      <w:bookmarkEnd w:id="8"/>
      <w:r w:rsidRPr="00787382">
        <w:rPr>
          <w:rFonts w:ascii="Times New Roman" w:hAnsi="Times New Roman" w:cs="Times New Roman"/>
          <w:sz w:val="24"/>
          <w:szCs w:val="24"/>
        </w:rPr>
        <w:t>Date………………………………………….</w:t>
      </w:r>
    </w:p>
    <w:p w:rsidR="00130E3E" w:rsidRPr="00952F70" w:rsidRDefault="00130E3E" w:rsidP="00A12BFA">
      <w:pPr>
        <w:spacing w:line="360" w:lineRule="auto"/>
        <w:jc w:val="both"/>
        <w:rPr>
          <w:rFonts w:ascii="Times New Roman" w:hAnsi="Times New Roman" w:cs="Times New Roman"/>
          <w:sz w:val="24"/>
          <w:szCs w:val="24"/>
        </w:rPr>
      </w:pPr>
      <w:r w:rsidRPr="00130E3E">
        <w:rPr>
          <w:rFonts w:ascii="Times New Roman" w:hAnsi="Times New Roman" w:cs="Times New Roman"/>
          <w:sz w:val="24"/>
          <w:szCs w:val="24"/>
        </w:rPr>
        <w:t>NAME: EUSEBIA M. KATHURI</w:t>
      </w:r>
    </w:p>
    <w:p w:rsidR="00BC028F" w:rsidRPr="00952F70" w:rsidRDefault="00BC028F" w:rsidP="00A12BFA">
      <w:pPr>
        <w:spacing w:line="360" w:lineRule="auto"/>
        <w:jc w:val="both"/>
        <w:rPr>
          <w:rFonts w:ascii="Times New Roman" w:hAnsi="Times New Roman" w:cs="Times New Roman"/>
          <w:sz w:val="24"/>
          <w:szCs w:val="24"/>
        </w:rPr>
      </w:pPr>
      <w:r w:rsidRPr="00952F70">
        <w:rPr>
          <w:rFonts w:ascii="Times New Roman" w:hAnsi="Times New Roman" w:cs="Times New Roman"/>
          <w:sz w:val="24"/>
          <w:szCs w:val="24"/>
        </w:rPr>
        <w:t>Reg no: BUS-3-3041-2/2014</w:t>
      </w: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bookmarkStart w:id="9" w:name="_Toc144535772"/>
      <w:r w:rsidRPr="00787382">
        <w:rPr>
          <w:rFonts w:ascii="Times New Roman" w:hAnsi="Times New Roman" w:cs="Times New Roman"/>
          <w:b/>
          <w:sz w:val="24"/>
          <w:szCs w:val="24"/>
        </w:rPr>
        <w:t>SUPERVISOR’S DECLARATION</w:t>
      </w:r>
    </w:p>
    <w:p w:rsidR="00BC028F" w:rsidRPr="00787382" w:rsidRDefault="00C50FAE"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thesis</w:t>
      </w:r>
      <w:r w:rsidR="00BC028F" w:rsidRPr="00787382">
        <w:rPr>
          <w:rFonts w:ascii="Times New Roman" w:hAnsi="Times New Roman" w:cs="Times New Roman"/>
          <w:sz w:val="24"/>
          <w:szCs w:val="24"/>
        </w:rPr>
        <w:t xml:space="preserve"> has been submitted for examination with our approval as university supervisors.</w:t>
      </w:r>
      <w:bookmarkEnd w:id="9"/>
    </w:p>
    <w:p w:rsidR="00BC028F" w:rsidRPr="00787382" w:rsidRDefault="00BC028F" w:rsidP="00A12BFA">
      <w:pPr>
        <w:spacing w:line="360" w:lineRule="auto"/>
        <w:jc w:val="both"/>
        <w:rPr>
          <w:rFonts w:ascii="Times New Roman" w:hAnsi="Times New Roman" w:cs="Times New Roman"/>
          <w:sz w:val="24"/>
          <w:szCs w:val="24"/>
        </w:rPr>
      </w:pPr>
    </w:p>
    <w:p w:rsidR="00BC028F" w:rsidRPr="00787382" w:rsidRDefault="00620936"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Agnes Munene</w:t>
      </w:r>
    </w:p>
    <w:p w:rsidR="00BC028F" w:rsidRPr="00787382" w:rsidRDefault="00BC028F"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Department of Business Administration</w:t>
      </w:r>
    </w:p>
    <w:p w:rsidR="00BC028F" w:rsidRPr="00787382" w:rsidRDefault="00BC028F"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School of Business and Economics</w:t>
      </w:r>
    </w:p>
    <w:p w:rsidR="00BC028F" w:rsidRPr="00787382" w:rsidRDefault="00BC028F" w:rsidP="00A12BFA">
      <w:pPr>
        <w:spacing w:line="360" w:lineRule="auto"/>
        <w:jc w:val="both"/>
        <w:rPr>
          <w:rFonts w:ascii="Times New Roman" w:hAnsi="Times New Roman" w:cs="Times New Roman"/>
          <w:sz w:val="24"/>
          <w:szCs w:val="24"/>
        </w:rPr>
      </w:pPr>
      <w:bookmarkStart w:id="10" w:name="_Toc144535773"/>
      <w:r w:rsidRPr="00787382">
        <w:rPr>
          <w:rFonts w:ascii="Times New Roman" w:hAnsi="Times New Roman" w:cs="Times New Roman"/>
          <w:sz w:val="24"/>
          <w:szCs w:val="24"/>
        </w:rPr>
        <w:t>Signed……………………………….</w:t>
      </w:r>
      <w:r w:rsidRPr="00787382">
        <w:rPr>
          <w:rFonts w:ascii="Times New Roman" w:hAnsi="Times New Roman" w:cs="Times New Roman"/>
          <w:sz w:val="24"/>
          <w:szCs w:val="24"/>
        </w:rPr>
        <w:tab/>
      </w:r>
      <w:bookmarkEnd w:id="2"/>
      <w:bookmarkEnd w:id="3"/>
      <w:bookmarkEnd w:id="4"/>
      <w:bookmarkEnd w:id="5"/>
      <w:bookmarkEnd w:id="6"/>
      <w:bookmarkEnd w:id="7"/>
      <w:bookmarkEnd w:id="10"/>
      <w:r w:rsidRPr="00787382">
        <w:rPr>
          <w:rFonts w:ascii="Times New Roman" w:hAnsi="Times New Roman" w:cs="Times New Roman"/>
          <w:sz w:val="24"/>
          <w:szCs w:val="24"/>
        </w:rPr>
        <w:t>Date…………………………………….</w:t>
      </w:r>
    </w:p>
    <w:p w:rsidR="00BC028F" w:rsidRPr="00787382" w:rsidRDefault="00BC028F" w:rsidP="00A12BFA">
      <w:pPr>
        <w:numPr>
          <w:ilvl w:val="0"/>
          <w:numId w:val="13"/>
        </w:numPr>
        <w:suppressAutoHyphens/>
        <w:spacing w:before="240" w:after="240" w:line="360" w:lineRule="auto"/>
        <w:jc w:val="both"/>
        <w:rPr>
          <w:rFonts w:ascii="Times New Roman" w:hAnsi="Times New Roman" w:cs="Times New Roman"/>
          <w:sz w:val="24"/>
          <w:szCs w:val="24"/>
        </w:rPr>
      </w:pPr>
    </w:p>
    <w:p w:rsidR="00BC028F" w:rsidRPr="00787382" w:rsidRDefault="00620936" w:rsidP="00A12BFA">
      <w:pPr>
        <w:numPr>
          <w:ilvl w:val="0"/>
          <w:numId w:val="13"/>
        </w:numPr>
        <w:suppressAutoHyphen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Prof. George King’oriah</w:t>
      </w:r>
    </w:p>
    <w:p w:rsidR="00BC028F" w:rsidRPr="00787382" w:rsidRDefault="00BC028F" w:rsidP="00A12BFA">
      <w:pPr>
        <w:numPr>
          <w:ilvl w:val="0"/>
          <w:numId w:val="13"/>
        </w:numPr>
        <w:suppressAutoHyphens/>
        <w:spacing w:before="240" w:after="240" w:line="360" w:lineRule="auto"/>
        <w:jc w:val="both"/>
        <w:rPr>
          <w:rFonts w:ascii="Times New Roman" w:hAnsi="Times New Roman" w:cs="Times New Roman"/>
          <w:sz w:val="24"/>
          <w:szCs w:val="24"/>
        </w:rPr>
      </w:pPr>
      <w:r w:rsidRPr="00787382">
        <w:rPr>
          <w:rFonts w:ascii="Times New Roman" w:hAnsi="Times New Roman" w:cs="Times New Roman"/>
          <w:sz w:val="24"/>
          <w:szCs w:val="24"/>
        </w:rPr>
        <w:t>Department of Business Administration</w:t>
      </w:r>
    </w:p>
    <w:p w:rsidR="00BC028F" w:rsidRPr="00787382" w:rsidRDefault="00BC028F" w:rsidP="00A12BFA">
      <w:pPr>
        <w:numPr>
          <w:ilvl w:val="0"/>
          <w:numId w:val="13"/>
        </w:numPr>
        <w:suppressAutoHyphens/>
        <w:spacing w:before="240" w:after="240" w:line="360" w:lineRule="auto"/>
        <w:jc w:val="both"/>
        <w:rPr>
          <w:rFonts w:ascii="Times New Roman" w:hAnsi="Times New Roman" w:cs="Times New Roman"/>
          <w:sz w:val="24"/>
          <w:szCs w:val="24"/>
        </w:rPr>
      </w:pPr>
      <w:r w:rsidRPr="00787382">
        <w:rPr>
          <w:rFonts w:ascii="Times New Roman" w:hAnsi="Times New Roman" w:cs="Times New Roman"/>
          <w:sz w:val="24"/>
          <w:szCs w:val="24"/>
        </w:rPr>
        <w:t>School of Business and Economics</w:t>
      </w:r>
    </w:p>
    <w:p w:rsidR="00BC028F" w:rsidRPr="00787382" w:rsidRDefault="00BC028F" w:rsidP="00A12BFA">
      <w:pPr>
        <w:numPr>
          <w:ilvl w:val="0"/>
          <w:numId w:val="13"/>
        </w:numPr>
        <w:suppressAutoHyphens/>
        <w:spacing w:before="240" w:after="240" w:line="360" w:lineRule="auto"/>
        <w:jc w:val="both"/>
        <w:rPr>
          <w:rFonts w:ascii="Times New Roman" w:hAnsi="Times New Roman" w:cs="Times New Roman"/>
          <w:sz w:val="24"/>
          <w:szCs w:val="24"/>
        </w:rPr>
      </w:pPr>
      <w:r w:rsidRPr="00787382">
        <w:rPr>
          <w:rFonts w:ascii="Times New Roman" w:hAnsi="Times New Roman" w:cs="Times New Roman"/>
          <w:sz w:val="24"/>
          <w:szCs w:val="24"/>
        </w:rPr>
        <w:t>Signed…………………………………..</w:t>
      </w:r>
      <w:r w:rsidRPr="00787382">
        <w:rPr>
          <w:rFonts w:ascii="Times New Roman" w:hAnsi="Times New Roman" w:cs="Times New Roman"/>
          <w:sz w:val="24"/>
          <w:szCs w:val="24"/>
        </w:rPr>
        <w:tab/>
        <w:t>Date……………………………….</w:t>
      </w:r>
      <w:bookmarkStart w:id="11" w:name="_Toc250392344"/>
      <w:bookmarkStart w:id="12" w:name="_Toc251656414"/>
    </w:p>
    <w:bookmarkEnd w:id="11"/>
    <w:bookmarkEnd w:id="12"/>
    <w:p w:rsidR="00BC028F" w:rsidRPr="00787382" w:rsidRDefault="00BC028F" w:rsidP="00A12BFA">
      <w:pPr>
        <w:pStyle w:val="Heading1"/>
        <w:keepLines w:val="0"/>
        <w:numPr>
          <w:ilvl w:val="0"/>
          <w:numId w:val="13"/>
        </w:numPr>
        <w:suppressAutoHyphens/>
        <w:spacing w:after="240" w:line="360" w:lineRule="auto"/>
        <w:jc w:val="both"/>
        <w:rPr>
          <w:rFonts w:cs="Times New Roman"/>
          <w:b w:val="0"/>
          <w:szCs w:val="24"/>
        </w:rPr>
      </w:pPr>
      <w:r w:rsidRPr="00787382">
        <w:rPr>
          <w:rFonts w:cs="Times New Roman"/>
          <w:szCs w:val="24"/>
        </w:rPr>
        <w:br w:type="page"/>
      </w:r>
    </w:p>
    <w:p w:rsidR="00BC028F" w:rsidRDefault="00BC028F" w:rsidP="00B26DC7">
      <w:pPr>
        <w:pStyle w:val="Heading1"/>
        <w:jc w:val="center"/>
      </w:pPr>
      <w:bookmarkStart w:id="13" w:name="_Toc393058136"/>
      <w:bookmarkStart w:id="14" w:name="_Toc396552921"/>
      <w:bookmarkStart w:id="15" w:name="_Toc396554299"/>
      <w:bookmarkStart w:id="16" w:name="_Toc400001695"/>
      <w:bookmarkStart w:id="17" w:name="_Toc434260071"/>
      <w:bookmarkStart w:id="18" w:name="_Toc452368711"/>
      <w:r w:rsidRPr="00B26DC7">
        <w:lastRenderedPageBreak/>
        <w:t>DEDICATION</w:t>
      </w:r>
      <w:bookmarkEnd w:id="13"/>
      <w:bookmarkEnd w:id="14"/>
      <w:bookmarkEnd w:id="15"/>
      <w:bookmarkEnd w:id="16"/>
      <w:bookmarkEnd w:id="17"/>
      <w:bookmarkEnd w:id="18"/>
    </w:p>
    <w:p w:rsidR="002601C4" w:rsidRDefault="002601C4" w:rsidP="00684BA4">
      <w:pPr>
        <w:jc w:val="center"/>
        <w:rPr>
          <w:rFonts w:ascii="Times New Roman" w:hAnsi="Times New Roman" w:cs="Times New Roman"/>
          <w:sz w:val="24"/>
          <w:szCs w:val="24"/>
        </w:rPr>
      </w:pPr>
    </w:p>
    <w:p w:rsidR="00BC028F" w:rsidRPr="00787382" w:rsidRDefault="00684BA4" w:rsidP="00684BA4">
      <w:pPr>
        <w:jc w:val="center"/>
        <w:rPr>
          <w:rFonts w:ascii="Times New Roman" w:hAnsi="Times New Roman" w:cs="Times New Roman"/>
          <w:sz w:val="24"/>
          <w:szCs w:val="24"/>
        </w:rPr>
      </w:pPr>
      <w:r>
        <w:rPr>
          <w:rFonts w:ascii="Times New Roman" w:hAnsi="Times New Roman" w:cs="Times New Roman"/>
          <w:sz w:val="24"/>
          <w:szCs w:val="24"/>
        </w:rPr>
        <w:t>T</w:t>
      </w:r>
      <w:r w:rsidR="00BC028F" w:rsidRPr="00787382">
        <w:rPr>
          <w:rFonts w:ascii="Times New Roman" w:hAnsi="Times New Roman" w:cs="Times New Roman"/>
          <w:sz w:val="24"/>
          <w:szCs w:val="24"/>
        </w:rPr>
        <w:t>o my sister Rach</w:t>
      </w:r>
      <w:r>
        <w:rPr>
          <w:rFonts w:ascii="Times New Roman" w:hAnsi="Times New Roman" w:cs="Times New Roman"/>
          <w:sz w:val="24"/>
          <w:szCs w:val="24"/>
        </w:rPr>
        <w:t xml:space="preserve">ael Wakio and my entire family; </w:t>
      </w:r>
      <w:r w:rsidRPr="00787382">
        <w:rPr>
          <w:rFonts w:ascii="Times New Roman" w:hAnsi="Times New Roman" w:cs="Times New Roman"/>
          <w:sz w:val="24"/>
          <w:szCs w:val="24"/>
        </w:rPr>
        <w:t>thank</w:t>
      </w:r>
      <w:r>
        <w:rPr>
          <w:rFonts w:ascii="Times New Roman" w:hAnsi="Times New Roman" w:cs="Times New Roman"/>
          <w:sz w:val="24"/>
          <w:szCs w:val="24"/>
        </w:rPr>
        <w:t>s a lot</w:t>
      </w:r>
      <w:r w:rsidR="00BC028F" w:rsidRPr="00787382">
        <w:rPr>
          <w:rFonts w:ascii="Times New Roman" w:hAnsi="Times New Roman" w:cs="Times New Roman"/>
          <w:sz w:val="24"/>
          <w:szCs w:val="24"/>
        </w:rPr>
        <w:t xml:space="preserve"> for your unconditional love and support.</w:t>
      </w:r>
    </w:p>
    <w:p w:rsidR="00BC028F" w:rsidRPr="00787382" w:rsidRDefault="00BC028F" w:rsidP="00A12BFA">
      <w:pPr>
        <w:spacing w:after="0" w:line="360" w:lineRule="auto"/>
        <w:jc w:val="both"/>
        <w:outlineLvl w:val="0"/>
        <w:rPr>
          <w:rFonts w:ascii="Times New Roman" w:hAnsi="Times New Roman" w:cs="Times New Roman"/>
          <w:b/>
          <w:sz w:val="24"/>
          <w:szCs w:val="24"/>
        </w:rPr>
      </w:pPr>
    </w:p>
    <w:p w:rsidR="00BC028F" w:rsidRPr="00787382" w:rsidRDefault="00BC028F" w:rsidP="00A12BFA">
      <w:pPr>
        <w:pStyle w:val="ListParagraph"/>
        <w:numPr>
          <w:ilvl w:val="0"/>
          <w:numId w:val="13"/>
        </w:numPr>
        <w:spacing w:after="0" w:line="360" w:lineRule="auto"/>
        <w:jc w:val="both"/>
      </w:pPr>
    </w:p>
    <w:p w:rsidR="00BC028F" w:rsidRPr="00787382" w:rsidRDefault="00BC028F" w:rsidP="00A12BFA">
      <w:pPr>
        <w:pStyle w:val="ListParagraph"/>
        <w:numPr>
          <w:ilvl w:val="0"/>
          <w:numId w:val="13"/>
        </w:numPr>
        <w:spacing w:after="0" w:line="360" w:lineRule="auto"/>
        <w:jc w:val="both"/>
        <w:rPr>
          <w:b/>
        </w:rPr>
      </w:pPr>
    </w:p>
    <w:p w:rsidR="00B31DC4" w:rsidRDefault="00BC028F" w:rsidP="002601C4">
      <w:pPr>
        <w:pStyle w:val="Heading1"/>
        <w:spacing w:line="360" w:lineRule="auto"/>
        <w:jc w:val="center"/>
        <w:rPr>
          <w:rFonts w:cs="Times New Roman"/>
          <w:szCs w:val="24"/>
        </w:rPr>
      </w:pPr>
      <w:r w:rsidRPr="00787382">
        <w:br w:type="page"/>
      </w:r>
      <w:bookmarkStart w:id="19" w:name="_Toc393058137"/>
      <w:bookmarkStart w:id="20" w:name="_Toc396552922"/>
      <w:bookmarkStart w:id="21" w:name="_Toc396554300"/>
      <w:bookmarkStart w:id="22" w:name="_Toc400001696"/>
      <w:bookmarkStart w:id="23" w:name="_Toc434260072"/>
      <w:bookmarkStart w:id="24" w:name="_Toc452368712"/>
      <w:r w:rsidRPr="00787382">
        <w:rPr>
          <w:rFonts w:cs="Times New Roman"/>
          <w:szCs w:val="24"/>
        </w:rPr>
        <w:t>ACKNOWLEDGEMENT</w:t>
      </w:r>
      <w:bookmarkEnd w:id="19"/>
      <w:bookmarkEnd w:id="20"/>
      <w:bookmarkEnd w:id="21"/>
      <w:bookmarkEnd w:id="22"/>
      <w:bookmarkEnd w:id="23"/>
      <w:bookmarkEnd w:id="24"/>
    </w:p>
    <w:p w:rsidR="002601C4" w:rsidRPr="002601C4" w:rsidRDefault="002601C4" w:rsidP="002601C4"/>
    <w:p w:rsidR="00BC028F" w:rsidRDefault="00BC028F"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I would like to express my sincere gratitude to all those who contributed whole heartedly towards th</w:t>
      </w:r>
      <w:r w:rsidR="00C50FAE">
        <w:rPr>
          <w:rFonts w:ascii="Times New Roman" w:hAnsi="Times New Roman" w:cs="Times New Roman"/>
          <w:sz w:val="24"/>
          <w:szCs w:val="24"/>
        </w:rPr>
        <w:t>e completion of this research thesis</w:t>
      </w:r>
      <w:r w:rsidRPr="00787382">
        <w:rPr>
          <w:rFonts w:ascii="Times New Roman" w:hAnsi="Times New Roman" w:cs="Times New Roman"/>
          <w:sz w:val="24"/>
          <w:szCs w:val="24"/>
        </w:rPr>
        <w:t xml:space="preserve">.  First, I </w:t>
      </w:r>
      <w:r w:rsidR="00A20492">
        <w:rPr>
          <w:rFonts w:ascii="Times New Roman" w:hAnsi="Times New Roman" w:cs="Times New Roman"/>
          <w:sz w:val="24"/>
          <w:szCs w:val="24"/>
        </w:rPr>
        <w:t>am very grateful</w:t>
      </w:r>
      <w:r w:rsidR="002601C4">
        <w:rPr>
          <w:rFonts w:ascii="Times New Roman" w:hAnsi="Times New Roman" w:cs="Times New Roman"/>
          <w:sz w:val="24"/>
          <w:szCs w:val="24"/>
        </w:rPr>
        <w:t xml:space="preserve"> to my supervisors; </w:t>
      </w:r>
      <w:r w:rsidR="00DC0BAB">
        <w:rPr>
          <w:rFonts w:ascii="Times New Roman" w:hAnsi="Times New Roman" w:cs="Times New Roman"/>
          <w:sz w:val="24"/>
          <w:szCs w:val="24"/>
        </w:rPr>
        <w:t>Agnes Munene</w:t>
      </w:r>
      <w:r w:rsidR="002601C4">
        <w:rPr>
          <w:rFonts w:ascii="Times New Roman" w:hAnsi="Times New Roman" w:cs="Times New Roman"/>
          <w:sz w:val="24"/>
          <w:szCs w:val="24"/>
        </w:rPr>
        <w:t xml:space="preserve"> and Pro. George King’oriah</w:t>
      </w:r>
      <w:r w:rsidRPr="00787382">
        <w:rPr>
          <w:rFonts w:ascii="Times New Roman" w:hAnsi="Times New Roman" w:cs="Times New Roman"/>
          <w:sz w:val="24"/>
          <w:szCs w:val="24"/>
        </w:rPr>
        <w:t xml:space="preserve"> for their guidance and tireless assistance. Thank you for your patience and understanding.</w:t>
      </w:r>
    </w:p>
    <w:p w:rsidR="00BC028F" w:rsidRPr="00787382" w:rsidRDefault="00BC028F"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I wish to also thank the academic staff at Kenya Methodist University, School of Business and Economics for supporting me throughout the course work. I also acknowledge my fellow students for having been a great team in my journey towards attainment of my academic goal.</w:t>
      </w: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196BB0" w:rsidRDefault="00BC028F" w:rsidP="00A12BFA">
      <w:pPr>
        <w:spacing w:line="360" w:lineRule="auto"/>
        <w:jc w:val="both"/>
        <w:rPr>
          <w:rFonts w:ascii="Times New Roman" w:hAnsi="Times New Roman" w:cs="Times New Roman"/>
          <w:b/>
          <w:sz w:val="24"/>
          <w:szCs w:val="24"/>
        </w:rPr>
      </w:pPr>
    </w:p>
    <w:p w:rsidR="0069086A" w:rsidRDefault="0069086A" w:rsidP="00A12BFA">
      <w:pPr>
        <w:spacing w:line="360" w:lineRule="auto"/>
        <w:jc w:val="both"/>
        <w:rPr>
          <w:rFonts w:ascii="Times New Roman" w:hAnsi="Times New Roman" w:cs="Times New Roman"/>
          <w:b/>
          <w:sz w:val="24"/>
          <w:szCs w:val="24"/>
        </w:rPr>
      </w:pPr>
    </w:p>
    <w:p w:rsidR="00A5790E" w:rsidRDefault="00A5790E" w:rsidP="00A12BFA">
      <w:pPr>
        <w:spacing w:line="360" w:lineRule="auto"/>
        <w:jc w:val="both"/>
        <w:rPr>
          <w:rFonts w:ascii="Times New Roman" w:hAnsi="Times New Roman" w:cs="Times New Roman"/>
          <w:b/>
          <w:sz w:val="24"/>
          <w:szCs w:val="24"/>
        </w:rPr>
      </w:pPr>
    </w:p>
    <w:p w:rsidR="00A5790E" w:rsidRDefault="00A5790E" w:rsidP="00A12BFA">
      <w:pPr>
        <w:spacing w:line="360" w:lineRule="auto"/>
        <w:jc w:val="both"/>
        <w:rPr>
          <w:rFonts w:ascii="Times New Roman" w:hAnsi="Times New Roman" w:cs="Times New Roman"/>
          <w:b/>
          <w:sz w:val="24"/>
          <w:szCs w:val="24"/>
        </w:rPr>
      </w:pPr>
    </w:p>
    <w:p w:rsidR="00A5790E" w:rsidRDefault="00A5790E" w:rsidP="00A12BFA">
      <w:pPr>
        <w:spacing w:line="360" w:lineRule="auto"/>
        <w:jc w:val="both"/>
        <w:rPr>
          <w:rFonts w:ascii="Times New Roman" w:hAnsi="Times New Roman" w:cs="Times New Roman"/>
          <w:b/>
          <w:sz w:val="24"/>
          <w:szCs w:val="24"/>
        </w:rPr>
      </w:pPr>
    </w:p>
    <w:p w:rsidR="0069086A" w:rsidRDefault="0069086A" w:rsidP="00A12BFA">
      <w:pPr>
        <w:spacing w:line="360" w:lineRule="auto"/>
        <w:jc w:val="both"/>
        <w:rPr>
          <w:rFonts w:ascii="Times New Roman" w:hAnsi="Times New Roman" w:cs="Times New Roman"/>
          <w:b/>
          <w:sz w:val="24"/>
          <w:szCs w:val="24"/>
        </w:rPr>
      </w:pPr>
    </w:p>
    <w:p w:rsidR="0069086A" w:rsidRDefault="0069086A" w:rsidP="00A12BFA">
      <w:pPr>
        <w:spacing w:line="360" w:lineRule="auto"/>
        <w:jc w:val="both"/>
        <w:rPr>
          <w:rFonts w:ascii="Times New Roman" w:hAnsi="Times New Roman" w:cs="Times New Roman"/>
          <w:b/>
          <w:sz w:val="24"/>
          <w:szCs w:val="24"/>
        </w:rPr>
      </w:pPr>
    </w:p>
    <w:p w:rsidR="00A5790E" w:rsidRDefault="00A5790E" w:rsidP="00A12BFA">
      <w:pPr>
        <w:spacing w:line="360" w:lineRule="auto"/>
        <w:jc w:val="both"/>
        <w:rPr>
          <w:rFonts w:ascii="Times New Roman" w:hAnsi="Times New Roman" w:cs="Times New Roman"/>
          <w:b/>
          <w:sz w:val="24"/>
          <w:szCs w:val="24"/>
        </w:rPr>
      </w:pPr>
    </w:p>
    <w:p w:rsidR="00A5790E" w:rsidRDefault="00A5790E" w:rsidP="00A12BFA">
      <w:pPr>
        <w:spacing w:line="360" w:lineRule="auto"/>
        <w:jc w:val="both"/>
        <w:rPr>
          <w:rFonts w:ascii="Times New Roman" w:hAnsi="Times New Roman" w:cs="Times New Roman"/>
          <w:b/>
          <w:sz w:val="24"/>
          <w:szCs w:val="24"/>
        </w:rPr>
      </w:pPr>
    </w:p>
    <w:p w:rsidR="00A5790E" w:rsidRDefault="00A5790E" w:rsidP="00A12BFA">
      <w:pPr>
        <w:spacing w:line="360" w:lineRule="auto"/>
        <w:jc w:val="both"/>
        <w:rPr>
          <w:rFonts w:ascii="Times New Roman" w:hAnsi="Times New Roman" w:cs="Times New Roman"/>
          <w:b/>
          <w:sz w:val="24"/>
          <w:szCs w:val="24"/>
        </w:rPr>
      </w:pPr>
    </w:p>
    <w:p w:rsidR="00A5790E" w:rsidRDefault="00A5790E" w:rsidP="00A12BFA">
      <w:pPr>
        <w:spacing w:line="360" w:lineRule="auto"/>
        <w:jc w:val="both"/>
        <w:rPr>
          <w:rFonts w:ascii="Times New Roman" w:hAnsi="Times New Roman" w:cs="Times New Roman"/>
          <w:b/>
          <w:sz w:val="24"/>
          <w:szCs w:val="24"/>
        </w:rPr>
      </w:pPr>
    </w:p>
    <w:p w:rsidR="0069086A" w:rsidRPr="00787382" w:rsidRDefault="0069086A" w:rsidP="00A12BFA">
      <w:pPr>
        <w:spacing w:line="360" w:lineRule="auto"/>
        <w:jc w:val="both"/>
        <w:rPr>
          <w:rFonts w:ascii="Times New Roman" w:hAnsi="Times New Roman" w:cs="Times New Roman"/>
          <w:b/>
          <w:sz w:val="24"/>
          <w:szCs w:val="24"/>
        </w:rPr>
      </w:pPr>
    </w:p>
    <w:sdt>
      <w:sdtPr>
        <w:rPr>
          <w:rFonts w:ascii="Times New Roman" w:eastAsiaTheme="minorHAnsi" w:hAnsi="Times New Roman" w:cs="Times New Roman"/>
          <w:b/>
          <w:color w:val="auto"/>
          <w:sz w:val="24"/>
          <w:szCs w:val="24"/>
        </w:rPr>
        <w:id w:val="500401182"/>
        <w:docPartObj>
          <w:docPartGallery w:val="Table of Contents"/>
          <w:docPartUnique/>
        </w:docPartObj>
      </w:sdtPr>
      <w:sdtEndPr>
        <w:rPr>
          <w:rFonts w:eastAsiaTheme="majorEastAsia"/>
          <w:bCs/>
          <w:noProof/>
        </w:rPr>
      </w:sdtEndPr>
      <w:sdtContent>
        <w:p w:rsidR="0069086A" w:rsidRPr="00091F95" w:rsidRDefault="008B6333" w:rsidP="008B6333">
          <w:pPr>
            <w:pStyle w:val="TOCHeading"/>
            <w:jc w:val="center"/>
            <w:rPr>
              <w:rFonts w:ascii="Times New Roman" w:eastAsiaTheme="minorHAnsi" w:hAnsi="Times New Roman" w:cs="Times New Roman"/>
              <w:b/>
              <w:color w:val="auto"/>
              <w:sz w:val="24"/>
              <w:szCs w:val="24"/>
            </w:rPr>
          </w:pPr>
          <w:r w:rsidRPr="00091F95">
            <w:rPr>
              <w:rFonts w:ascii="Times New Roman" w:eastAsiaTheme="minorHAnsi" w:hAnsi="Times New Roman" w:cs="Times New Roman"/>
              <w:b/>
              <w:color w:val="auto"/>
              <w:sz w:val="24"/>
              <w:szCs w:val="24"/>
            </w:rPr>
            <w:t>TABLE OF CONTENTS</w:t>
          </w:r>
        </w:p>
        <w:p w:rsidR="00B31DC4" w:rsidRPr="00091F95" w:rsidRDefault="00B31DC4" w:rsidP="00B31DC4">
          <w:pPr>
            <w:rPr>
              <w:rFonts w:ascii="Times New Roman" w:hAnsi="Times New Roman" w:cs="Times New Roman"/>
              <w:b/>
              <w:sz w:val="24"/>
              <w:szCs w:val="24"/>
            </w:rPr>
          </w:pPr>
        </w:p>
        <w:p w:rsidR="00091F95" w:rsidRPr="009A1ECA" w:rsidRDefault="004B03EA">
          <w:pPr>
            <w:pStyle w:val="TOC1"/>
            <w:rPr>
              <w:rFonts w:eastAsiaTheme="minorEastAsia"/>
              <w:b/>
              <w:sz w:val="22"/>
              <w:szCs w:val="22"/>
            </w:rPr>
          </w:pPr>
          <w:r w:rsidRPr="009A1ECA">
            <w:fldChar w:fldCharType="begin"/>
          </w:r>
          <w:r w:rsidR="0069086A" w:rsidRPr="009A1ECA">
            <w:instrText xml:space="preserve"> TOC \o "1-3" \h \z \u </w:instrText>
          </w:r>
          <w:r w:rsidRPr="009A1ECA">
            <w:fldChar w:fldCharType="separate"/>
          </w:r>
          <w:hyperlink w:anchor="_Toc452368711" w:history="1">
            <w:r w:rsidR="00091F95" w:rsidRPr="009A1ECA">
              <w:rPr>
                <w:rStyle w:val="Hyperlink"/>
                <w:b/>
              </w:rPr>
              <w:t>DEDICATION</w:t>
            </w:r>
            <w:r w:rsidR="00091F95" w:rsidRPr="009A1ECA">
              <w:rPr>
                <w:b/>
                <w:webHidden/>
              </w:rPr>
              <w:tab/>
            </w:r>
            <w:r w:rsidR="00091F95" w:rsidRPr="009A1ECA">
              <w:rPr>
                <w:b/>
                <w:webHidden/>
              </w:rPr>
              <w:fldChar w:fldCharType="begin"/>
            </w:r>
            <w:r w:rsidR="00091F95" w:rsidRPr="009A1ECA">
              <w:rPr>
                <w:b/>
                <w:webHidden/>
              </w:rPr>
              <w:instrText xml:space="preserve"> PAGEREF _Toc452368711 \h </w:instrText>
            </w:r>
            <w:r w:rsidR="00091F95" w:rsidRPr="009A1ECA">
              <w:rPr>
                <w:b/>
                <w:webHidden/>
              </w:rPr>
            </w:r>
            <w:r w:rsidR="00091F95" w:rsidRPr="009A1ECA">
              <w:rPr>
                <w:b/>
                <w:webHidden/>
              </w:rPr>
              <w:fldChar w:fldCharType="separate"/>
            </w:r>
            <w:r w:rsidR="00091F95" w:rsidRPr="009A1ECA">
              <w:rPr>
                <w:b/>
                <w:webHidden/>
              </w:rPr>
              <w:t>iii</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12" w:history="1">
            <w:r w:rsidR="00091F95" w:rsidRPr="009A1ECA">
              <w:rPr>
                <w:rStyle w:val="Hyperlink"/>
                <w:b/>
              </w:rPr>
              <w:t>ACKNOWLEDGEMENT</w:t>
            </w:r>
            <w:r w:rsidR="00091F95" w:rsidRPr="009A1ECA">
              <w:rPr>
                <w:b/>
                <w:webHidden/>
              </w:rPr>
              <w:tab/>
            </w:r>
            <w:r w:rsidR="00091F95" w:rsidRPr="009A1ECA">
              <w:rPr>
                <w:b/>
                <w:webHidden/>
              </w:rPr>
              <w:fldChar w:fldCharType="begin"/>
            </w:r>
            <w:r w:rsidR="00091F95" w:rsidRPr="009A1ECA">
              <w:rPr>
                <w:b/>
                <w:webHidden/>
              </w:rPr>
              <w:instrText xml:space="preserve"> PAGEREF _Toc452368712 \h </w:instrText>
            </w:r>
            <w:r w:rsidR="00091F95" w:rsidRPr="009A1ECA">
              <w:rPr>
                <w:b/>
                <w:webHidden/>
              </w:rPr>
            </w:r>
            <w:r w:rsidR="00091F95" w:rsidRPr="009A1ECA">
              <w:rPr>
                <w:b/>
                <w:webHidden/>
              </w:rPr>
              <w:fldChar w:fldCharType="separate"/>
            </w:r>
            <w:r w:rsidR="00091F95" w:rsidRPr="009A1ECA">
              <w:rPr>
                <w:b/>
                <w:webHidden/>
              </w:rPr>
              <w:t>iv</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13" w:history="1">
            <w:r w:rsidR="00091F95" w:rsidRPr="009A1ECA">
              <w:rPr>
                <w:rStyle w:val="Hyperlink"/>
                <w:b/>
              </w:rPr>
              <w:t>ABSTRACT</w:t>
            </w:r>
            <w:r w:rsidR="00091F95" w:rsidRPr="009A1ECA">
              <w:rPr>
                <w:b/>
                <w:webHidden/>
              </w:rPr>
              <w:tab/>
            </w:r>
            <w:r w:rsidR="00091F95" w:rsidRPr="009A1ECA">
              <w:rPr>
                <w:b/>
                <w:webHidden/>
              </w:rPr>
              <w:fldChar w:fldCharType="begin"/>
            </w:r>
            <w:r w:rsidR="00091F95" w:rsidRPr="009A1ECA">
              <w:rPr>
                <w:b/>
                <w:webHidden/>
              </w:rPr>
              <w:instrText xml:space="preserve"> PAGEREF _Toc452368713 \h </w:instrText>
            </w:r>
            <w:r w:rsidR="00091F95" w:rsidRPr="009A1ECA">
              <w:rPr>
                <w:b/>
                <w:webHidden/>
              </w:rPr>
            </w:r>
            <w:r w:rsidR="00091F95" w:rsidRPr="009A1ECA">
              <w:rPr>
                <w:b/>
                <w:webHidden/>
              </w:rPr>
              <w:fldChar w:fldCharType="separate"/>
            </w:r>
            <w:r w:rsidR="00091F95" w:rsidRPr="009A1ECA">
              <w:rPr>
                <w:b/>
                <w:webHidden/>
              </w:rPr>
              <w:t>vii</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14" w:history="1">
            <w:r w:rsidR="00091F95" w:rsidRPr="009A1ECA">
              <w:rPr>
                <w:rStyle w:val="Hyperlink"/>
                <w:b/>
              </w:rPr>
              <w:t>LIST OF TABLES</w:t>
            </w:r>
            <w:r w:rsidR="00091F95" w:rsidRPr="009A1ECA">
              <w:rPr>
                <w:b/>
                <w:webHidden/>
              </w:rPr>
              <w:tab/>
            </w:r>
            <w:r w:rsidR="00091F95" w:rsidRPr="009A1ECA">
              <w:rPr>
                <w:b/>
                <w:webHidden/>
              </w:rPr>
              <w:fldChar w:fldCharType="begin"/>
            </w:r>
            <w:r w:rsidR="00091F95" w:rsidRPr="009A1ECA">
              <w:rPr>
                <w:b/>
                <w:webHidden/>
              </w:rPr>
              <w:instrText xml:space="preserve"> PAGEREF _Toc452368714 \h </w:instrText>
            </w:r>
            <w:r w:rsidR="00091F95" w:rsidRPr="009A1ECA">
              <w:rPr>
                <w:b/>
                <w:webHidden/>
              </w:rPr>
            </w:r>
            <w:r w:rsidR="00091F95" w:rsidRPr="009A1ECA">
              <w:rPr>
                <w:b/>
                <w:webHidden/>
              </w:rPr>
              <w:fldChar w:fldCharType="separate"/>
            </w:r>
            <w:r w:rsidR="00091F95" w:rsidRPr="009A1ECA">
              <w:rPr>
                <w:b/>
                <w:webHidden/>
              </w:rPr>
              <w:t>viii</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15" w:history="1">
            <w:r w:rsidR="00091F95" w:rsidRPr="009A1ECA">
              <w:rPr>
                <w:rStyle w:val="Hyperlink"/>
                <w:b/>
              </w:rPr>
              <w:t>LIST OF FIGURES</w:t>
            </w:r>
            <w:r w:rsidR="00091F95" w:rsidRPr="009A1ECA">
              <w:rPr>
                <w:b/>
                <w:webHidden/>
              </w:rPr>
              <w:tab/>
            </w:r>
            <w:r w:rsidR="00091F95" w:rsidRPr="009A1ECA">
              <w:rPr>
                <w:b/>
                <w:webHidden/>
              </w:rPr>
              <w:fldChar w:fldCharType="begin"/>
            </w:r>
            <w:r w:rsidR="00091F95" w:rsidRPr="009A1ECA">
              <w:rPr>
                <w:b/>
                <w:webHidden/>
              </w:rPr>
              <w:instrText xml:space="preserve"> PAGEREF _Toc452368715 \h </w:instrText>
            </w:r>
            <w:r w:rsidR="00091F95" w:rsidRPr="009A1ECA">
              <w:rPr>
                <w:b/>
                <w:webHidden/>
              </w:rPr>
            </w:r>
            <w:r w:rsidR="00091F95" w:rsidRPr="009A1ECA">
              <w:rPr>
                <w:b/>
                <w:webHidden/>
              </w:rPr>
              <w:fldChar w:fldCharType="separate"/>
            </w:r>
            <w:r w:rsidR="00091F95" w:rsidRPr="009A1ECA">
              <w:rPr>
                <w:b/>
                <w:webHidden/>
              </w:rPr>
              <w:t>ix</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16" w:history="1">
            <w:r w:rsidR="00091F95" w:rsidRPr="009A1ECA">
              <w:rPr>
                <w:rStyle w:val="Hyperlink"/>
                <w:b/>
              </w:rPr>
              <w:t>ABBREVIATIONS</w:t>
            </w:r>
            <w:r w:rsidR="00091F95" w:rsidRPr="009A1ECA">
              <w:rPr>
                <w:b/>
                <w:webHidden/>
              </w:rPr>
              <w:tab/>
            </w:r>
            <w:r w:rsidR="00091F95" w:rsidRPr="009A1ECA">
              <w:rPr>
                <w:b/>
                <w:webHidden/>
              </w:rPr>
              <w:fldChar w:fldCharType="begin"/>
            </w:r>
            <w:r w:rsidR="00091F95" w:rsidRPr="009A1ECA">
              <w:rPr>
                <w:b/>
                <w:webHidden/>
              </w:rPr>
              <w:instrText xml:space="preserve"> PAGEREF _Toc452368716 \h </w:instrText>
            </w:r>
            <w:r w:rsidR="00091F95" w:rsidRPr="009A1ECA">
              <w:rPr>
                <w:b/>
                <w:webHidden/>
              </w:rPr>
            </w:r>
            <w:r w:rsidR="00091F95" w:rsidRPr="009A1ECA">
              <w:rPr>
                <w:b/>
                <w:webHidden/>
              </w:rPr>
              <w:fldChar w:fldCharType="separate"/>
            </w:r>
            <w:r w:rsidR="00091F95" w:rsidRPr="009A1ECA">
              <w:rPr>
                <w:b/>
                <w:webHidden/>
              </w:rPr>
              <w:t>x</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17" w:history="1">
            <w:r w:rsidR="00091F95" w:rsidRPr="009A1ECA">
              <w:rPr>
                <w:rStyle w:val="Hyperlink"/>
                <w:b/>
              </w:rPr>
              <w:t>CHAPTER ONE</w:t>
            </w:r>
            <w:r w:rsidR="00091F95" w:rsidRPr="009A1ECA">
              <w:rPr>
                <w:b/>
                <w:webHidden/>
              </w:rPr>
              <w:tab/>
            </w:r>
            <w:r w:rsidR="00091F95" w:rsidRPr="009A1ECA">
              <w:rPr>
                <w:b/>
                <w:webHidden/>
              </w:rPr>
              <w:fldChar w:fldCharType="begin"/>
            </w:r>
            <w:r w:rsidR="00091F95" w:rsidRPr="009A1ECA">
              <w:rPr>
                <w:b/>
                <w:webHidden/>
              </w:rPr>
              <w:instrText xml:space="preserve"> PAGEREF _Toc452368717 \h </w:instrText>
            </w:r>
            <w:r w:rsidR="00091F95" w:rsidRPr="009A1ECA">
              <w:rPr>
                <w:b/>
                <w:webHidden/>
              </w:rPr>
            </w:r>
            <w:r w:rsidR="00091F95" w:rsidRPr="009A1ECA">
              <w:rPr>
                <w:b/>
                <w:webHidden/>
              </w:rPr>
              <w:fldChar w:fldCharType="separate"/>
            </w:r>
            <w:r w:rsidR="00091F95" w:rsidRPr="009A1ECA">
              <w:rPr>
                <w:b/>
                <w:webHidden/>
              </w:rPr>
              <w:t>1</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18" w:history="1">
            <w:r w:rsidR="00091F95" w:rsidRPr="009A1ECA">
              <w:rPr>
                <w:rStyle w:val="Hyperlink"/>
                <w:b/>
              </w:rPr>
              <w:t>INTRODUCTION</w:t>
            </w:r>
            <w:r w:rsidR="00091F95" w:rsidRPr="009A1ECA">
              <w:rPr>
                <w:b/>
                <w:webHidden/>
              </w:rPr>
              <w:tab/>
            </w:r>
            <w:r w:rsidR="00091F95" w:rsidRPr="009A1ECA">
              <w:rPr>
                <w:b/>
                <w:webHidden/>
              </w:rPr>
              <w:fldChar w:fldCharType="begin"/>
            </w:r>
            <w:r w:rsidR="00091F95" w:rsidRPr="009A1ECA">
              <w:rPr>
                <w:b/>
                <w:webHidden/>
              </w:rPr>
              <w:instrText xml:space="preserve"> PAGEREF _Toc452368718 \h </w:instrText>
            </w:r>
            <w:r w:rsidR="00091F95" w:rsidRPr="009A1ECA">
              <w:rPr>
                <w:b/>
                <w:webHidden/>
              </w:rPr>
            </w:r>
            <w:r w:rsidR="00091F95" w:rsidRPr="009A1ECA">
              <w:rPr>
                <w:b/>
                <w:webHidden/>
              </w:rPr>
              <w:fldChar w:fldCharType="separate"/>
            </w:r>
            <w:r w:rsidR="00091F95" w:rsidRPr="009A1ECA">
              <w:rPr>
                <w:b/>
                <w:webHidden/>
              </w:rPr>
              <w:t>1</w:t>
            </w:r>
            <w:r w:rsidR="00091F95" w:rsidRPr="009A1ECA">
              <w:rPr>
                <w:b/>
                <w:webHidden/>
              </w:rPr>
              <w:fldChar w:fldCharType="end"/>
            </w:r>
          </w:hyperlink>
        </w:p>
        <w:p w:rsidR="00091F95" w:rsidRPr="009A1ECA" w:rsidRDefault="00DC5D67">
          <w:pPr>
            <w:pStyle w:val="TOC1"/>
            <w:tabs>
              <w:tab w:val="left" w:pos="660"/>
            </w:tabs>
            <w:rPr>
              <w:rFonts w:eastAsiaTheme="minorEastAsia"/>
              <w:sz w:val="22"/>
              <w:szCs w:val="22"/>
            </w:rPr>
          </w:pPr>
          <w:hyperlink w:anchor="_Toc452368719" w:history="1">
            <w:r w:rsidR="00091F95" w:rsidRPr="009A1ECA">
              <w:rPr>
                <w:rStyle w:val="Hyperlink"/>
              </w:rPr>
              <w:t>1.1</w:t>
            </w:r>
            <w:r w:rsidR="00091F95" w:rsidRPr="009A1ECA">
              <w:rPr>
                <w:rFonts w:eastAsiaTheme="minorEastAsia"/>
                <w:sz w:val="22"/>
                <w:szCs w:val="22"/>
              </w:rPr>
              <w:tab/>
            </w:r>
            <w:r w:rsidR="00091F95" w:rsidRPr="009A1ECA">
              <w:rPr>
                <w:rStyle w:val="Hyperlink"/>
              </w:rPr>
              <w:t>Background of the study</w:t>
            </w:r>
            <w:r w:rsidR="00091F95" w:rsidRPr="009A1ECA">
              <w:rPr>
                <w:webHidden/>
              </w:rPr>
              <w:tab/>
            </w:r>
            <w:r w:rsidR="00091F95" w:rsidRPr="009A1ECA">
              <w:rPr>
                <w:webHidden/>
              </w:rPr>
              <w:fldChar w:fldCharType="begin"/>
            </w:r>
            <w:r w:rsidR="00091F95" w:rsidRPr="009A1ECA">
              <w:rPr>
                <w:webHidden/>
              </w:rPr>
              <w:instrText xml:space="preserve"> PAGEREF _Toc452368719 \h </w:instrText>
            </w:r>
            <w:r w:rsidR="00091F95" w:rsidRPr="009A1ECA">
              <w:rPr>
                <w:webHidden/>
              </w:rPr>
            </w:r>
            <w:r w:rsidR="00091F95" w:rsidRPr="009A1ECA">
              <w:rPr>
                <w:webHidden/>
              </w:rPr>
              <w:fldChar w:fldCharType="separate"/>
            </w:r>
            <w:r w:rsidR="00091F95" w:rsidRPr="009A1ECA">
              <w:rPr>
                <w:webHidden/>
              </w:rPr>
              <w:t>1</w:t>
            </w:r>
            <w:r w:rsidR="00091F95" w:rsidRPr="009A1ECA">
              <w:rPr>
                <w:webHidden/>
              </w:rPr>
              <w:fldChar w:fldCharType="end"/>
            </w:r>
          </w:hyperlink>
        </w:p>
        <w:p w:rsidR="00091F95" w:rsidRPr="009A1ECA" w:rsidRDefault="00DC5D67">
          <w:pPr>
            <w:pStyle w:val="TOC1"/>
            <w:tabs>
              <w:tab w:val="left" w:pos="880"/>
            </w:tabs>
            <w:rPr>
              <w:rFonts w:eastAsiaTheme="minorEastAsia"/>
              <w:sz w:val="22"/>
              <w:szCs w:val="22"/>
            </w:rPr>
          </w:pPr>
          <w:hyperlink w:anchor="_Toc452368720" w:history="1">
            <w:r w:rsidR="00091F95" w:rsidRPr="009A1ECA">
              <w:rPr>
                <w:rStyle w:val="Hyperlink"/>
              </w:rPr>
              <w:t>1.1.1</w:t>
            </w:r>
            <w:r w:rsidR="00091F95" w:rsidRPr="009A1ECA">
              <w:rPr>
                <w:rFonts w:eastAsiaTheme="minorEastAsia"/>
                <w:sz w:val="22"/>
                <w:szCs w:val="22"/>
              </w:rPr>
              <w:tab/>
            </w:r>
            <w:r w:rsidR="00091F95" w:rsidRPr="009A1ECA">
              <w:rPr>
                <w:rStyle w:val="Hyperlink"/>
              </w:rPr>
              <w:t>Organisational Performance</w:t>
            </w:r>
            <w:r w:rsidR="00091F95" w:rsidRPr="009A1ECA">
              <w:rPr>
                <w:webHidden/>
              </w:rPr>
              <w:tab/>
            </w:r>
            <w:r w:rsidR="00091F95" w:rsidRPr="009A1ECA">
              <w:rPr>
                <w:webHidden/>
              </w:rPr>
              <w:fldChar w:fldCharType="begin"/>
            </w:r>
            <w:r w:rsidR="00091F95" w:rsidRPr="009A1ECA">
              <w:rPr>
                <w:webHidden/>
              </w:rPr>
              <w:instrText xml:space="preserve"> PAGEREF _Toc452368720 \h </w:instrText>
            </w:r>
            <w:r w:rsidR="00091F95" w:rsidRPr="009A1ECA">
              <w:rPr>
                <w:webHidden/>
              </w:rPr>
            </w:r>
            <w:r w:rsidR="00091F95" w:rsidRPr="009A1ECA">
              <w:rPr>
                <w:webHidden/>
              </w:rPr>
              <w:fldChar w:fldCharType="separate"/>
            </w:r>
            <w:r w:rsidR="00091F95" w:rsidRPr="009A1ECA">
              <w:rPr>
                <w:webHidden/>
              </w:rPr>
              <w:t>2</w:t>
            </w:r>
            <w:r w:rsidR="00091F95" w:rsidRPr="009A1ECA">
              <w:rPr>
                <w:webHidden/>
              </w:rPr>
              <w:fldChar w:fldCharType="end"/>
            </w:r>
          </w:hyperlink>
        </w:p>
        <w:p w:rsidR="00091F95" w:rsidRPr="009A1ECA" w:rsidRDefault="00DC5D67">
          <w:pPr>
            <w:pStyle w:val="TOC1"/>
            <w:tabs>
              <w:tab w:val="left" w:pos="880"/>
            </w:tabs>
            <w:rPr>
              <w:rFonts w:eastAsiaTheme="minorEastAsia"/>
              <w:sz w:val="22"/>
              <w:szCs w:val="22"/>
            </w:rPr>
          </w:pPr>
          <w:hyperlink w:anchor="_Toc452368721" w:history="1">
            <w:r w:rsidR="00091F95" w:rsidRPr="009A1ECA">
              <w:rPr>
                <w:rStyle w:val="Hyperlink"/>
              </w:rPr>
              <w:t>1.1.2</w:t>
            </w:r>
            <w:r w:rsidR="00091F95" w:rsidRPr="009A1ECA">
              <w:rPr>
                <w:rFonts w:eastAsiaTheme="minorEastAsia"/>
                <w:sz w:val="22"/>
                <w:szCs w:val="22"/>
              </w:rPr>
              <w:tab/>
            </w:r>
            <w:r w:rsidR="00091F95" w:rsidRPr="009A1ECA">
              <w:rPr>
                <w:rStyle w:val="Hyperlink"/>
              </w:rPr>
              <w:t>Strategic responses</w:t>
            </w:r>
            <w:r w:rsidR="00091F95" w:rsidRPr="009A1ECA">
              <w:rPr>
                <w:webHidden/>
              </w:rPr>
              <w:tab/>
            </w:r>
            <w:r w:rsidR="00091F95" w:rsidRPr="009A1ECA">
              <w:rPr>
                <w:webHidden/>
              </w:rPr>
              <w:fldChar w:fldCharType="begin"/>
            </w:r>
            <w:r w:rsidR="00091F95" w:rsidRPr="009A1ECA">
              <w:rPr>
                <w:webHidden/>
              </w:rPr>
              <w:instrText xml:space="preserve"> PAGEREF _Toc452368721 \h </w:instrText>
            </w:r>
            <w:r w:rsidR="00091F95" w:rsidRPr="009A1ECA">
              <w:rPr>
                <w:webHidden/>
              </w:rPr>
            </w:r>
            <w:r w:rsidR="00091F95" w:rsidRPr="009A1ECA">
              <w:rPr>
                <w:webHidden/>
              </w:rPr>
              <w:fldChar w:fldCharType="separate"/>
            </w:r>
            <w:r w:rsidR="00091F95" w:rsidRPr="009A1ECA">
              <w:rPr>
                <w:webHidden/>
              </w:rPr>
              <w:t>4</w:t>
            </w:r>
            <w:r w:rsidR="00091F95" w:rsidRPr="009A1ECA">
              <w:rPr>
                <w:webHidden/>
              </w:rPr>
              <w:fldChar w:fldCharType="end"/>
            </w:r>
          </w:hyperlink>
        </w:p>
        <w:p w:rsidR="00091F95" w:rsidRPr="009A1ECA" w:rsidRDefault="00DC5D67">
          <w:pPr>
            <w:pStyle w:val="TOC1"/>
            <w:tabs>
              <w:tab w:val="left" w:pos="880"/>
            </w:tabs>
            <w:rPr>
              <w:rFonts w:eastAsiaTheme="minorEastAsia"/>
              <w:sz w:val="22"/>
              <w:szCs w:val="22"/>
            </w:rPr>
          </w:pPr>
          <w:hyperlink w:anchor="_Toc452368722" w:history="1">
            <w:r w:rsidR="00091F95" w:rsidRPr="009A1ECA">
              <w:rPr>
                <w:rStyle w:val="Hyperlink"/>
              </w:rPr>
              <w:t>1.1.3</w:t>
            </w:r>
            <w:r w:rsidR="00091F95" w:rsidRPr="009A1ECA">
              <w:rPr>
                <w:rFonts w:eastAsiaTheme="minorEastAsia"/>
                <w:sz w:val="22"/>
                <w:szCs w:val="22"/>
              </w:rPr>
              <w:tab/>
            </w:r>
            <w:r w:rsidR="00091F95" w:rsidRPr="009A1ECA">
              <w:rPr>
                <w:rStyle w:val="Hyperlink"/>
              </w:rPr>
              <w:t>Hospitality industry in Kenya</w:t>
            </w:r>
            <w:r w:rsidR="00091F95" w:rsidRPr="009A1ECA">
              <w:rPr>
                <w:webHidden/>
              </w:rPr>
              <w:tab/>
            </w:r>
            <w:r w:rsidR="00091F95" w:rsidRPr="009A1ECA">
              <w:rPr>
                <w:webHidden/>
              </w:rPr>
              <w:fldChar w:fldCharType="begin"/>
            </w:r>
            <w:r w:rsidR="00091F95" w:rsidRPr="009A1ECA">
              <w:rPr>
                <w:webHidden/>
              </w:rPr>
              <w:instrText xml:space="preserve"> PAGEREF _Toc452368722 \h </w:instrText>
            </w:r>
            <w:r w:rsidR="00091F95" w:rsidRPr="009A1ECA">
              <w:rPr>
                <w:webHidden/>
              </w:rPr>
            </w:r>
            <w:r w:rsidR="00091F95" w:rsidRPr="009A1ECA">
              <w:rPr>
                <w:webHidden/>
              </w:rPr>
              <w:fldChar w:fldCharType="separate"/>
            </w:r>
            <w:r w:rsidR="00091F95" w:rsidRPr="009A1ECA">
              <w:rPr>
                <w:webHidden/>
              </w:rPr>
              <w:t>6</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23" w:history="1">
            <w:r w:rsidR="00091F95" w:rsidRPr="009A1ECA">
              <w:rPr>
                <w:rStyle w:val="Hyperlink"/>
              </w:rPr>
              <w:t>1.2</w:t>
            </w:r>
            <w:r w:rsidR="00091F95" w:rsidRPr="009A1ECA">
              <w:rPr>
                <w:rFonts w:eastAsiaTheme="minorEastAsia"/>
                <w:sz w:val="22"/>
                <w:szCs w:val="22"/>
              </w:rPr>
              <w:tab/>
            </w:r>
            <w:r w:rsidR="00091F95" w:rsidRPr="009A1ECA">
              <w:rPr>
                <w:rStyle w:val="Hyperlink"/>
              </w:rPr>
              <w:t>Statement of the problem</w:t>
            </w:r>
            <w:r w:rsidR="00091F95" w:rsidRPr="009A1ECA">
              <w:rPr>
                <w:webHidden/>
              </w:rPr>
              <w:tab/>
            </w:r>
            <w:r w:rsidR="00091F95" w:rsidRPr="009A1ECA">
              <w:rPr>
                <w:webHidden/>
              </w:rPr>
              <w:fldChar w:fldCharType="begin"/>
            </w:r>
            <w:r w:rsidR="00091F95" w:rsidRPr="009A1ECA">
              <w:rPr>
                <w:webHidden/>
              </w:rPr>
              <w:instrText xml:space="preserve"> PAGEREF _Toc452368723 \h </w:instrText>
            </w:r>
            <w:r w:rsidR="00091F95" w:rsidRPr="009A1ECA">
              <w:rPr>
                <w:webHidden/>
              </w:rPr>
            </w:r>
            <w:r w:rsidR="00091F95" w:rsidRPr="009A1ECA">
              <w:rPr>
                <w:webHidden/>
              </w:rPr>
              <w:fldChar w:fldCharType="separate"/>
            </w:r>
            <w:r w:rsidR="00091F95" w:rsidRPr="009A1ECA">
              <w:rPr>
                <w:webHidden/>
              </w:rPr>
              <w:t>7</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24" w:history="1">
            <w:r w:rsidR="00091F95" w:rsidRPr="009A1ECA">
              <w:rPr>
                <w:rStyle w:val="Hyperlink"/>
              </w:rPr>
              <w:t>1.3</w:t>
            </w:r>
            <w:r w:rsidR="00091F95" w:rsidRPr="009A1ECA">
              <w:rPr>
                <w:rFonts w:eastAsiaTheme="minorEastAsia"/>
                <w:sz w:val="22"/>
                <w:szCs w:val="22"/>
              </w:rPr>
              <w:tab/>
            </w:r>
            <w:r w:rsidR="00091F95" w:rsidRPr="009A1ECA">
              <w:rPr>
                <w:rStyle w:val="Hyperlink"/>
              </w:rPr>
              <w:t>General Objective</w:t>
            </w:r>
            <w:r w:rsidR="00091F95" w:rsidRPr="009A1ECA">
              <w:rPr>
                <w:webHidden/>
              </w:rPr>
              <w:tab/>
            </w:r>
            <w:r w:rsidR="00091F95" w:rsidRPr="009A1ECA">
              <w:rPr>
                <w:webHidden/>
              </w:rPr>
              <w:fldChar w:fldCharType="begin"/>
            </w:r>
            <w:r w:rsidR="00091F95" w:rsidRPr="009A1ECA">
              <w:rPr>
                <w:webHidden/>
              </w:rPr>
              <w:instrText xml:space="preserve"> PAGEREF _Toc452368724 \h </w:instrText>
            </w:r>
            <w:r w:rsidR="00091F95" w:rsidRPr="009A1ECA">
              <w:rPr>
                <w:webHidden/>
              </w:rPr>
            </w:r>
            <w:r w:rsidR="00091F95" w:rsidRPr="009A1ECA">
              <w:rPr>
                <w:webHidden/>
              </w:rPr>
              <w:fldChar w:fldCharType="separate"/>
            </w:r>
            <w:r w:rsidR="00091F95" w:rsidRPr="009A1ECA">
              <w:rPr>
                <w:webHidden/>
              </w:rPr>
              <w:t>8</w:t>
            </w:r>
            <w:r w:rsidR="00091F95" w:rsidRPr="009A1ECA">
              <w:rPr>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25" w:history="1">
            <w:r w:rsidR="00091F95" w:rsidRPr="009A1ECA">
              <w:rPr>
                <w:rStyle w:val="Hyperlink"/>
                <w:rFonts w:ascii="Times New Roman" w:hAnsi="Times New Roman" w:cs="Times New Roman"/>
                <w:noProof/>
              </w:rPr>
              <w:t>1.3.1</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Specific objectives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_Toc452368725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9</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26" w:history="1">
            <w:r w:rsidR="00091F95" w:rsidRPr="009A1ECA">
              <w:rPr>
                <w:rStyle w:val="Hyperlink"/>
                <w:rFonts w:ascii="Times New Roman" w:hAnsi="Times New Roman" w:cs="Times New Roman"/>
                <w:noProof/>
              </w:rPr>
              <w:t>1.3.2</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Research questions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_Toc452368726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9</w:t>
            </w:r>
            <w:r w:rsidR="00091F95" w:rsidRPr="009A1ECA">
              <w:rPr>
                <w:rFonts w:ascii="Times New Roman" w:hAnsi="Times New Roman" w:cs="Times New Roman"/>
                <w:noProof/>
                <w:webHidden/>
              </w:rPr>
              <w:fldChar w:fldCharType="end"/>
            </w:r>
          </w:hyperlink>
        </w:p>
        <w:p w:rsidR="00091F95" w:rsidRPr="009A1ECA" w:rsidRDefault="00DC5D67">
          <w:pPr>
            <w:pStyle w:val="TOC1"/>
            <w:tabs>
              <w:tab w:val="left" w:pos="660"/>
            </w:tabs>
            <w:rPr>
              <w:rFonts w:eastAsiaTheme="minorEastAsia"/>
              <w:sz w:val="22"/>
              <w:szCs w:val="22"/>
            </w:rPr>
          </w:pPr>
          <w:hyperlink w:anchor="_Toc452368727" w:history="1">
            <w:r w:rsidR="00091F95" w:rsidRPr="009A1ECA">
              <w:rPr>
                <w:rStyle w:val="Hyperlink"/>
              </w:rPr>
              <w:t>1.4</w:t>
            </w:r>
            <w:r w:rsidR="00091F95" w:rsidRPr="009A1ECA">
              <w:rPr>
                <w:rFonts w:eastAsiaTheme="minorEastAsia"/>
                <w:sz w:val="22"/>
                <w:szCs w:val="22"/>
              </w:rPr>
              <w:tab/>
            </w:r>
            <w:r w:rsidR="00091F95" w:rsidRPr="009A1ECA">
              <w:rPr>
                <w:rStyle w:val="Hyperlink"/>
              </w:rPr>
              <w:t>Justification of the study</w:t>
            </w:r>
            <w:r w:rsidR="00091F95" w:rsidRPr="009A1ECA">
              <w:rPr>
                <w:webHidden/>
              </w:rPr>
              <w:tab/>
            </w:r>
            <w:r w:rsidR="00091F95" w:rsidRPr="009A1ECA">
              <w:rPr>
                <w:webHidden/>
              </w:rPr>
              <w:fldChar w:fldCharType="begin"/>
            </w:r>
            <w:r w:rsidR="00091F95" w:rsidRPr="009A1ECA">
              <w:rPr>
                <w:webHidden/>
              </w:rPr>
              <w:instrText xml:space="preserve"> PAGEREF _Toc452368727 \h </w:instrText>
            </w:r>
            <w:r w:rsidR="00091F95" w:rsidRPr="009A1ECA">
              <w:rPr>
                <w:webHidden/>
              </w:rPr>
            </w:r>
            <w:r w:rsidR="00091F95" w:rsidRPr="009A1ECA">
              <w:rPr>
                <w:webHidden/>
              </w:rPr>
              <w:fldChar w:fldCharType="separate"/>
            </w:r>
            <w:r w:rsidR="00091F95" w:rsidRPr="009A1ECA">
              <w:rPr>
                <w:webHidden/>
              </w:rPr>
              <w:t>9</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28" w:history="1">
            <w:r w:rsidR="00091F95" w:rsidRPr="009A1ECA">
              <w:rPr>
                <w:rStyle w:val="Hyperlink"/>
              </w:rPr>
              <w:t>1.5</w:t>
            </w:r>
            <w:r w:rsidR="00091F95" w:rsidRPr="009A1ECA">
              <w:rPr>
                <w:rFonts w:eastAsiaTheme="minorEastAsia"/>
                <w:sz w:val="22"/>
                <w:szCs w:val="22"/>
              </w:rPr>
              <w:tab/>
            </w:r>
            <w:r w:rsidR="00091F95" w:rsidRPr="009A1ECA">
              <w:rPr>
                <w:rStyle w:val="Hyperlink"/>
              </w:rPr>
              <w:t>Limitation and Delimitation of the study</w:t>
            </w:r>
            <w:r w:rsidR="00091F95" w:rsidRPr="009A1ECA">
              <w:rPr>
                <w:webHidden/>
              </w:rPr>
              <w:tab/>
            </w:r>
            <w:r w:rsidR="00091F95" w:rsidRPr="009A1ECA">
              <w:rPr>
                <w:webHidden/>
              </w:rPr>
              <w:fldChar w:fldCharType="begin"/>
            </w:r>
            <w:r w:rsidR="00091F95" w:rsidRPr="009A1ECA">
              <w:rPr>
                <w:webHidden/>
              </w:rPr>
              <w:instrText xml:space="preserve"> PAGEREF _Toc452368728 \h </w:instrText>
            </w:r>
            <w:r w:rsidR="00091F95" w:rsidRPr="009A1ECA">
              <w:rPr>
                <w:webHidden/>
              </w:rPr>
            </w:r>
            <w:r w:rsidR="00091F95" w:rsidRPr="009A1ECA">
              <w:rPr>
                <w:webHidden/>
              </w:rPr>
              <w:fldChar w:fldCharType="separate"/>
            </w:r>
            <w:r w:rsidR="00091F95" w:rsidRPr="009A1ECA">
              <w:rPr>
                <w:webHidden/>
              </w:rPr>
              <w:t>10</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29" w:history="1">
            <w:r w:rsidR="00091F95" w:rsidRPr="009A1ECA">
              <w:rPr>
                <w:rStyle w:val="Hyperlink"/>
              </w:rPr>
              <w:t>1.6</w:t>
            </w:r>
            <w:r w:rsidR="00091F95" w:rsidRPr="009A1ECA">
              <w:rPr>
                <w:rFonts w:eastAsiaTheme="minorEastAsia"/>
                <w:sz w:val="22"/>
                <w:szCs w:val="22"/>
              </w:rPr>
              <w:tab/>
            </w:r>
            <w:r w:rsidR="00091F95" w:rsidRPr="009A1ECA">
              <w:rPr>
                <w:rStyle w:val="Hyperlink"/>
              </w:rPr>
              <w:t>Scope of the study</w:t>
            </w:r>
            <w:r w:rsidR="00091F95" w:rsidRPr="009A1ECA">
              <w:rPr>
                <w:webHidden/>
              </w:rPr>
              <w:tab/>
            </w:r>
            <w:r w:rsidR="00091F95" w:rsidRPr="009A1ECA">
              <w:rPr>
                <w:webHidden/>
              </w:rPr>
              <w:fldChar w:fldCharType="begin"/>
            </w:r>
            <w:r w:rsidR="00091F95" w:rsidRPr="009A1ECA">
              <w:rPr>
                <w:webHidden/>
              </w:rPr>
              <w:instrText xml:space="preserve"> PAGEREF _Toc452368729 \h </w:instrText>
            </w:r>
            <w:r w:rsidR="00091F95" w:rsidRPr="009A1ECA">
              <w:rPr>
                <w:webHidden/>
              </w:rPr>
            </w:r>
            <w:r w:rsidR="00091F95" w:rsidRPr="009A1ECA">
              <w:rPr>
                <w:webHidden/>
              </w:rPr>
              <w:fldChar w:fldCharType="separate"/>
            </w:r>
            <w:r w:rsidR="00091F95" w:rsidRPr="009A1ECA">
              <w:rPr>
                <w:webHidden/>
              </w:rPr>
              <w:t>10</w:t>
            </w:r>
            <w:r w:rsidR="00091F95" w:rsidRPr="009A1ECA">
              <w:rPr>
                <w:webHidden/>
              </w:rPr>
              <w:fldChar w:fldCharType="end"/>
            </w:r>
          </w:hyperlink>
        </w:p>
        <w:p w:rsidR="00091F95" w:rsidRPr="009A1ECA" w:rsidRDefault="00DC5D67">
          <w:pPr>
            <w:pStyle w:val="TOC2"/>
            <w:tabs>
              <w:tab w:val="left" w:pos="880"/>
              <w:tab w:val="right" w:leader="dot" w:pos="9350"/>
            </w:tabs>
            <w:rPr>
              <w:rFonts w:ascii="Times New Roman" w:eastAsiaTheme="minorEastAsia" w:hAnsi="Times New Roman" w:cs="Times New Roman"/>
              <w:noProof/>
            </w:rPr>
          </w:pPr>
          <w:hyperlink w:anchor="_Toc452368730" w:history="1">
            <w:r w:rsidR="00091F95" w:rsidRPr="009A1ECA">
              <w:rPr>
                <w:rStyle w:val="Hyperlink"/>
                <w:rFonts w:ascii="Times New Roman" w:hAnsi="Times New Roman" w:cs="Times New Roman"/>
                <w:noProof/>
              </w:rPr>
              <w:t>1.7</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Significance of the study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_Toc452368730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10</w:t>
            </w:r>
            <w:r w:rsidR="00091F95" w:rsidRPr="009A1ECA">
              <w:rPr>
                <w:rFonts w:ascii="Times New Roman" w:hAnsi="Times New Roman" w:cs="Times New Roman"/>
                <w:noProof/>
                <w:webHidden/>
              </w:rPr>
              <w:fldChar w:fldCharType="end"/>
            </w:r>
          </w:hyperlink>
        </w:p>
        <w:p w:rsidR="00091F95" w:rsidRPr="009A1ECA" w:rsidRDefault="00DC5D67">
          <w:pPr>
            <w:pStyle w:val="TOC1"/>
            <w:tabs>
              <w:tab w:val="left" w:pos="660"/>
            </w:tabs>
            <w:rPr>
              <w:rFonts w:eastAsiaTheme="minorEastAsia"/>
              <w:sz w:val="22"/>
              <w:szCs w:val="22"/>
            </w:rPr>
          </w:pPr>
          <w:hyperlink w:anchor="_Toc452368731" w:history="1">
            <w:r w:rsidR="00091F95" w:rsidRPr="009A1ECA">
              <w:rPr>
                <w:rStyle w:val="Hyperlink"/>
              </w:rPr>
              <w:t>1.8</w:t>
            </w:r>
            <w:r w:rsidR="00091F95" w:rsidRPr="009A1ECA">
              <w:rPr>
                <w:rFonts w:eastAsiaTheme="minorEastAsia"/>
                <w:sz w:val="22"/>
                <w:szCs w:val="22"/>
              </w:rPr>
              <w:tab/>
            </w:r>
            <w:r w:rsidR="00091F95" w:rsidRPr="009A1ECA">
              <w:rPr>
                <w:rStyle w:val="Hyperlink"/>
              </w:rPr>
              <w:t>Operational definition of terms</w:t>
            </w:r>
            <w:r w:rsidR="00091F95" w:rsidRPr="009A1ECA">
              <w:rPr>
                <w:webHidden/>
              </w:rPr>
              <w:tab/>
            </w:r>
            <w:r w:rsidR="00091F95" w:rsidRPr="009A1ECA">
              <w:rPr>
                <w:webHidden/>
              </w:rPr>
              <w:fldChar w:fldCharType="begin"/>
            </w:r>
            <w:r w:rsidR="00091F95" w:rsidRPr="009A1ECA">
              <w:rPr>
                <w:webHidden/>
              </w:rPr>
              <w:instrText xml:space="preserve"> PAGEREF _Toc452368731 \h </w:instrText>
            </w:r>
            <w:r w:rsidR="00091F95" w:rsidRPr="009A1ECA">
              <w:rPr>
                <w:webHidden/>
              </w:rPr>
            </w:r>
            <w:r w:rsidR="00091F95" w:rsidRPr="009A1ECA">
              <w:rPr>
                <w:webHidden/>
              </w:rPr>
              <w:fldChar w:fldCharType="separate"/>
            </w:r>
            <w:r w:rsidR="00091F95" w:rsidRPr="009A1ECA">
              <w:rPr>
                <w:webHidden/>
              </w:rPr>
              <w:t>11</w:t>
            </w:r>
            <w:r w:rsidR="00091F95" w:rsidRPr="009A1ECA">
              <w:rPr>
                <w:webHidden/>
              </w:rPr>
              <w:fldChar w:fldCharType="end"/>
            </w:r>
          </w:hyperlink>
        </w:p>
        <w:p w:rsidR="00091F95" w:rsidRPr="009A1ECA" w:rsidRDefault="00DC5D67">
          <w:pPr>
            <w:pStyle w:val="TOC1"/>
            <w:rPr>
              <w:rFonts w:eastAsiaTheme="minorEastAsia"/>
              <w:b/>
              <w:sz w:val="22"/>
              <w:szCs w:val="22"/>
            </w:rPr>
          </w:pPr>
          <w:hyperlink w:anchor="_Toc452368732" w:history="1">
            <w:r w:rsidR="00091F95" w:rsidRPr="009A1ECA">
              <w:rPr>
                <w:rStyle w:val="Hyperlink"/>
                <w:b/>
              </w:rPr>
              <w:t>CHAPTER TWO</w:t>
            </w:r>
            <w:r w:rsidR="00091F95" w:rsidRPr="009A1ECA">
              <w:rPr>
                <w:b/>
                <w:webHidden/>
              </w:rPr>
              <w:tab/>
            </w:r>
            <w:r w:rsidR="00091F95" w:rsidRPr="009A1ECA">
              <w:rPr>
                <w:b/>
                <w:webHidden/>
              </w:rPr>
              <w:fldChar w:fldCharType="begin"/>
            </w:r>
            <w:r w:rsidR="00091F95" w:rsidRPr="009A1ECA">
              <w:rPr>
                <w:b/>
                <w:webHidden/>
              </w:rPr>
              <w:instrText xml:space="preserve"> PAGEREF _Toc452368732 \h </w:instrText>
            </w:r>
            <w:r w:rsidR="00091F95" w:rsidRPr="009A1ECA">
              <w:rPr>
                <w:b/>
                <w:webHidden/>
              </w:rPr>
            </w:r>
            <w:r w:rsidR="00091F95" w:rsidRPr="009A1ECA">
              <w:rPr>
                <w:b/>
                <w:webHidden/>
              </w:rPr>
              <w:fldChar w:fldCharType="separate"/>
            </w:r>
            <w:r w:rsidR="00091F95" w:rsidRPr="009A1ECA">
              <w:rPr>
                <w:b/>
                <w:webHidden/>
              </w:rPr>
              <w:t>12</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33" w:history="1">
            <w:r w:rsidR="00091F95" w:rsidRPr="009A1ECA">
              <w:rPr>
                <w:rStyle w:val="Hyperlink"/>
                <w:b/>
              </w:rPr>
              <w:t>LITERATURE REVIEW</w:t>
            </w:r>
            <w:r w:rsidR="00091F95" w:rsidRPr="009A1ECA">
              <w:rPr>
                <w:b/>
                <w:webHidden/>
              </w:rPr>
              <w:tab/>
            </w:r>
            <w:r w:rsidR="00091F95" w:rsidRPr="009A1ECA">
              <w:rPr>
                <w:b/>
                <w:webHidden/>
              </w:rPr>
              <w:fldChar w:fldCharType="begin"/>
            </w:r>
            <w:r w:rsidR="00091F95" w:rsidRPr="009A1ECA">
              <w:rPr>
                <w:b/>
                <w:webHidden/>
              </w:rPr>
              <w:instrText xml:space="preserve"> PAGEREF _Toc452368733 \h </w:instrText>
            </w:r>
            <w:r w:rsidR="00091F95" w:rsidRPr="009A1ECA">
              <w:rPr>
                <w:b/>
                <w:webHidden/>
              </w:rPr>
            </w:r>
            <w:r w:rsidR="00091F95" w:rsidRPr="009A1ECA">
              <w:rPr>
                <w:b/>
                <w:webHidden/>
              </w:rPr>
              <w:fldChar w:fldCharType="separate"/>
            </w:r>
            <w:r w:rsidR="00091F95" w:rsidRPr="009A1ECA">
              <w:rPr>
                <w:b/>
                <w:webHidden/>
              </w:rPr>
              <w:t>12</w:t>
            </w:r>
            <w:r w:rsidR="00091F95" w:rsidRPr="009A1ECA">
              <w:rPr>
                <w:b/>
                <w:webHidden/>
              </w:rPr>
              <w:fldChar w:fldCharType="end"/>
            </w:r>
          </w:hyperlink>
        </w:p>
        <w:p w:rsidR="00091F95" w:rsidRPr="009A1ECA" w:rsidRDefault="00DC5D67">
          <w:pPr>
            <w:pStyle w:val="TOC1"/>
            <w:tabs>
              <w:tab w:val="left" w:pos="660"/>
            </w:tabs>
            <w:rPr>
              <w:rFonts w:eastAsiaTheme="minorEastAsia"/>
              <w:sz w:val="22"/>
              <w:szCs w:val="22"/>
            </w:rPr>
          </w:pPr>
          <w:hyperlink w:anchor="_Toc452368734" w:history="1">
            <w:r w:rsidR="00091F95" w:rsidRPr="009A1ECA">
              <w:rPr>
                <w:rStyle w:val="Hyperlink"/>
              </w:rPr>
              <w:t>2.0</w:t>
            </w:r>
            <w:r w:rsidR="00091F95" w:rsidRPr="009A1ECA">
              <w:rPr>
                <w:rFonts w:eastAsiaTheme="minorEastAsia"/>
                <w:sz w:val="22"/>
                <w:szCs w:val="22"/>
              </w:rPr>
              <w:tab/>
            </w:r>
            <w:r w:rsidR="00091F95" w:rsidRPr="009A1ECA">
              <w:rPr>
                <w:rStyle w:val="Hyperlink"/>
              </w:rPr>
              <w:t>Introduction</w:t>
            </w:r>
            <w:r w:rsidR="00091F95" w:rsidRPr="009A1ECA">
              <w:rPr>
                <w:webHidden/>
              </w:rPr>
              <w:tab/>
            </w:r>
            <w:r w:rsidR="00091F95" w:rsidRPr="009A1ECA">
              <w:rPr>
                <w:webHidden/>
              </w:rPr>
              <w:fldChar w:fldCharType="begin"/>
            </w:r>
            <w:r w:rsidR="00091F95" w:rsidRPr="009A1ECA">
              <w:rPr>
                <w:webHidden/>
              </w:rPr>
              <w:instrText xml:space="preserve"> PAGEREF _Toc452368734 \h </w:instrText>
            </w:r>
            <w:r w:rsidR="00091F95" w:rsidRPr="009A1ECA">
              <w:rPr>
                <w:webHidden/>
              </w:rPr>
            </w:r>
            <w:r w:rsidR="00091F95" w:rsidRPr="009A1ECA">
              <w:rPr>
                <w:webHidden/>
              </w:rPr>
              <w:fldChar w:fldCharType="separate"/>
            </w:r>
            <w:r w:rsidR="00091F95" w:rsidRPr="009A1ECA">
              <w:rPr>
                <w:webHidden/>
              </w:rPr>
              <w:t>12</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35" w:history="1">
            <w:r w:rsidR="00091F95" w:rsidRPr="009A1ECA">
              <w:rPr>
                <w:rStyle w:val="Hyperlink"/>
              </w:rPr>
              <w:t>2.1</w:t>
            </w:r>
            <w:r w:rsidR="00091F95" w:rsidRPr="009A1ECA">
              <w:rPr>
                <w:rFonts w:eastAsiaTheme="minorEastAsia"/>
                <w:sz w:val="22"/>
                <w:szCs w:val="22"/>
              </w:rPr>
              <w:tab/>
            </w:r>
            <w:r w:rsidR="00091F95" w:rsidRPr="009A1ECA">
              <w:rPr>
                <w:rStyle w:val="Hyperlink"/>
              </w:rPr>
              <w:t>Theoretical Frameworks</w:t>
            </w:r>
            <w:r w:rsidR="00091F95" w:rsidRPr="009A1ECA">
              <w:rPr>
                <w:webHidden/>
              </w:rPr>
              <w:tab/>
            </w:r>
            <w:r w:rsidR="00091F95" w:rsidRPr="009A1ECA">
              <w:rPr>
                <w:webHidden/>
              </w:rPr>
              <w:fldChar w:fldCharType="begin"/>
            </w:r>
            <w:r w:rsidR="00091F95" w:rsidRPr="009A1ECA">
              <w:rPr>
                <w:webHidden/>
              </w:rPr>
              <w:instrText xml:space="preserve"> PAGEREF _Toc452368735 \h </w:instrText>
            </w:r>
            <w:r w:rsidR="00091F95" w:rsidRPr="009A1ECA">
              <w:rPr>
                <w:webHidden/>
              </w:rPr>
            </w:r>
            <w:r w:rsidR="00091F95" w:rsidRPr="009A1ECA">
              <w:rPr>
                <w:webHidden/>
              </w:rPr>
              <w:fldChar w:fldCharType="separate"/>
            </w:r>
            <w:r w:rsidR="00091F95" w:rsidRPr="009A1ECA">
              <w:rPr>
                <w:webHidden/>
              </w:rPr>
              <w:t>12</w:t>
            </w:r>
            <w:r w:rsidR="00091F95" w:rsidRPr="009A1ECA">
              <w:rPr>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36" w:history="1">
            <w:r w:rsidR="00091F95" w:rsidRPr="009A1ECA">
              <w:rPr>
                <w:rStyle w:val="Hyperlink"/>
                <w:rFonts w:ascii="Times New Roman" w:hAnsi="Times New Roman" w:cs="Times New Roman"/>
                <w:noProof/>
              </w:rPr>
              <w:t>2.1.1</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Porters Generic Competitive Strategies Model</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_Toc452368736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12</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37" w:history="1">
            <w:r w:rsidR="00091F95" w:rsidRPr="009A1ECA">
              <w:rPr>
                <w:rStyle w:val="Hyperlink"/>
                <w:rFonts w:ascii="Times New Roman" w:hAnsi="Times New Roman" w:cs="Times New Roman"/>
                <w:noProof/>
              </w:rPr>
              <w:t>2.1.2</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The Value chain Analysis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_Toc452368737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13</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38" w:history="1">
            <w:r w:rsidR="00091F95" w:rsidRPr="009A1ECA">
              <w:rPr>
                <w:rStyle w:val="Hyperlink"/>
                <w:rFonts w:ascii="Times New Roman" w:hAnsi="Times New Roman" w:cs="Times New Roman"/>
                <w:noProof/>
              </w:rPr>
              <w:t>2.1.3</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Ansoff’s product market model</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_Toc452368738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14</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39" w:history="1">
            <w:r w:rsidR="00091F95" w:rsidRPr="009A1ECA">
              <w:rPr>
                <w:rStyle w:val="Hyperlink"/>
                <w:rFonts w:ascii="Times New Roman" w:hAnsi="Times New Roman" w:cs="Times New Roman"/>
                <w:noProof/>
              </w:rPr>
              <w:t>2.1.4</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The Institutional theory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_Toc452368739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16</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40" w:history="1">
            <w:r w:rsidR="00091F95" w:rsidRPr="009A1ECA">
              <w:rPr>
                <w:rStyle w:val="Hyperlink"/>
                <w:rFonts w:ascii="Times New Roman" w:hAnsi="Times New Roman" w:cs="Times New Roman"/>
                <w:noProof/>
              </w:rPr>
              <w:t>2.1.5</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The balanced score card</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_Toc452368740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17</w:t>
            </w:r>
            <w:r w:rsidR="00091F95" w:rsidRPr="009A1ECA">
              <w:rPr>
                <w:rFonts w:ascii="Times New Roman" w:hAnsi="Times New Roman" w:cs="Times New Roman"/>
                <w:noProof/>
                <w:webHidden/>
              </w:rPr>
              <w:fldChar w:fldCharType="end"/>
            </w:r>
          </w:hyperlink>
        </w:p>
        <w:p w:rsidR="00091F95" w:rsidRPr="009A1ECA" w:rsidRDefault="00DC5D67">
          <w:pPr>
            <w:pStyle w:val="TOC1"/>
            <w:tabs>
              <w:tab w:val="left" w:pos="660"/>
            </w:tabs>
            <w:rPr>
              <w:rFonts w:eastAsiaTheme="minorEastAsia"/>
              <w:sz w:val="22"/>
              <w:szCs w:val="22"/>
            </w:rPr>
          </w:pPr>
          <w:hyperlink w:anchor="_Toc452368741" w:history="1">
            <w:r w:rsidR="00091F95" w:rsidRPr="009A1ECA">
              <w:rPr>
                <w:rStyle w:val="Hyperlink"/>
              </w:rPr>
              <w:t>2.4</w:t>
            </w:r>
            <w:r w:rsidR="00091F95" w:rsidRPr="009A1ECA">
              <w:rPr>
                <w:rFonts w:eastAsiaTheme="minorEastAsia"/>
                <w:sz w:val="22"/>
                <w:szCs w:val="22"/>
              </w:rPr>
              <w:tab/>
            </w:r>
            <w:r w:rsidR="00091F95" w:rsidRPr="009A1ECA">
              <w:rPr>
                <w:rStyle w:val="Hyperlink"/>
              </w:rPr>
              <w:t>Empirical Review</w:t>
            </w:r>
            <w:r w:rsidR="00091F95" w:rsidRPr="009A1ECA">
              <w:rPr>
                <w:webHidden/>
              </w:rPr>
              <w:tab/>
            </w:r>
            <w:r w:rsidR="00091F95" w:rsidRPr="009A1ECA">
              <w:rPr>
                <w:webHidden/>
              </w:rPr>
              <w:fldChar w:fldCharType="begin"/>
            </w:r>
            <w:r w:rsidR="00091F95" w:rsidRPr="009A1ECA">
              <w:rPr>
                <w:webHidden/>
              </w:rPr>
              <w:instrText xml:space="preserve"> PAGEREF _Toc452368741 \h </w:instrText>
            </w:r>
            <w:r w:rsidR="00091F95" w:rsidRPr="009A1ECA">
              <w:rPr>
                <w:webHidden/>
              </w:rPr>
            </w:r>
            <w:r w:rsidR="00091F95" w:rsidRPr="009A1ECA">
              <w:rPr>
                <w:webHidden/>
              </w:rPr>
              <w:fldChar w:fldCharType="separate"/>
            </w:r>
            <w:r w:rsidR="00091F95" w:rsidRPr="009A1ECA">
              <w:rPr>
                <w:webHidden/>
              </w:rPr>
              <w:t>19</w:t>
            </w:r>
            <w:r w:rsidR="00091F95" w:rsidRPr="009A1ECA">
              <w:rPr>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42" w:history="1">
            <w:r w:rsidR="00091F95" w:rsidRPr="009A1ECA">
              <w:rPr>
                <w:rStyle w:val="Hyperlink"/>
                <w:rFonts w:ascii="Times New Roman" w:hAnsi="Times New Roman" w:cs="Times New Roman"/>
                <w:noProof/>
              </w:rPr>
              <w:t>2.4.1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_Toc452368742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20</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43" w:history="1">
            <w:r w:rsidR="00091F95" w:rsidRPr="009A1ECA">
              <w:rPr>
                <w:rStyle w:val="Hyperlink"/>
                <w:rFonts w:ascii="Times New Roman" w:hAnsi="Times New Roman" w:cs="Times New Roman"/>
                <w:noProof/>
              </w:rPr>
              <w:t>2.4.2</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Response strategies and Organisational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_Toc452368743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23</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44" w:history="1">
            <w:r w:rsidR="00091F95" w:rsidRPr="009A1ECA">
              <w:rPr>
                <w:rStyle w:val="Hyperlink"/>
                <w:rFonts w:ascii="Times New Roman" w:hAnsi="Times New Roman" w:cs="Times New Roman"/>
                <w:noProof/>
              </w:rPr>
              <w:t>2.4.3</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Cost cutting and Organisational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_Toc452368744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24</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45" w:history="1">
            <w:r w:rsidR="00091F95" w:rsidRPr="009A1ECA">
              <w:rPr>
                <w:rStyle w:val="Hyperlink"/>
                <w:rFonts w:ascii="Times New Roman" w:hAnsi="Times New Roman" w:cs="Times New Roman"/>
                <w:noProof/>
              </w:rPr>
              <w:t>2.4.4</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Outsourcing and Organisational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_Toc452368745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25</w:t>
            </w:r>
            <w:r w:rsidR="00091F95" w:rsidRPr="009A1ECA">
              <w:rPr>
                <w:rFonts w:ascii="Times New Roman" w:hAnsi="Times New Roman" w:cs="Times New Roman"/>
                <w:noProof/>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46" w:history="1">
            <w:r w:rsidR="00091F95" w:rsidRPr="009A1ECA">
              <w:rPr>
                <w:rStyle w:val="Hyperlink"/>
                <w:rFonts w:ascii="Times New Roman" w:hAnsi="Times New Roman" w:cs="Times New Roman"/>
                <w:noProof/>
              </w:rPr>
              <w:t>2.4.6</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Diversification strategy and Organisational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_Toc452368746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27</w:t>
            </w:r>
            <w:r w:rsidR="00091F95" w:rsidRPr="009A1ECA">
              <w:rPr>
                <w:rFonts w:ascii="Times New Roman" w:hAnsi="Times New Roman" w:cs="Times New Roman"/>
                <w:noProof/>
                <w:webHidden/>
              </w:rPr>
              <w:fldChar w:fldCharType="end"/>
            </w:r>
          </w:hyperlink>
        </w:p>
        <w:p w:rsidR="00091F95" w:rsidRPr="009A1ECA" w:rsidRDefault="00DC5D67">
          <w:pPr>
            <w:pStyle w:val="TOC1"/>
            <w:tabs>
              <w:tab w:val="left" w:pos="660"/>
            </w:tabs>
            <w:rPr>
              <w:rFonts w:eastAsiaTheme="minorEastAsia"/>
              <w:sz w:val="22"/>
              <w:szCs w:val="22"/>
            </w:rPr>
          </w:pPr>
          <w:hyperlink w:anchor="_Toc452368747" w:history="1">
            <w:r w:rsidR="00091F95" w:rsidRPr="009A1ECA">
              <w:rPr>
                <w:rStyle w:val="Hyperlink"/>
              </w:rPr>
              <w:t>2.5</w:t>
            </w:r>
            <w:r w:rsidR="00091F95" w:rsidRPr="009A1ECA">
              <w:rPr>
                <w:rFonts w:eastAsiaTheme="minorEastAsia"/>
                <w:sz w:val="22"/>
                <w:szCs w:val="22"/>
              </w:rPr>
              <w:tab/>
            </w:r>
            <w:r w:rsidR="00091F95" w:rsidRPr="009A1ECA">
              <w:rPr>
                <w:rStyle w:val="Hyperlink"/>
              </w:rPr>
              <w:t>Conceptual Framework</w:t>
            </w:r>
            <w:r w:rsidR="00091F95" w:rsidRPr="009A1ECA">
              <w:rPr>
                <w:webHidden/>
              </w:rPr>
              <w:tab/>
            </w:r>
            <w:r w:rsidR="00091F95" w:rsidRPr="009A1ECA">
              <w:rPr>
                <w:webHidden/>
              </w:rPr>
              <w:fldChar w:fldCharType="begin"/>
            </w:r>
            <w:r w:rsidR="00091F95" w:rsidRPr="009A1ECA">
              <w:rPr>
                <w:webHidden/>
              </w:rPr>
              <w:instrText xml:space="preserve"> PAGEREF _Toc452368747 \h </w:instrText>
            </w:r>
            <w:r w:rsidR="00091F95" w:rsidRPr="009A1ECA">
              <w:rPr>
                <w:webHidden/>
              </w:rPr>
            </w:r>
            <w:r w:rsidR="00091F95" w:rsidRPr="009A1ECA">
              <w:rPr>
                <w:webHidden/>
              </w:rPr>
              <w:fldChar w:fldCharType="separate"/>
            </w:r>
            <w:r w:rsidR="00091F95" w:rsidRPr="009A1ECA">
              <w:rPr>
                <w:webHidden/>
              </w:rPr>
              <w:t>28</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48" w:history="1">
            <w:r w:rsidR="00091F95" w:rsidRPr="009A1ECA">
              <w:rPr>
                <w:rStyle w:val="Hyperlink"/>
              </w:rPr>
              <w:t>2.6</w:t>
            </w:r>
            <w:r w:rsidR="00091F95" w:rsidRPr="009A1ECA">
              <w:rPr>
                <w:rFonts w:eastAsiaTheme="minorEastAsia"/>
                <w:sz w:val="22"/>
                <w:szCs w:val="22"/>
              </w:rPr>
              <w:tab/>
            </w:r>
            <w:r w:rsidR="00091F95" w:rsidRPr="009A1ECA">
              <w:rPr>
                <w:rStyle w:val="Hyperlink"/>
                <w:lang w:val="en-GB"/>
              </w:rPr>
              <w:t>Operational framework</w:t>
            </w:r>
            <w:r w:rsidR="00091F95" w:rsidRPr="009A1ECA">
              <w:rPr>
                <w:webHidden/>
              </w:rPr>
              <w:tab/>
            </w:r>
            <w:r w:rsidR="00091F95" w:rsidRPr="009A1ECA">
              <w:rPr>
                <w:webHidden/>
              </w:rPr>
              <w:fldChar w:fldCharType="begin"/>
            </w:r>
            <w:r w:rsidR="00091F95" w:rsidRPr="009A1ECA">
              <w:rPr>
                <w:webHidden/>
              </w:rPr>
              <w:instrText xml:space="preserve"> PAGEREF _Toc452368748 \h </w:instrText>
            </w:r>
            <w:r w:rsidR="00091F95" w:rsidRPr="009A1ECA">
              <w:rPr>
                <w:webHidden/>
              </w:rPr>
            </w:r>
            <w:r w:rsidR="00091F95" w:rsidRPr="009A1ECA">
              <w:rPr>
                <w:webHidden/>
              </w:rPr>
              <w:fldChar w:fldCharType="separate"/>
            </w:r>
            <w:r w:rsidR="00091F95" w:rsidRPr="009A1ECA">
              <w:rPr>
                <w:webHidden/>
              </w:rPr>
              <w:t>28</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49" w:history="1">
            <w:r w:rsidR="00091F95" w:rsidRPr="009A1ECA">
              <w:rPr>
                <w:rStyle w:val="Hyperlink"/>
              </w:rPr>
              <w:t>2.7</w:t>
            </w:r>
            <w:r w:rsidR="00091F95" w:rsidRPr="009A1ECA">
              <w:rPr>
                <w:rFonts w:eastAsiaTheme="minorEastAsia"/>
                <w:sz w:val="22"/>
                <w:szCs w:val="22"/>
              </w:rPr>
              <w:tab/>
            </w:r>
            <w:r w:rsidR="00091F95" w:rsidRPr="009A1ECA">
              <w:rPr>
                <w:rStyle w:val="Hyperlink"/>
              </w:rPr>
              <w:t>Summary and Research Gap</w:t>
            </w:r>
            <w:r w:rsidR="00091F95" w:rsidRPr="009A1ECA">
              <w:rPr>
                <w:webHidden/>
              </w:rPr>
              <w:tab/>
            </w:r>
            <w:r w:rsidR="00091F95" w:rsidRPr="009A1ECA">
              <w:rPr>
                <w:webHidden/>
              </w:rPr>
              <w:fldChar w:fldCharType="begin"/>
            </w:r>
            <w:r w:rsidR="00091F95" w:rsidRPr="009A1ECA">
              <w:rPr>
                <w:webHidden/>
              </w:rPr>
              <w:instrText xml:space="preserve"> PAGEREF _Toc452368749 \h </w:instrText>
            </w:r>
            <w:r w:rsidR="00091F95" w:rsidRPr="009A1ECA">
              <w:rPr>
                <w:webHidden/>
              </w:rPr>
            </w:r>
            <w:r w:rsidR="00091F95" w:rsidRPr="009A1ECA">
              <w:rPr>
                <w:webHidden/>
              </w:rPr>
              <w:fldChar w:fldCharType="separate"/>
            </w:r>
            <w:r w:rsidR="00091F95" w:rsidRPr="009A1ECA">
              <w:rPr>
                <w:webHidden/>
              </w:rPr>
              <w:t>30</w:t>
            </w:r>
            <w:r w:rsidR="00091F95" w:rsidRPr="009A1ECA">
              <w:rPr>
                <w:webHidden/>
              </w:rPr>
              <w:fldChar w:fldCharType="end"/>
            </w:r>
          </w:hyperlink>
        </w:p>
        <w:p w:rsidR="00091F95" w:rsidRPr="009A1ECA" w:rsidRDefault="00DC5D67">
          <w:pPr>
            <w:pStyle w:val="TOC1"/>
            <w:rPr>
              <w:rFonts w:eastAsiaTheme="minorEastAsia"/>
              <w:b/>
              <w:sz w:val="22"/>
              <w:szCs w:val="22"/>
            </w:rPr>
          </w:pPr>
          <w:hyperlink w:anchor="_Toc452368750" w:history="1">
            <w:r w:rsidR="00091F95" w:rsidRPr="009A1ECA">
              <w:rPr>
                <w:rStyle w:val="Hyperlink"/>
                <w:b/>
              </w:rPr>
              <w:t>CHAPTER THREE</w:t>
            </w:r>
            <w:r w:rsidR="00091F95" w:rsidRPr="009A1ECA">
              <w:rPr>
                <w:b/>
                <w:webHidden/>
              </w:rPr>
              <w:tab/>
            </w:r>
            <w:r w:rsidR="00091F95" w:rsidRPr="009A1ECA">
              <w:rPr>
                <w:b/>
                <w:webHidden/>
              </w:rPr>
              <w:fldChar w:fldCharType="begin"/>
            </w:r>
            <w:r w:rsidR="00091F95" w:rsidRPr="009A1ECA">
              <w:rPr>
                <w:b/>
                <w:webHidden/>
              </w:rPr>
              <w:instrText xml:space="preserve"> PAGEREF _Toc452368750 \h </w:instrText>
            </w:r>
            <w:r w:rsidR="00091F95" w:rsidRPr="009A1ECA">
              <w:rPr>
                <w:b/>
                <w:webHidden/>
              </w:rPr>
            </w:r>
            <w:r w:rsidR="00091F95" w:rsidRPr="009A1ECA">
              <w:rPr>
                <w:b/>
                <w:webHidden/>
              </w:rPr>
              <w:fldChar w:fldCharType="separate"/>
            </w:r>
            <w:r w:rsidR="00091F95" w:rsidRPr="009A1ECA">
              <w:rPr>
                <w:b/>
                <w:webHidden/>
              </w:rPr>
              <w:t>31</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51" w:history="1">
            <w:r w:rsidR="00091F95" w:rsidRPr="009A1ECA">
              <w:rPr>
                <w:rStyle w:val="Hyperlink"/>
                <w:b/>
              </w:rPr>
              <w:t>RESEARCH METHODOLOGY</w:t>
            </w:r>
            <w:r w:rsidR="00091F95" w:rsidRPr="009A1ECA">
              <w:rPr>
                <w:b/>
                <w:webHidden/>
              </w:rPr>
              <w:tab/>
            </w:r>
            <w:r w:rsidR="00091F95" w:rsidRPr="009A1ECA">
              <w:rPr>
                <w:b/>
                <w:webHidden/>
              </w:rPr>
              <w:fldChar w:fldCharType="begin"/>
            </w:r>
            <w:r w:rsidR="00091F95" w:rsidRPr="009A1ECA">
              <w:rPr>
                <w:b/>
                <w:webHidden/>
              </w:rPr>
              <w:instrText xml:space="preserve"> PAGEREF _Toc452368751 \h </w:instrText>
            </w:r>
            <w:r w:rsidR="00091F95" w:rsidRPr="009A1ECA">
              <w:rPr>
                <w:b/>
                <w:webHidden/>
              </w:rPr>
            </w:r>
            <w:r w:rsidR="00091F95" w:rsidRPr="009A1ECA">
              <w:rPr>
                <w:b/>
                <w:webHidden/>
              </w:rPr>
              <w:fldChar w:fldCharType="separate"/>
            </w:r>
            <w:r w:rsidR="00091F95" w:rsidRPr="009A1ECA">
              <w:rPr>
                <w:b/>
                <w:webHidden/>
              </w:rPr>
              <w:t>31</w:t>
            </w:r>
            <w:r w:rsidR="00091F95" w:rsidRPr="009A1ECA">
              <w:rPr>
                <w:b/>
                <w:webHidden/>
              </w:rPr>
              <w:fldChar w:fldCharType="end"/>
            </w:r>
          </w:hyperlink>
        </w:p>
        <w:p w:rsidR="00091F95" w:rsidRPr="009A1ECA" w:rsidRDefault="00DC5D67">
          <w:pPr>
            <w:pStyle w:val="TOC1"/>
            <w:tabs>
              <w:tab w:val="left" w:pos="660"/>
            </w:tabs>
            <w:rPr>
              <w:rFonts w:eastAsiaTheme="minorEastAsia"/>
              <w:sz w:val="22"/>
              <w:szCs w:val="22"/>
            </w:rPr>
          </w:pPr>
          <w:hyperlink w:anchor="_Toc452368752" w:history="1">
            <w:r w:rsidR="00091F95" w:rsidRPr="009A1ECA">
              <w:rPr>
                <w:rStyle w:val="Hyperlink"/>
              </w:rPr>
              <w:t>3.0</w:t>
            </w:r>
            <w:r w:rsidR="00091F95" w:rsidRPr="009A1ECA">
              <w:rPr>
                <w:rFonts w:eastAsiaTheme="minorEastAsia"/>
                <w:sz w:val="22"/>
                <w:szCs w:val="22"/>
              </w:rPr>
              <w:tab/>
            </w:r>
            <w:r w:rsidR="00091F95" w:rsidRPr="009A1ECA">
              <w:rPr>
                <w:rStyle w:val="Hyperlink"/>
              </w:rPr>
              <w:t>Introduction</w:t>
            </w:r>
            <w:r w:rsidR="00091F95" w:rsidRPr="009A1ECA">
              <w:rPr>
                <w:webHidden/>
              </w:rPr>
              <w:tab/>
            </w:r>
            <w:r w:rsidR="00091F95" w:rsidRPr="009A1ECA">
              <w:rPr>
                <w:webHidden/>
              </w:rPr>
              <w:fldChar w:fldCharType="begin"/>
            </w:r>
            <w:r w:rsidR="00091F95" w:rsidRPr="009A1ECA">
              <w:rPr>
                <w:webHidden/>
              </w:rPr>
              <w:instrText xml:space="preserve"> PAGEREF _Toc452368752 \h </w:instrText>
            </w:r>
            <w:r w:rsidR="00091F95" w:rsidRPr="009A1ECA">
              <w:rPr>
                <w:webHidden/>
              </w:rPr>
            </w:r>
            <w:r w:rsidR="00091F95" w:rsidRPr="009A1ECA">
              <w:rPr>
                <w:webHidden/>
              </w:rPr>
              <w:fldChar w:fldCharType="separate"/>
            </w:r>
            <w:r w:rsidR="00091F95" w:rsidRPr="009A1ECA">
              <w:rPr>
                <w:webHidden/>
              </w:rPr>
              <w:t>31</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53" w:history="1">
            <w:r w:rsidR="00091F95" w:rsidRPr="009A1ECA">
              <w:rPr>
                <w:rStyle w:val="Hyperlink"/>
              </w:rPr>
              <w:t>3.1</w:t>
            </w:r>
            <w:r w:rsidR="00091F95" w:rsidRPr="009A1ECA">
              <w:rPr>
                <w:rFonts w:eastAsiaTheme="minorEastAsia"/>
                <w:sz w:val="22"/>
                <w:szCs w:val="22"/>
              </w:rPr>
              <w:tab/>
            </w:r>
            <w:r w:rsidR="00091F95" w:rsidRPr="009A1ECA">
              <w:rPr>
                <w:rStyle w:val="Hyperlink"/>
              </w:rPr>
              <w:t>Research design</w:t>
            </w:r>
            <w:r w:rsidR="00091F95" w:rsidRPr="009A1ECA">
              <w:rPr>
                <w:webHidden/>
              </w:rPr>
              <w:tab/>
            </w:r>
            <w:r w:rsidR="00091F95" w:rsidRPr="009A1ECA">
              <w:rPr>
                <w:webHidden/>
              </w:rPr>
              <w:fldChar w:fldCharType="begin"/>
            </w:r>
            <w:r w:rsidR="00091F95" w:rsidRPr="009A1ECA">
              <w:rPr>
                <w:webHidden/>
              </w:rPr>
              <w:instrText xml:space="preserve"> PAGEREF _Toc452368753 \h </w:instrText>
            </w:r>
            <w:r w:rsidR="00091F95" w:rsidRPr="009A1ECA">
              <w:rPr>
                <w:webHidden/>
              </w:rPr>
            </w:r>
            <w:r w:rsidR="00091F95" w:rsidRPr="009A1ECA">
              <w:rPr>
                <w:webHidden/>
              </w:rPr>
              <w:fldChar w:fldCharType="separate"/>
            </w:r>
            <w:r w:rsidR="00091F95" w:rsidRPr="009A1ECA">
              <w:rPr>
                <w:webHidden/>
              </w:rPr>
              <w:t>31</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54" w:history="1">
            <w:r w:rsidR="00091F95" w:rsidRPr="009A1ECA">
              <w:rPr>
                <w:rStyle w:val="Hyperlink"/>
              </w:rPr>
              <w:t>3.2</w:t>
            </w:r>
            <w:r w:rsidR="00091F95" w:rsidRPr="009A1ECA">
              <w:rPr>
                <w:rFonts w:eastAsiaTheme="minorEastAsia"/>
                <w:sz w:val="22"/>
                <w:szCs w:val="22"/>
              </w:rPr>
              <w:tab/>
            </w:r>
            <w:r w:rsidR="00091F95" w:rsidRPr="009A1ECA">
              <w:rPr>
                <w:rStyle w:val="Hyperlink"/>
              </w:rPr>
              <w:t>Target population</w:t>
            </w:r>
            <w:r w:rsidR="00091F95" w:rsidRPr="009A1ECA">
              <w:rPr>
                <w:webHidden/>
              </w:rPr>
              <w:tab/>
            </w:r>
            <w:r w:rsidR="00091F95" w:rsidRPr="009A1ECA">
              <w:rPr>
                <w:webHidden/>
              </w:rPr>
              <w:fldChar w:fldCharType="begin"/>
            </w:r>
            <w:r w:rsidR="00091F95" w:rsidRPr="009A1ECA">
              <w:rPr>
                <w:webHidden/>
              </w:rPr>
              <w:instrText xml:space="preserve"> PAGEREF _Toc452368754 \h </w:instrText>
            </w:r>
            <w:r w:rsidR="00091F95" w:rsidRPr="009A1ECA">
              <w:rPr>
                <w:webHidden/>
              </w:rPr>
            </w:r>
            <w:r w:rsidR="00091F95" w:rsidRPr="009A1ECA">
              <w:rPr>
                <w:webHidden/>
              </w:rPr>
              <w:fldChar w:fldCharType="separate"/>
            </w:r>
            <w:r w:rsidR="00091F95" w:rsidRPr="009A1ECA">
              <w:rPr>
                <w:webHidden/>
              </w:rPr>
              <w:t>32</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55" w:history="1">
            <w:r w:rsidR="00091F95" w:rsidRPr="009A1ECA">
              <w:rPr>
                <w:rStyle w:val="Hyperlink"/>
              </w:rPr>
              <w:t>3.3</w:t>
            </w:r>
            <w:r w:rsidR="00091F95" w:rsidRPr="009A1ECA">
              <w:rPr>
                <w:rFonts w:eastAsiaTheme="minorEastAsia"/>
                <w:sz w:val="22"/>
                <w:szCs w:val="22"/>
              </w:rPr>
              <w:tab/>
            </w:r>
            <w:r w:rsidR="00091F95" w:rsidRPr="009A1ECA">
              <w:rPr>
                <w:rStyle w:val="Hyperlink"/>
              </w:rPr>
              <w:t>Sampling procedure</w:t>
            </w:r>
            <w:r w:rsidR="00091F95" w:rsidRPr="009A1ECA">
              <w:rPr>
                <w:webHidden/>
              </w:rPr>
              <w:tab/>
            </w:r>
            <w:r w:rsidR="00091F95" w:rsidRPr="009A1ECA">
              <w:rPr>
                <w:webHidden/>
              </w:rPr>
              <w:fldChar w:fldCharType="begin"/>
            </w:r>
            <w:r w:rsidR="00091F95" w:rsidRPr="009A1ECA">
              <w:rPr>
                <w:webHidden/>
              </w:rPr>
              <w:instrText xml:space="preserve"> PAGEREF _Toc452368755 \h </w:instrText>
            </w:r>
            <w:r w:rsidR="00091F95" w:rsidRPr="009A1ECA">
              <w:rPr>
                <w:webHidden/>
              </w:rPr>
            </w:r>
            <w:r w:rsidR="00091F95" w:rsidRPr="009A1ECA">
              <w:rPr>
                <w:webHidden/>
              </w:rPr>
              <w:fldChar w:fldCharType="separate"/>
            </w:r>
            <w:r w:rsidR="00091F95" w:rsidRPr="009A1ECA">
              <w:rPr>
                <w:webHidden/>
              </w:rPr>
              <w:t>33</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56" w:history="1">
            <w:r w:rsidR="00091F95" w:rsidRPr="009A1ECA">
              <w:rPr>
                <w:rStyle w:val="Hyperlink"/>
              </w:rPr>
              <w:t>3.4</w:t>
            </w:r>
            <w:r w:rsidR="00091F95" w:rsidRPr="009A1ECA">
              <w:rPr>
                <w:rFonts w:eastAsiaTheme="minorEastAsia"/>
                <w:sz w:val="22"/>
                <w:szCs w:val="22"/>
              </w:rPr>
              <w:tab/>
            </w:r>
            <w:r w:rsidR="00091F95" w:rsidRPr="009A1ECA">
              <w:rPr>
                <w:rStyle w:val="Hyperlink"/>
              </w:rPr>
              <w:t>Sample population</w:t>
            </w:r>
            <w:r w:rsidR="00091F95" w:rsidRPr="009A1ECA">
              <w:rPr>
                <w:webHidden/>
              </w:rPr>
              <w:tab/>
            </w:r>
            <w:r w:rsidR="00091F95" w:rsidRPr="009A1ECA">
              <w:rPr>
                <w:webHidden/>
              </w:rPr>
              <w:fldChar w:fldCharType="begin"/>
            </w:r>
            <w:r w:rsidR="00091F95" w:rsidRPr="009A1ECA">
              <w:rPr>
                <w:webHidden/>
              </w:rPr>
              <w:instrText xml:space="preserve"> PAGEREF _Toc452368756 \h </w:instrText>
            </w:r>
            <w:r w:rsidR="00091F95" w:rsidRPr="009A1ECA">
              <w:rPr>
                <w:webHidden/>
              </w:rPr>
            </w:r>
            <w:r w:rsidR="00091F95" w:rsidRPr="009A1ECA">
              <w:rPr>
                <w:webHidden/>
              </w:rPr>
              <w:fldChar w:fldCharType="separate"/>
            </w:r>
            <w:r w:rsidR="00091F95" w:rsidRPr="009A1ECA">
              <w:rPr>
                <w:webHidden/>
              </w:rPr>
              <w:t>33</w:t>
            </w:r>
            <w:r w:rsidR="00091F95" w:rsidRPr="009A1ECA">
              <w:rPr>
                <w:webHidden/>
              </w:rPr>
              <w:fldChar w:fldCharType="end"/>
            </w:r>
          </w:hyperlink>
        </w:p>
        <w:p w:rsidR="00091F95" w:rsidRPr="009A1ECA" w:rsidRDefault="00DC5D67">
          <w:pPr>
            <w:pStyle w:val="TOC1"/>
            <w:tabs>
              <w:tab w:val="left" w:pos="660"/>
            </w:tabs>
            <w:rPr>
              <w:rFonts w:eastAsiaTheme="minorEastAsia"/>
              <w:sz w:val="22"/>
              <w:szCs w:val="22"/>
            </w:rPr>
          </w:pPr>
          <w:hyperlink w:anchor="_Toc452368757" w:history="1">
            <w:r w:rsidR="00091F95" w:rsidRPr="009A1ECA">
              <w:rPr>
                <w:rStyle w:val="Hyperlink"/>
              </w:rPr>
              <w:t>3.5</w:t>
            </w:r>
            <w:r w:rsidR="00091F95" w:rsidRPr="009A1ECA">
              <w:rPr>
                <w:rFonts w:eastAsiaTheme="minorEastAsia"/>
                <w:sz w:val="22"/>
                <w:szCs w:val="22"/>
              </w:rPr>
              <w:tab/>
            </w:r>
            <w:r w:rsidR="00091F95" w:rsidRPr="009A1ECA">
              <w:rPr>
                <w:rStyle w:val="Hyperlink"/>
              </w:rPr>
              <w:t>Instrumentation</w:t>
            </w:r>
            <w:r w:rsidR="00091F95" w:rsidRPr="009A1ECA">
              <w:rPr>
                <w:webHidden/>
              </w:rPr>
              <w:tab/>
            </w:r>
            <w:r w:rsidR="00091F95" w:rsidRPr="009A1ECA">
              <w:rPr>
                <w:webHidden/>
              </w:rPr>
              <w:fldChar w:fldCharType="begin"/>
            </w:r>
            <w:r w:rsidR="00091F95" w:rsidRPr="009A1ECA">
              <w:rPr>
                <w:webHidden/>
              </w:rPr>
              <w:instrText xml:space="preserve"> PAGEREF _Toc452368757 \h </w:instrText>
            </w:r>
            <w:r w:rsidR="00091F95" w:rsidRPr="009A1ECA">
              <w:rPr>
                <w:webHidden/>
              </w:rPr>
            </w:r>
            <w:r w:rsidR="00091F95" w:rsidRPr="009A1ECA">
              <w:rPr>
                <w:webHidden/>
              </w:rPr>
              <w:fldChar w:fldCharType="separate"/>
            </w:r>
            <w:r w:rsidR="00091F95" w:rsidRPr="009A1ECA">
              <w:rPr>
                <w:webHidden/>
              </w:rPr>
              <w:t>35</w:t>
            </w:r>
            <w:r w:rsidR="00091F95" w:rsidRPr="009A1ECA">
              <w:rPr>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58" w:history="1">
            <w:r w:rsidR="00091F95" w:rsidRPr="009A1ECA">
              <w:rPr>
                <w:rStyle w:val="Hyperlink"/>
                <w:rFonts w:ascii="Times New Roman" w:hAnsi="Times New Roman" w:cs="Times New Roman"/>
                <w:noProof/>
              </w:rPr>
              <w:t>3.5.1</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Validity and Reliability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_Toc452368758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36</w:t>
            </w:r>
            <w:r w:rsidR="00091F95" w:rsidRPr="009A1ECA">
              <w:rPr>
                <w:rFonts w:ascii="Times New Roman" w:hAnsi="Times New Roman" w:cs="Times New Roman"/>
                <w:noProof/>
                <w:webHidden/>
              </w:rPr>
              <w:fldChar w:fldCharType="end"/>
            </w:r>
          </w:hyperlink>
        </w:p>
        <w:p w:rsidR="00091F95" w:rsidRPr="009A1ECA" w:rsidRDefault="00DC5D67">
          <w:pPr>
            <w:pStyle w:val="TOC1"/>
            <w:tabs>
              <w:tab w:val="left" w:pos="660"/>
            </w:tabs>
            <w:rPr>
              <w:rFonts w:eastAsiaTheme="minorEastAsia"/>
              <w:sz w:val="22"/>
              <w:szCs w:val="22"/>
            </w:rPr>
          </w:pPr>
          <w:hyperlink w:anchor="_Toc452368759" w:history="1">
            <w:r w:rsidR="00091F95" w:rsidRPr="009A1ECA">
              <w:rPr>
                <w:rStyle w:val="Hyperlink"/>
              </w:rPr>
              <w:t>3.6</w:t>
            </w:r>
            <w:r w:rsidR="00091F95" w:rsidRPr="009A1ECA">
              <w:rPr>
                <w:rFonts w:eastAsiaTheme="minorEastAsia"/>
                <w:sz w:val="22"/>
                <w:szCs w:val="22"/>
              </w:rPr>
              <w:tab/>
            </w:r>
            <w:r w:rsidR="00091F95" w:rsidRPr="009A1ECA">
              <w:rPr>
                <w:rStyle w:val="Hyperlink"/>
              </w:rPr>
              <w:t>Methods of data collection</w:t>
            </w:r>
            <w:r w:rsidR="00091F95" w:rsidRPr="009A1ECA">
              <w:rPr>
                <w:webHidden/>
              </w:rPr>
              <w:tab/>
            </w:r>
            <w:r w:rsidR="00091F95" w:rsidRPr="009A1ECA">
              <w:rPr>
                <w:webHidden/>
              </w:rPr>
              <w:fldChar w:fldCharType="begin"/>
            </w:r>
            <w:r w:rsidR="00091F95" w:rsidRPr="009A1ECA">
              <w:rPr>
                <w:webHidden/>
              </w:rPr>
              <w:instrText xml:space="preserve"> PAGEREF _Toc452368759 \h </w:instrText>
            </w:r>
            <w:r w:rsidR="00091F95" w:rsidRPr="009A1ECA">
              <w:rPr>
                <w:webHidden/>
              </w:rPr>
            </w:r>
            <w:r w:rsidR="00091F95" w:rsidRPr="009A1ECA">
              <w:rPr>
                <w:webHidden/>
              </w:rPr>
              <w:fldChar w:fldCharType="separate"/>
            </w:r>
            <w:r w:rsidR="00091F95" w:rsidRPr="009A1ECA">
              <w:rPr>
                <w:webHidden/>
              </w:rPr>
              <w:t>36</w:t>
            </w:r>
            <w:r w:rsidR="00091F95" w:rsidRPr="009A1ECA">
              <w:rPr>
                <w:webHidden/>
              </w:rPr>
              <w:fldChar w:fldCharType="end"/>
            </w:r>
          </w:hyperlink>
        </w:p>
        <w:p w:rsidR="00091F95" w:rsidRPr="009A1ECA" w:rsidRDefault="00DC5D67">
          <w:pPr>
            <w:pStyle w:val="TOC2"/>
            <w:tabs>
              <w:tab w:val="left" w:pos="1100"/>
              <w:tab w:val="right" w:leader="dot" w:pos="9350"/>
            </w:tabs>
            <w:rPr>
              <w:rFonts w:ascii="Times New Roman" w:eastAsiaTheme="minorEastAsia" w:hAnsi="Times New Roman" w:cs="Times New Roman"/>
              <w:noProof/>
            </w:rPr>
          </w:pPr>
          <w:hyperlink w:anchor="_Toc452368760" w:history="1">
            <w:r w:rsidR="00091F95" w:rsidRPr="009A1ECA">
              <w:rPr>
                <w:rStyle w:val="Hyperlink"/>
                <w:rFonts w:ascii="Times New Roman" w:hAnsi="Times New Roman" w:cs="Times New Roman"/>
                <w:noProof/>
              </w:rPr>
              <w:t>3.6.1</w:t>
            </w:r>
            <w:r w:rsidR="00091F95" w:rsidRPr="009A1ECA">
              <w:rPr>
                <w:rFonts w:ascii="Times New Roman" w:eastAsiaTheme="minorEastAsia" w:hAnsi="Times New Roman" w:cs="Times New Roman"/>
                <w:noProof/>
              </w:rPr>
              <w:tab/>
            </w:r>
            <w:r w:rsidR="00091F95" w:rsidRPr="009A1ECA">
              <w:rPr>
                <w:rStyle w:val="Hyperlink"/>
                <w:rFonts w:ascii="Times New Roman" w:hAnsi="Times New Roman" w:cs="Times New Roman"/>
                <w:noProof/>
              </w:rPr>
              <w:t>Ethical issues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_Toc452368760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37</w:t>
            </w:r>
            <w:r w:rsidR="00091F95" w:rsidRPr="009A1ECA">
              <w:rPr>
                <w:rFonts w:ascii="Times New Roman" w:hAnsi="Times New Roman" w:cs="Times New Roman"/>
                <w:noProof/>
                <w:webHidden/>
              </w:rPr>
              <w:fldChar w:fldCharType="end"/>
            </w:r>
          </w:hyperlink>
        </w:p>
        <w:p w:rsidR="00091F95" w:rsidRPr="009A1ECA" w:rsidRDefault="00DC5D67">
          <w:pPr>
            <w:pStyle w:val="TOC1"/>
            <w:rPr>
              <w:rFonts w:eastAsiaTheme="minorEastAsia"/>
              <w:sz w:val="22"/>
              <w:szCs w:val="22"/>
            </w:rPr>
          </w:pPr>
          <w:hyperlink w:anchor="_Toc452368761" w:history="1">
            <w:r w:rsidR="00091F95" w:rsidRPr="009A1ECA">
              <w:rPr>
                <w:rStyle w:val="Hyperlink"/>
              </w:rPr>
              <w:t>3.7     Methods of data analysis</w:t>
            </w:r>
            <w:r w:rsidR="00091F95" w:rsidRPr="009A1ECA">
              <w:rPr>
                <w:webHidden/>
              </w:rPr>
              <w:tab/>
            </w:r>
            <w:r w:rsidR="00091F95" w:rsidRPr="009A1ECA">
              <w:rPr>
                <w:webHidden/>
              </w:rPr>
              <w:fldChar w:fldCharType="begin"/>
            </w:r>
            <w:r w:rsidR="00091F95" w:rsidRPr="009A1ECA">
              <w:rPr>
                <w:webHidden/>
              </w:rPr>
              <w:instrText xml:space="preserve"> PAGEREF _Toc452368761 \h </w:instrText>
            </w:r>
            <w:r w:rsidR="00091F95" w:rsidRPr="009A1ECA">
              <w:rPr>
                <w:webHidden/>
              </w:rPr>
            </w:r>
            <w:r w:rsidR="00091F95" w:rsidRPr="009A1ECA">
              <w:rPr>
                <w:webHidden/>
              </w:rPr>
              <w:fldChar w:fldCharType="separate"/>
            </w:r>
            <w:r w:rsidR="00091F95" w:rsidRPr="009A1ECA">
              <w:rPr>
                <w:webHidden/>
              </w:rPr>
              <w:t>37</w:t>
            </w:r>
            <w:r w:rsidR="00091F95" w:rsidRPr="009A1ECA">
              <w:rPr>
                <w:webHidden/>
              </w:rPr>
              <w:fldChar w:fldCharType="end"/>
            </w:r>
          </w:hyperlink>
        </w:p>
        <w:p w:rsidR="00091F95" w:rsidRPr="009A1ECA" w:rsidRDefault="00DC5D67">
          <w:pPr>
            <w:pStyle w:val="TOC1"/>
            <w:rPr>
              <w:rFonts w:eastAsiaTheme="minorEastAsia"/>
              <w:b/>
              <w:sz w:val="22"/>
              <w:szCs w:val="22"/>
            </w:rPr>
          </w:pPr>
          <w:hyperlink w:anchor="_Toc452368762" w:history="1">
            <w:r w:rsidR="00091F95" w:rsidRPr="009A1ECA">
              <w:rPr>
                <w:rStyle w:val="Hyperlink"/>
                <w:b/>
              </w:rPr>
              <w:t>CHAPTER FOUR</w:t>
            </w:r>
            <w:r w:rsidR="00091F95" w:rsidRPr="009A1ECA">
              <w:rPr>
                <w:b/>
                <w:webHidden/>
              </w:rPr>
              <w:tab/>
            </w:r>
            <w:r w:rsidR="00091F95" w:rsidRPr="009A1ECA">
              <w:rPr>
                <w:b/>
                <w:webHidden/>
              </w:rPr>
              <w:fldChar w:fldCharType="begin"/>
            </w:r>
            <w:r w:rsidR="00091F95" w:rsidRPr="009A1ECA">
              <w:rPr>
                <w:b/>
                <w:webHidden/>
              </w:rPr>
              <w:instrText xml:space="preserve"> PAGEREF _Toc452368762 \h </w:instrText>
            </w:r>
            <w:r w:rsidR="00091F95" w:rsidRPr="009A1ECA">
              <w:rPr>
                <w:b/>
                <w:webHidden/>
              </w:rPr>
            </w:r>
            <w:r w:rsidR="00091F95" w:rsidRPr="009A1ECA">
              <w:rPr>
                <w:b/>
                <w:webHidden/>
              </w:rPr>
              <w:fldChar w:fldCharType="separate"/>
            </w:r>
            <w:r w:rsidR="00091F95" w:rsidRPr="009A1ECA">
              <w:rPr>
                <w:b/>
                <w:webHidden/>
              </w:rPr>
              <w:t>39</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63" w:history="1">
            <w:r w:rsidR="00091F95" w:rsidRPr="009A1ECA">
              <w:rPr>
                <w:rStyle w:val="Hyperlink"/>
                <w:b/>
              </w:rPr>
              <w:t>RESULTS AND DISCUSSIONS</w:t>
            </w:r>
            <w:r w:rsidR="00091F95" w:rsidRPr="009A1ECA">
              <w:rPr>
                <w:b/>
                <w:webHidden/>
              </w:rPr>
              <w:tab/>
            </w:r>
            <w:r w:rsidR="00091F95" w:rsidRPr="009A1ECA">
              <w:rPr>
                <w:b/>
                <w:webHidden/>
              </w:rPr>
              <w:fldChar w:fldCharType="begin"/>
            </w:r>
            <w:r w:rsidR="00091F95" w:rsidRPr="009A1ECA">
              <w:rPr>
                <w:b/>
                <w:webHidden/>
              </w:rPr>
              <w:instrText xml:space="preserve"> PAGEREF _Toc452368763 \h </w:instrText>
            </w:r>
            <w:r w:rsidR="00091F95" w:rsidRPr="009A1ECA">
              <w:rPr>
                <w:b/>
                <w:webHidden/>
              </w:rPr>
            </w:r>
            <w:r w:rsidR="00091F95" w:rsidRPr="009A1ECA">
              <w:rPr>
                <w:b/>
                <w:webHidden/>
              </w:rPr>
              <w:fldChar w:fldCharType="separate"/>
            </w:r>
            <w:r w:rsidR="00091F95" w:rsidRPr="009A1ECA">
              <w:rPr>
                <w:b/>
                <w:webHidden/>
              </w:rPr>
              <w:t>39</w:t>
            </w:r>
            <w:r w:rsidR="00091F95" w:rsidRPr="009A1ECA">
              <w:rPr>
                <w:b/>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64" w:history="1">
            <w:r w:rsidR="00091F95" w:rsidRPr="009A1ECA">
              <w:rPr>
                <w:rStyle w:val="Hyperlink"/>
                <w:rFonts w:ascii="Times New Roman" w:hAnsi="Times New Roman" w:cs="Times New Roman"/>
                <w:noProof/>
              </w:rPr>
              <w:t>4.1 Introduction</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_Toc452368764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39</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65" w:history="1">
            <w:r w:rsidR="00091F95" w:rsidRPr="009A1ECA">
              <w:rPr>
                <w:rStyle w:val="Hyperlink"/>
                <w:rFonts w:ascii="Times New Roman" w:hAnsi="Times New Roman" w:cs="Times New Roman"/>
                <w:noProof/>
              </w:rPr>
              <w:t>4.2 Reliability Test</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_Toc452368765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39</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66" w:history="1">
            <w:r w:rsidR="00091F95" w:rsidRPr="009A1ECA">
              <w:rPr>
                <w:rStyle w:val="Hyperlink"/>
                <w:rFonts w:ascii="Times New Roman" w:hAnsi="Times New Roman" w:cs="Times New Roman"/>
                <w:noProof/>
              </w:rPr>
              <w:t>4.3 Demographic Characteristics of the Respondents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_Toc452368766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40</w:t>
            </w:r>
            <w:r w:rsidR="00091F95" w:rsidRPr="009A1ECA">
              <w:rPr>
                <w:rFonts w:ascii="Times New Roman" w:hAnsi="Times New Roman" w:cs="Times New Roman"/>
                <w:noProof/>
                <w:webHidden/>
              </w:rPr>
              <w:fldChar w:fldCharType="end"/>
            </w:r>
          </w:hyperlink>
        </w:p>
        <w:p w:rsidR="00091F95" w:rsidRPr="009A1ECA" w:rsidRDefault="00DC5D67">
          <w:pPr>
            <w:pStyle w:val="TOC1"/>
            <w:rPr>
              <w:rFonts w:eastAsiaTheme="minorEastAsia"/>
              <w:sz w:val="22"/>
              <w:szCs w:val="22"/>
            </w:rPr>
          </w:pPr>
          <w:hyperlink w:anchor="_Toc452368767" w:history="1">
            <w:r w:rsidR="00091F95" w:rsidRPr="009A1ECA">
              <w:rPr>
                <w:rStyle w:val="Hyperlink"/>
              </w:rPr>
              <w:t>4.4 Distribution of Respondents by the length of service</w:t>
            </w:r>
            <w:r w:rsidR="00091F95" w:rsidRPr="009A1ECA">
              <w:rPr>
                <w:webHidden/>
              </w:rPr>
              <w:tab/>
            </w:r>
            <w:r w:rsidR="00091F95" w:rsidRPr="009A1ECA">
              <w:rPr>
                <w:webHidden/>
              </w:rPr>
              <w:fldChar w:fldCharType="begin"/>
            </w:r>
            <w:r w:rsidR="00091F95" w:rsidRPr="009A1ECA">
              <w:rPr>
                <w:webHidden/>
              </w:rPr>
              <w:instrText xml:space="preserve"> PAGEREF _Toc452368767 \h </w:instrText>
            </w:r>
            <w:r w:rsidR="00091F95" w:rsidRPr="009A1ECA">
              <w:rPr>
                <w:webHidden/>
              </w:rPr>
            </w:r>
            <w:r w:rsidR="00091F95" w:rsidRPr="009A1ECA">
              <w:rPr>
                <w:webHidden/>
              </w:rPr>
              <w:fldChar w:fldCharType="separate"/>
            </w:r>
            <w:r w:rsidR="00091F95" w:rsidRPr="009A1ECA">
              <w:rPr>
                <w:webHidden/>
              </w:rPr>
              <w:t>42</w:t>
            </w:r>
            <w:r w:rsidR="00091F95" w:rsidRPr="009A1ECA">
              <w:rPr>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68" w:history="1">
            <w:r w:rsidR="00091F95" w:rsidRPr="009A1ECA">
              <w:rPr>
                <w:rStyle w:val="Hyperlink"/>
                <w:rFonts w:ascii="Times New Roman" w:hAnsi="Times New Roman" w:cs="Times New Roman"/>
                <w:noProof/>
              </w:rPr>
              <w:t>4.4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_Toc452368768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43</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69" w:history="1">
            <w:r w:rsidR="00091F95" w:rsidRPr="009A1ECA">
              <w:rPr>
                <w:rStyle w:val="Hyperlink"/>
                <w:rFonts w:ascii="Times New Roman" w:hAnsi="Times New Roman" w:cs="Times New Roman"/>
                <w:noProof/>
              </w:rPr>
              <w:t>4.5 Cost Cutting Strategy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_Toc452368769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44</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0" w:history="1">
            <w:r w:rsidR="00091F95" w:rsidRPr="009A1ECA">
              <w:rPr>
                <w:rStyle w:val="Hyperlink"/>
                <w:rFonts w:ascii="Times New Roman" w:hAnsi="Times New Roman" w:cs="Times New Roman"/>
                <w:noProof/>
              </w:rPr>
              <w:t>4.6 Diversification Strategy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_Toc452368770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46</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1" w:history="1">
            <w:r w:rsidR="00091F95" w:rsidRPr="009A1ECA">
              <w:rPr>
                <w:rStyle w:val="Hyperlink"/>
                <w:rFonts w:ascii="Times New Roman" w:hAnsi="Times New Roman" w:cs="Times New Roman"/>
                <w:noProof/>
              </w:rPr>
              <w:t>4.7 Outsourcing strategy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_Toc452368771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47</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2" w:history="1">
            <w:r w:rsidR="00091F95" w:rsidRPr="009A1ECA">
              <w:rPr>
                <w:rStyle w:val="Hyperlink"/>
                <w:rFonts w:ascii="Times New Roman" w:hAnsi="Times New Roman" w:cs="Times New Roman"/>
                <w:noProof/>
              </w:rPr>
              <w:t>4.8 Market positioning Strategy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_Toc452368772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48</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3" w:history="1">
            <w:r w:rsidR="00091F95" w:rsidRPr="009A1ECA">
              <w:rPr>
                <w:rStyle w:val="Hyperlink"/>
                <w:rFonts w:ascii="Times New Roman" w:hAnsi="Times New Roman" w:cs="Times New Roman"/>
                <w:noProof/>
              </w:rPr>
              <w:t>4.9 Relationship between Cost Cutting strategy and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_Toc452368773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50</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4" w:history="1">
            <w:r w:rsidR="00091F95" w:rsidRPr="009A1ECA">
              <w:rPr>
                <w:rStyle w:val="Hyperlink"/>
                <w:rFonts w:ascii="Times New Roman" w:hAnsi="Times New Roman" w:cs="Times New Roman"/>
                <w:noProof/>
              </w:rPr>
              <w:t>4.10 Cost Cutting strategy and Performance: Model validity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_Toc452368774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50</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5" w:history="1">
            <w:r w:rsidR="00091F95" w:rsidRPr="009A1ECA">
              <w:rPr>
                <w:rStyle w:val="Hyperlink"/>
                <w:rFonts w:ascii="Times New Roman" w:hAnsi="Times New Roman" w:cs="Times New Roman"/>
                <w:noProof/>
              </w:rPr>
              <w:t>4.12 Cost Cutting strategy and Performance: Regression Weights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_Toc452368775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52</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6" w:history="1">
            <w:r w:rsidR="00091F95" w:rsidRPr="009A1ECA">
              <w:rPr>
                <w:rStyle w:val="Hyperlink"/>
                <w:rFonts w:ascii="Times New Roman" w:hAnsi="Times New Roman" w:cs="Times New Roman"/>
                <w:noProof/>
              </w:rPr>
              <w:t>4.12 Relationship between Diversification and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_Toc452368776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52</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7" w:history="1">
            <w:r w:rsidR="00091F95" w:rsidRPr="009A1ECA">
              <w:rPr>
                <w:rStyle w:val="Hyperlink"/>
                <w:rFonts w:ascii="Times New Roman" w:hAnsi="Times New Roman" w:cs="Times New Roman"/>
                <w:noProof/>
              </w:rPr>
              <w:t>4.13 Model summary on the relationship between diversification strategy and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_Toc452368777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54</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8" w:history="1">
            <w:r w:rsidR="00091F95" w:rsidRPr="009A1ECA">
              <w:rPr>
                <w:rStyle w:val="Hyperlink"/>
                <w:rFonts w:ascii="Times New Roman" w:hAnsi="Times New Roman" w:cs="Times New Roman"/>
                <w:noProof/>
              </w:rPr>
              <w:t>4.14 Reporting Outsourcing under regression</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_Toc452368778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55</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79" w:history="1">
            <w:r w:rsidR="00091F95" w:rsidRPr="009A1ECA">
              <w:rPr>
                <w:rStyle w:val="Hyperlink"/>
                <w:rFonts w:ascii="Times New Roman" w:hAnsi="Times New Roman" w:cs="Times New Roman"/>
                <w:noProof/>
              </w:rPr>
              <w:t>4.15 Outsourcing strategy and performance: Model validity</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_Toc452368779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55</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80" w:history="1">
            <w:r w:rsidR="00091F95" w:rsidRPr="009A1ECA">
              <w:rPr>
                <w:rStyle w:val="Hyperlink"/>
                <w:rFonts w:ascii="Times New Roman" w:hAnsi="Times New Roman" w:cs="Times New Roman"/>
                <w:noProof/>
              </w:rPr>
              <w:t>4.16 Model summary on the relationship between Outsourcing strategy and performance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_Toc452368780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56</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81" w:history="1">
            <w:r w:rsidR="00091F95" w:rsidRPr="009A1ECA">
              <w:rPr>
                <w:rStyle w:val="Hyperlink"/>
                <w:rFonts w:ascii="Times New Roman" w:hAnsi="Times New Roman" w:cs="Times New Roman"/>
                <w:noProof/>
              </w:rPr>
              <w:t>4.17 Market Positioning under Regression</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_Toc452368781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58</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82" w:history="1">
            <w:r w:rsidR="00091F95" w:rsidRPr="009A1ECA">
              <w:rPr>
                <w:rStyle w:val="Hyperlink"/>
                <w:rFonts w:ascii="Times New Roman" w:hAnsi="Times New Roman" w:cs="Times New Roman"/>
                <w:noProof/>
              </w:rPr>
              <w:t>4.18 Pearson correlation</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_Toc452368782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60</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83" w:history="1">
            <w:r w:rsidR="00091F95" w:rsidRPr="009A1ECA">
              <w:rPr>
                <w:rStyle w:val="Hyperlink"/>
                <w:rFonts w:ascii="Times New Roman" w:hAnsi="Times New Roman" w:cs="Times New Roman"/>
                <w:noProof/>
              </w:rPr>
              <w:t>4.19 Multiple Regression Analysis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_Toc452368783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61</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84" w:history="1">
            <w:r w:rsidR="00091F95" w:rsidRPr="009A1ECA">
              <w:rPr>
                <w:rStyle w:val="Hyperlink"/>
                <w:rFonts w:ascii="Times New Roman" w:hAnsi="Times New Roman" w:cs="Times New Roman"/>
                <w:noProof/>
              </w:rPr>
              <w:t>4.19 Regression Coefficients of the strategic responses variables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_Toc452368784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63</w:t>
            </w:r>
            <w:r w:rsidR="00091F95" w:rsidRPr="009A1ECA">
              <w:rPr>
                <w:rFonts w:ascii="Times New Roman" w:hAnsi="Times New Roman" w:cs="Times New Roman"/>
                <w:noProof/>
                <w:webHidden/>
              </w:rPr>
              <w:fldChar w:fldCharType="end"/>
            </w:r>
          </w:hyperlink>
        </w:p>
        <w:p w:rsidR="00091F95" w:rsidRPr="009A1ECA" w:rsidRDefault="00DC5D67">
          <w:pPr>
            <w:pStyle w:val="TOC1"/>
            <w:rPr>
              <w:rFonts w:eastAsiaTheme="minorEastAsia"/>
              <w:b/>
              <w:sz w:val="22"/>
              <w:szCs w:val="22"/>
            </w:rPr>
          </w:pPr>
          <w:hyperlink w:anchor="_Toc452368785" w:history="1">
            <w:r w:rsidR="00091F95" w:rsidRPr="009A1ECA">
              <w:rPr>
                <w:rStyle w:val="Hyperlink"/>
                <w:rFonts w:eastAsia="TimesNewRomanPS-BoldItalicMT"/>
                <w:b/>
              </w:rPr>
              <w:t>CHAPTER FIVE</w:t>
            </w:r>
            <w:r w:rsidR="00091F95" w:rsidRPr="009A1ECA">
              <w:rPr>
                <w:b/>
                <w:webHidden/>
              </w:rPr>
              <w:tab/>
            </w:r>
            <w:r w:rsidR="00091F95" w:rsidRPr="009A1ECA">
              <w:rPr>
                <w:b/>
                <w:webHidden/>
              </w:rPr>
              <w:fldChar w:fldCharType="begin"/>
            </w:r>
            <w:r w:rsidR="00091F95" w:rsidRPr="009A1ECA">
              <w:rPr>
                <w:b/>
                <w:webHidden/>
              </w:rPr>
              <w:instrText xml:space="preserve"> PAGEREF _Toc452368785 \h </w:instrText>
            </w:r>
            <w:r w:rsidR="00091F95" w:rsidRPr="009A1ECA">
              <w:rPr>
                <w:b/>
                <w:webHidden/>
              </w:rPr>
            </w:r>
            <w:r w:rsidR="00091F95" w:rsidRPr="009A1ECA">
              <w:rPr>
                <w:b/>
                <w:webHidden/>
              </w:rPr>
              <w:fldChar w:fldCharType="separate"/>
            </w:r>
            <w:r w:rsidR="00091F95" w:rsidRPr="009A1ECA">
              <w:rPr>
                <w:b/>
                <w:webHidden/>
              </w:rPr>
              <w:t>65</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86" w:history="1">
            <w:r w:rsidR="00091F95" w:rsidRPr="009A1ECA">
              <w:rPr>
                <w:rStyle w:val="Hyperlink"/>
                <w:rFonts w:eastAsia="TimesNewRomanPS-BoldItalicMT"/>
                <w:b/>
              </w:rPr>
              <w:t>SUMMARY, CONCLUSIONS AND RECOMMENDATIONS</w:t>
            </w:r>
            <w:r w:rsidR="00091F95" w:rsidRPr="009A1ECA">
              <w:rPr>
                <w:b/>
                <w:webHidden/>
              </w:rPr>
              <w:tab/>
            </w:r>
            <w:r w:rsidR="00091F95" w:rsidRPr="009A1ECA">
              <w:rPr>
                <w:b/>
                <w:webHidden/>
              </w:rPr>
              <w:fldChar w:fldCharType="begin"/>
            </w:r>
            <w:r w:rsidR="00091F95" w:rsidRPr="009A1ECA">
              <w:rPr>
                <w:b/>
                <w:webHidden/>
              </w:rPr>
              <w:instrText xml:space="preserve"> PAGEREF _Toc452368786 \h </w:instrText>
            </w:r>
            <w:r w:rsidR="00091F95" w:rsidRPr="009A1ECA">
              <w:rPr>
                <w:b/>
                <w:webHidden/>
              </w:rPr>
            </w:r>
            <w:r w:rsidR="00091F95" w:rsidRPr="009A1ECA">
              <w:rPr>
                <w:b/>
                <w:webHidden/>
              </w:rPr>
              <w:fldChar w:fldCharType="separate"/>
            </w:r>
            <w:r w:rsidR="00091F95" w:rsidRPr="009A1ECA">
              <w:rPr>
                <w:b/>
                <w:webHidden/>
              </w:rPr>
              <w:t>65</w:t>
            </w:r>
            <w:r w:rsidR="00091F95" w:rsidRPr="009A1ECA">
              <w:rPr>
                <w:b/>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87" w:history="1">
            <w:r w:rsidR="00091F95" w:rsidRPr="009A1ECA">
              <w:rPr>
                <w:rStyle w:val="Hyperlink"/>
                <w:rFonts w:ascii="Times New Roman" w:eastAsia="TimesNewRomanPS-BoldItalicMT" w:hAnsi="Times New Roman" w:cs="Times New Roman"/>
                <w:noProof/>
              </w:rPr>
              <w:t>5.1 Introduction</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_Toc452368787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65</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88" w:history="1">
            <w:r w:rsidR="00091F95" w:rsidRPr="009A1ECA">
              <w:rPr>
                <w:rStyle w:val="Hyperlink"/>
                <w:rFonts w:ascii="Times New Roman" w:hAnsi="Times New Roman" w:cs="Times New Roman"/>
                <w:noProof/>
              </w:rPr>
              <w:t>5.2 Summary of findings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_Toc452368788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65</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89" w:history="1">
            <w:r w:rsidR="00091F95" w:rsidRPr="009A1ECA">
              <w:rPr>
                <w:rStyle w:val="Hyperlink"/>
                <w:rFonts w:ascii="Times New Roman" w:hAnsi="Times New Roman" w:cs="Times New Roman"/>
                <w:noProof/>
              </w:rPr>
              <w:t>5.3 Conclusion.</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_Toc452368789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67</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90" w:history="1">
            <w:r w:rsidR="00091F95" w:rsidRPr="009A1ECA">
              <w:rPr>
                <w:rStyle w:val="Hyperlink"/>
                <w:rFonts w:ascii="Times New Roman" w:hAnsi="Times New Roman" w:cs="Times New Roman"/>
                <w:noProof/>
              </w:rPr>
              <w:t>5.4 Recommendations</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_Toc452368790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67</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91" w:history="1">
            <w:r w:rsidR="00091F95" w:rsidRPr="009A1ECA">
              <w:rPr>
                <w:rStyle w:val="Hyperlink"/>
                <w:rFonts w:ascii="Times New Roman" w:hAnsi="Times New Roman" w:cs="Times New Roman"/>
                <w:noProof/>
              </w:rPr>
              <w:t>5.5 Suggestions for Further Research</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_Toc452368791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68</w:t>
            </w:r>
            <w:r w:rsidR="00091F95" w:rsidRPr="009A1ECA">
              <w:rPr>
                <w:rFonts w:ascii="Times New Roman" w:hAnsi="Times New Roman" w:cs="Times New Roman"/>
                <w:noProof/>
                <w:webHidden/>
              </w:rPr>
              <w:fldChar w:fldCharType="end"/>
            </w:r>
          </w:hyperlink>
        </w:p>
        <w:p w:rsidR="00091F95" w:rsidRPr="009A1ECA" w:rsidRDefault="00DC5D67">
          <w:pPr>
            <w:pStyle w:val="TOC1"/>
            <w:rPr>
              <w:rFonts w:eastAsiaTheme="minorEastAsia"/>
              <w:b/>
              <w:sz w:val="22"/>
              <w:szCs w:val="22"/>
            </w:rPr>
          </w:pPr>
          <w:hyperlink w:anchor="_Toc452368792" w:history="1">
            <w:r w:rsidR="00091F95" w:rsidRPr="009A1ECA">
              <w:rPr>
                <w:rStyle w:val="Hyperlink"/>
                <w:b/>
              </w:rPr>
              <w:t>REFERENCES</w:t>
            </w:r>
            <w:r w:rsidR="00091F95" w:rsidRPr="009A1ECA">
              <w:rPr>
                <w:b/>
                <w:webHidden/>
              </w:rPr>
              <w:tab/>
            </w:r>
            <w:r w:rsidR="00091F95" w:rsidRPr="009A1ECA">
              <w:rPr>
                <w:b/>
                <w:webHidden/>
              </w:rPr>
              <w:fldChar w:fldCharType="begin"/>
            </w:r>
            <w:r w:rsidR="00091F95" w:rsidRPr="009A1ECA">
              <w:rPr>
                <w:b/>
                <w:webHidden/>
              </w:rPr>
              <w:instrText xml:space="preserve"> PAGEREF _Toc452368792 \h </w:instrText>
            </w:r>
            <w:r w:rsidR="00091F95" w:rsidRPr="009A1ECA">
              <w:rPr>
                <w:b/>
                <w:webHidden/>
              </w:rPr>
            </w:r>
            <w:r w:rsidR="00091F95" w:rsidRPr="009A1ECA">
              <w:rPr>
                <w:b/>
                <w:webHidden/>
              </w:rPr>
              <w:fldChar w:fldCharType="separate"/>
            </w:r>
            <w:r w:rsidR="00091F95" w:rsidRPr="009A1ECA">
              <w:rPr>
                <w:b/>
                <w:webHidden/>
              </w:rPr>
              <w:t>69</w:t>
            </w:r>
            <w:r w:rsidR="00091F95" w:rsidRPr="009A1ECA">
              <w:rPr>
                <w:b/>
                <w:webHidden/>
              </w:rPr>
              <w:fldChar w:fldCharType="end"/>
            </w:r>
          </w:hyperlink>
        </w:p>
        <w:p w:rsidR="00091F95" w:rsidRPr="009A1ECA" w:rsidRDefault="00DC5D67">
          <w:pPr>
            <w:pStyle w:val="TOC1"/>
            <w:rPr>
              <w:rFonts w:eastAsiaTheme="minorEastAsia"/>
              <w:b/>
              <w:sz w:val="22"/>
              <w:szCs w:val="22"/>
            </w:rPr>
          </w:pPr>
          <w:hyperlink w:anchor="_Toc452368793" w:history="1">
            <w:r w:rsidR="00091F95" w:rsidRPr="009A1ECA">
              <w:rPr>
                <w:rStyle w:val="Hyperlink"/>
                <w:b/>
              </w:rPr>
              <w:t>APPENDICES</w:t>
            </w:r>
            <w:r w:rsidR="00091F95" w:rsidRPr="009A1ECA">
              <w:rPr>
                <w:b/>
                <w:webHidden/>
              </w:rPr>
              <w:tab/>
            </w:r>
            <w:r w:rsidR="00091F95" w:rsidRPr="009A1ECA">
              <w:rPr>
                <w:b/>
                <w:webHidden/>
              </w:rPr>
              <w:fldChar w:fldCharType="begin"/>
            </w:r>
            <w:r w:rsidR="00091F95" w:rsidRPr="009A1ECA">
              <w:rPr>
                <w:b/>
                <w:webHidden/>
              </w:rPr>
              <w:instrText xml:space="preserve"> PAGEREF _Toc452368793 \h </w:instrText>
            </w:r>
            <w:r w:rsidR="00091F95" w:rsidRPr="009A1ECA">
              <w:rPr>
                <w:b/>
                <w:webHidden/>
              </w:rPr>
            </w:r>
            <w:r w:rsidR="00091F95" w:rsidRPr="009A1ECA">
              <w:rPr>
                <w:b/>
                <w:webHidden/>
              </w:rPr>
              <w:fldChar w:fldCharType="separate"/>
            </w:r>
            <w:r w:rsidR="00091F95" w:rsidRPr="009A1ECA">
              <w:rPr>
                <w:b/>
                <w:webHidden/>
              </w:rPr>
              <w:t>76</w:t>
            </w:r>
            <w:r w:rsidR="00091F95" w:rsidRPr="009A1ECA">
              <w:rPr>
                <w:b/>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94" w:history="1">
            <w:r w:rsidR="00091F95" w:rsidRPr="009A1ECA">
              <w:rPr>
                <w:rStyle w:val="Hyperlink"/>
                <w:rFonts w:ascii="Times New Roman" w:hAnsi="Times New Roman" w:cs="Times New Roman"/>
                <w:noProof/>
              </w:rPr>
              <w:t>Appendix 1: Letter of Introduction</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_Toc452368794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76</w:t>
            </w:r>
            <w:r w:rsidR="00091F95" w:rsidRPr="009A1ECA">
              <w:rPr>
                <w:rFonts w:ascii="Times New Roman" w:hAnsi="Times New Roman" w:cs="Times New Roman"/>
                <w:noProof/>
                <w:webHidden/>
              </w:rPr>
              <w:fldChar w:fldCharType="end"/>
            </w:r>
          </w:hyperlink>
        </w:p>
        <w:p w:rsidR="00091F95" w:rsidRPr="009A1ECA" w:rsidRDefault="00DC5D67">
          <w:pPr>
            <w:pStyle w:val="TOC2"/>
            <w:tabs>
              <w:tab w:val="right" w:leader="dot" w:pos="9350"/>
            </w:tabs>
            <w:rPr>
              <w:rFonts w:ascii="Times New Roman" w:eastAsiaTheme="minorEastAsia" w:hAnsi="Times New Roman" w:cs="Times New Roman"/>
              <w:noProof/>
            </w:rPr>
          </w:pPr>
          <w:hyperlink w:anchor="_Toc452368795" w:history="1">
            <w:r w:rsidR="00091F95" w:rsidRPr="009A1ECA">
              <w:rPr>
                <w:rStyle w:val="Hyperlink"/>
                <w:rFonts w:ascii="Times New Roman" w:hAnsi="Times New Roman" w:cs="Times New Roman"/>
                <w:noProof/>
              </w:rPr>
              <w:t>Appendix II: Questionnaire</w:t>
            </w:r>
            <w:r w:rsidR="00091F95" w:rsidRPr="009A1ECA">
              <w:rPr>
                <w:rFonts w:ascii="Times New Roman" w:hAnsi="Times New Roman" w:cs="Times New Roman"/>
                <w:noProof/>
                <w:webHidden/>
              </w:rPr>
              <w:tab/>
            </w:r>
            <w:r w:rsidR="00091F95" w:rsidRPr="009A1ECA">
              <w:rPr>
                <w:rFonts w:ascii="Times New Roman" w:hAnsi="Times New Roman" w:cs="Times New Roman"/>
                <w:noProof/>
                <w:webHidden/>
              </w:rPr>
              <w:fldChar w:fldCharType="begin"/>
            </w:r>
            <w:r w:rsidR="00091F95" w:rsidRPr="009A1ECA">
              <w:rPr>
                <w:rFonts w:ascii="Times New Roman" w:hAnsi="Times New Roman" w:cs="Times New Roman"/>
                <w:noProof/>
                <w:webHidden/>
              </w:rPr>
              <w:instrText xml:space="preserve"> PAGEREF _Toc452368795 \h </w:instrText>
            </w:r>
            <w:r w:rsidR="00091F95" w:rsidRPr="009A1ECA">
              <w:rPr>
                <w:rFonts w:ascii="Times New Roman" w:hAnsi="Times New Roman" w:cs="Times New Roman"/>
                <w:noProof/>
                <w:webHidden/>
              </w:rPr>
            </w:r>
            <w:r w:rsidR="00091F95" w:rsidRPr="009A1ECA">
              <w:rPr>
                <w:rFonts w:ascii="Times New Roman" w:hAnsi="Times New Roman" w:cs="Times New Roman"/>
                <w:noProof/>
                <w:webHidden/>
              </w:rPr>
              <w:fldChar w:fldCharType="separate"/>
            </w:r>
            <w:r w:rsidR="00091F95" w:rsidRPr="009A1ECA">
              <w:rPr>
                <w:rFonts w:ascii="Times New Roman" w:hAnsi="Times New Roman" w:cs="Times New Roman"/>
                <w:noProof/>
                <w:webHidden/>
              </w:rPr>
              <w:t>77</w:t>
            </w:r>
            <w:r w:rsidR="00091F95" w:rsidRPr="009A1ECA">
              <w:rPr>
                <w:rFonts w:ascii="Times New Roman" w:hAnsi="Times New Roman" w:cs="Times New Roman"/>
                <w:noProof/>
                <w:webHidden/>
              </w:rPr>
              <w:fldChar w:fldCharType="end"/>
            </w:r>
          </w:hyperlink>
        </w:p>
        <w:p w:rsidR="008C6CA1" w:rsidRPr="00091F95" w:rsidRDefault="004B03EA" w:rsidP="00346A77">
          <w:pPr>
            <w:pStyle w:val="Heading1"/>
            <w:jc w:val="center"/>
            <w:rPr>
              <w:rFonts w:cs="Times New Roman"/>
            </w:rPr>
          </w:pPr>
          <w:r w:rsidRPr="009A1ECA">
            <w:rPr>
              <w:rFonts w:cs="Times New Roman"/>
              <w:b w:val="0"/>
              <w:bCs/>
              <w:noProof/>
              <w:szCs w:val="24"/>
            </w:rPr>
            <w:fldChar w:fldCharType="end"/>
          </w:r>
        </w:p>
      </w:sdtContent>
    </w:sdt>
    <w:p w:rsidR="008C6CA1" w:rsidRPr="00091F95" w:rsidRDefault="008C6CA1" w:rsidP="00346A77">
      <w:pPr>
        <w:pStyle w:val="Heading1"/>
        <w:jc w:val="center"/>
        <w:rPr>
          <w:rFonts w:cs="Times New Roman"/>
        </w:rPr>
      </w:pPr>
    </w:p>
    <w:p w:rsidR="008C6CA1" w:rsidRDefault="008C6CA1" w:rsidP="00346A77">
      <w:pPr>
        <w:pStyle w:val="Heading1"/>
        <w:jc w:val="center"/>
        <w:rPr>
          <w:rFonts w:cs="Times New Roman"/>
        </w:rPr>
      </w:pPr>
    </w:p>
    <w:p w:rsidR="009D3530" w:rsidRDefault="009D3530" w:rsidP="009D3530"/>
    <w:p w:rsidR="009D3530" w:rsidRDefault="009D3530" w:rsidP="009D3530"/>
    <w:p w:rsidR="009D3530" w:rsidRPr="009D3530" w:rsidRDefault="009D3530" w:rsidP="009D3530"/>
    <w:p w:rsidR="00A20492" w:rsidRPr="00091F95" w:rsidRDefault="00A20492" w:rsidP="00A20492">
      <w:pPr>
        <w:rPr>
          <w:rFonts w:ascii="Times New Roman" w:hAnsi="Times New Roman" w:cs="Times New Roman"/>
        </w:rPr>
      </w:pPr>
    </w:p>
    <w:p w:rsidR="009D3530" w:rsidRDefault="009D3530" w:rsidP="008C6CA1">
      <w:pPr>
        <w:pStyle w:val="Heading1"/>
        <w:jc w:val="center"/>
        <w:rPr>
          <w:rFonts w:cs="Times New Roman"/>
        </w:rPr>
      </w:pPr>
      <w:bookmarkStart w:id="25" w:name="_Toc452368713"/>
    </w:p>
    <w:p w:rsidR="009D3530" w:rsidRPr="009D3530" w:rsidRDefault="009D3530" w:rsidP="009D3530"/>
    <w:p w:rsidR="008C6CA1" w:rsidRPr="00091F95" w:rsidRDefault="008C6CA1" w:rsidP="008C6CA1">
      <w:pPr>
        <w:pStyle w:val="Heading1"/>
        <w:jc w:val="center"/>
        <w:rPr>
          <w:rFonts w:cs="Times New Roman"/>
        </w:rPr>
      </w:pPr>
      <w:r w:rsidRPr="00091F95">
        <w:rPr>
          <w:rFonts w:cs="Times New Roman"/>
        </w:rPr>
        <w:t>ABSTRACT</w:t>
      </w:r>
      <w:bookmarkEnd w:id="25"/>
    </w:p>
    <w:p w:rsidR="00BC028F" w:rsidRPr="00787382" w:rsidRDefault="00BC028F" w:rsidP="000A5D57">
      <w:pPr>
        <w:tabs>
          <w:tab w:val="center" w:pos="2836"/>
        </w:tabs>
        <w:autoSpaceDE w:val="0"/>
        <w:autoSpaceDN w:val="0"/>
        <w:adjustRightInd w:val="0"/>
        <w:spacing w:before="240" w:after="0" w:line="240" w:lineRule="auto"/>
        <w:jc w:val="both"/>
        <w:rPr>
          <w:rFonts w:ascii="Times New Roman" w:hAnsi="Times New Roman" w:cs="Times New Roman"/>
          <w:bCs/>
          <w:sz w:val="24"/>
          <w:szCs w:val="24"/>
        </w:rPr>
      </w:pPr>
      <w:r w:rsidRPr="00091F95">
        <w:rPr>
          <w:rFonts w:ascii="Times New Roman" w:hAnsi="Times New Roman" w:cs="Times New Roman"/>
          <w:sz w:val="24"/>
          <w:szCs w:val="24"/>
        </w:rPr>
        <w:t xml:space="preserve">The business environment today is quite volatile. </w:t>
      </w:r>
      <w:r w:rsidRPr="00787382">
        <w:rPr>
          <w:rFonts w:ascii="Times New Roman" w:hAnsi="Times New Roman" w:cs="Times New Roman"/>
          <w:sz w:val="24"/>
          <w:szCs w:val="24"/>
        </w:rPr>
        <w:t xml:space="preserve">For any business to succeed, it should come up with response strategies for dealing with the changes which automatically ignite competition. Firms have been forced to be always alert in order to remain relevant and more outstanding in the tough business environment which has shown that its survival for the fittest. Currently, the hospitality industry has woken up to drastic changes ranging from foreign currency fluctuations, intense competition, travel advisories, terrorism and changes in customer preferences which have affected their </w:t>
      </w:r>
      <w:r w:rsidR="00C50FAE">
        <w:rPr>
          <w:rFonts w:ascii="Times New Roman" w:hAnsi="Times New Roman" w:cs="Times New Roman"/>
          <w:sz w:val="24"/>
          <w:szCs w:val="24"/>
        </w:rPr>
        <w:t>key operations. This study sought</w:t>
      </w:r>
      <w:r w:rsidRPr="00787382">
        <w:rPr>
          <w:rFonts w:ascii="Times New Roman" w:hAnsi="Times New Roman" w:cs="Times New Roman"/>
          <w:sz w:val="24"/>
          <w:szCs w:val="24"/>
        </w:rPr>
        <w:t xml:space="preserve"> to e</w:t>
      </w:r>
      <w:r w:rsidR="00C50FAE">
        <w:rPr>
          <w:rFonts w:ascii="Times New Roman" w:hAnsi="Times New Roman" w:cs="Times New Roman"/>
          <w:sz w:val="24"/>
          <w:szCs w:val="24"/>
        </w:rPr>
        <w:t>stablish strategic responses</w:t>
      </w:r>
      <w:r w:rsidRPr="00787382">
        <w:rPr>
          <w:rFonts w:ascii="Times New Roman" w:hAnsi="Times New Roman" w:cs="Times New Roman"/>
          <w:sz w:val="24"/>
          <w:szCs w:val="24"/>
        </w:rPr>
        <w:t xml:space="preserve"> and </w:t>
      </w:r>
      <w:r w:rsidR="00FC7CF1" w:rsidRPr="00787382">
        <w:rPr>
          <w:rFonts w:ascii="Times New Roman" w:hAnsi="Times New Roman" w:cs="Times New Roman"/>
          <w:sz w:val="24"/>
          <w:szCs w:val="24"/>
        </w:rPr>
        <w:t xml:space="preserve">performance of </w:t>
      </w:r>
      <w:r w:rsidR="00C50FAE">
        <w:rPr>
          <w:rFonts w:ascii="Times New Roman" w:hAnsi="Times New Roman" w:cs="Times New Roman"/>
          <w:sz w:val="24"/>
          <w:szCs w:val="24"/>
        </w:rPr>
        <w:t xml:space="preserve">the </w:t>
      </w:r>
      <w:r w:rsidR="00FC7CF1" w:rsidRPr="00787382">
        <w:rPr>
          <w:rFonts w:ascii="Times New Roman" w:hAnsi="Times New Roman" w:cs="Times New Roman"/>
          <w:sz w:val="24"/>
          <w:szCs w:val="24"/>
        </w:rPr>
        <w:t>hospitality industry</w:t>
      </w:r>
      <w:r w:rsidRPr="00787382">
        <w:rPr>
          <w:rFonts w:ascii="Times New Roman" w:hAnsi="Times New Roman" w:cs="Times New Roman"/>
          <w:sz w:val="24"/>
          <w:szCs w:val="24"/>
        </w:rPr>
        <w:t xml:space="preserve"> in </w:t>
      </w:r>
      <w:r w:rsidR="00C50FAE">
        <w:rPr>
          <w:rFonts w:ascii="Times New Roman" w:hAnsi="Times New Roman" w:cs="Times New Roman"/>
          <w:sz w:val="24"/>
          <w:szCs w:val="24"/>
        </w:rPr>
        <w:t>Nairobi – County, Kenya. It</w:t>
      </w:r>
      <w:r w:rsidRPr="00787382">
        <w:rPr>
          <w:rFonts w:ascii="Times New Roman" w:hAnsi="Times New Roman" w:cs="Times New Roman"/>
          <w:sz w:val="24"/>
          <w:szCs w:val="24"/>
        </w:rPr>
        <w:t xml:space="preserve"> focus</w:t>
      </w:r>
      <w:r w:rsidR="00C50FAE">
        <w:rPr>
          <w:rFonts w:ascii="Times New Roman" w:hAnsi="Times New Roman" w:cs="Times New Roman"/>
          <w:sz w:val="24"/>
          <w:szCs w:val="24"/>
        </w:rPr>
        <w:t>ed</w:t>
      </w:r>
      <w:r w:rsidRPr="00787382">
        <w:rPr>
          <w:rFonts w:ascii="Times New Roman" w:hAnsi="Times New Roman" w:cs="Times New Roman"/>
          <w:sz w:val="24"/>
          <w:szCs w:val="24"/>
        </w:rPr>
        <w:t xml:space="preserve"> on</w:t>
      </w:r>
      <w:r w:rsidR="002601C4">
        <w:rPr>
          <w:rFonts w:ascii="Times New Roman" w:hAnsi="Times New Roman" w:cs="Times New Roman"/>
          <w:sz w:val="24"/>
          <w:szCs w:val="24"/>
        </w:rPr>
        <w:t xml:space="preserve"> ten</w:t>
      </w:r>
      <w:r w:rsidRPr="00787382">
        <w:rPr>
          <w:rFonts w:ascii="Times New Roman" w:hAnsi="Times New Roman" w:cs="Times New Roman"/>
          <w:sz w:val="24"/>
          <w:szCs w:val="24"/>
        </w:rPr>
        <w:t xml:space="preserve"> 5 star hotels which are located in Nairobi C</w:t>
      </w:r>
      <w:r w:rsidR="00474CF7">
        <w:rPr>
          <w:rFonts w:ascii="Times New Roman" w:hAnsi="Times New Roman" w:cs="Times New Roman"/>
          <w:sz w:val="24"/>
          <w:szCs w:val="24"/>
        </w:rPr>
        <w:t>ounty</w:t>
      </w:r>
      <w:r w:rsidRPr="00787382">
        <w:rPr>
          <w:rFonts w:ascii="Times New Roman" w:hAnsi="Times New Roman" w:cs="Times New Roman"/>
          <w:sz w:val="24"/>
          <w:szCs w:val="24"/>
        </w:rPr>
        <w:t xml:space="preserve"> and specifically assess</w:t>
      </w:r>
      <w:r w:rsidR="00C50FAE">
        <w:rPr>
          <w:rFonts w:ascii="Times New Roman" w:hAnsi="Times New Roman" w:cs="Times New Roman"/>
          <w:sz w:val="24"/>
          <w:szCs w:val="24"/>
        </w:rPr>
        <w:t>ed</w:t>
      </w:r>
      <w:r w:rsidRPr="00787382">
        <w:rPr>
          <w:rFonts w:ascii="Times New Roman" w:hAnsi="Times New Roman" w:cs="Times New Roman"/>
          <w:sz w:val="24"/>
          <w:szCs w:val="24"/>
        </w:rPr>
        <w:t xml:space="preserve"> how the strategic responses of </w:t>
      </w:r>
      <w:r w:rsidR="003054EA" w:rsidRPr="00787382">
        <w:rPr>
          <w:rFonts w:ascii="Times New Roman" w:hAnsi="Times New Roman" w:cs="Times New Roman"/>
          <w:sz w:val="24"/>
          <w:szCs w:val="24"/>
        </w:rPr>
        <w:t>Cost cutting, diversification, outsourcing and positioning</w:t>
      </w:r>
      <w:r w:rsidRPr="00787382">
        <w:rPr>
          <w:rFonts w:ascii="Times New Roman" w:hAnsi="Times New Roman" w:cs="Times New Roman"/>
          <w:sz w:val="24"/>
          <w:szCs w:val="24"/>
        </w:rPr>
        <w:t xml:space="preserve"> have af</w:t>
      </w:r>
      <w:r w:rsidR="003054EA" w:rsidRPr="00787382">
        <w:rPr>
          <w:rFonts w:ascii="Times New Roman" w:hAnsi="Times New Roman" w:cs="Times New Roman"/>
          <w:sz w:val="24"/>
          <w:szCs w:val="24"/>
        </w:rPr>
        <w:t>fected the</w:t>
      </w:r>
      <w:r w:rsidR="004D742B">
        <w:rPr>
          <w:rFonts w:ascii="Times New Roman" w:hAnsi="Times New Roman" w:cs="Times New Roman"/>
          <w:sz w:val="24"/>
          <w:szCs w:val="24"/>
        </w:rPr>
        <w:t>ir</w:t>
      </w:r>
      <w:r w:rsidR="00C50FAE">
        <w:rPr>
          <w:rFonts w:ascii="Times New Roman" w:hAnsi="Times New Roman" w:cs="Times New Roman"/>
          <w:sz w:val="24"/>
          <w:szCs w:val="24"/>
        </w:rPr>
        <w:t xml:space="preserve"> </w:t>
      </w:r>
      <w:r w:rsidRPr="00787382">
        <w:rPr>
          <w:rFonts w:ascii="Times New Roman" w:hAnsi="Times New Roman" w:cs="Times New Roman"/>
          <w:sz w:val="24"/>
          <w:szCs w:val="24"/>
        </w:rPr>
        <w:t>perfor</w:t>
      </w:r>
      <w:r w:rsidR="00C50FAE">
        <w:rPr>
          <w:rFonts w:ascii="Times New Roman" w:hAnsi="Times New Roman" w:cs="Times New Roman"/>
          <w:sz w:val="24"/>
          <w:szCs w:val="24"/>
        </w:rPr>
        <w:t>m</w:t>
      </w:r>
      <w:r w:rsidR="00A20492">
        <w:rPr>
          <w:rFonts w:ascii="Times New Roman" w:hAnsi="Times New Roman" w:cs="Times New Roman"/>
          <w:sz w:val="24"/>
          <w:szCs w:val="24"/>
        </w:rPr>
        <w:t xml:space="preserve">ance. A descriptive design was </w:t>
      </w:r>
      <w:r w:rsidR="00C50FAE">
        <w:rPr>
          <w:rFonts w:ascii="Times New Roman" w:hAnsi="Times New Roman" w:cs="Times New Roman"/>
          <w:sz w:val="24"/>
          <w:szCs w:val="24"/>
        </w:rPr>
        <w:t>used and data was</w:t>
      </w:r>
      <w:r w:rsidRPr="00787382">
        <w:rPr>
          <w:rFonts w:ascii="Times New Roman" w:hAnsi="Times New Roman" w:cs="Times New Roman"/>
          <w:sz w:val="24"/>
          <w:szCs w:val="24"/>
        </w:rPr>
        <w:t xml:space="preserve"> collected using structured and semi structured questio</w:t>
      </w:r>
      <w:r w:rsidR="00C50FAE">
        <w:rPr>
          <w:rFonts w:ascii="Times New Roman" w:hAnsi="Times New Roman" w:cs="Times New Roman"/>
          <w:sz w:val="24"/>
          <w:szCs w:val="24"/>
        </w:rPr>
        <w:t>nnaires. The questionnaires were</w:t>
      </w:r>
      <w:r w:rsidRPr="00787382">
        <w:rPr>
          <w:rFonts w:ascii="Times New Roman" w:hAnsi="Times New Roman" w:cs="Times New Roman"/>
          <w:sz w:val="24"/>
          <w:szCs w:val="24"/>
        </w:rPr>
        <w:t xml:space="preserve"> dropped and picked later on to give the respondent’s time to fill in objectively and fully.</w:t>
      </w:r>
      <w:r w:rsidR="00A20492">
        <w:rPr>
          <w:rFonts w:ascii="Times New Roman" w:hAnsi="Times New Roman" w:cs="Times New Roman"/>
          <w:sz w:val="24"/>
          <w:szCs w:val="24"/>
        </w:rPr>
        <w:t xml:space="preserve"> </w:t>
      </w:r>
      <w:r w:rsidRPr="00787382">
        <w:rPr>
          <w:rFonts w:ascii="Times New Roman" w:hAnsi="Times New Roman" w:cs="Times New Roman"/>
          <w:sz w:val="24"/>
          <w:szCs w:val="24"/>
        </w:rPr>
        <w:t>The ta</w:t>
      </w:r>
      <w:r w:rsidR="00C50FAE">
        <w:rPr>
          <w:rFonts w:ascii="Times New Roman" w:hAnsi="Times New Roman" w:cs="Times New Roman"/>
          <w:sz w:val="24"/>
          <w:szCs w:val="24"/>
        </w:rPr>
        <w:t>rget population of the study was be all the 387</w:t>
      </w:r>
      <w:r w:rsidRPr="00787382">
        <w:rPr>
          <w:rFonts w:ascii="Times New Roman" w:hAnsi="Times New Roman" w:cs="Times New Roman"/>
          <w:sz w:val="24"/>
          <w:szCs w:val="24"/>
        </w:rPr>
        <w:t xml:space="preserve"> employees of the five star hotels within Nairobi </w:t>
      </w:r>
      <w:r w:rsidR="004A29F6">
        <w:rPr>
          <w:rFonts w:ascii="Times New Roman" w:hAnsi="Times New Roman" w:cs="Times New Roman"/>
          <w:sz w:val="24"/>
          <w:szCs w:val="24"/>
        </w:rPr>
        <w:t>County</w:t>
      </w:r>
      <w:r w:rsidR="00C50FAE">
        <w:rPr>
          <w:rFonts w:ascii="Times New Roman" w:hAnsi="Times New Roman" w:cs="Times New Roman"/>
          <w:sz w:val="24"/>
          <w:szCs w:val="24"/>
        </w:rPr>
        <w:t xml:space="preserve">. The researcher </w:t>
      </w:r>
      <w:r w:rsidRPr="00787382">
        <w:rPr>
          <w:rFonts w:ascii="Times New Roman" w:hAnsi="Times New Roman" w:cs="Times New Roman"/>
          <w:sz w:val="24"/>
          <w:szCs w:val="24"/>
        </w:rPr>
        <w:t>use</w:t>
      </w:r>
      <w:r w:rsidR="00C50FAE">
        <w:rPr>
          <w:rFonts w:ascii="Times New Roman" w:hAnsi="Times New Roman" w:cs="Times New Roman"/>
          <w:sz w:val="24"/>
          <w:szCs w:val="24"/>
        </w:rPr>
        <w:t>d</w:t>
      </w:r>
      <w:r w:rsidRPr="00787382">
        <w:rPr>
          <w:rFonts w:ascii="Times New Roman" w:hAnsi="Times New Roman" w:cs="Times New Roman"/>
          <w:sz w:val="24"/>
          <w:szCs w:val="24"/>
        </w:rPr>
        <w:t xml:space="preserve"> stratified random sampling method to select the desired sample size of</w:t>
      </w:r>
      <w:r w:rsidR="00C50FAE">
        <w:rPr>
          <w:rFonts w:ascii="Times New Roman" w:hAnsi="Times New Roman" w:cs="Times New Roman"/>
          <w:sz w:val="24"/>
          <w:szCs w:val="24"/>
        </w:rPr>
        <w:t xml:space="preserve"> </w:t>
      </w:r>
      <w:r w:rsidR="000E238B" w:rsidRPr="000E238B">
        <w:rPr>
          <w:rFonts w:ascii="Times New Roman" w:hAnsi="Times New Roman" w:cs="Times New Roman"/>
          <w:sz w:val="24"/>
          <w:szCs w:val="24"/>
        </w:rPr>
        <w:t>193</w:t>
      </w:r>
      <w:r w:rsidR="00C50FAE">
        <w:rPr>
          <w:rFonts w:ascii="Times New Roman" w:hAnsi="Times New Roman" w:cs="Times New Roman"/>
          <w:sz w:val="24"/>
          <w:szCs w:val="24"/>
        </w:rPr>
        <w:t xml:space="preserve"> </w:t>
      </w:r>
      <w:r w:rsidRPr="00787382">
        <w:rPr>
          <w:rFonts w:ascii="Times New Roman" w:hAnsi="Times New Roman" w:cs="Times New Roman"/>
          <w:sz w:val="24"/>
          <w:szCs w:val="24"/>
        </w:rPr>
        <w:t>from the Top level Managers, Middle level managers and lower level managers as they are the ones who formulate, implement and allocate tasks r</w:t>
      </w:r>
      <w:r w:rsidR="00C50FAE">
        <w:rPr>
          <w:rFonts w:ascii="Times New Roman" w:hAnsi="Times New Roman" w:cs="Times New Roman"/>
          <w:sz w:val="24"/>
          <w:szCs w:val="24"/>
        </w:rPr>
        <w:t xml:space="preserve">espectively. Data collected </w:t>
      </w:r>
      <w:r w:rsidR="00C23F7A">
        <w:rPr>
          <w:rFonts w:ascii="Times New Roman" w:hAnsi="Times New Roman" w:cs="Times New Roman"/>
          <w:sz w:val="24"/>
          <w:szCs w:val="24"/>
        </w:rPr>
        <w:t xml:space="preserve">was </w:t>
      </w:r>
      <w:r w:rsidR="00C23F7A" w:rsidRPr="00787382">
        <w:rPr>
          <w:rFonts w:ascii="Times New Roman" w:hAnsi="Times New Roman" w:cs="Times New Roman"/>
          <w:sz w:val="24"/>
          <w:szCs w:val="24"/>
        </w:rPr>
        <w:t>cleaned</w:t>
      </w:r>
      <w:r w:rsidRPr="00787382">
        <w:rPr>
          <w:rFonts w:ascii="Times New Roman" w:hAnsi="Times New Roman" w:cs="Times New Roman"/>
          <w:sz w:val="24"/>
          <w:szCs w:val="24"/>
        </w:rPr>
        <w:t xml:space="preserve">, pretested, validated, coded, summarized and analyzed using </w:t>
      </w:r>
      <w:r w:rsidR="00A20492">
        <w:rPr>
          <w:rFonts w:ascii="Times New Roman" w:hAnsi="Times New Roman" w:cs="Times New Roman"/>
          <w:sz w:val="24"/>
          <w:szCs w:val="24"/>
        </w:rPr>
        <w:t>statistical package of SPSS V21.</w:t>
      </w:r>
      <w:r w:rsidRPr="00787382">
        <w:rPr>
          <w:rFonts w:ascii="Times New Roman" w:hAnsi="Times New Roman" w:cs="Times New Roman"/>
          <w:sz w:val="24"/>
          <w:szCs w:val="24"/>
        </w:rPr>
        <w:t xml:space="preserve"> </w:t>
      </w:r>
      <w:r w:rsidR="00F350F2">
        <w:rPr>
          <w:rFonts w:ascii="Times New Roman" w:hAnsi="Times New Roman" w:cs="Times New Roman"/>
          <w:sz w:val="24"/>
          <w:szCs w:val="24"/>
        </w:rPr>
        <w:t>The study found out that cost cutting strategy and outsourcing strategy were signif</w:t>
      </w:r>
      <w:r w:rsidR="002601C4">
        <w:rPr>
          <w:rFonts w:ascii="Times New Roman" w:hAnsi="Times New Roman" w:cs="Times New Roman"/>
          <w:sz w:val="24"/>
          <w:szCs w:val="24"/>
        </w:rPr>
        <w:t xml:space="preserve">icant to performance </w:t>
      </w:r>
      <w:r w:rsidR="00F350F2">
        <w:rPr>
          <w:rFonts w:ascii="Times New Roman" w:hAnsi="Times New Roman" w:cs="Times New Roman"/>
          <w:sz w:val="24"/>
          <w:szCs w:val="24"/>
        </w:rPr>
        <w:t>while the diversification and positioning strategie</w:t>
      </w:r>
      <w:r w:rsidR="002601C4">
        <w:rPr>
          <w:rFonts w:ascii="Times New Roman" w:hAnsi="Times New Roman" w:cs="Times New Roman"/>
          <w:sz w:val="24"/>
          <w:szCs w:val="24"/>
        </w:rPr>
        <w:t>s were not significant</w:t>
      </w:r>
      <w:r w:rsidR="00F350F2">
        <w:rPr>
          <w:rFonts w:ascii="Times New Roman" w:hAnsi="Times New Roman" w:cs="Times New Roman"/>
          <w:sz w:val="24"/>
          <w:szCs w:val="24"/>
        </w:rPr>
        <w:t>.</w:t>
      </w:r>
      <w:r w:rsidR="00855F55">
        <w:rPr>
          <w:rFonts w:ascii="Times New Roman" w:hAnsi="Times New Roman" w:cs="Times New Roman"/>
          <w:sz w:val="24"/>
          <w:szCs w:val="24"/>
        </w:rPr>
        <w:t xml:space="preserve"> The study recommends that the hotels need to acquire feedback from their clients when launching new products and services for this will in turn increase their sales. </w:t>
      </w:r>
      <w:r w:rsidR="008D2348">
        <w:rPr>
          <w:rFonts w:ascii="Times New Roman" w:hAnsi="Times New Roman" w:cs="Times New Roman"/>
          <w:sz w:val="24"/>
          <w:szCs w:val="24"/>
        </w:rPr>
        <w:t>They should also do proper vetting before merging with any company or acquiring it in order to have a clear picture of the input that the company is bringing. The hotels should also outsource non core activities and concentrate on the key ones as well as engage in cost cutting activities while still maintaining the quality.</w:t>
      </w:r>
    </w:p>
    <w:p w:rsidR="00BC028F" w:rsidRPr="00787382" w:rsidRDefault="00BC028F" w:rsidP="000A5D57">
      <w:pPr>
        <w:spacing w:line="240" w:lineRule="auto"/>
        <w:jc w:val="both"/>
        <w:rPr>
          <w:rFonts w:ascii="Times New Roman" w:hAnsi="Times New Roman" w:cs="Times New Roman"/>
          <w:sz w:val="24"/>
          <w:szCs w:val="24"/>
        </w:rPr>
      </w:pPr>
    </w:p>
    <w:p w:rsidR="00692DA2" w:rsidRDefault="00692DA2" w:rsidP="005A0F99">
      <w:pPr>
        <w:pStyle w:val="Heading1"/>
        <w:jc w:val="center"/>
      </w:pPr>
      <w:bookmarkStart w:id="26" w:name="_Toc434260074"/>
    </w:p>
    <w:p w:rsidR="0080132E" w:rsidRDefault="0080132E" w:rsidP="005A0F99">
      <w:pPr>
        <w:pStyle w:val="Heading1"/>
        <w:jc w:val="center"/>
      </w:pPr>
    </w:p>
    <w:p w:rsidR="0080132E" w:rsidRDefault="0080132E" w:rsidP="005A0F99">
      <w:pPr>
        <w:pStyle w:val="Heading1"/>
        <w:jc w:val="center"/>
      </w:pPr>
    </w:p>
    <w:p w:rsidR="0080132E" w:rsidRDefault="0080132E" w:rsidP="0080132E"/>
    <w:p w:rsidR="0080132E" w:rsidRDefault="0080132E" w:rsidP="0080132E"/>
    <w:p w:rsidR="0080132E" w:rsidRDefault="0080132E" w:rsidP="0080132E"/>
    <w:p w:rsidR="003F63AC" w:rsidRDefault="003F63AC" w:rsidP="0080132E"/>
    <w:p w:rsidR="003F63AC" w:rsidRDefault="003F63AC" w:rsidP="0080132E"/>
    <w:p w:rsidR="00C23F7A" w:rsidRDefault="00C23F7A" w:rsidP="0080132E"/>
    <w:p w:rsidR="00C23F7A" w:rsidRDefault="00C23F7A" w:rsidP="0080132E"/>
    <w:p w:rsidR="000F7762" w:rsidRDefault="000F7762" w:rsidP="0080132E"/>
    <w:p w:rsidR="000F7762" w:rsidRDefault="000F7762" w:rsidP="0080132E"/>
    <w:p w:rsidR="000F7762" w:rsidRDefault="000F7762" w:rsidP="0080132E"/>
    <w:p w:rsidR="00BC028F" w:rsidRDefault="00BC028F" w:rsidP="005A0F99">
      <w:pPr>
        <w:pStyle w:val="Heading1"/>
        <w:jc w:val="center"/>
      </w:pPr>
      <w:bookmarkStart w:id="27" w:name="_Toc452368714"/>
      <w:r w:rsidRPr="00787382">
        <w:t>LIST OF TABLES</w:t>
      </w:r>
      <w:bookmarkEnd w:id="26"/>
      <w:bookmarkEnd w:id="27"/>
    </w:p>
    <w:p w:rsidR="00BC028F" w:rsidRPr="008A7477" w:rsidRDefault="00BC028F" w:rsidP="00D36F6C">
      <w:pPr>
        <w:spacing w:after="0" w:line="360" w:lineRule="auto"/>
        <w:jc w:val="both"/>
        <w:rPr>
          <w:rFonts w:ascii="Times New Roman" w:hAnsi="Times New Roman" w:cs="Times New Roman"/>
          <w:b/>
          <w:sz w:val="24"/>
          <w:szCs w:val="24"/>
        </w:rPr>
      </w:pPr>
    </w:p>
    <w:p w:rsidR="0038336A" w:rsidRDefault="00F259AB" w:rsidP="00D36F6C">
      <w:pPr>
        <w:spacing w:after="0" w:line="360" w:lineRule="auto"/>
        <w:jc w:val="both"/>
        <w:rPr>
          <w:rFonts w:ascii="Times New Roman" w:hAnsi="Times New Roman" w:cs="Times New Roman"/>
          <w:sz w:val="24"/>
          <w:szCs w:val="24"/>
        </w:rPr>
      </w:pPr>
      <w:r w:rsidRPr="008A7477">
        <w:rPr>
          <w:rFonts w:ascii="Times New Roman" w:hAnsi="Times New Roman" w:cs="Times New Roman"/>
          <w:b/>
          <w:sz w:val="24"/>
          <w:szCs w:val="24"/>
        </w:rPr>
        <w:t>Table 3.1</w:t>
      </w:r>
      <w:r>
        <w:rPr>
          <w:rFonts w:ascii="Times New Roman" w:hAnsi="Times New Roman" w:cs="Times New Roman"/>
          <w:sz w:val="24"/>
          <w:szCs w:val="24"/>
        </w:rPr>
        <w:tab/>
      </w:r>
      <w:r w:rsidR="0038336A" w:rsidRPr="00787382">
        <w:rPr>
          <w:rFonts w:ascii="Times New Roman" w:hAnsi="Times New Roman" w:cs="Times New Roman"/>
          <w:sz w:val="24"/>
          <w:szCs w:val="24"/>
        </w:rPr>
        <w:t>Target population</w:t>
      </w:r>
      <w:r w:rsidR="00437E2D">
        <w:rPr>
          <w:rFonts w:ascii="Times New Roman" w:hAnsi="Times New Roman" w:cs="Times New Roman"/>
          <w:sz w:val="24"/>
          <w:szCs w:val="24"/>
        </w:rPr>
        <w:t>………</w:t>
      </w:r>
      <w:r w:rsidR="0038336A">
        <w:rPr>
          <w:rFonts w:ascii="Times New Roman" w:hAnsi="Times New Roman" w:cs="Times New Roman"/>
          <w:sz w:val="24"/>
          <w:szCs w:val="24"/>
        </w:rPr>
        <w:t>………………………………</w:t>
      </w:r>
      <w:r w:rsidR="00437E2D">
        <w:rPr>
          <w:rFonts w:ascii="Times New Roman" w:hAnsi="Times New Roman" w:cs="Times New Roman"/>
          <w:sz w:val="24"/>
          <w:szCs w:val="24"/>
        </w:rPr>
        <w:t>……………</w:t>
      </w:r>
      <w:r w:rsidR="008C5C89">
        <w:rPr>
          <w:rFonts w:ascii="Times New Roman" w:hAnsi="Times New Roman" w:cs="Times New Roman"/>
          <w:sz w:val="24"/>
          <w:szCs w:val="24"/>
        </w:rPr>
        <w:t>...</w:t>
      </w:r>
      <w:r w:rsidR="00437E2D">
        <w:rPr>
          <w:rFonts w:ascii="Times New Roman" w:hAnsi="Times New Roman" w:cs="Times New Roman"/>
          <w:sz w:val="24"/>
          <w:szCs w:val="24"/>
        </w:rPr>
        <w:t>……</w:t>
      </w:r>
      <w:r w:rsidR="00191D31">
        <w:rPr>
          <w:rFonts w:ascii="Times New Roman" w:hAnsi="Times New Roman" w:cs="Times New Roman"/>
          <w:sz w:val="24"/>
          <w:szCs w:val="24"/>
        </w:rPr>
        <w:t>.</w:t>
      </w:r>
      <w:r w:rsidR="00A526E2">
        <w:rPr>
          <w:rFonts w:ascii="Times New Roman" w:hAnsi="Times New Roman" w:cs="Times New Roman"/>
          <w:sz w:val="24"/>
          <w:szCs w:val="24"/>
        </w:rPr>
        <w:t>…37</w:t>
      </w:r>
    </w:p>
    <w:p w:rsidR="00A526E2" w:rsidRPr="00787382" w:rsidRDefault="00A526E2" w:rsidP="00D36F6C">
      <w:pPr>
        <w:spacing w:after="0" w:line="360" w:lineRule="auto"/>
        <w:jc w:val="both"/>
        <w:rPr>
          <w:rFonts w:ascii="Times New Roman" w:hAnsi="Times New Roman" w:cs="Times New Roman"/>
          <w:sz w:val="24"/>
          <w:szCs w:val="24"/>
        </w:rPr>
      </w:pPr>
      <w:r w:rsidRPr="008A7477">
        <w:rPr>
          <w:rFonts w:ascii="Times New Roman" w:hAnsi="Times New Roman" w:cs="Times New Roman"/>
          <w:b/>
          <w:sz w:val="24"/>
          <w:szCs w:val="24"/>
        </w:rPr>
        <w:t>Table 3.2</w:t>
      </w:r>
      <w:r>
        <w:rPr>
          <w:rFonts w:ascii="Times New Roman" w:hAnsi="Times New Roman" w:cs="Times New Roman"/>
          <w:sz w:val="24"/>
          <w:szCs w:val="24"/>
        </w:rPr>
        <w:tab/>
        <w:t>Sample Population…………………………………………………</w:t>
      </w:r>
      <w:r w:rsidR="008C5C89">
        <w:rPr>
          <w:rFonts w:ascii="Times New Roman" w:hAnsi="Times New Roman" w:cs="Times New Roman"/>
          <w:sz w:val="24"/>
          <w:szCs w:val="24"/>
        </w:rPr>
        <w:t>..</w:t>
      </w:r>
      <w:r>
        <w:rPr>
          <w:rFonts w:ascii="Times New Roman" w:hAnsi="Times New Roman" w:cs="Times New Roman"/>
          <w:sz w:val="24"/>
          <w:szCs w:val="24"/>
        </w:rPr>
        <w:t>……….</w:t>
      </w:r>
      <w:r w:rsidR="00191D31">
        <w:rPr>
          <w:rFonts w:ascii="Times New Roman" w:hAnsi="Times New Roman" w:cs="Times New Roman"/>
          <w:sz w:val="24"/>
          <w:szCs w:val="24"/>
        </w:rPr>
        <w:t>.</w:t>
      </w:r>
      <w:r>
        <w:rPr>
          <w:rFonts w:ascii="Times New Roman" w:hAnsi="Times New Roman" w:cs="Times New Roman"/>
          <w:sz w:val="24"/>
          <w:szCs w:val="24"/>
        </w:rPr>
        <w:t>..39</w:t>
      </w:r>
    </w:p>
    <w:p w:rsidR="00BC028F" w:rsidRDefault="00F259AB" w:rsidP="00D36F6C">
      <w:pPr>
        <w:spacing w:line="360" w:lineRule="auto"/>
        <w:jc w:val="both"/>
        <w:rPr>
          <w:rFonts w:ascii="Times New Roman" w:hAnsi="Times New Roman" w:cs="Times New Roman"/>
          <w:sz w:val="24"/>
          <w:szCs w:val="24"/>
        </w:rPr>
      </w:pPr>
      <w:r w:rsidRPr="008A7477">
        <w:rPr>
          <w:rFonts w:ascii="Times New Roman" w:hAnsi="Times New Roman" w:cs="Times New Roman"/>
          <w:b/>
          <w:sz w:val="24"/>
          <w:szCs w:val="24"/>
        </w:rPr>
        <w:t>Table 3.7</w:t>
      </w:r>
      <w:r>
        <w:rPr>
          <w:rFonts w:ascii="Times New Roman" w:hAnsi="Times New Roman" w:cs="Times New Roman"/>
          <w:sz w:val="24"/>
          <w:szCs w:val="24"/>
        </w:rPr>
        <w:tab/>
      </w:r>
      <w:r w:rsidR="00BC028F" w:rsidRPr="00787382">
        <w:rPr>
          <w:rFonts w:ascii="Times New Roman" w:hAnsi="Times New Roman" w:cs="Times New Roman"/>
          <w:sz w:val="24"/>
          <w:szCs w:val="24"/>
        </w:rPr>
        <w:t>Operational definition of var</w:t>
      </w:r>
      <w:r w:rsidR="00437E2D">
        <w:rPr>
          <w:rFonts w:ascii="Times New Roman" w:hAnsi="Times New Roman" w:cs="Times New Roman"/>
          <w:sz w:val="24"/>
          <w:szCs w:val="24"/>
        </w:rPr>
        <w:t>iables</w:t>
      </w:r>
      <w:r w:rsidR="009B619E">
        <w:rPr>
          <w:rFonts w:ascii="Times New Roman" w:hAnsi="Times New Roman" w:cs="Times New Roman"/>
          <w:sz w:val="24"/>
          <w:szCs w:val="24"/>
        </w:rPr>
        <w:t>…</w:t>
      </w:r>
      <w:r>
        <w:rPr>
          <w:rFonts w:ascii="Times New Roman" w:hAnsi="Times New Roman" w:cs="Times New Roman"/>
          <w:sz w:val="24"/>
          <w:szCs w:val="24"/>
        </w:rPr>
        <w:t>…</w:t>
      </w:r>
      <w:r w:rsidR="009B619E">
        <w:rPr>
          <w:rFonts w:ascii="Times New Roman" w:hAnsi="Times New Roman" w:cs="Times New Roman"/>
          <w:sz w:val="24"/>
          <w:szCs w:val="24"/>
        </w:rPr>
        <w:t>……………………………</w:t>
      </w:r>
      <w:r w:rsidR="008C5C89">
        <w:rPr>
          <w:rFonts w:ascii="Times New Roman" w:hAnsi="Times New Roman" w:cs="Times New Roman"/>
          <w:sz w:val="24"/>
          <w:szCs w:val="24"/>
        </w:rPr>
        <w:t>.</w:t>
      </w:r>
      <w:r w:rsidR="009B619E">
        <w:rPr>
          <w:rFonts w:ascii="Times New Roman" w:hAnsi="Times New Roman" w:cs="Times New Roman"/>
          <w:sz w:val="24"/>
          <w:szCs w:val="24"/>
        </w:rPr>
        <w:t>………</w:t>
      </w:r>
      <w:r w:rsidR="00191D31">
        <w:rPr>
          <w:rFonts w:ascii="Times New Roman" w:hAnsi="Times New Roman" w:cs="Times New Roman"/>
          <w:sz w:val="24"/>
          <w:szCs w:val="24"/>
        </w:rPr>
        <w:t>.</w:t>
      </w:r>
      <w:r w:rsidR="009B619E">
        <w:rPr>
          <w:rFonts w:ascii="Times New Roman" w:hAnsi="Times New Roman" w:cs="Times New Roman"/>
          <w:sz w:val="24"/>
          <w:szCs w:val="24"/>
        </w:rPr>
        <w:t>..</w:t>
      </w:r>
      <w:r w:rsidR="00B569E2">
        <w:rPr>
          <w:rFonts w:ascii="Times New Roman" w:hAnsi="Times New Roman" w:cs="Times New Roman"/>
          <w:sz w:val="24"/>
          <w:szCs w:val="24"/>
        </w:rPr>
        <w:t>.</w:t>
      </w:r>
      <w:r w:rsidR="009B619E">
        <w:rPr>
          <w:rFonts w:ascii="Times New Roman" w:hAnsi="Times New Roman" w:cs="Times New Roman"/>
          <w:sz w:val="24"/>
          <w:szCs w:val="24"/>
        </w:rPr>
        <w:t>4</w:t>
      </w:r>
      <w:r w:rsidR="00B569E2">
        <w:rPr>
          <w:rFonts w:ascii="Times New Roman" w:hAnsi="Times New Roman" w:cs="Times New Roman"/>
          <w:sz w:val="24"/>
          <w:szCs w:val="24"/>
        </w:rPr>
        <w:t>1</w:t>
      </w:r>
    </w:p>
    <w:p w:rsidR="000F7762" w:rsidRDefault="001F5CBF" w:rsidP="000F7762">
      <w:pPr>
        <w:pStyle w:val="Normal1"/>
      </w:pPr>
      <w:r w:rsidRPr="004042C7">
        <w:rPr>
          <w:b/>
        </w:rPr>
        <w:t>Table</w:t>
      </w:r>
      <w:r w:rsidRPr="00D36F6C">
        <w:t xml:space="preserve"> </w:t>
      </w:r>
      <w:r w:rsidRPr="004042C7">
        <w:rPr>
          <w:b/>
        </w:rPr>
        <w:t>4.1</w:t>
      </w:r>
      <w:r>
        <w:tab/>
      </w:r>
      <w:r w:rsidR="00445BC8" w:rsidRPr="001F5CBF">
        <w:t>Reliability Test………………………………………</w:t>
      </w:r>
      <w:r w:rsidR="00A17EB0">
        <w:t>…...</w:t>
      </w:r>
      <w:r>
        <w:t>……</w:t>
      </w:r>
      <w:r w:rsidR="008C5C89">
        <w:t>.</w:t>
      </w:r>
      <w:r>
        <w:t>……</w:t>
      </w:r>
      <w:r w:rsidR="0014063C">
        <w:t>……</w:t>
      </w:r>
      <w:r w:rsidR="00191D31">
        <w:t>..</w:t>
      </w:r>
      <w:r w:rsidR="0014063C">
        <w:t>…</w:t>
      </w:r>
      <w:r w:rsidR="00D36F6C">
        <w:t>..</w:t>
      </w:r>
      <w:r w:rsidR="000F7762">
        <w:t>39</w:t>
      </w:r>
    </w:p>
    <w:p w:rsidR="00445BC8" w:rsidRPr="000F7762" w:rsidRDefault="001F5CBF" w:rsidP="000F7762">
      <w:pPr>
        <w:pStyle w:val="Normal1"/>
        <w:rPr>
          <w:b/>
        </w:rPr>
      </w:pPr>
      <w:r w:rsidRPr="00D36F6C">
        <w:rPr>
          <w:b/>
          <w:szCs w:val="24"/>
        </w:rPr>
        <w:t>Table 4.</w:t>
      </w:r>
      <w:r w:rsidR="000F7762">
        <w:rPr>
          <w:b/>
          <w:szCs w:val="24"/>
        </w:rPr>
        <w:t>2</w:t>
      </w:r>
      <w:r>
        <w:rPr>
          <w:szCs w:val="24"/>
        </w:rPr>
        <w:tab/>
      </w:r>
      <w:r w:rsidR="00445BC8" w:rsidRPr="001F5CBF">
        <w:rPr>
          <w:szCs w:val="24"/>
        </w:rPr>
        <w:t>Distribution of Respondents by their level of education</w:t>
      </w:r>
      <w:r>
        <w:rPr>
          <w:szCs w:val="24"/>
        </w:rPr>
        <w:t>………</w:t>
      </w:r>
      <w:r w:rsidR="00A17EB0">
        <w:rPr>
          <w:szCs w:val="24"/>
        </w:rPr>
        <w:t>…………</w:t>
      </w:r>
      <w:r w:rsidR="00191D31">
        <w:rPr>
          <w:szCs w:val="24"/>
        </w:rPr>
        <w:t>...</w:t>
      </w:r>
      <w:r w:rsidR="000F7762">
        <w:rPr>
          <w:szCs w:val="24"/>
        </w:rPr>
        <w:t>… 41</w:t>
      </w:r>
    </w:p>
    <w:p w:rsidR="00445BC8" w:rsidRPr="001F5CBF" w:rsidRDefault="001F5CBF" w:rsidP="00D36F6C">
      <w:pPr>
        <w:autoSpaceDE w:val="0"/>
        <w:autoSpaceDN w:val="0"/>
        <w:adjustRightInd w:val="0"/>
        <w:spacing w:after="0" w:line="360" w:lineRule="auto"/>
        <w:jc w:val="both"/>
        <w:rPr>
          <w:rFonts w:ascii="Times New Roman" w:hAnsi="Times New Roman" w:cs="Times New Roman"/>
          <w:bCs/>
          <w:color w:val="000000"/>
          <w:sz w:val="24"/>
          <w:szCs w:val="24"/>
        </w:rPr>
      </w:pPr>
      <w:r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3</w:t>
      </w:r>
      <w:r>
        <w:rPr>
          <w:rFonts w:ascii="Times New Roman" w:hAnsi="Times New Roman" w:cs="Times New Roman"/>
          <w:bCs/>
          <w:color w:val="000000"/>
          <w:sz w:val="24"/>
          <w:szCs w:val="24"/>
        </w:rPr>
        <w:tab/>
      </w:r>
      <w:r w:rsidR="00445BC8" w:rsidRPr="001F5CBF">
        <w:rPr>
          <w:rFonts w:ascii="Times New Roman" w:hAnsi="Times New Roman" w:cs="Times New Roman"/>
          <w:bCs/>
          <w:color w:val="000000"/>
          <w:sz w:val="24"/>
          <w:szCs w:val="24"/>
        </w:rPr>
        <w:t>Status of Performance……………</w:t>
      </w:r>
      <w:r>
        <w:rPr>
          <w:rFonts w:ascii="Times New Roman" w:hAnsi="Times New Roman" w:cs="Times New Roman"/>
          <w:bCs/>
          <w:color w:val="000000"/>
          <w:sz w:val="24"/>
          <w:szCs w:val="24"/>
        </w:rPr>
        <w:t>…………………</w:t>
      </w:r>
      <w:r w:rsidR="0014063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..44</w:t>
      </w:r>
    </w:p>
    <w:p w:rsidR="00445BC8" w:rsidRPr="001F5CBF" w:rsidRDefault="001F5CBF" w:rsidP="00D36F6C">
      <w:pPr>
        <w:autoSpaceDE w:val="0"/>
        <w:autoSpaceDN w:val="0"/>
        <w:adjustRightInd w:val="0"/>
        <w:spacing w:after="0" w:line="360" w:lineRule="auto"/>
        <w:jc w:val="both"/>
        <w:rPr>
          <w:rFonts w:ascii="Times New Roman" w:hAnsi="Times New Roman" w:cs="Times New Roman"/>
          <w:sz w:val="24"/>
          <w:szCs w:val="24"/>
        </w:rPr>
      </w:pPr>
      <w:r w:rsidRPr="00D36F6C">
        <w:rPr>
          <w:rFonts w:ascii="Times New Roman" w:hAnsi="Times New Roman" w:cs="Times New Roman"/>
          <w:b/>
          <w:sz w:val="24"/>
          <w:szCs w:val="24"/>
        </w:rPr>
        <w:t>Table 4.</w:t>
      </w:r>
      <w:r w:rsidR="000F7762">
        <w:rPr>
          <w:rFonts w:ascii="Times New Roman" w:hAnsi="Times New Roman" w:cs="Times New Roman"/>
          <w:b/>
          <w:sz w:val="24"/>
          <w:szCs w:val="24"/>
        </w:rPr>
        <w:t>4</w:t>
      </w:r>
      <w:r>
        <w:rPr>
          <w:rFonts w:ascii="Times New Roman" w:hAnsi="Times New Roman" w:cs="Times New Roman"/>
          <w:sz w:val="24"/>
          <w:szCs w:val="24"/>
        </w:rPr>
        <w:tab/>
      </w:r>
      <w:r w:rsidR="00445BC8" w:rsidRPr="001F5CBF">
        <w:rPr>
          <w:rFonts w:ascii="Times New Roman" w:hAnsi="Times New Roman" w:cs="Times New Roman"/>
          <w:sz w:val="24"/>
          <w:szCs w:val="24"/>
        </w:rPr>
        <w:t>Status of Cost Cutting Strategy………………………</w:t>
      </w:r>
      <w:r>
        <w:rPr>
          <w:rFonts w:ascii="Times New Roman" w:hAnsi="Times New Roman" w:cs="Times New Roman"/>
          <w:sz w:val="24"/>
          <w:szCs w:val="24"/>
        </w:rPr>
        <w:t>………………...</w:t>
      </w:r>
      <w:r w:rsidR="00445BC8" w:rsidRPr="001F5CBF">
        <w:rPr>
          <w:rFonts w:ascii="Times New Roman" w:hAnsi="Times New Roman" w:cs="Times New Roman"/>
          <w:sz w:val="24"/>
          <w:szCs w:val="24"/>
        </w:rPr>
        <w:t>……….45</w:t>
      </w:r>
    </w:p>
    <w:p w:rsidR="00445BC8" w:rsidRPr="001F5CBF" w:rsidRDefault="00445BC8" w:rsidP="00D36F6C">
      <w:pPr>
        <w:autoSpaceDE w:val="0"/>
        <w:autoSpaceDN w:val="0"/>
        <w:adjustRightInd w:val="0"/>
        <w:spacing w:after="0" w:line="360" w:lineRule="auto"/>
        <w:jc w:val="both"/>
        <w:rPr>
          <w:rFonts w:ascii="Times New Roman" w:hAnsi="Times New Roman" w:cs="Times New Roman"/>
          <w:bCs/>
          <w:color w:val="000000"/>
          <w:sz w:val="24"/>
          <w:szCs w:val="24"/>
        </w:rPr>
      </w:pPr>
      <w:r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5</w:t>
      </w:r>
      <w:r w:rsidR="001F5CBF">
        <w:rPr>
          <w:rFonts w:ascii="Times New Roman" w:hAnsi="Times New Roman" w:cs="Times New Roman"/>
          <w:bCs/>
          <w:color w:val="000000"/>
          <w:sz w:val="24"/>
          <w:szCs w:val="24"/>
        </w:rPr>
        <w:tab/>
      </w:r>
      <w:r w:rsidRPr="001F5CBF">
        <w:rPr>
          <w:rFonts w:ascii="Times New Roman" w:hAnsi="Times New Roman" w:cs="Times New Roman"/>
          <w:bCs/>
          <w:color w:val="000000"/>
          <w:sz w:val="24"/>
          <w:szCs w:val="24"/>
        </w:rPr>
        <w:t>Status of Diversification strategy………</w:t>
      </w:r>
      <w:r w:rsidR="001F5CBF">
        <w:rPr>
          <w:rFonts w:ascii="Times New Roman" w:hAnsi="Times New Roman" w:cs="Times New Roman"/>
          <w:bCs/>
          <w:color w:val="000000"/>
          <w:sz w:val="24"/>
          <w:szCs w:val="24"/>
        </w:rPr>
        <w:t>………..</w:t>
      </w:r>
      <w:r w:rsidRPr="001F5CBF">
        <w:rPr>
          <w:rFonts w:ascii="Times New Roman" w:hAnsi="Times New Roman" w:cs="Times New Roman"/>
          <w:bCs/>
          <w:color w:val="000000"/>
          <w:sz w:val="24"/>
          <w:szCs w:val="24"/>
        </w:rPr>
        <w:t>……………………………</w:t>
      </w:r>
      <w:r w:rsidR="0014063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..46</w:t>
      </w:r>
    </w:p>
    <w:p w:rsidR="00445BC8" w:rsidRPr="001F5CBF" w:rsidRDefault="0014063C" w:rsidP="00D36F6C">
      <w:pPr>
        <w:autoSpaceDE w:val="0"/>
        <w:autoSpaceDN w:val="0"/>
        <w:adjustRightInd w:val="0"/>
        <w:spacing w:after="0" w:line="360" w:lineRule="auto"/>
        <w:jc w:val="both"/>
        <w:rPr>
          <w:rFonts w:ascii="Times New Roman" w:hAnsi="Times New Roman" w:cs="Times New Roman"/>
          <w:bCs/>
          <w:color w:val="000000"/>
          <w:sz w:val="24"/>
          <w:szCs w:val="24"/>
        </w:rPr>
      </w:pPr>
      <w:r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6</w:t>
      </w:r>
      <w:r>
        <w:rPr>
          <w:rFonts w:ascii="Times New Roman" w:hAnsi="Times New Roman" w:cs="Times New Roman"/>
          <w:bCs/>
          <w:color w:val="000000"/>
          <w:sz w:val="24"/>
          <w:szCs w:val="24"/>
        </w:rPr>
        <w:tab/>
      </w:r>
      <w:r w:rsidR="00445BC8" w:rsidRPr="001F5CBF">
        <w:rPr>
          <w:rFonts w:ascii="Times New Roman" w:hAnsi="Times New Roman" w:cs="Times New Roman"/>
          <w:bCs/>
          <w:color w:val="000000"/>
          <w:sz w:val="24"/>
          <w:szCs w:val="24"/>
        </w:rPr>
        <w:t>Status of Outsourcing Strategy…</w:t>
      </w:r>
      <w:r>
        <w:rPr>
          <w:rFonts w:ascii="Times New Roman" w:hAnsi="Times New Roman" w:cs="Times New Roman"/>
          <w:bCs/>
          <w:color w:val="000000"/>
          <w:sz w:val="24"/>
          <w:szCs w:val="24"/>
        </w:rPr>
        <w:t>…………...</w:t>
      </w:r>
      <w:r w:rsidR="00445BC8" w:rsidRPr="001F5CBF">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445BC8"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48</w:t>
      </w:r>
    </w:p>
    <w:p w:rsidR="00445BC8" w:rsidRPr="001F5CBF" w:rsidRDefault="007C6270" w:rsidP="007C6270">
      <w:pPr>
        <w:autoSpaceDE w:val="0"/>
        <w:autoSpaceDN w:val="0"/>
        <w:adjustRightInd w:val="0"/>
        <w:spacing w:after="0" w:line="360" w:lineRule="auto"/>
        <w:ind w:hanging="9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14063C"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7</w:t>
      </w:r>
      <w:r w:rsidR="0014063C">
        <w:rPr>
          <w:rFonts w:ascii="Times New Roman" w:hAnsi="Times New Roman" w:cs="Times New Roman"/>
          <w:bCs/>
          <w:color w:val="000000"/>
          <w:sz w:val="24"/>
          <w:szCs w:val="24"/>
        </w:rPr>
        <w:tab/>
      </w:r>
      <w:r w:rsidR="00445BC8" w:rsidRPr="001F5CBF">
        <w:rPr>
          <w:rFonts w:ascii="Times New Roman" w:hAnsi="Times New Roman" w:cs="Times New Roman"/>
          <w:bCs/>
          <w:color w:val="000000"/>
          <w:sz w:val="24"/>
          <w:szCs w:val="24"/>
        </w:rPr>
        <w:t>Status of Positioning Strategy……………………………</w:t>
      </w:r>
      <w:r w:rsidR="00D36F6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……..49</w:t>
      </w:r>
    </w:p>
    <w:p w:rsidR="007C6270" w:rsidRDefault="0014063C" w:rsidP="000F7762">
      <w:pPr>
        <w:autoSpaceDE w:val="0"/>
        <w:autoSpaceDN w:val="0"/>
        <w:adjustRightInd w:val="0"/>
        <w:spacing w:after="0" w:line="360" w:lineRule="auto"/>
        <w:ind w:left="1440" w:hanging="1440"/>
        <w:jc w:val="both"/>
        <w:rPr>
          <w:rFonts w:ascii="Times New Roman" w:hAnsi="Times New Roman" w:cs="Times New Roman"/>
          <w:color w:val="000000"/>
          <w:sz w:val="24"/>
          <w:szCs w:val="24"/>
        </w:rPr>
      </w:pPr>
      <w:r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8</w:t>
      </w:r>
      <w:r>
        <w:rPr>
          <w:rFonts w:ascii="Times New Roman" w:hAnsi="Times New Roman" w:cs="Times New Roman"/>
          <w:bCs/>
          <w:color w:val="000000"/>
          <w:sz w:val="24"/>
          <w:szCs w:val="24"/>
        </w:rPr>
        <w:tab/>
      </w:r>
      <w:r w:rsidR="000F7762">
        <w:rPr>
          <w:rFonts w:ascii="Times New Roman" w:hAnsi="Times New Roman" w:cs="Times New Roman"/>
          <w:bCs/>
          <w:color w:val="000000"/>
          <w:sz w:val="24"/>
          <w:szCs w:val="24"/>
        </w:rPr>
        <w:t>Cost cutting strategy and performance: Model      validity</w:t>
      </w:r>
      <w:r w:rsidR="00445BC8" w:rsidRPr="001F5CBF">
        <w:rPr>
          <w:rFonts w:ascii="Times New Roman" w:hAnsi="Times New Roman" w:cs="Times New Roman"/>
          <w:color w:val="000000"/>
          <w:sz w:val="24"/>
          <w:szCs w:val="24"/>
        </w:rPr>
        <w:t>………</w:t>
      </w:r>
      <w:r w:rsidR="008C5C89">
        <w:rPr>
          <w:rFonts w:ascii="Times New Roman" w:hAnsi="Times New Roman" w:cs="Times New Roman"/>
          <w:color w:val="000000"/>
          <w:sz w:val="24"/>
          <w:szCs w:val="24"/>
        </w:rPr>
        <w:t>.</w:t>
      </w:r>
      <w:r w:rsidR="00445BC8" w:rsidRPr="001F5CBF">
        <w:rPr>
          <w:rFonts w:ascii="Times New Roman" w:hAnsi="Times New Roman" w:cs="Times New Roman"/>
          <w:color w:val="000000"/>
          <w:sz w:val="24"/>
          <w:szCs w:val="24"/>
        </w:rPr>
        <w:t>……………</w:t>
      </w:r>
      <w:r w:rsidR="00D36F6C">
        <w:rPr>
          <w:rFonts w:ascii="Times New Roman" w:hAnsi="Times New Roman" w:cs="Times New Roman"/>
          <w:color w:val="000000"/>
          <w:sz w:val="24"/>
          <w:szCs w:val="24"/>
        </w:rPr>
        <w:t>………….</w:t>
      </w:r>
      <w:r w:rsidR="00445BC8" w:rsidRPr="001F5CBF">
        <w:rPr>
          <w:rFonts w:ascii="Times New Roman" w:hAnsi="Times New Roman" w:cs="Times New Roman"/>
          <w:color w:val="000000"/>
          <w:sz w:val="24"/>
          <w:szCs w:val="24"/>
        </w:rPr>
        <w:t>………</w:t>
      </w:r>
      <w:r w:rsidR="000F7762">
        <w:rPr>
          <w:rFonts w:ascii="Times New Roman" w:hAnsi="Times New Roman" w:cs="Times New Roman"/>
          <w:color w:val="000000"/>
          <w:sz w:val="24"/>
          <w:szCs w:val="24"/>
        </w:rPr>
        <w:t>……………………………</w:t>
      </w:r>
      <w:r w:rsidR="00445BC8" w:rsidRPr="001F5CBF">
        <w:rPr>
          <w:rFonts w:ascii="Times New Roman" w:hAnsi="Times New Roman" w:cs="Times New Roman"/>
          <w:color w:val="000000"/>
          <w:sz w:val="24"/>
          <w:szCs w:val="24"/>
        </w:rPr>
        <w:t>…….49</w:t>
      </w:r>
    </w:p>
    <w:p w:rsidR="007C6270" w:rsidRDefault="00445BC8" w:rsidP="00952F70">
      <w:pPr>
        <w:autoSpaceDE w:val="0"/>
        <w:autoSpaceDN w:val="0"/>
        <w:adjustRightInd w:val="0"/>
        <w:spacing w:after="0" w:line="360" w:lineRule="auto"/>
        <w:ind w:left="1440" w:hanging="1440"/>
        <w:jc w:val="both"/>
        <w:rPr>
          <w:rFonts w:ascii="Times New Roman" w:hAnsi="Times New Roman" w:cs="Times New Roman"/>
          <w:color w:val="000000"/>
          <w:sz w:val="24"/>
          <w:szCs w:val="24"/>
        </w:rPr>
      </w:pPr>
      <w:r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9</w:t>
      </w:r>
      <w:r w:rsidRPr="001F5CBF">
        <w:rPr>
          <w:rFonts w:ascii="Times New Roman" w:hAnsi="Times New Roman" w:cs="Times New Roman"/>
          <w:bCs/>
          <w:color w:val="000000"/>
          <w:sz w:val="24"/>
          <w:szCs w:val="24"/>
        </w:rPr>
        <w:t xml:space="preserve"> </w:t>
      </w:r>
      <w:r w:rsidR="0014063C">
        <w:rPr>
          <w:rFonts w:ascii="Times New Roman" w:hAnsi="Times New Roman" w:cs="Times New Roman"/>
          <w:bCs/>
          <w:color w:val="000000"/>
          <w:sz w:val="24"/>
          <w:szCs w:val="24"/>
        </w:rPr>
        <w:tab/>
      </w:r>
      <w:r w:rsidRPr="001F5CBF">
        <w:rPr>
          <w:rFonts w:ascii="Times New Roman" w:hAnsi="Times New Roman" w:cs="Times New Roman"/>
          <w:bCs/>
          <w:color w:val="000000"/>
          <w:sz w:val="24"/>
          <w:szCs w:val="24"/>
        </w:rPr>
        <w:t xml:space="preserve">Regression model summary of the relationship between cost cutting and </w:t>
      </w:r>
      <w:r w:rsidR="00952F70">
        <w:rPr>
          <w:rFonts w:ascii="Times New Roman" w:hAnsi="Times New Roman" w:cs="Times New Roman"/>
          <w:bCs/>
          <w:color w:val="000000"/>
          <w:sz w:val="24"/>
          <w:szCs w:val="24"/>
        </w:rPr>
        <w:t>performance</w:t>
      </w:r>
      <w:r w:rsidR="00A17EB0">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952F70">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51</w:t>
      </w:r>
    </w:p>
    <w:p w:rsidR="00445BC8" w:rsidRPr="007C6270" w:rsidRDefault="000F7762" w:rsidP="00A17EB0">
      <w:pPr>
        <w:autoSpaceDE w:val="0"/>
        <w:autoSpaceDN w:val="0"/>
        <w:adjustRightInd w:val="0"/>
        <w:spacing w:after="0" w:line="360" w:lineRule="auto"/>
        <w:ind w:left="1440" w:hanging="1440"/>
        <w:jc w:val="both"/>
        <w:rPr>
          <w:rFonts w:ascii="Times New Roman" w:hAnsi="Times New Roman" w:cs="Times New Roman"/>
          <w:color w:val="000000"/>
          <w:sz w:val="24"/>
          <w:szCs w:val="24"/>
        </w:rPr>
      </w:pPr>
      <w:r>
        <w:rPr>
          <w:rFonts w:ascii="Times New Roman" w:hAnsi="Times New Roman" w:cs="Times New Roman"/>
          <w:b/>
          <w:bCs/>
          <w:color w:val="000000"/>
          <w:sz w:val="24"/>
          <w:szCs w:val="24"/>
        </w:rPr>
        <w:t>Table 4.10</w:t>
      </w:r>
      <w:r>
        <w:rPr>
          <w:rFonts w:ascii="Times New Roman" w:hAnsi="Times New Roman" w:cs="Times New Roman"/>
          <w:b/>
          <w:bCs/>
          <w:color w:val="000000"/>
          <w:sz w:val="24"/>
          <w:szCs w:val="24"/>
        </w:rPr>
        <w:tab/>
      </w:r>
      <w:r w:rsidR="00445BC8" w:rsidRPr="001F5CBF">
        <w:rPr>
          <w:rFonts w:ascii="Times New Roman" w:hAnsi="Times New Roman" w:cs="Times New Roman"/>
          <w:bCs/>
          <w:color w:val="000000"/>
          <w:sz w:val="24"/>
          <w:szCs w:val="24"/>
        </w:rPr>
        <w:t>Cost C</w:t>
      </w:r>
      <w:r w:rsidR="0014063C">
        <w:rPr>
          <w:rFonts w:ascii="Times New Roman" w:hAnsi="Times New Roman" w:cs="Times New Roman"/>
          <w:bCs/>
          <w:color w:val="000000"/>
          <w:sz w:val="24"/>
          <w:szCs w:val="24"/>
        </w:rPr>
        <w:t xml:space="preserve">utting strategy and </w:t>
      </w:r>
      <w:r w:rsidR="00A17EB0">
        <w:rPr>
          <w:rFonts w:ascii="Times New Roman" w:hAnsi="Times New Roman" w:cs="Times New Roman"/>
          <w:bCs/>
          <w:color w:val="000000"/>
          <w:sz w:val="24"/>
          <w:szCs w:val="24"/>
        </w:rPr>
        <w:t>Performance</w:t>
      </w:r>
      <w:r>
        <w:rPr>
          <w:rFonts w:ascii="Times New Roman" w:hAnsi="Times New Roman" w:cs="Times New Roman"/>
          <w:bCs/>
          <w:color w:val="000000"/>
          <w:sz w:val="24"/>
          <w:szCs w:val="24"/>
        </w:rPr>
        <w:t xml:space="preserve"> Regression Weights</w:t>
      </w:r>
      <w:r w:rsidR="00D36F6C">
        <w:rPr>
          <w:rFonts w:ascii="Times New Roman" w:hAnsi="Times New Roman" w:cs="Times New Roman"/>
          <w:bCs/>
          <w:color w:val="000000"/>
          <w:sz w:val="24"/>
          <w:szCs w:val="24"/>
        </w:rPr>
        <w:t>……………………………………</w:t>
      </w:r>
      <w:r w:rsidR="00952F70">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952F70">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445BC8" w:rsidRPr="001F5CBF">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445BC8"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445BC8" w:rsidRPr="001F5CBF">
        <w:rPr>
          <w:rFonts w:ascii="Times New Roman" w:hAnsi="Times New Roman" w:cs="Times New Roman"/>
          <w:bCs/>
          <w:color w:val="000000"/>
          <w:sz w:val="24"/>
          <w:szCs w:val="24"/>
        </w:rPr>
        <w:t>..50</w:t>
      </w:r>
    </w:p>
    <w:p w:rsidR="00445BC8" w:rsidRPr="001F5CBF" w:rsidRDefault="0014063C" w:rsidP="000F7762">
      <w:pPr>
        <w:autoSpaceDE w:val="0"/>
        <w:autoSpaceDN w:val="0"/>
        <w:adjustRightInd w:val="0"/>
        <w:spacing w:after="0" w:line="320" w:lineRule="atLeast"/>
        <w:ind w:left="1440" w:right="60" w:hanging="1440"/>
        <w:jc w:val="both"/>
        <w:rPr>
          <w:rFonts w:ascii="Times New Roman" w:hAnsi="Times New Roman" w:cs="Times New Roman"/>
          <w:color w:val="000000"/>
          <w:sz w:val="24"/>
          <w:szCs w:val="24"/>
        </w:rPr>
      </w:pPr>
      <w:r w:rsidRPr="00D36F6C">
        <w:rPr>
          <w:rFonts w:ascii="Times New Roman" w:hAnsi="Times New Roman" w:cs="Times New Roman"/>
          <w:b/>
          <w:bCs/>
          <w:color w:val="000000"/>
          <w:sz w:val="24"/>
          <w:szCs w:val="24"/>
        </w:rPr>
        <w:t>Table 4.1</w:t>
      </w:r>
      <w:r w:rsidR="000F7762">
        <w:rPr>
          <w:rFonts w:ascii="Times New Roman" w:hAnsi="Times New Roman" w:cs="Times New Roman"/>
          <w:b/>
          <w:bCs/>
          <w:color w:val="000000"/>
          <w:sz w:val="24"/>
          <w:szCs w:val="24"/>
        </w:rPr>
        <w:t>1</w:t>
      </w:r>
      <w:r w:rsidR="00445BC8" w:rsidRPr="001F5CB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b/>
      </w:r>
      <w:r w:rsidR="00445BC8" w:rsidRPr="001F5CBF">
        <w:rPr>
          <w:rFonts w:ascii="Times New Roman" w:hAnsi="Times New Roman" w:cs="Times New Roman"/>
          <w:color w:val="000000"/>
          <w:sz w:val="24"/>
          <w:szCs w:val="24"/>
        </w:rPr>
        <w:t>Diversification strategy</w:t>
      </w:r>
      <w:r w:rsidR="000F7762">
        <w:rPr>
          <w:rFonts w:ascii="Times New Roman" w:hAnsi="Times New Roman" w:cs="Times New Roman"/>
          <w:color w:val="000000"/>
          <w:sz w:val="24"/>
          <w:szCs w:val="24"/>
        </w:rPr>
        <w:t xml:space="preserve"> and performance: Model validity</w:t>
      </w:r>
      <w:r w:rsidR="00445BC8" w:rsidRPr="001F5CBF">
        <w:rPr>
          <w:rFonts w:ascii="Times New Roman" w:hAnsi="Times New Roman" w:cs="Times New Roman"/>
          <w:color w:val="000000"/>
          <w:sz w:val="24"/>
          <w:szCs w:val="24"/>
        </w:rPr>
        <w:t>………</w:t>
      </w:r>
      <w:r w:rsidR="000F7762">
        <w:rPr>
          <w:rFonts w:ascii="Times New Roman" w:hAnsi="Times New Roman" w:cs="Times New Roman"/>
          <w:color w:val="000000"/>
          <w:sz w:val="24"/>
          <w:szCs w:val="24"/>
        </w:rPr>
        <w:t>…………………………….</w:t>
      </w:r>
      <w:r w:rsidR="00445BC8" w:rsidRPr="001F5CBF">
        <w:rPr>
          <w:rFonts w:ascii="Times New Roman" w:hAnsi="Times New Roman" w:cs="Times New Roman"/>
          <w:color w:val="000000"/>
          <w:sz w:val="24"/>
          <w:szCs w:val="24"/>
        </w:rPr>
        <w:t>………………</w:t>
      </w:r>
      <w:r w:rsidR="00D36F6C">
        <w:rPr>
          <w:rFonts w:ascii="Times New Roman" w:hAnsi="Times New Roman" w:cs="Times New Roman"/>
          <w:color w:val="000000"/>
          <w:sz w:val="24"/>
          <w:szCs w:val="24"/>
        </w:rPr>
        <w:t>…………………</w:t>
      </w:r>
      <w:r w:rsidR="00191D31">
        <w:rPr>
          <w:rFonts w:ascii="Times New Roman" w:hAnsi="Times New Roman" w:cs="Times New Roman"/>
          <w:color w:val="000000"/>
          <w:sz w:val="24"/>
          <w:szCs w:val="24"/>
        </w:rPr>
        <w:t>.</w:t>
      </w:r>
      <w:r w:rsidR="000F7762">
        <w:rPr>
          <w:rFonts w:ascii="Times New Roman" w:hAnsi="Times New Roman" w:cs="Times New Roman"/>
          <w:color w:val="000000"/>
          <w:sz w:val="24"/>
          <w:szCs w:val="24"/>
        </w:rPr>
        <w:t>…53</w:t>
      </w:r>
    </w:p>
    <w:p w:rsidR="00445BC8" w:rsidRPr="001F5CBF" w:rsidRDefault="0014063C" w:rsidP="00A17EB0">
      <w:pPr>
        <w:autoSpaceDE w:val="0"/>
        <w:autoSpaceDN w:val="0"/>
        <w:adjustRightInd w:val="0"/>
        <w:spacing w:after="0" w:line="320" w:lineRule="atLeast"/>
        <w:ind w:left="1440" w:right="60" w:hanging="1440"/>
        <w:jc w:val="both"/>
        <w:rPr>
          <w:rFonts w:ascii="Times New Roman" w:hAnsi="Times New Roman" w:cs="Times New Roman"/>
          <w:bCs/>
          <w:color w:val="000000"/>
          <w:sz w:val="24"/>
          <w:szCs w:val="24"/>
        </w:rPr>
      </w:pPr>
      <w:r w:rsidRPr="00D36F6C">
        <w:rPr>
          <w:rFonts w:ascii="Times New Roman" w:hAnsi="Times New Roman" w:cs="Times New Roman"/>
          <w:b/>
          <w:bCs/>
          <w:color w:val="000000"/>
          <w:sz w:val="24"/>
          <w:szCs w:val="24"/>
        </w:rPr>
        <w:t>Table 4.1</w:t>
      </w:r>
      <w:r w:rsidR="000F7762">
        <w:rPr>
          <w:rFonts w:ascii="Times New Roman" w:hAnsi="Times New Roman" w:cs="Times New Roman"/>
          <w:b/>
          <w:bCs/>
          <w:color w:val="000000"/>
          <w:sz w:val="24"/>
          <w:szCs w:val="24"/>
        </w:rPr>
        <w:t>2</w:t>
      </w:r>
      <w:r>
        <w:rPr>
          <w:rFonts w:ascii="Times New Roman" w:hAnsi="Times New Roman" w:cs="Times New Roman"/>
          <w:bCs/>
          <w:color w:val="000000"/>
          <w:sz w:val="24"/>
          <w:szCs w:val="24"/>
        </w:rPr>
        <w:tab/>
      </w:r>
      <w:r w:rsidR="00445BC8" w:rsidRPr="001F5CBF">
        <w:rPr>
          <w:rFonts w:ascii="Times New Roman" w:hAnsi="Times New Roman" w:cs="Times New Roman"/>
          <w:bCs/>
          <w:color w:val="000000"/>
          <w:sz w:val="24"/>
          <w:szCs w:val="24"/>
        </w:rPr>
        <w:t xml:space="preserve"> Model summary on the relationship between diversification strategy and performance………………</w:t>
      </w:r>
      <w:r w:rsidR="00D36F6C">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….54</w:t>
      </w:r>
    </w:p>
    <w:p w:rsidR="00445BC8" w:rsidRPr="001F5CBF" w:rsidRDefault="0014063C" w:rsidP="00D36F6C">
      <w:pPr>
        <w:autoSpaceDE w:val="0"/>
        <w:autoSpaceDN w:val="0"/>
        <w:adjustRightInd w:val="0"/>
        <w:spacing w:after="0" w:line="320" w:lineRule="atLeast"/>
        <w:ind w:left="1440" w:right="60" w:hanging="1440"/>
        <w:jc w:val="both"/>
        <w:rPr>
          <w:rFonts w:ascii="Times New Roman" w:hAnsi="Times New Roman" w:cs="Times New Roman"/>
          <w:bCs/>
          <w:color w:val="000000"/>
          <w:sz w:val="24"/>
          <w:szCs w:val="24"/>
        </w:rPr>
      </w:pPr>
      <w:r w:rsidRPr="00D36F6C">
        <w:rPr>
          <w:rFonts w:ascii="Times New Roman" w:hAnsi="Times New Roman" w:cs="Times New Roman"/>
          <w:b/>
          <w:color w:val="000000"/>
          <w:sz w:val="24"/>
          <w:szCs w:val="24"/>
        </w:rPr>
        <w:t>Table 4.</w:t>
      </w:r>
      <w:r w:rsidR="000F7762">
        <w:rPr>
          <w:rFonts w:ascii="Times New Roman" w:hAnsi="Times New Roman" w:cs="Times New Roman"/>
          <w:b/>
          <w:color w:val="000000"/>
          <w:sz w:val="24"/>
          <w:szCs w:val="24"/>
        </w:rPr>
        <w:t>13</w:t>
      </w:r>
      <w:r w:rsidR="00445BC8" w:rsidRPr="001F5CBF">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00445BC8" w:rsidRPr="001F5CBF">
        <w:rPr>
          <w:rFonts w:ascii="Times New Roman" w:hAnsi="Times New Roman" w:cs="Times New Roman"/>
          <w:bCs/>
          <w:color w:val="000000"/>
          <w:sz w:val="24"/>
          <w:szCs w:val="24"/>
        </w:rPr>
        <w:t>Diversification strategy and Performance</w:t>
      </w:r>
      <w:r w:rsidR="000F7762">
        <w:rPr>
          <w:rFonts w:ascii="Times New Roman" w:hAnsi="Times New Roman" w:cs="Times New Roman"/>
          <w:bCs/>
          <w:color w:val="000000"/>
          <w:sz w:val="24"/>
          <w:szCs w:val="24"/>
        </w:rPr>
        <w:t xml:space="preserve"> Regression weights…….</w:t>
      </w:r>
      <w:r w:rsidR="00445BC8"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445BC8"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54</w:t>
      </w:r>
    </w:p>
    <w:p w:rsidR="00445BC8" w:rsidRPr="001F5CBF" w:rsidRDefault="0014063C" w:rsidP="000F7762">
      <w:pPr>
        <w:autoSpaceDE w:val="0"/>
        <w:autoSpaceDN w:val="0"/>
        <w:adjustRightInd w:val="0"/>
        <w:spacing w:after="0" w:line="320" w:lineRule="atLeast"/>
        <w:ind w:left="1440" w:right="60" w:hanging="1440"/>
        <w:jc w:val="both"/>
        <w:rPr>
          <w:rFonts w:ascii="Times New Roman" w:hAnsi="Times New Roman" w:cs="Times New Roman"/>
          <w:bCs/>
          <w:color w:val="000000"/>
          <w:sz w:val="24"/>
          <w:szCs w:val="24"/>
        </w:rPr>
      </w:pPr>
      <w:r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14</w:t>
      </w:r>
      <w:r>
        <w:rPr>
          <w:rFonts w:ascii="Times New Roman" w:hAnsi="Times New Roman" w:cs="Times New Roman"/>
          <w:bCs/>
          <w:color w:val="000000"/>
          <w:sz w:val="24"/>
          <w:szCs w:val="24"/>
        </w:rPr>
        <w:tab/>
      </w:r>
      <w:r w:rsidR="00445BC8" w:rsidRPr="001F5CBF">
        <w:rPr>
          <w:rFonts w:ascii="Times New Roman" w:hAnsi="Times New Roman" w:cs="Times New Roman"/>
          <w:bCs/>
          <w:color w:val="000000"/>
          <w:sz w:val="24"/>
          <w:szCs w:val="24"/>
        </w:rPr>
        <w:t>Outsourcing strategy</w:t>
      </w:r>
      <w:r w:rsidR="000F7762">
        <w:rPr>
          <w:rFonts w:ascii="Times New Roman" w:hAnsi="Times New Roman" w:cs="Times New Roman"/>
          <w:bCs/>
          <w:color w:val="000000"/>
          <w:sz w:val="24"/>
          <w:szCs w:val="24"/>
        </w:rPr>
        <w:t xml:space="preserve"> and Performance Model validity</w:t>
      </w:r>
      <w:r w:rsidR="00445BC8"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445BC8"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445BC8" w:rsidRPr="001F5CBF">
        <w:rPr>
          <w:rFonts w:ascii="Times New Roman" w:hAnsi="Times New Roman" w:cs="Times New Roman"/>
          <w:bCs/>
          <w:color w:val="000000"/>
          <w:sz w:val="24"/>
          <w:szCs w:val="24"/>
        </w:rPr>
        <w:t>52</w:t>
      </w:r>
    </w:p>
    <w:p w:rsidR="00445BC8" w:rsidRPr="001F5CBF" w:rsidRDefault="00445BC8" w:rsidP="00D36F6C">
      <w:pPr>
        <w:autoSpaceDE w:val="0"/>
        <w:autoSpaceDN w:val="0"/>
        <w:adjustRightInd w:val="0"/>
        <w:spacing w:after="0" w:line="320" w:lineRule="atLeast"/>
        <w:ind w:left="1440" w:right="60" w:hanging="1380"/>
        <w:jc w:val="both"/>
        <w:rPr>
          <w:rFonts w:ascii="Times New Roman" w:hAnsi="Times New Roman" w:cs="Times New Roman"/>
          <w:bCs/>
          <w:color w:val="000000"/>
          <w:sz w:val="24"/>
          <w:szCs w:val="24"/>
        </w:rPr>
      </w:pPr>
      <w:r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15</w:t>
      </w:r>
      <w:r w:rsidR="0014063C">
        <w:rPr>
          <w:rFonts w:ascii="Times New Roman" w:hAnsi="Times New Roman" w:cs="Times New Roman"/>
          <w:bCs/>
          <w:color w:val="000000"/>
          <w:sz w:val="24"/>
          <w:szCs w:val="24"/>
        </w:rPr>
        <w:tab/>
      </w:r>
      <w:r w:rsidRPr="001F5CBF">
        <w:rPr>
          <w:rFonts w:ascii="Times New Roman" w:hAnsi="Times New Roman" w:cs="Times New Roman"/>
          <w:bCs/>
          <w:color w:val="000000"/>
          <w:sz w:val="24"/>
          <w:szCs w:val="24"/>
        </w:rPr>
        <w:t xml:space="preserve"> Model summary on the relationship between Outsourcing strategy and performance………………</w:t>
      </w:r>
      <w:r w:rsidR="00D36F6C">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0F7762">
        <w:rPr>
          <w:rFonts w:ascii="Times New Roman" w:hAnsi="Times New Roman" w:cs="Times New Roman"/>
          <w:bCs/>
          <w:color w:val="000000"/>
          <w:sz w:val="24"/>
          <w:szCs w:val="24"/>
        </w:rPr>
        <w:t>…57</w:t>
      </w:r>
    </w:p>
    <w:p w:rsidR="00445BC8" w:rsidRPr="001F5CBF" w:rsidRDefault="00445BC8" w:rsidP="00D36F6C">
      <w:pPr>
        <w:autoSpaceDE w:val="0"/>
        <w:autoSpaceDN w:val="0"/>
        <w:adjustRightInd w:val="0"/>
        <w:spacing w:after="0" w:line="320" w:lineRule="atLeast"/>
        <w:ind w:left="1440" w:right="60" w:hanging="1440"/>
        <w:jc w:val="both"/>
        <w:rPr>
          <w:rFonts w:ascii="Times New Roman" w:hAnsi="Times New Roman" w:cs="Times New Roman"/>
          <w:bCs/>
          <w:color w:val="000000"/>
          <w:sz w:val="24"/>
          <w:szCs w:val="24"/>
        </w:rPr>
      </w:pPr>
      <w:r w:rsidRPr="00D36F6C">
        <w:rPr>
          <w:rFonts w:ascii="Times New Roman" w:hAnsi="Times New Roman" w:cs="Times New Roman"/>
          <w:b/>
          <w:color w:val="000000"/>
          <w:sz w:val="24"/>
          <w:szCs w:val="24"/>
        </w:rPr>
        <w:t>Table 4.</w:t>
      </w:r>
      <w:r w:rsidR="000F7762">
        <w:rPr>
          <w:rFonts w:ascii="Times New Roman" w:hAnsi="Times New Roman" w:cs="Times New Roman"/>
          <w:b/>
          <w:color w:val="000000"/>
          <w:sz w:val="24"/>
          <w:szCs w:val="24"/>
        </w:rPr>
        <w:t>16</w:t>
      </w:r>
      <w:r w:rsidR="0014063C">
        <w:rPr>
          <w:rFonts w:ascii="Times New Roman" w:hAnsi="Times New Roman" w:cs="Times New Roman"/>
          <w:color w:val="000000"/>
          <w:sz w:val="24"/>
          <w:szCs w:val="24"/>
        </w:rPr>
        <w:tab/>
      </w:r>
      <w:r w:rsidRPr="001F5CBF">
        <w:rPr>
          <w:rFonts w:ascii="Times New Roman" w:hAnsi="Times New Roman" w:cs="Times New Roman"/>
          <w:bCs/>
          <w:color w:val="000000"/>
          <w:sz w:val="24"/>
          <w:szCs w:val="24"/>
        </w:rPr>
        <w:t>Outsourcing  strategy and Performance</w:t>
      </w:r>
      <w:r w:rsidR="000F7762">
        <w:rPr>
          <w:rFonts w:ascii="Times New Roman" w:hAnsi="Times New Roman" w:cs="Times New Roman"/>
          <w:bCs/>
          <w:color w:val="000000"/>
          <w:sz w:val="24"/>
          <w:szCs w:val="24"/>
        </w:rPr>
        <w:t xml:space="preserve"> Regression weights……</w:t>
      </w:r>
      <w:r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Pr="001F5CBF">
        <w:rPr>
          <w:rFonts w:ascii="Times New Roman" w:hAnsi="Times New Roman" w:cs="Times New Roman"/>
          <w:bCs/>
          <w:color w:val="000000"/>
          <w:sz w:val="24"/>
          <w:szCs w:val="24"/>
        </w:rPr>
        <w:t>.53</w:t>
      </w:r>
    </w:p>
    <w:p w:rsidR="00445BC8" w:rsidRPr="001F5CBF" w:rsidRDefault="0014063C" w:rsidP="000F7762">
      <w:pPr>
        <w:autoSpaceDE w:val="0"/>
        <w:autoSpaceDN w:val="0"/>
        <w:adjustRightInd w:val="0"/>
        <w:spacing w:after="0" w:line="320" w:lineRule="atLeast"/>
        <w:ind w:left="1440" w:right="60" w:hanging="1440"/>
        <w:jc w:val="both"/>
        <w:rPr>
          <w:rFonts w:ascii="Times New Roman" w:hAnsi="Times New Roman" w:cs="Times New Roman"/>
          <w:color w:val="000000"/>
          <w:sz w:val="24"/>
          <w:szCs w:val="24"/>
        </w:rPr>
      </w:pPr>
      <w:r w:rsidRPr="00D36F6C">
        <w:rPr>
          <w:rFonts w:ascii="Times New Roman" w:hAnsi="Times New Roman" w:cs="Times New Roman"/>
          <w:b/>
          <w:bCs/>
          <w:color w:val="000000"/>
          <w:sz w:val="24"/>
          <w:szCs w:val="24"/>
        </w:rPr>
        <w:t>Table 4.</w:t>
      </w:r>
      <w:r w:rsidR="000F7762">
        <w:rPr>
          <w:rFonts w:ascii="Times New Roman" w:hAnsi="Times New Roman" w:cs="Times New Roman"/>
          <w:b/>
          <w:bCs/>
          <w:color w:val="000000"/>
          <w:sz w:val="24"/>
          <w:szCs w:val="24"/>
        </w:rPr>
        <w:t>17</w:t>
      </w:r>
      <w:r>
        <w:rPr>
          <w:rFonts w:ascii="Times New Roman" w:hAnsi="Times New Roman" w:cs="Times New Roman"/>
          <w:bCs/>
          <w:color w:val="000000"/>
          <w:sz w:val="24"/>
          <w:szCs w:val="24"/>
        </w:rPr>
        <w:tab/>
      </w:r>
      <w:r w:rsidR="00445BC8" w:rsidRPr="001F5CBF">
        <w:rPr>
          <w:rFonts w:ascii="Times New Roman" w:hAnsi="Times New Roman" w:cs="Times New Roman"/>
          <w:color w:val="000000"/>
          <w:sz w:val="24"/>
          <w:szCs w:val="24"/>
        </w:rPr>
        <w:t>Positioning strategy</w:t>
      </w:r>
      <w:r w:rsidR="000F7762">
        <w:rPr>
          <w:rFonts w:ascii="Times New Roman" w:hAnsi="Times New Roman" w:cs="Times New Roman"/>
          <w:color w:val="000000"/>
          <w:sz w:val="24"/>
          <w:szCs w:val="24"/>
        </w:rPr>
        <w:t xml:space="preserve"> and Performance Model validity</w:t>
      </w:r>
      <w:r w:rsidR="00445BC8" w:rsidRPr="001F5CBF">
        <w:rPr>
          <w:rFonts w:ascii="Times New Roman" w:hAnsi="Times New Roman" w:cs="Times New Roman"/>
          <w:color w:val="000000"/>
          <w:sz w:val="24"/>
          <w:szCs w:val="24"/>
        </w:rPr>
        <w:t>…</w:t>
      </w:r>
      <w:r w:rsidR="00D36F6C">
        <w:rPr>
          <w:rFonts w:ascii="Times New Roman" w:hAnsi="Times New Roman" w:cs="Times New Roman"/>
          <w:color w:val="000000"/>
          <w:sz w:val="24"/>
          <w:szCs w:val="24"/>
        </w:rPr>
        <w:t>……</w:t>
      </w:r>
      <w:r w:rsidR="000F7762">
        <w:rPr>
          <w:rFonts w:ascii="Times New Roman" w:hAnsi="Times New Roman" w:cs="Times New Roman"/>
          <w:color w:val="000000"/>
          <w:sz w:val="24"/>
          <w:szCs w:val="24"/>
        </w:rPr>
        <w:t>…………………………</w:t>
      </w:r>
      <w:r w:rsidR="00D36F6C">
        <w:rPr>
          <w:rFonts w:ascii="Times New Roman" w:hAnsi="Times New Roman" w:cs="Times New Roman"/>
          <w:color w:val="000000"/>
          <w:sz w:val="24"/>
          <w:szCs w:val="24"/>
        </w:rPr>
        <w:t>…………………</w:t>
      </w:r>
      <w:r w:rsidR="00191D31">
        <w:rPr>
          <w:rFonts w:ascii="Times New Roman" w:hAnsi="Times New Roman" w:cs="Times New Roman"/>
          <w:color w:val="000000"/>
          <w:sz w:val="24"/>
          <w:szCs w:val="24"/>
        </w:rPr>
        <w:t>..</w:t>
      </w:r>
      <w:r w:rsidR="00D36F6C">
        <w:rPr>
          <w:rFonts w:ascii="Times New Roman" w:hAnsi="Times New Roman" w:cs="Times New Roman"/>
          <w:color w:val="000000"/>
          <w:sz w:val="24"/>
          <w:szCs w:val="24"/>
        </w:rPr>
        <w:t>……..</w:t>
      </w:r>
      <w:r w:rsidR="00445BC8" w:rsidRPr="001F5CBF">
        <w:rPr>
          <w:rFonts w:ascii="Times New Roman" w:hAnsi="Times New Roman" w:cs="Times New Roman"/>
          <w:color w:val="000000"/>
          <w:sz w:val="24"/>
          <w:szCs w:val="24"/>
        </w:rPr>
        <w:t>……………</w:t>
      </w:r>
      <w:r w:rsidR="00D36F6C">
        <w:rPr>
          <w:rFonts w:ascii="Times New Roman" w:hAnsi="Times New Roman" w:cs="Times New Roman"/>
          <w:color w:val="000000"/>
          <w:sz w:val="24"/>
          <w:szCs w:val="24"/>
        </w:rPr>
        <w:t>.</w:t>
      </w:r>
      <w:r w:rsidR="000F7762">
        <w:rPr>
          <w:rFonts w:ascii="Times New Roman" w:hAnsi="Times New Roman" w:cs="Times New Roman"/>
          <w:color w:val="000000"/>
          <w:sz w:val="24"/>
          <w:szCs w:val="24"/>
        </w:rPr>
        <w:t>.58</w:t>
      </w:r>
    </w:p>
    <w:p w:rsidR="00445BC8" w:rsidRPr="001F5CBF" w:rsidRDefault="00445BC8" w:rsidP="00D36F6C">
      <w:pPr>
        <w:autoSpaceDE w:val="0"/>
        <w:autoSpaceDN w:val="0"/>
        <w:adjustRightInd w:val="0"/>
        <w:spacing w:after="0" w:line="320" w:lineRule="atLeast"/>
        <w:ind w:left="1440" w:right="60" w:hanging="1380"/>
        <w:jc w:val="both"/>
        <w:rPr>
          <w:rFonts w:ascii="Times New Roman" w:hAnsi="Times New Roman" w:cs="Times New Roman"/>
          <w:bCs/>
          <w:color w:val="000000"/>
          <w:sz w:val="24"/>
          <w:szCs w:val="24"/>
        </w:rPr>
      </w:pPr>
      <w:r w:rsidRPr="00D36F6C">
        <w:rPr>
          <w:rFonts w:ascii="Times New Roman" w:hAnsi="Times New Roman" w:cs="Times New Roman"/>
          <w:b/>
          <w:bCs/>
          <w:color w:val="000000"/>
          <w:sz w:val="24"/>
          <w:szCs w:val="24"/>
        </w:rPr>
        <w:t>Table 4.</w:t>
      </w:r>
      <w:r w:rsidR="00F625DE">
        <w:rPr>
          <w:rFonts w:ascii="Times New Roman" w:hAnsi="Times New Roman" w:cs="Times New Roman"/>
          <w:b/>
          <w:bCs/>
          <w:color w:val="000000"/>
          <w:sz w:val="24"/>
          <w:szCs w:val="24"/>
        </w:rPr>
        <w:t>18</w:t>
      </w:r>
      <w:r w:rsidRPr="001F5CBF">
        <w:rPr>
          <w:rFonts w:ascii="Times New Roman" w:hAnsi="Times New Roman" w:cs="Times New Roman"/>
          <w:bCs/>
          <w:color w:val="000000"/>
          <w:sz w:val="24"/>
          <w:szCs w:val="24"/>
        </w:rPr>
        <w:t xml:space="preserve"> </w:t>
      </w:r>
      <w:r w:rsidR="0014063C">
        <w:rPr>
          <w:rFonts w:ascii="Times New Roman" w:hAnsi="Times New Roman" w:cs="Times New Roman"/>
          <w:bCs/>
          <w:color w:val="000000"/>
          <w:sz w:val="24"/>
          <w:szCs w:val="24"/>
        </w:rPr>
        <w:tab/>
      </w:r>
      <w:r w:rsidRPr="001F5CBF">
        <w:rPr>
          <w:rFonts w:ascii="Times New Roman" w:hAnsi="Times New Roman" w:cs="Times New Roman"/>
          <w:bCs/>
          <w:color w:val="000000"/>
          <w:sz w:val="24"/>
          <w:szCs w:val="24"/>
        </w:rPr>
        <w:t>Model summary on the relationship between Positioning strategy and performance…………</w:t>
      </w:r>
      <w:r w:rsidR="00D36F6C">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F625DE">
        <w:rPr>
          <w:rFonts w:ascii="Times New Roman" w:hAnsi="Times New Roman" w:cs="Times New Roman"/>
          <w:bCs/>
          <w:color w:val="000000"/>
          <w:sz w:val="24"/>
          <w:szCs w:val="24"/>
        </w:rPr>
        <w:t>……59</w:t>
      </w:r>
    </w:p>
    <w:p w:rsidR="00445BC8" w:rsidRPr="001F5CBF" w:rsidRDefault="00445BC8" w:rsidP="00D36F6C">
      <w:pPr>
        <w:autoSpaceDE w:val="0"/>
        <w:autoSpaceDN w:val="0"/>
        <w:adjustRightInd w:val="0"/>
        <w:spacing w:after="0" w:line="320" w:lineRule="atLeast"/>
        <w:ind w:left="1440" w:right="60" w:hanging="1440"/>
        <w:jc w:val="both"/>
        <w:rPr>
          <w:rFonts w:ascii="Times New Roman" w:hAnsi="Times New Roman" w:cs="Times New Roman"/>
          <w:bCs/>
          <w:color w:val="000000"/>
          <w:sz w:val="24"/>
          <w:szCs w:val="24"/>
        </w:rPr>
      </w:pPr>
      <w:r w:rsidRPr="00D36F6C">
        <w:rPr>
          <w:rFonts w:ascii="Times New Roman" w:hAnsi="Times New Roman" w:cs="Times New Roman"/>
          <w:b/>
          <w:color w:val="000000"/>
          <w:sz w:val="24"/>
          <w:szCs w:val="24"/>
        </w:rPr>
        <w:t>Table 4.</w:t>
      </w:r>
      <w:r w:rsidR="00F625DE">
        <w:rPr>
          <w:rFonts w:ascii="Times New Roman" w:hAnsi="Times New Roman" w:cs="Times New Roman"/>
          <w:b/>
          <w:color w:val="000000"/>
          <w:sz w:val="24"/>
          <w:szCs w:val="24"/>
        </w:rPr>
        <w:t>19</w:t>
      </w:r>
      <w:r w:rsidR="0014063C">
        <w:rPr>
          <w:rFonts w:ascii="Times New Roman" w:hAnsi="Times New Roman" w:cs="Times New Roman"/>
          <w:color w:val="000000"/>
          <w:sz w:val="24"/>
          <w:szCs w:val="24"/>
        </w:rPr>
        <w:tab/>
      </w:r>
      <w:r w:rsidRPr="001F5CBF">
        <w:rPr>
          <w:rFonts w:ascii="Times New Roman" w:hAnsi="Times New Roman" w:cs="Times New Roman"/>
          <w:bCs/>
          <w:color w:val="000000"/>
          <w:sz w:val="24"/>
          <w:szCs w:val="24"/>
        </w:rPr>
        <w:t>Positioning strategy and Performance</w:t>
      </w:r>
      <w:r w:rsidR="00F625DE">
        <w:rPr>
          <w:rFonts w:ascii="Times New Roman" w:hAnsi="Times New Roman" w:cs="Times New Roman"/>
          <w:bCs/>
          <w:color w:val="000000"/>
          <w:sz w:val="24"/>
          <w:szCs w:val="24"/>
        </w:rPr>
        <w:t xml:space="preserve"> Regression weights…….</w:t>
      </w:r>
      <w:r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Pr="001F5CBF">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F625DE">
        <w:rPr>
          <w:rFonts w:ascii="Times New Roman" w:hAnsi="Times New Roman" w:cs="Times New Roman"/>
          <w:bCs/>
          <w:color w:val="000000"/>
          <w:sz w:val="24"/>
          <w:szCs w:val="24"/>
        </w:rPr>
        <w:t>59</w:t>
      </w:r>
    </w:p>
    <w:p w:rsidR="00445BC8" w:rsidRPr="001F5CBF" w:rsidRDefault="00445BC8" w:rsidP="00D36F6C">
      <w:pPr>
        <w:autoSpaceDE w:val="0"/>
        <w:autoSpaceDN w:val="0"/>
        <w:adjustRightInd w:val="0"/>
        <w:spacing w:after="0" w:line="320" w:lineRule="atLeast"/>
        <w:ind w:left="1440" w:right="60" w:hanging="1380"/>
        <w:jc w:val="both"/>
        <w:rPr>
          <w:rFonts w:ascii="Times New Roman" w:hAnsi="Times New Roman" w:cs="Times New Roman"/>
          <w:bCs/>
          <w:color w:val="000000"/>
          <w:sz w:val="24"/>
          <w:szCs w:val="24"/>
        </w:rPr>
      </w:pPr>
      <w:r w:rsidRPr="00D36F6C">
        <w:rPr>
          <w:rFonts w:ascii="Times New Roman" w:hAnsi="Times New Roman" w:cs="Times New Roman"/>
          <w:b/>
          <w:color w:val="000000"/>
          <w:sz w:val="24"/>
          <w:szCs w:val="24"/>
        </w:rPr>
        <w:t>Table 4.2</w:t>
      </w:r>
      <w:r w:rsidR="00F625DE">
        <w:rPr>
          <w:rFonts w:ascii="Times New Roman" w:hAnsi="Times New Roman" w:cs="Times New Roman"/>
          <w:b/>
          <w:color w:val="000000"/>
          <w:sz w:val="24"/>
          <w:szCs w:val="24"/>
        </w:rPr>
        <w:t>0</w:t>
      </w:r>
      <w:r w:rsidR="0014063C">
        <w:rPr>
          <w:rFonts w:ascii="Times New Roman" w:hAnsi="Times New Roman" w:cs="Times New Roman"/>
          <w:color w:val="000000"/>
          <w:sz w:val="24"/>
          <w:szCs w:val="24"/>
        </w:rPr>
        <w:tab/>
      </w:r>
      <w:r w:rsidRPr="001F5CBF">
        <w:rPr>
          <w:rFonts w:ascii="Times New Roman" w:hAnsi="Times New Roman" w:cs="Times New Roman"/>
          <w:color w:val="000000"/>
          <w:sz w:val="24"/>
          <w:szCs w:val="24"/>
        </w:rPr>
        <w:t xml:space="preserve">Bi-variate </w:t>
      </w:r>
      <w:r w:rsidRPr="001F5CBF">
        <w:rPr>
          <w:rFonts w:ascii="Times New Roman" w:hAnsi="Times New Roman" w:cs="Times New Roman"/>
          <w:bCs/>
          <w:color w:val="000000"/>
          <w:sz w:val="24"/>
          <w:szCs w:val="24"/>
        </w:rPr>
        <w:t>Corr</w:t>
      </w:r>
      <w:r w:rsidR="00F625DE">
        <w:rPr>
          <w:rFonts w:ascii="Times New Roman" w:hAnsi="Times New Roman" w:cs="Times New Roman"/>
          <w:bCs/>
          <w:color w:val="000000"/>
          <w:sz w:val="24"/>
          <w:szCs w:val="24"/>
        </w:rPr>
        <w:t>elation between Strategic Responses</w:t>
      </w:r>
      <w:r w:rsidRPr="001F5CBF">
        <w:rPr>
          <w:rFonts w:ascii="Times New Roman" w:hAnsi="Times New Roman" w:cs="Times New Roman"/>
          <w:bCs/>
          <w:color w:val="000000"/>
          <w:sz w:val="24"/>
          <w:szCs w:val="24"/>
        </w:rPr>
        <w:t xml:space="preserve"> </w:t>
      </w:r>
      <w:r w:rsidR="00F625DE">
        <w:rPr>
          <w:rFonts w:ascii="Times New Roman" w:hAnsi="Times New Roman" w:cs="Times New Roman"/>
          <w:bCs/>
          <w:color w:val="000000"/>
          <w:sz w:val="24"/>
          <w:szCs w:val="24"/>
        </w:rPr>
        <w:t xml:space="preserve">    </w:t>
      </w:r>
      <w:r w:rsidRPr="001F5CBF">
        <w:rPr>
          <w:rFonts w:ascii="Times New Roman" w:hAnsi="Times New Roman" w:cs="Times New Roman"/>
          <w:bCs/>
          <w:color w:val="000000"/>
          <w:sz w:val="24"/>
          <w:szCs w:val="24"/>
        </w:rPr>
        <w:t>and Performance…</w:t>
      </w:r>
      <w:r w:rsidR="00D36F6C">
        <w:rPr>
          <w:rFonts w:ascii="Times New Roman" w:hAnsi="Times New Roman" w:cs="Times New Roman"/>
          <w:bCs/>
          <w:color w:val="000000"/>
          <w:sz w:val="24"/>
          <w:szCs w:val="24"/>
        </w:rPr>
        <w:t>……</w:t>
      </w:r>
      <w:r w:rsidR="00C562C6">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Pr="001F5CBF">
        <w:rPr>
          <w:rFonts w:ascii="Times New Roman" w:hAnsi="Times New Roman" w:cs="Times New Roman"/>
          <w:bCs/>
          <w:color w:val="000000"/>
          <w:sz w:val="24"/>
          <w:szCs w:val="24"/>
        </w:rPr>
        <w:t>……</w:t>
      </w:r>
      <w:r w:rsidR="00F625DE">
        <w:rPr>
          <w:rFonts w:ascii="Times New Roman" w:hAnsi="Times New Roman" w:cs="Times New Roman"/>
          <w:bCs/>
          <w:color w:val="000000"/>
          <w:sz w:val="24"/>
          <w:szCs w:val="24"/>
        </w:rPr>
        <w:t>………………………………………………….</w:t>
      </w:r>
      <w:r w:rsidRPr="001F5CBF">
        <w:rPr>
          <w:rFonts w:ascii="Times New Roman" w:hAnsi="Times New Roman" w:cs="Times New Roman"/>
          <w:bCs/>
          <w:color w:val="000000"/>
          <w:sz w:val="24"/>
          <w:szCs w:val="24"/>
        </w:rPr>
        <w:t>…</w:t>
      </w:r>
      <w:r w:rsidR="00191D31">
        <w:rPr>
          <w:rFonts w:ascii="Times New Roman" w:hAnsi="Times New Roman" w:cs="Times New Roman"/>
          <w:bCs/>
          <w:color w:val="000000"/>
          <w:sz w:val="24"/>
          <w:szCs w:val="24"/>
        </w:rPr>
        <w:t>.</w:t>
      </w:r>
      <w:r w:rsidR="00F625DE">
        <w:rPr>
          <w:rFonts w:ascii="Times New Roman" w:hAnsi="Times New Roman" w:cs="Times New Roman"/>
          <w:bCs/>
          <w:color w:val="000000"/>
          <w:sz w:val="24"/>
          <w:szCs w:val="24"/>
        </w:rPr>
        <w:t>..61</w:t>
      </w:r>
    </w:p>
    <w:p w:rsidR="00445BC8" w:rsidRPr="001F5CBF" w:rsidRDefault="0014063C" w:rsidP="00D36F6C">
      <w:pPr>
        <w:autoSpaceDE w:val="0"/>
        <w:autoSpaceDN w:val="0"/>
        <w:adjustRightInd w:val="0"/>
        <w:spacing w:after="0" w:line="360" w:lineRule="auto"/>
        <w:ind w:left="1440" w:right="60" w:hanging="1380"/>
        <w:jc w:val="both"/>
        <w:rPr>
          <w:rFonts w:ascii="Times New Roman" w:hAnsi="Times New Roman" w:cs="Times New Roman"/>
          <w:bCs/>
          <w:color w:val="000000"/>
          <w:sz w:val="24"/>
          <w:szCs w:val="24"/>
        </w:rPr>
      </w:pPr>
      <w:r w:rsidRPr="00D36F6C">
        <w:rPr>
          <w:rFonts w:ascii="Times New Roman" w:hAnsi="Times New Roman" w:cs="Times New Roman"/>
          <w:b/>
          <w:bCs/>
          <w:color w:val="000000"/>
          <w:sz w:val="24"/>
          <w:szCs w:val="24"/>
        </w:rPr>
        <w:t>Table 4.2</w:t>
      </w:r>
      <w:r w:rsidR="00F625DE">
        <w:rPr>
          <w:rFonts w:ascii="Times New Roman" w:hAnsi="Times New Roman" w:cs="Times New Roman"/>
          <w:b/>
          <w:bCs/>
          <w:color w:val="000000"/>
          <w:sz w:val="24"/>
          <w:szCs w:val="24"/>
        </w:rPr>
        <w:t>1</w:t>
      </w:r>
      <w:r>
        <w:rPr>
          <w:rFonts w:ascii="Times New Roman" w:hAnsi="Times New Roman" w:cs="Times New Roman"/>
          <w:bCs/>
          <w:color w:val="000000"/>
          <w:sz w:val="24"/>
          <w:szCs w:val="24"/>
        </w:rPr>
        <w:tab/>
      </w:r>
      <w:r w:rsidR="00F625DE">
        <w:rPr>
          <w:rFonts w:ascii="Times New Roman" w:hAnsi="Times New Roman" w:cs="Times New Roman"/>
          <w:bCs/>
          <w:color w:val="000000"/>
          <w:sz w:val="24"/>
          <w:szCs w:val="24"/>
        </w:rPr>
        <w:t xml:space="preserve"> Strategic Responses and Performance Model validity……</w:t>
      </w:r>
      <w:r w:rsidR="00445BC8" w:rsidRPr="001F5CBF">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7C6270">
        <w:rPr>
          <w:rFonts w:ascii="Times New Roman" w:hAnsi="Times New Roman" w:cs="Times New Roman"/>
          <w:bCs/>
          <w:color w:val="000000"/>
          <w:sz w:val="24"/>
          <w:szCs w:val="24"/>
        </w:rPr>
        <w:t>………..</w:t>
      </w:r>
      <w:r w:rsidR="00D36F6C">
        <w:rPr>
          <w:rFonts w:ascii="Times New Roman" w:hAnsi="Times New Roman" w:cs="Times New Roman"/>
          <w:bCs/>
          <w:color w:val="000000"/>
          <w:sz w:val="24"/>
          <w:szCs w:val="24"/>
        </w:rPr>
        <w:t>…</w:t>
      </w:r>
      <w:r w:rsidR="00F625DE">
        <w:rPr>
          <w:rFonts w:ascii="Times New Roman" w:hAnsi="Times New Roman" w:cs="Times New Roman"/>
          <w:bCs/>
          <w:color w:val="000000"/>
          <w:sz w:val="24"/>
          <w:szCs w:val="24"/>
        </w:rPr>
        <w:t>62</w:t>
      </w:r>
    </w:p>
    <w:p w:rsidR="00445BC8" w:rsidRPr="001F5CBF" w:rsidRDefault="00F625DE" w:rsidP="00F625DE">
      <w:pPr>
        <w:autoSpaceDE w:val="0"/>
        <w:autoSpaceDN w:val="0"/>
        <w:adjustRightInd w:val="0"/>
        <w:spacing w:after="0" w:line="320" w:lineRule="atLeast"/>
        <w:ind w:left="1440" w:right="60" w:hanging="1380"/>
        <w:jc w:val="both"/>
        <w:rPr>
          <w:rFonts w:ascii="Times New Roman" w:hAnsi="Times New Roman" w:cs="Times New Roman"/>
          <w:color w:val="000000"/>
          <w:sz w:val="24"/>
          <w:szCs w:val="24"/>
        </w:rPr>
      </w:pPr>
      <w:r>
        <w:rPr>
          <w:rFonts w:ascii="Times New Roman" w:hAnsi="Times New Roman" w:cs="Times New Roman"/>
          <w:b/>
          <w:bCs/>
          <w:color w:val="000000"/>
          <w:sz w:val="24"/>
          <w:szCs w:val="24"/>
        </w:rPr>
        <w:t>Table 4.22</w:t>
      </w:r>
      <w:r w:rsidR="0014063C" w:rsidRPr="00D36F6C">
        <w:rPr>
          <w:rFonts w:ascii="Times New Roman" w:hAnsi="Times New Roman" w:cs="Times New Roman"/>
          <w:b/>
          <w:bCs/>
          <w:color w:val="000000"/>
          <w:sz w:val="24"/>
          <w:szCs w:val="24"/>
        </w:rPr>
        <w:tab/>
      </w:r>
      <w:r w:rsidR="00445BC8" w:rsidRPr="001F5CB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Model summary of the relationship between Strategic Responses and Performance</w:t>
      </w:r>
      <w:r w:rsidR="00445BC8" w:rsidRPr="001F5CBF">
        <w:rPr>
          <w:rFonts w:ascii="Times New Roman" w:hAnsi="Times New Roman" w:cs="Times New Roman"/>
          <w:color w:val="000000"/>
          <w:sz w:val="24"/>
          <w:szCs w:val="24"/>
        </w:rPr>
        <w:t>…</w:t>
      </w:r>
      <w:r>
        <w:rPr>
          <w:rFonts w:ascii="Times New Roman" w:hAnsi="Times New Roman" w:cs="Times New Roman"/>
          <w:color w:val="000000"/>
          <w:sz w:val="24"/>
          <w:szCs w:val="24"/>
        </w:rPr>
        <w:t>…………………………………………...</w:t>
      </w:r>
      <w:r w:rsidR="007C6270">
        <w:rPr>
          <w:rFonts w:ascii="Times New Roman" w:hAnsi="Times New Roman" w:cs="Times New Roman"/>
          <w:color w:val="000000"/>
          <w:sz w:val="24"/>
          <w:szCs w:val="24"/>
        </w:rPr>
        <w:t>………</w:t>
      </w:r>
      <w:r w:rsidR="00445BC8" w:rsidRPr="001F5CBF">
        <w:rPr>
          <w:rFonts w:ascii="Times New Roman" w:hAnsi="Times New Roman" w:cs="Times New Roman"/>
          <w:color w:val="000000"/>
          <w:sz w:val="24"/>
          <w:szCs w:val="24"/>
        </w:rPr>
        <w:t>………</w:t>
      </w:r>
      <w:r w:rsidR="00D36F6C">
        <w:rPr>
          <w:rFonts w:ascii="Times New Roman" w:hAnsi="Times New Roman" w:cs="Times New Roman"/>
          <w:color w:val="000000"/>
          <w:sz w:val="24"/>
          <w:szCs w:val="24"/>
        </w:rPr>
        <w:t>…...</w:t>
      </w:r>
      <w:r>
        <w:rPr>
          <w:rFonts w:ascii="Times New Roman" w:hAnsi="Times New Roman" w:cs="Times New Roman"/>
          <w:color w:val="000000"/>
          <w:sz w:val="24"/>
          <w:szCs w:val="24"/>
        </w:rPr>
        <w:t>…62</w:t>
      </w:r>
    </w:p>
    <w:p w:rsidR="00445BC8" w:rsidRPr="001F5CBF" w:rsidRDefault="00445BC8" w:rsidP="00F625DE">
      <w:pPr>
        <w:autoSpaceDE w:val="0"/>
        <w:autoSpaceDN w:val="0"/>
        <w:adjustRightInd w:val="0"/>
        <w:spacing w:after="0" w:line="320" w:lineRule="atLeast"/>
        <w:ind w:left="1440" w:right="60" w:hanging="1380"/>
        <w:jc w:val="both"/>
        <w:rPr>
          <w:rFonts w:ascii="Times New Roman" w:hAnsi="Times New Roman" w:cs="Times New Roman"/>
          <w:color w:val="000000"/>
          <w:sz w:val="24"/>
          <w:szCs w:val="24"/>
        </w:rPr>
      </w:pPr>
      <w:r w:rsidRPr="00D36F6C">
        <w:rPr>
          <w:rFonts w:ascii="Times New Roman" w:hAnsi="Times New Roman" w:cs="Times New Roman"/>
          <w:b/>
          <w:bCs/>
          <w:sz w:val="24"/>
          <w:szCs w:val="24"/>
        </w:rPr>
        <w:t>Table 4.</w:t>
      </w:r>
      <w:r w:rsidR="00F625DE">
        <w:rPr>
          <w:rFonts w:ascii="Times New Roman" w:hAnsi="Times New Roman" w:cs="Times New Roman"/>
          <w:b/>
          <w:bCs/>
          <w:sz w:val="24"/>
          <w:szCs w:val="24"/>
        </w:rPr>
        <w:t>23</w:t>
      </w:r>
      <w:r w:rsidR="0014063C">
        <w:rPr>
          <w:rFonts w:ascii="Times New Roman" w:hAnsi="Times New Roman" w:cs="Times New Roman"/>
          <w:bCs/>
          <w:sz w:val="24"/>
          <w:szCs w:val="24"/>
        </w:rPr>
        <w:tab/>
      </w:r>
      <w:r w:rsidRPr="001F5CBF">
        <w:rPr>
          <w:rFonts w:ascii="Times New Roman" w:hAnsi="Times New Roman" w:cs="Times New Roman"/>
          <w:bCs/>
          <w:sz w:val="24"/>
          <w:szCs w:val="24"/>
        </w:rPr>
        <w:t xml:space="preserve"> Regression Coefficients of</w:t>
      </w:r>
      <w:r w:rsidR="00F625DE">
        <w:rPr>
          <w:rFonts w:ascii="Times New Roman" w:hAnsi="Times New Roman" w:cs="Times New Roman"/>
          <w:bCs/>
          <w:sz w:val="24"/>
          <w:szCs w:val="24"/>
        </w:rPr>
        <w:t xml:space="preserve"> the relationship between strategic responses and performance</w:t>
      </w:r>
      <w:r w:rsidRPr="001F5CBF">
        <w:rPr>
          <w:rFonts w:ascii="Times New Roman" w:hAnsi="Times New Roman" w:cs="Times New Roman"/>
          <w:bCs/>
          <w:sz w:val="24"/>
          <w:szCs w:val="24"/>
        </w:rPr>
        <w:t>…</w:t>
      </w:r>
      <w:r w:rsidR="00F625DE">
        <w:rPr>
          <w:rFonts w:ascii="Times New Roman" w:hAnsi="Times New Roman" w:cs="Times New Roman"/>
          <w:bCs/>
          <w:sz w:val="24"/>
          <w:szCs w:val="24"/>
        </w:rPr>
        <w:t>…………………………………</w:t>
      </w:r>
      <w:r w:rsidRPr="001F5CBF">
        <w:rPr>
          <w:rFonts w:ascii="Times New Roman" w:hAnsi="Times New Roman" w:cs="Times New Roman"/>
          <w:bCs/>
          <w:sz w:val="24"/>
          <w:szCs w:val="24"/>
        </w:rPr>
        <w:t>…………</w:t>
      </w:r>
      <w:r w:rsidR="00D36F6C">
        <w:rPr>
          <w:rFonts w:ascii="Times New Roman" w:hAnsi="Times New Roman" w:cs="Times New Roman"/>
          <w:bCs/>
          <w:sz w:val="24"/>
          <w:szCs w:val="24"/>
        </w:rPr>
        <w:t>……</w:t>
      </w:r>
      <w:r w:rsidR="007C6270">
        <w:rPr>
          <w:rFonts w:ascii="Times New Roman" w:hAnsi="Times New Roman" w:cs="Times New Roman"/>
          <w:bCs/>
          <w:sz w:val="24"/>
          <w:szCs w:val="24"/>
        </w:rPr>
        <w:t>……….</w:t>
      </w:r>
      <w:r w:rsidR="00D36F6C">
        <w:rPr>
          <w:rFonts w:ascii="Times New Roman" w:hAnsi="Times New Roman" w:cs="Times New Roman"/>
          <w:bCs/>
          <w:sz w:val="24"/>
          <w:szCs w:val="24"/>
        </w:rPr>
        <w:t>...</w:t>
      </w:r>
      <w:r w:rsidRPr="001F5CBF">
        <w:rPr>
          <w:rFonts w:ascii="Times New Roman" w:hAnsi="Times New Roman" w:cs="Times New Roman"/>
          <w:bCs/>
          <w:sz w:val="24"/>
          <w:szCs w:val="24"/>
        </w:rPr>
        <w:t>…</w:t>
      </w:r>
      <w:r w:rsidR="00F625DE">
        <w:rPr>
          <w:rFonts w:ascii="Times New Roman" w:hAnsi="Times New Roman" w:cs="Times New Roman"/>
          <w:bCs/>
          <w:sz w:val="24"/>
          <w:szCs w:val="24"/>
        </w:rPr>
        <w:t>…63</w:t>
      </w:r>
    </w:p>
    <w:p w:rsidR="00DE3063" w:rsidRDefault="00DE3063" w:rsidP="005A0F99">
      <w:pPr>
        <w:pStyle w:val="Heading1"/>
        <w:jc w:val="center"/>
      </w:pPr>
      <w:bookmarkStart w:id="28" w:name="_Toc434260075"/>
      <w:bookmarkStart w:id="29" w:name="_Toc452368715"/>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5A0F99">
      <w:pPr>
        <w:pStyle w:val="Heading1"/>
        <w:jc w:val="center"/>
      </w:pPr>
    </w:p>
    <w:p w:rsidR="00DE3063" w:rsidRDefault="00DE3063" w:rsidP="00DE3063"/>
    <w:p w:rsidR="00DE3063" w:rsidRDefault="00DE3063" w:rsidP="00DE3063"/>
    <w:p w:rsidR="00DE3063" w:rsidRDefault="00DE3063" w:rsidP="00DE3063"/>
    <w:p w:rsidR="00DE3063" w:rsidRDefault="00DE3063" w:rsidP="00DE3063"/>
    <w:p w:rsidR="00DE3063" w:rsidRPr="00DE3063" w:rsidRDefault="00DE3063" w:rsidP="00DE3063"/>
    <w:p w:rsidR="00BC028F" w:rsidRDefault="00BC028F" w:rsidP="005A0F99">
      <w:pPr>
        <w:pStyle w:val="Heading1"/>
        <w:jc w:val="center"/>
      </w:pPr>
      <w:r w:rsidRPr="00787382">
        <w:t>LIST OF FIGURES</w:t>
      </w:r>
      <w:bookmarkEnd w:id="28"/>
      <w:bookmarkEnd w:id="29"/>
    </w:p>
    <w:p w:rsidR="00BD3F93" w:rsidRPr="00BD3F93" w:rsidRDefault="00BD3F93" w:rsidP="00BD3F93"/>
    <w:p w:rsidR="00BC028F" w:rsidRPr="00787382" w:rsidRDefault="0098186D" w:rsidP="00A12BFA">
      <w:pPr>
        <w:spacing w:after="0" w:line="360" w:lineRule="auto"/>
        <w:jc w:val="both"/>
        <w:rPr>
          <w:rFonts w:ascii="Times New Roman" w:hAnsi="Times New Roman" w:cs="Times New Roman"/>
          <w:sz w:val="24"/>
          <w:szCs w:val="24"/>
        </w:rPr>
      </w:pPr>
      <w:r w:rsidRPr="008A7477">
        <w:rPr>
          <w:rFonts w:ascii="Times New Roman" w:hAnsi="Times New Roman" w:cs="Times New Roman"/>
          <w:b/>
          <w:sz w:val="24"/>
          <w:szCs w:val="24"/>
        </w:rPr>
        <w:t>Figure 2.1</w:t>
      </w:r>
      <w:r>
        <w:rPr>
          <w:rFonts w:ascii="Times New Roman" w:hAnsi="Times New Roman" w:cs="Times New Roman"/>
          <w:sz w:val="24"/>
          <w:szCs w:val="24"/>
        </w:rPr>
        <w:tab/>
      </w:r>
      <w:r w:rsidR="00BC028F" w:rsidRPr="00787382">
        <w:rPr>
          <w:rFonts w:ascii="Times New Roman" w:hAnsi="Times New Roman" w:cs="Times New Roman"/>
          <w:sz w:val="24"/>
          <w:szCs w:val="24"/>
        </w:rPr>
        <w:t>Theoretical framewo</w:t>
      </w:r>
      <w:r w:rsidR="006C4A33">
        <w:rPr>
          <w:rFonts w:ascii="Times New Roman" w:hAnsi="Times New Roman" w:cs="Times New Roman"/>
          <w:sz w:val="24"/>
          <w:szCs w:val="24"/>
        </w:rPr>
        <w:t>rk……</w:t>
      </w:r>
      <w:r w:rsidR="00F91DD2">
        <w:rPr>
          <w:rFonts w:ascii="Times New Roman" w:hAnsi="Times New Roman" w:cs="Times New Roman"/>
          <w:sz w:val="24"/>
          <w:szCs w:val="24"/>
        </w:rPr>
        <w:t>…………………………………………24</w:t>
      </w:r>
    </w:p>
    <w:p w:rsidR="00BC028F" w:rsidRPr="00787382" w:rsidRDefault="006C4A33" w:rsidP="00A12BFA">
      <w:pPr>
        <w:spacing w:after="0" w:line="360" w:lineRule="auto"/>
        <w:jc w:val="both"/>
        <w:rPr>
          <w:rFonts w:ascii="Times New Roman" w:hAnsi="Times New Roman" w:cs="Times New Roman"/>
          <w:sz w:val="24"/>
          <w:szCs w:val="24"/>
        </w:rPr>
      </w:pPr>
      <w:r w:rsidRPr="008A7477">
        <w:rPr>
          <w:rFonts w:ascii="Times New Roman" w:hAnsi="Times New Roman" w:cs="Times New Roman"/>
          <w:b/>
          <w:sz w:val="24"/>
          <w:szCs w:val="24"/>
        </w:rPr>
        <w:t>Figure 2.2</w:t>
      </w:r>
      <w:r w:rsidR="0098186D">
        <w:rPr>
          <w:rFonts w:ascii="Times New Roman" w:hAnsi="Times New Roman" w:cs="Times New Roman"/>
          <w:sz w:val="24"/>
          <w:szCs w:val="24"/>
        </w:rPr>
        <w:tab/>
      </w:r>
      <w:r w:rsidR="00BC028F" w:rsidRPr="00787382">
        <w:rPr>
          <w:rFonts w:ascii="Times New Roman" w:hAnsi="Times New Roman" w:cs="Times New Roman"/>
          <w:sz w:val="24"/>
          <w:szCs w:val="24"/>
        </w:rPr>
        <w:t>Conceptual framewo</w:t>
      </w:r>
      <w:r>
        <w:rPr>
          <w:rFonts w:ascii="Times New Roman" w:hAnsi="Times New Roman" w:cs="Times New Roman"/>
          <w:sz w:val="24"/>
          <w:szCs w:val="24"/>
        </w:rPr>
        <w:t>rk</w:t>
      </w:r>
      <w:r w:rsidR="00674C3A">
        <w:rPr>
          <w:rFonts w:ascii="Times New Roman" w:hAnsi="Times New Roman" w:cs="Times New Roman"/>
          <w:sz w:val="24"/>
          <w:szCs w:val="24"/>
        </w:rPr>
        <w:t>……………</w:t>
      </w:r>
      <w:r w:rsidR="00F91DD2">
        <w:rPr>
          <w:rFonts w:ascii="Times New Roman" w:hAnsi="Times New Roman" w:cs="Times New Roman"/>
          <w:sz w:val="24"/>
          <w:szCs w:val="24"/>
        </w:rPr>
        <w:t>…………………………………33</w:t>
      </w:r>
    </w:p>
    <w:p w:rsidR="00BC028F" w:rsidRPr="00787382" w:rsidRDefault="006C4A33" w:rsidP="00A12BFA">
      <w:pPr>
        <w:spacing w:after="0" w:line="360" w:lineRule="auto"/>
        <w:jc w:val="both"/>
        <w:rPr>
          <w:rFonts w:ascii="Times New Roman" w:hAnsi="Times New Roman" w:cs="Times New Roman"/>
          <w:sz w:val="24"/>
          <w:szCs w:val="24"/>
        </w:rPr>
      </w:pPr>
      <w:r w:rsidRPr="008A7477">
        <w:rPr>
          <w:rFonts w:ascii="Times New Roman" w:hAnsi="Times New Roman" w:cs="Times New Roman"/>
          <w:b/>
          <w:sz w:val="24"/>
          <w:szCs w:val="24"/>
        </w:rPr>
        <w:t>Figure 2.3</w:t>
      </w:r>
      <w:r w:rsidR="0098186D">
        <w:rPr>
          <w:rFonts w:ascii="Times New Roman" w:hAnsi="Times New Roman" w:cs="Times New Roman"/>
          <w:sz w:val="24"/>
          <w:szCs w:val="24"/>
        </w:rPr>
        <w:tab/>
      </w:r>
      <w:r w:rsidR="00BC028F" w:rsidRPr="00787382">
        <w:rPr>
          <w:rFonts w:ascii="Times New Roman" w:hAnsi="Times New Roman" w:cs="Times New Roman"/>
          <w:sz w:val="24"/>
          <w:szCs w:val="24"/>
        </w:rPr>
        <w:t>Operational framewo</w:t>
      </w:r>
      <w:r>
        <w:rPr>
          <w:rFonts w:ascii="Times New Roman" w:hAnsi="Times New Roman" w:cs="Times New Roman"/>
          <w:sz w:val="24"/>
          <w:szCs w:val="24"/>
        </w:rPr>
        <w:t>rk</w:t>
      </w:r>
      <w:r w:rsidR="00CA5AD5">
        <w:rPr>
          <w:rFonts w:ascii="Times New Roman" w:hAnsi="Times New Roman" w:cs="Times New Roman"/>
          <w:sz w:val="24"/>
          <w:szCs w:val="24"/>
        </w:rPr>
        <w:t>……………………………………………</w:t>
      </w:r>
      <w:r w:rsidR="00F91DD2">
        <w:rPr>
          <w:rFonts w:ascii="Times New Roman" w:hAnsi="Times New Roman" w:cs="Times New Roman"/>
          <w:sz w:val="24"/>
          <w:szCs w:val="24"/>
        </w:rPr>
        <w:t>…34</w:t>
      </w:r>
    </w:p>
    <w:p w:rsidR="00445BC8" w:rsidRDefault="00DE3063" w:rsidP="00445BC8">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Figure 4.1</w:t>
      </w:r>
      <w:r w:rsidR="00445BC8" w:rsidRPr="00371907">
        <w:rPr>
          <w:rFonts w:ascii="Times New Roman" w:hAnsi="Times New Roman" w:cs="Times New Roman"/>
          <w:b/>
          <w:sz w:val="24"/>
          <w:szCs w:val="24"/>
        </w:rPr>
        <w:t xml:space="preserve"> </w:t>
      </w:r>
      <w:r w:rsidR="00445BC8">
        <w:rPr>
          <w:rFonts w:ascii="Times New Roman" w:hAnsi="Times New Roman" w:cs="Times New Roman"/>
          <w:b/>
          <w:sz w:val="24"/>
          <w:szCs w:val="24"/>
        </w:rPr>
        <w:tab/>
      </w:r>
      <w:r w:rsidR="00445BC8" w:rsidRPr="00445BC8">
        <w:rPr>
          <w:rFonts w:ascii="Times New Roman" w:hAnsi="Times New Roman" w:cs="Times New Roman"/>
          <w:sz w:val="24"/>
          <w:szCs w:val="24"/>
        </w:rPr>
        <w:t>Gender of the Respondents………………………………………</w:t>
      </w:r>
      <w:r w:rsidR="00445BC8">
        <w:rPr>
          <w:rFonts w:ascii="Times New Roman" w:hAnsi="Times New Roman" w:cs="Times New Roman"/>
          <w:sz w:val="24"/>
          <w:szCs w:val="24"/>
        </w:rPr>
        <w:t>..</w:t>
      </w:r>
      <w:r w:rsidR="00445BC8" w:rsidRPr="00445BC8">
        <w:rPr>
          <w:rFonts w:ascii="Times New Roman" w:hAnsi="Times New Roman" w:cs="Times New Roman"/>
          <w:sz w:val="24"/>
          <w:szCs w:val="24"/>
        </w:rPr>
        <w:t>....</w:t>
      </w:r>
      <w:r>
        <w:rPr>
          <w:rFonts w:ascii="Times New Roman" w:hAnsi="Times New Roman" w:cs="Times New Roman"/>
          <w:sz w:val="24"/>
          <w:szCs w:val="24"/>
        </w:rPr>
        <w:t>40</w:t>
      </w:r>
    </w:p>
    <w:p w:rsidR="00445BC8" w:rsidRDefault="00DE3063" w:rsidP="00DE3063">
      <w:pPr>
        <w:autoSpaceDE w:val="0"/>
        <w:autoSpaceDN w:val="0"/>
        <w:adjustRightInd w:val="0"/>
        <w:spacing w:after="0" w:line="360" w:lineRule="auto"/>
        <w:ind w:left="1440" w:hanging="1440"/>
        <w:rPr>
          <w:rFonts w:ascii="Times New Roman" w:hAnsi="Times New Roman" w:cs="Times New Roman"/>
          <w:b/>
          <w:sz w:val="24"/>
          <w:szCs w:val="24"/>
        </w:rPr>
      </w:pPr>
      <w:r>
        <w:rPr>
          <w:rFonts w:ascii="Times New Roman" w:hAnsi="Times New Roman" w:cs="Times New Roman"/>
          <w:b/>
          <w:sz w:val="24"/>
          <w:szCs w:val="24"/>
        </w:rPr>
        <w:t>Figure 4.2</w:t>
      </w:r>
      <w:r w:rsidR="00445BC8">
        <w:rPr>
          <w:rFonts w:ascii="Times New Roman" w:hAnsi="Times New Roman" w:cs="Times New Roman"/>
          <w:b/>
          <w:sz w:val="24"/>
          <w:szCs w:val="24"/>
        </w:rPr>
        <w:tab/>
      </w:r>
      <w:r w:rsidRPr="00DE3063">
        <w:rPr>
          <w:rFonts w:ascii="Times New Roman" w:hAnsi="Times New Roman" w:cs="Times New Roman"/>
          <w:sz w:val="24"/>
          <w:szCs w:val="24"/>
        </w:rPr>
        <w:t>Age Bracket of Respondents</w:t>
      </w:r>
      <w:r w:rsidR="00445BC8" w:rsidRPr="00DE3063">
        <w:rPr>
          <w:rFonts w:ascii="Times New Roman" w:hAnsi="Times New Roman" w:cs="Times New Roman"/>
          <w:sz w:val="24"/>
          <w:szCs w:val="24"/>
        </w:rPr>
        <w:t>…………</w:t>
      </w:r>
      <w:r>
        <w:rPr>
          <w:rFonts w:ascii="Times New Roman" w:hAnsi="Times New Roman" w:cs="Times New Roman"/>
          <w:sz w:val="24"/>
          <w:szCs w:val="24"/>
        </w:rPr>
        <w:t>………..</w:t>
      </w:r>
      <w:r w:rsidR="00445BC8" w:rsidRPr="00445BC8">
        <w:rPr>
          <w:rFonts w:ascii="Times New Roman" w:hAnsi="Times New Roman" w:cs="Times New Roman"/>
          <w:sz w:val="24"/>
          <w:szCs w:val="24"/>
        </w:rPr>
        <w:t>………….………</w:t>
      </w:r>
      <w:r w:rsidR="00CA5AD5">
        <w:rPr>
          <w:rFonts w:ascii="Times New Roman" w:hAnsi="Times New Roman" w:cs="Times New Roman"/>
          <w:sz w:val="24"/>
          <w:szCs w:val="24"/>
        </w:rPr>
        <w:t>.</w:t>
      </w:r>
      <w:r w:rsidR="00445BC8" w:rsidRPr="00445BC8">
        <w:rPr>
          <w:rFonts w:ascii="Times New Roman" w:hAnsi="Times New Roman" w:cs="Times New Roman"/>
          <w:sz w:val="24"/>
          <w:szCs w:val="24"/>
        </w:rPr>
        <w:t>....41</w:t>
      </w:r>
    </w:p>
    <w:p w:rsidR="00445BC8" w:rsidRPr="00445BC8" w:rsidRDefault="00DE3063" w:rsidP="00445BC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Figure 4.3</w:t>
      </w:r>
      <w:r w:rsidR="00445BC8">
        <w:rPr>
          <w:rFonts w:ascii="Times New Roman" w:hAnsi="Times New Roman" w:cs="Times New Roman"/>
          <w:b/>
          <w:sz w:val="24"/>
          <w:szCs w:val="24"/>
        </w:rPr>
        <w:tab/>
      </w:r>
      <w:r>
        <w:rPr>
          <w:rFonts w:ascii="Times New Roman" w:hAnsi="Times New Roman" w:cs="Times New Roman"/>
          <w:sz w:val="24"/>
          <w:szCs w:val="24"/>
        </w:rPr>
        <w:t>Length of Service…………</w:t>
      </w:r>
      <w:r w:rsidR="00445BC8" w:rsidRPr="00445BC8">
        <w:rPr>
          <w:rFonts w:ascii="Times New Roman" w:hAnsi="Times New Roman" w:cs="Times New Roman"/>
          <w:sz w:val="24"/>
          <w:szCs w:val="24"/>
        </w:rPr>
        <w:t>………………………………..…....</w:t>
      </w:r>
      <w:r w:rsidR="00445BC8">
        <w:rPr>
          <w:rFonts w:ascii="Times New Roman" w:hAnsi="Times New Roman" w:cs="Times New Roman"/>
          <w:sz w:val="24"/>
          <w:szCs w:val="24"/>
        </w:rPr>
        <w:t>.</w:t>
      </w:r>
      <w:r w:rsidR="00CA5AD5">
        <w:rPr>
          <w:rFonts w:ascii="Times New Roman" w:hAnsi="Times New Roman" w:cs="Times New Roman"/>
          <w:sz w:val="24"/>
          <w:szCs w:val="24"/>
        </w:rPr>
        <w:t>.</w:t>
      </w:r>
      <w:r w:rsidR="00445BC8">
        <w:rPr>
          <w:rFonts w:ascii="Times New Roman" w:hAnsi="Times New Roman" w:cs="Times New Roman"/>
          <w:sz w:val="24"/>
          <w:szCs w:val="24"/>
        </w:rPr>
        <w:t>...</w:t>
      </w:r>
      <w:r w:rsidR="00445BC8" w:rsidRPr="00445BC8">
        <w:rPr>
          <w:rFonts w:ascii="Times New Roman" w:hAnsi="Times New Roman" w:cs="Times New Roman"/>
          <w:sz w:val="24"/>
          <w:szCs w:val="24"/>
        </w:rPr>
        <w:t>..42</w:t>
      </w:r>
    </w:p>
    <w:p w:rsidR="00445BC8" w:rsidRPr="00445BC8" w:rsidRDefault="00DE3063" w:rsidP="00445BC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Figure 4.4</w:t>
      </w:r>
      <w:r w:rsidR="00445BC8">
        <w:rPr>
          <w:rFonts w:ascii="Times New Roman" w:hAnsi="Times New Roman" w:cs="Times New Roman"/>
          <w:b/>
          <w:sz w:val="24"/>
          <w:szCs w:val="24"/>
        </w:rPr>
        <w:tab/>
      </w:r>
      <w:r>
        <w:rPr>
          <w:rFonts w:ascii="Times New Roman" w:hAnsi="Times New Roman" w:cs="Times New Roman"/>
          <w:sz w:val="24"/>
          <w:szCs w:val="24"/>
        </w:rPr>
        <w:t>Position held…………………………………………………</w:t>
      </w:r>
      <w:r w:rsidR="00445BC8" w:rsidRPr="00445BC8">
        <w:rPr>
          <w:rFonts w:ascii="Times New Roman" w:hAnsi="Times New Roman" w:cs="Times New Roman"/>
          <w:sz w:val="24"/>
          <w:szCs w:val="24"/>
        </w:rPr>
        <w:t>…....</w:t>
      </w:r>
      <w:r w:rsidR="00CA5AD5">
        <w:rPr>
          <w:rFonts w:ascii="Times New Roman" w:hAnsi="Times New Roman" w:cs="Times New Roman"/>
          <w:sz w:val="24"/>
          <w:szCs w:val="24"/>
        </w:rPr>
        <w:t>.</w:t>
      </w:r>
      <w:r w:rsidR="00445BC8" w:rsidRPr="00445BC8">
        <w:rPr>
          <w:rFonts w:ascii="Times New Roman" w:hAnsi="Times New Roman" w:cs="Times New Roman"/>
          <w:sz w:val="24"/>
          <w:szCs w:val="24"/>
        </w:rPr>
        <w:t>..</w:t>
      </w:r>
      <w:r w:rsidR="00CA5AD5">
        <w:rPr>
          <w:rFonts w:ascii="Times New Roman" w:hAnsi="Times New Roman" w:cs="Times New Roman"/>
          <w:sz w:val="24"/>
          <w:szCs w:val="24"/>
        </w:rPr>
        <w:t>.</w:t>
      </w:r>
      <w:r>
        <w:rPr>
          <w:rFonts w:ascii="Times New Roman" w:hAnsi="Times New Roman" w:cs="Times New Roman"/>
          <w:sz w:val="24"/>
          <w:szCs w:val="24"/>
        </w:rPr>
        <w:t>.43</w:t>
      </w: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Default="00BC028F" w:rsidP="00A12BFA">
      <w:pPr>
        <w:spacing w:after="0" w:line="360" w:lineRule="auto"/>
        <w:jc w:val="both"/>
        <w:rPr>
          <w:rFonts w:ascii="Times New Roman" w:hAnsi="Times New Roman" w:cs="Times New Roman"/>
          <w:sz w:val="24"/>
          <w:szCs w:val="24"/>
        </w:rPr>
      </w:pPr>
    </w:p>
    <w:p w:rsidR="004A677F" w:rsidRPr="00787382" w:rsidRDefault="004A677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Pr="00787382" w:rsidRDefault="00BC028F" w:rsidP="00A12BFA">
      <w:pPr>
        <w:spacing w:after="0" w:line="360" w:lineRule="auto"/>
        <w:jc w:val="both"/>
        <w:rPr>
          <w:rFonts w:ascii="Times New Roman" w:hAnsi="Times New Roman" w:cs="Times New Roman"/>
          <w:sz w:val="24"/>
          <w:szCs w:val="24"/>
        </w:rPr>
      </w:pPr>
    </w:p>
    <w:p w:rsidR="00BC028F" w:rsidRDefault="00BC028F" w:rsidP="005A0F99">
      <w:pPr>
        <w:pStyle w:val="Heading1"/>
        <w:spacing w:line="360" w:lineRule="auto"/>
        <w:jc w:val="center"/>
      </w:pPr>
      <w:bookmarkStart w:id="30" w:name="_Toc434260076"/>
      <w:bookmarkStart w:id="31" w:name="_Toc452368716"/>
      <w:r w:rsidRPr="00787382">
        <w:t>ABBREVIATIONS</w:t>
      </w:r>
      <w:bookmarkEnd w:id="30"/>
      <w:bookmarkEnd w:id="31"/>
    </w:p>
    <w:p w:rsidR="00B31DC4" w:rsidRPr="00B31DC4" w:rsidRDefault="00B31DC4" w:rsidP="00B31DC4"/>
    <w:p w:rsidR="00B31DC4" w:rsidRPr="00787382" w:rsidRDefault="00B31DC4" w:rsidP="00B31DC4">
      <w:pPr>
        <w:spacing w:line="360" w:lineRule="auto"/>
        <w:jc w:val="both"/>
        <w:rPr>
          <w:rFonts w:ascii="Times New Roman" w:hAnsi="Times New Roman" w:cs="Times New Roman"/>
          <w:sz w:val="24"/>
          <w:szCs w:val="24"/>
        </w:rPr>
      </w:pPr>
      <w:r w:rsidRPr="00E66A9D">
        <w:rPr>
          <w:rFonts w:ascii="Times New Roman" w:hAnsi="Times New Roman" w:cs="Times New Roman"/>
          <w:b/>
          <w:sz w:val="24"/>
          <w:szCs w:val="24"/>
        </w:rPr>
        <w:t>CBD</w:t>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t>Central Business District</w:t>
      </w:r>
    </w:p>
    <w:p w:rsidR="00B31DC4" w:rsidRPr="00787382" w:rsidRDefault="00B31DC4" w:rsidP="00B31DC4">
      <w:pPr>
        <w:spacing w:line="360" w:lineRule="auto"/>
        <w:jc w:val="both"/>
        <w:rPr>
          <w:rFonts w:ascii="Times New Roman" w:hAnsi="Times New Roman" w:cs="Times New Roman"/>
          <w:sz w:val="24"/>
          <w:szCs w:val="24"/>
        </w:rPr>
      </w:pPr>
      <w:r w:rsidRPr="00E66A9D">
        <w:rPr>
          <w:rFonts w:ascii="Times New Roman" w:hAnsi="Times New Roman" w:cs="Times New Roman"/>
          <w:b/>
          <w:sz w:val="24"/>
          <w:szCs w:val="24"/>
        </w:rPr>
        <w:t>HBPS</w:t>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t>Hotel Brand Performance Strategy</w:t>
      </w:r>
    </w:p>
    <w:p w:rsidR="00B31DC4" w:rsidRPr="00787382" w:rsidRDefault="00B31DC4" w:rsidP="00B31DC4">
      <w:pPr>
        <w:spacing w:line="360" w:lineRule="auto"/>
        <w:jc w:val="both"/>
        <w:rPr>
          <w:rFonts w:ascii="Times New Roman" w:hAnsi="Times New Roman" w:cs="Times New Roman"/>
          <w:sz w:val="24"/>
          <w:szCs w:val="24"/>
        </w:rPr>
      </w:pPr>
      <w:r w:rsidRPr="00E66A9D">
        <w:rPr>
          <w:rFonts w:ascii="Times New Roman" w:hAnsi="Times New Roman" w:cs="Times New Roman"/>
          <w:b/>
          <w:sz w:val="24"/>
          <w:szCs w:val="24"/>
        </w:rPr>
        <w:t>NDP</w:t>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t>Net Domestic Product</w:t>
      </w:r>
    </w:p>
    <w:p w:rsidR="00BC028F" w:rsidRPr="00787382" w:rsidRDefault="00BC028F" w:rsidP="005A0F99">
      <w:pPr>
        <w:spacing w:line="360" w:lineRule="auto"/>
        <w:jc w:val="both"/>
        <w:rPr>
          <w:rFonts w:ascii="Times New Roman" w:hAnsi="Times New Roman" w:cs="Times New Roman"/>
          <w:sz w:val="24"/>
          <w:szCs w:val="24"/>
        </w:rPr>
      </w:pPr>
      <w:r w:rsidRPr="00E66A9D">
        <w:rPr>
          <w:rFonts w:ascii="Times New Roman" w:hAnsi="Times New Roman" w:cs="Times New Roman"/>
          <w:b/>
          <w:sz w:val="24"/>
          <w:szCs w:val="24"/>
        </w:rPr>
        <w:t>OPI</w:t>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t>Operational performance index</w:t>
      </w:r>
    </w:p>
    <w:p w:rsidR="00BC028F" w:rsidRPr="00787382" w:rsidRDefault="00BC028F" w:rsidP="00A12BFA">
      <w:pPr>
        <w:spacing w:line="360" w:lineRule="auto"/>
        <w:jc w:val="both"/>
        <w:rPr>
          <w:rFonts w:ascii="Times New Roman" w:hAnsi="Times New Roman" w:cs="Times New Roman"/>
          <w:sz w:val="24"/>
          <w:szCs w:val="24"/>
        </w:rPr>
      </w:pPr>
      <w:r w:rsidRPr="00E66A9D">
        <w:rPr>
          <w:rFonts w:ascii="Times New Roman" w:hAnsi="Times New Roman" w:cs="Times New Roman"/>
          <w:b/>
          <w:sz w:val="24"/>
          <w:szCs w:val="24"/>
        </w:rPr>
        <w:t>UNTWO</w:t>
      </w:r>
      <w:r w:rsidRPr="00787382">
        <w:rPr>
          <w:rFonts w:ascii="Times New Roman" w:hAnsi="Times New Roman" w:cs="Times New Roman"/>
          <w:sz w:val="24"/>
          <w:szCs w:val="24"/>
        </w:rPr>
        <w:tab/>
      </w:r>
      <w:r w:rsidRPr="00787382">
        <w:rPr>
          <w:rFonts w:ascii="Times New Roman" w:hAnsi="Times New Roman" w:cs="Times New Roman"/>
          <w:sz w:val="24"/>
          <w:szCs w:val="24"/>
        </w:rPr>
        <w:tab/>
        <w:t>United Na</w:t>
      </w:r>
      <w:r w:rsidR="0038336A">
        <w:rPr>
          <w:rFonts w:ascii="Times New Roman" w:hAnsi="Times New Roman" w:cs="Times New Roman"/>
          <w:sz w:val="24"/>
          <w:szCs w:val="24"/>
        </w:rPr>
        <w:t>tions World Tourism Organization</w:t>
      </w:r>
    </w:p>
    <w:p w:rsidR="00BC028F" w:rsidRPr="00787382" w:rsidRDefault="00BC028F" w:rsidP="00A12BFA">
      <w:pPr>
        <w:spacing w:line="360" w:lineRule="auto"/>
        <w:jc w:val="both"/>
        <w:rPr>
          <w:rFonts w:ascii="Times New Roman" w:hAnsi="Times New Roman" w:cs="Times New Roman"/>
          <w:sz w:val="24"/>
          <w:szCs w:val="24"/>
        </w:rPr>
      </w:pPr>
      <w:r w:rsidRPr="00E66A9D">
        <w:rPr>
          <w:rFonts w:ascii="Times New Roman" w:hAnsi="Times New Roman" w:cs="Times New Roman"/>
          <w:b/>
          <w:sz w:val="24"/>
          <w:szCs w:val="24"/>
        </w:rPr>
        <w:t>VAT</w:t>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t>Value Added Tax</w:t>
      </w:r>
    </w:p>
    <w:p w:rsidR="00BC028F" w:rsidRPr="00787382" w:rsidRDefault="00BC028F" w:rsidP="00A12BFA">
      <w:pPr>
        <w:spacing w:line="360" w:lineRule="auto"/>
        <w:jc w:val="both"/>
        <w:rPr>
          <w:rFonts w:ascii="Times New Roman" w:hAnsi="Times New Roman" w:cs="Times New Roman"/>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BC028F" w:rsidRPr="00787382" w:rsidRDefault="00BC028F" w:rsidP="00A12BFA">
      <w:pPr>
        <w:spacing w:line="360" w:lineRule="auto"/>
        <w:jc w:val="both"/>
        <w:rPr>
          <w:rFonts w:ascii="Times New Roman" w:hAnsi="Times New Roman" w:cs="Times New Roman"/>
          <w:b/>
          <w:sz w:val="24"/>
          <w:szCs w:val="24"/>
        </w:rPr>
      </w:pPr>
    </w:p>
    <w:p w:rsidR="009B619E" w:rsidRDefault="009B619E" w:rsidP="00A12BFA">
      <w:pPr>
        <w:spacing w:line="360" w:lineRule="auto"/>
        <w:jc w:val="both"/>
        <w:rPr>
          <w:rFonts w:ascii="Times New Roman" w:hAnsi="Times New Roman" w:cs="Times New Roman"/>
          <w:b/>
          <w:sz w:val="24"/>
          <w:szCs w:val="24"/>
        </w:rPr>
        <w:sectPr w:rsidR="009B619E" w:rsidSect="00E46DF9">
          <w:footerReference w:type="default" r:id="rId8"/>
          <w:pgSz w:w="12240" w:h="15840" w:code="1"/>
          <w:pgMar w:top="1440" w:right="1440" w:bottom="1440" w:left="1440" w:header="720" w:footer="720" w:gutter="0"/>
          <w:pgNumType w:fmt="lowerRoman"/>
          <w:cols w:space="720"/>
          <w:docGrid w:linePitch="360"/>
        </w:sectPr>
      </w:pPr>
    </w:p>
    <w:p w:rsidR="0015387A" w:rsidRPr="00787382" w:rsidRDefault="0015387A" w:rsidP="0069086A">
      <w:pPr>
        <w:pStyle w:val="Heading1"/>
        <w:jc w:val="center"/>
      </w:pPr>
      <w:bookmarkStart w:id="32" w:name="_Toc452368717"/>
      <w:r w:rsidRPr="00787382">
        <w:t>CHAPTER ONE</w:t>
      </w:r>
      <w:bookmarkEnd w:id="32"/>
    </w:p>
    <w:p w:rsidR="00F91B59" w:rsidRDefault="0015387A" w:rsidP="0069086A">
      <w:pPr>
        <w:pStyle w:val="Heading1"/>
        <w:jc w:val="center"/>
      </w:pPr>
      <w:bookmarkStart w:id="33" w:name="_Toc452368718"/>
      <w:r w:rsidRPr="00787382">
        <w:t>INTRODUCTION</w:t>
      </w:r>
      <w:bookmarkStart w:id="34" w:name="_Toc434260077"/>
      <w:bookmarkEnd w:id="33"/>
    </w:p>
    <w:p w:rsidR="00BD3F93" w:rsidRDefault="00BD3F93" w:rsidP="00BD3F93"/>
    <w:p w:rsidR="0015387A" w:rsidRDefault="0015387A" w:rsidP="0059207E">
      <w:pPr>
        <w:pStyle w:val="Heading1"/>
        <w:numPr>
          <w:ilvl w:val="1"/>
          <w:numId w:val="18"/>
        </w:numPr>
      </w:pPr>
      <w:bookmarkStart w:id="35" w:name="_Toc452368719"/>
      <w:r w:rsidRPr="00787382">
        <w:t>Background of the study</w:t>
      </w:r>
      <w:bookmarkEnd w:id="34"/>
      <w:bookmarkEnd w:id="35"/>
    </w:p>
    <w:p w:rsidR="0059207E" w:rsidRPr="0059207E" w:rsidRDefault="0059207E" w:rsidP="0059207E"/>
    <w:p w:rsidR="0059207E" w:rsidRDefault="00974DAC"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Strategic responses are normally brought up by change. They entail changing from one strategy to another. </w:t>
      </w:r>
      <w:r w:rsidR="0015387A" w:rsidRPr="00787382">
        <w:rPr>
          <w:rFonts w:ascii="Times New Roman" w:hAnsi="Times New Roman" w:cs="Times New Roman"/>
          <w:sz w:val="24"/>
          <w:szCs w:val="24"/>
        </w:rPr>
        <w:t>In life, the only constant thing is change</w:t>
      </w:r>
      <w:r w:rsidR="0077652D" w:rsidRPr="00787382">
        <w:rPr>
          <w:rFonts w:ascii="Times New Roman" w:hAnsi="Times New Roman" w:cs="Times New Roman"/>
          <w:sz w:val="24"/>
          <w:szCs w:val="24"/>
        </w:rPr>
        <w:t xml:space="preserve"> (Heraclitus, </w:t>
      </w:r>
      <w:r w:rsidR="00CC1BF8">
        <w:rPr>
          <w:rFonts w:ascii="Times New Roman" w:hAnsi="Times New Roman" w:cs="Times New Roman"/>
          <w:sz w:val="24"/>
          <w:szCs w:val="24"/>
        </w:rPr>
        <w:t>1955</w:t>
      </w:r>
      <w:r w:rsidRPr="00787382">
        <w:rPr>
          <w:rFonts w:ascii="Times New Roman" w:hAnsi="Times New Roman" w:cs="Times New Roman"/>
          <w:sz w:val="24"/>
          <w:szCs w:val="24"/>
        </w:rPr>
        <w:t>)</w:t>
      </w:r>
      <w:r w:rsidR="0015387A" w:rsidRPr="00787382">
        <w:rPr>
          <w:rFonts w:ascii="Times New Roman" w:hAnsi="Times New Roman" w:cs="Times New Roman"/>
          <w:sz w:val="24"/>
          <w:szCs w:val="24"/>
        </w:rPr>
        <w:t>. It is experienced in all aspects of life by individuals, groups and organisations. Change can be planned or unplanned and can have either a positive or negative impact on the phenomenon that is affected (Ansongu</w:t>
      </w:r>
      <w:r w:rsidR="006836B4">
        <w:rPr>
          <w:rFonts w:ascii="Times New Roman" w:hAnsi="Times New Roman" w:cs="Times New Roman"/>
          <w:sz w:val="24"/>
          <w:szCs w:val="24"/>
        </w:rPr>
        <w:t>,</w:t>
      </w:r>
      <w:r w:rsidR="0015387A" w:rsidRPr="00787382">
        <w:rPr>
          <w:rFonts w:ascii="Times New Roman" w:hAnsi="Times New Roman" w:cs="Times New Roman"/>
          <w:sz w:val="24"/>
          <w:szCs w:val="24"/>
        </w:rPr>
        <w:t xml:space="preserve"> 2013). The response to change also differs and this influences the outcome.  This response includes resistance, acceptance, withdrawal and even d</w:t>
      </w:r>
      <w:r w:rsidR="006836B4">
        <w:rPr>
          <w:rFonts w:ascii="Times New Roman" w:hAnsi="Times New Roman" w:cs="Times New Roman"/>
          <w:sz w:val="24"/>
          <w:szCs w:val="24"/>
        </w:rPr>
        <w:t xml:space="preserve">enial. </w:t>
      </w:r>
      <w:r w:rsidR="00EF55C5">
        <w:rPr>
          <w:rFonts w:ascii="Times New Roman" w:hAnsi="Times New Roman" w:cs="Times New Roman"/>
          <w:sz w:val="24"/>
          <w:szCs w:val="24"/>
        </w:rPr>
        <w:t>According to Munyendo and</w:t>
      </w:r>
      <w:r w:rsidR="001D49D9">
        <w:rPr>
          <w:rFonts w:ascii="Times New Roman" w:hAnsi="Times New Roman" w:cs="Times New Roman"/>
          <w:sz w:val="24"/>
          <w:szCs w:val="24"/>
        </w:rPr>
        <w:t xml:space="preserve"> </w:t>
      </w:r>
      <w:r w:rsidR="0015387A" w:rsidRPr="00787382">
        <w:rPr>
          <w:rFonts w:ascii="Times New Roman" w:hAnsi="Times New Roman" w:cs="Times New Roman"/>
          <w:sz w:val="24"/>
          <w:szCs w:val="24"/>
        </w:rPr>
        <w:t>Chepwogen (2012)</w:t>
      </w:r>
      <w:r w:rsidR="008017B0" w:rsidRPr="00787382">
        <w:rPr>
          <w:rFonts w:ascii="Times New Roman" w:hAnsi="Times New Roman" w:cs="Times New Roman"/>
          <w:sz w:val="24"/>
          <w:szCs w:val="24"/>
        </w:rPr>
        <w:t>,</w:t>
      </w:r>
      <w:r w:rsidR="00BC0EE6" w:rsidRPr="00787382">
        <w:rPr>
          <w:rFonts w:ascii="Times New Roman" w:hAnsi="Times New Roman" w:cs="Times New Roman"/>
          <w:sz w:val="24"/>
          <w:szCs w:val="24"/>
        </w:rPr>
        <w:t>Organizations</w:t>
      </w:r>
      <w:r w:rsidR="0015387A" w:rsidRPr="00787382">
        <w:rPr>
          <w:rFonts w:ascii="Times New Roman" w:hAnsi="Times New Roman" w:cs="Times New Roman"/>
          <w:sz w:val="24"/>
          <w:szCs w:val="24"/>
        </w:rPr>
        <w:t xml:space="preserve"> are actively involved in taking their employees through the change process to help them adapt and continue performing while at times others force it on them since they lack a choice once these employees resist the change. In the current world, all organizations face changes that affect their operations. These changes include technological changes, changes in regulations set by the relevant authorities governing the organizations, changes in organization management, changes of policies and procedures in the institutions, social and cultural changes, political changes and economic changes. </w:t>
      </w:r>
    </w:p>
    <w:p w:rsidR="005A39B3" w:rsidRDefault="005A39B3" w:rsidP="00A12BFA">
      <w:pPr>
        <w:spacing w:line="360" w:lineRule="auto"/>
        <w:jc w:val="both"/>
        <w:rPr>
          <w:rFonts w:ascii="Times New Roman" w:hAnsi="Times New Roman" w:cs="Times New Roman"/>
          <w:sz w:val="24"/>
          <w:szCs w:val="24"/>
        </w:rPr>
      </w:pPr>
    </w:p>
    <w:p w:rsidR="0059207E" w:rsidRDefault="0015387A"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All these changes are caused by the internal and external environment that the organisations operate in </w:t>
      </w:r>
      <w:r w:rsidR="0077652D" w:rsidRPr="00787382">
        <w:rPr>
          <w:rFonts w:ascii="Times New Roman" w:hAnsi="Times New Roman" w:cs="Times New Roman"/>
          <w:sz w:val="24"/>
          <w:szCs w:val="24"/>
        </w:rPr>
        <w:t>(Yao &amp;</w:t>
      </w:r>
      <w:r w:rsidRPr="00787382">
        <w:rPr>
          <w:rFonts w:ascii="Times New Roman" w:hAnsi="Times New Roman" w:cs="Times New Roman"/>
          <w:sz w:val="24"/>
          <w:szCs w:val="24"/>
        </w:rPr>
        <w:t>Yeasan</w:t>
      </w:r>
      <w:r w:rsidR="00D8659D" w:rsidRPr="00787382">
        <w:rPr>
          <w:rFonts w:ascii="Times New Roman" w:hAnsi="Times New Roman" w:cs="Times New Roman"/>
          <w:sz w:val="24"/>
          <w:szCs w:val="24"/>
        </w:rPr>
        <w:t>,</w:t>
      </w:r>
      <w:r w:rsidRPr="00787382">
        <w:rPr>
          <w:rFonts w:ascii="Times New Roman" w:hAnsi="Times New Roman" w:cs="Times New Roman"/>
          <w:sz w:val="24"/>
          <w:szCs w:val="24"/>
        </w:rPr>
        <w:t xml:space="preserve"> 2011). The response strategies formulated and implemented by the affected organisations determines if the organisations will continue surviving or if they will be rendered unfit.</w:t>
      </w:r>
      <w:r w:rsidR="001D49D9">
        <w:rPr>
          <w:rFonts w:ascii="Times New Roman" w:hAnsi="Times New Roman" w:cs="Times New Roman"/>
          <w:sz w:val="24"/>
          <w:szCs w:val="24"/>
        </w:rPr>
        <w:t xml:space="preserve"> </w:t>
      </w:r>
      <w:r w:rsidR="00EF55C5">
        <w:rPr>
          <w:rFonts w:ascii="Times New Roman" w:hAnsi="Times New Roman" w:cs="Times New Roman"/>
          <w:sz w:val="24"/>
          <w:szCs w:val="24"/>
        </w:rPr>
        <w:t>According to Pearce and</w:t>
      </w:r>
      <w:r w:rsidRPr="00787382">
        <w:rPr>
          <w:rFonts w:ascii="Times New Roman" w:hAnsi="Times New Roman" w:cs="Times New Roman"/>
          <w:sz w:val="24"/>
          <w:szCs w:val="24"/>
        </w:rPr>
        <w:t xml:space="preserve"> Robinson (2011), organizations operate in a very volatile and unpredictable business environment which is very competitive. To cope with this fierce competition, firms have been forced to revise their strategies and also formulate new ones.</w:t>
      </w:r>
      <w:r w:rsidR="005A39B3">
        <w:rPr>
          <w:rFonts w:ascii="Times New Roman" w:hAnsi="Times New Roman" w:cs="Times New Roman"/>
          <w:sz w:val="24"/>
          <w:szCs w:val="24"/>
        </w:rPr>
        <w:t xml:space="preserve"> </w:t>
      </w:r>
      <w:r w:rsidRPr="00787382">
        <w:rPr>
          <w:rFonts w:ascii="Times New Roman" w:hAnsi="Times New Roman" w:cs="Times New Roman"/>
          <w:sz w:val="24"/>
          <w:szCs w:val="24"/>
        </w:rPr>
        <w:t xml:space="preserve">The hospitality industry has been a major source of revenue for the Kenyan economy as well as a source of livelihood for individuals in terms of employment. </w:t>
      </w:r>
    </w:p>
    <w:p w:rsidR="005A39B3" w:rsidRDefault="005A39B3" w:rsidP="00A12BFA">
      <w:pPr>
        <w:spacing w:line="360" w:lineRule="auto"/>
        <w:jc w:val="both"/>
        <w:rPr>
          <w:rFonts w:ascii="Times New Roman" w:hAnsi="Times New Roman" w:cs="Times New Roman"/>
          <w:sz w:val="24"/>
          <w:szCs w:val="24"/>
        </w:rPr>
      </w:pPr>
    </w:p>
    <w:p w:rsidR="0059207E" w:rsidRDefault="0015387A"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Recently, Kenya has been experiencing turbulent times with regard to the environmental pressures that have impacted the operations of the various industries both financial and non-financial.</w:t>
      </w:r>
      <w:r w:rsidR="00F350F2">
        <w:rPr>
          <w:rFonts w:ascii="Times New Roman" w:hAnsi="Times New Roman" w:cs="Times New Roman"/>
          <w:sz w:val="24"/>
          <w:szCs w:val="24"/>
        </w:rPr>
        <w:t xml:space="preserve"> </w:t>
      </w:r>
      <w:r w:rsidRPr="00787382">
        <w:rPr>
          <w:rFonts w:ascii="Times New Roman" w:hAnsi="Times New Roman" w:cs="Times New Roman"/>
          <w:sz w:val="24"/>
          <w:szCs w:val="24"/>
        </w:rPr>
        <w:t>The dynamics of the hospitality industry have changed due to increased competition, fluctuations in the foreign currency and the travel advisories</w:t>
      </w:r>
      <w:r w:rsidR="00BF56D9" w:rsidRPr="00787382">
        <w:rPr>
          <w:rFonts w:ascii="Times New Roman" w:hAnsi="Times New Roman" w:cs="Times New Roman"/>
          <w:sz w:val="24"/>
          <w:szCs w:val="24"/>
        </w:rPr>
        <w:t xml:space="preserve"> issued</w:t>
      </w:r>
      <w:r w:rsidRPr="00787382">
        <w:rPr>
          <w:rFonts w:ascii="Times New Roman" w:hAnsi="Times New Roman" w:cs="Times New Roman"/>
          <w:sz w:val="24"/>
          <w:szCs w:val="24"/>
        </w:rPr>
        <w:t xml:space="preserve"> by international states which had become so common. This situation has exerted pressure on the hospitality firms to rethink and actively formulate strategies that will enable them survive the</w:t>
      </w:r>
      <w:r w:rsidR="00BF56D9" w:rsidRPr="00787382">
        <w:rPr>
          <w:rFonts w:ascii="Times New Roman" w:hAnsi="Times New Roman" w:cs="Times New Roman"/>
          <w:sz w:val="24"/>
          <w:szCs w:val="24"/>
        </w:rPr>
        <w:t xml:space="preserve"> turbulence</w:t>
      </w:r>
      <w:r w:rsidRPr="00787382">
        <w:rPr>
          <w:rFonts w:ascii="Times New Roman" w:hAnsi="Times New Roman" w:cs="Times New Roman"/>
          <w:sz w:val="24"/>
          <w:szCs w:val="24"/>
        </w:rPr>
        <w:t xml:space="preserve"> and achieve progressive success now and in future.</w:t>
      </w:r>
    </w:p>
    <w:p w:rsidR="005A39B3" w:rsidRDefault="005A39B3" w:rsidP="00A12BFA">
      <w:pPr>
        <w:spacing w:line="360" w:lineRule="auto"/>
        <w:jc w:val="both"/>
        <w:rPr>
          <w:rFonts w:ascii="Times New Roman" w:hAnsi="Times New Roman" w:cs="Times New Roman"/>
          <w:sz w:val="24"/>
          <w:szCs w:val="24"/>
        </w:rPr>
      </w:pPr>
    </w:p>
    <w:p w:rsidR="0015387A" w:rsidRPr="00787382" w:rsidRDefault="0015387A"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Kenyan hotels mainly depend on the international tourism </w:t>
      </w:r>
      <w:r w:rsidR="00E558CF" w:rsidRPr="00787382">
        <w:rPr>
          <w:rFonts w:ascii="Times New Roman" w:hAnsi="Times New Roman" w:cs="Times New Roman"/>
          <w:sz w:val="24"/>
          <w:szCs w:val="24"/>
        </w:rPr>
        <w:t>market which has</w:t>
      </w:r>
      <w:r w:rsidRPr="00787382">
        <w:rPr>
          <w:rFonts w:ascii="Times New Roman" w:hAnsi="Times New Roman" w:cs="Times New Roman"/>
          <w:sz w:val="24"/>
          <w:szCs w:val="24"/>
        </w:rPr>
        <w:t xml:space="preserve"> been largely affected due to the ongoing changes leading to a decline in revenue generated from this sector (Mukulu</w:t>
      </w:r>
      <w:r w:rsidR="006836B4">
        <w:rPr>
          <w:rFonts w:ascii="Times New Roman" w:hAnsi="Times New Roman" w:cs="Times New Roman"/>
          <w:sz w:val="24"/>
          <w:szCs w:val="24"/>
        </w:rPr>
        <w:t>,</w:t>
      </w:r>
      <w:r w:rsidRPr="00787382">
        <w:rPr>
          <w:rFonts w:ascii="Times New Roman" w:hAnsi="Times New Roman" w:cs="Times New Roman"/>
          <w:sz w:val="24"/>
          <w:szCs w:val="24"/>
        </w:rPr>
        <w:t xml:space="preserve"> 2013). The revenue is generated from landing fee, visits to tourist destinations, money from accommodation in the hotels and guest rooms. Due to this huge impact that the hospitality industry has on the Kenyan economy, the Kenya Vision 2030 recognizes that in the entire world, Kenya should be amongst the top ten long- haul tourist destinations offering diverse and distinctive world class visitor experience that few of her competitors can offer. This is with an aim of achieving the third specific Kenya vision 2030 Tourism goal for 2012 of increasing hotel beds from 40000 to 65000 all this reinforced with quality service. This shows that the Hospitality and Tourism industry is a key source of the much needed foreign revenue by the Government of Kenya.</w:t>
      </w:r>
    </w:p>
    <w:p w:rsidR="00A25E92" w:rsidRDefault="00A25E92" w:rsidP="00555748">
      <w:pPr>
        <w:pStyle w:val="Heading1"/>
      </w:pPr>
      <w:bookmarkStart w:id="36" w:name="_Toc434260080"/>
    </w:p>
    <w:p w:rsidR="005A39B3" w:rsidRDefault="00536513" w:rsidP="008E7F43">
      <w:pPr>
        <w:pStyle w:val="Heading1"/>
        <w:numPr>
          <w:ilvl w:val="2"/>
          <w:numId w:val="18"/>
        </w:numPr>
      </w:pPr>
      <w:bookmarkStart w:id="37" w:name="_Toc452368720"/>
      <w:r w:rsidRPr="00787382">
        <w:t>Organisational</w:t>
      </w:r>
      <w:r w:rsidR="0015387A" w:rsidRPr="00787382">
        <w:t xml:space="preserve"> Performance</w:t>
      </w:r>
      <w:bookmarkEnd w:id="36"/>
      <w:bookmarkEnd w:id="37"/>
    </w:p>
    <w:p w:rsidR="00A25E92" w:rsidRPr="00A25E92" w:rsidRDefault="00A25E92" w:rsidP="00A25E92">
      <w:pPr>
        <w:pStyle w:val="ListParagraph"/>
      </w:pPr>
    </w:p>
    <w:p w:rsidR="00F11024" w:rsidRPr="00787382" w:rsidRDefault="00844B7D" w:rsidP="00A25E92">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Organisational performance is the actual results realized or the actual output usually measured against the organisations goals or objectives that focus on the intended output in terms of its profits.</w:t>
      </w:r>
      <w:r w:rsidR="00813196" w:rsidRPr="00787382">
        <w:rPr>
          <w:rFonts w:ascii="Times New Roman" w:hAnsi="Times New Roman" w:cs="Times New Roman"/>
          <w:sz w:val="24"/>
          <w:szCs w:val="24"/>
        </w:rPr>
        <w:t xml:space="preserve"> It includes a series of activities meant to establish and monitor the organisations progress towards the target (Johnson, 20</w:t>
      </w:r>
      <w:r w:rsidR="00C35FB4" w:rsidRPr="00787382">
        <w:rPr>
          <w:rFonts w:ascii="Times New Roman" w:hAnsi="Times New Roman" w:cs="Times New Roman"/>
          <w:sz w:val="24"/>
          <w:szCs w:val="24"/>
        </w:rPr>
        <w:t>11</w:t>
      </w:r>
      <w:r w:rsidR="00813196" w:rsidRPr="00787382">
        <w:rPr>
          <w:rFonts w:ascii="Times New Roman" w:hAnsi="Times New Roman" w:cs="Times New Roman"/>
          <w:sz w:val="24"/>
          <w:szCs w:val="24"/>
        </w:rPr>
        <w:t>). Organisation</w:t>
      </w:r>
      <w:r w:rsidR="00646318">
        <w:rPr>
          <w:rFonts w:ascii="Times New Roman" w:hAnsi="Times New Roman" w:cs="Times New Roman"/>
          <w:sz w:val="24"/>
          <w:szCs w:val="24"/>
        </w:rPr>
        <w:t>al</w:t>
      </w:r>
      <w:r w:rsidR="00813196" w:rsidRPr="00787382">
        <w:rPr>
          <w:rFonts w:ascii="Times New Roman" w:hAnsi="Times New Roman" w:cs="Times New Roman"/>
          <w:sz w:val="24"/>
          <w:szCs w:val="24"/>
        </w:rPr>
        <w:t xml:space="preserve"> performance is a major frustration for business executives and owners because it’s the determinant of how well the firm is placed in the economy. This implies that it is always important for an organisation to develop strategies that would enhance its performance.</w:t>
      </w:r>
    </w:p>
    <w:p w:rsidR="00F11024" w:rsidRPr="00787382" w:rsidRDefault="00EF55C5" w:rsidP="00A12BFA">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Arslan and</w:t>
      </w:r>
      <w:r w:rsidR="00A25E92">
        <w:rPr>
          <w:rFonts w:ascii="Times New Roman" w:hAnsi="Times New Roman" w:cs="Times New Roman"/>
          <w:sz w:val="24"/>
          <w:szCs w:val="24"/>
        </w:rPr>
        <w:t xml:space="preserve"> </w:t>
      </w:r>
      <w:r w:rsidR="0020622B">
        <w:rPr>
          <w:rFonts w:ascii="Times New Roman" w:hAnsi="Times New Roman" w:cs="Times New Roman"/>
          <w:sz w:val="24"/>
          <w:szCs w:val="24"/>
        </w:rPr>
        <w:t>Staub (2013) assert</w:t>
      </w:r>
      <w:r w:rsidR="007D3736" w:rsidRPr="00787382">
        <w:rPr>
          <w:rFonts w:ascii="Times New Roman" w:hAnsi="Times New Roman" w:cs="Times New Roman"/>
          <w:sz w:val="24"/>
          <w:szCs w:val="24"/>
        </w:rPr>
        <w:t xml:space="preserve"> that all organisations goal is not only to survive but to ensure th</w:t>
      </w:r>
      <w:r w:rsidR="00494977" w:rsidRPr="00787382">
        <w:rPr>
          <w:rFonts w:ascii="Times New Roman" w:hAnsi="Times New Roman" w:cs="Times New Roman"/>
          <w:sz w:val="24"/>
          <w:szCs w:val="24"/>
        </w:rPr>
        <w:t>e</w:t>
      </w:r>
      <w:r w:rsidR="007D3736" w:rsidRPr="00787382">
        <w:rPr>
          <w:rFonts w:ascii="Times New Roman" w:hAnsi="Times New Roman" w:cs="Times New Roman"/>
          <w:sz w:val="24"/>
          <w:szCs w:val="24"/>
        </w:rPr>
        <w:t xml:space="preserve">y sustain their existence by improving their performance. </w:t>
      </w:r>
      <w:r w:rsidR="00494977" w:rsidRPr="00787382">
        <w:rPr>
          <w:rFonts w:ascii="Times New Roman" w:hAnsi="Times New Roman" w:cs="Times New Roman"/>
          <w:sz w:val="24"/>
          <w:szCs w:val="24"/>
        </w:rPr>
        <w:t>Continuous increase in performance enables an organisation to meet the needs of the highly competitive markets. A successful organization is determined by the returns that it records. High returns depict that the organization is doing well and competing effectively in the external market where it operates. This is measured by various drivers that cover the different aspects of the organ</w:t>
      </w:r>
      <w:r w:rsidR="00813196" w:rsidRPr="00787382">
        <w:rPr>
          <w:rFonts w:ascii="Times New Roman" w:hAnsi="Times New Roman" w:cs="Times New Roman"/>
          <w:sz w:val="24"/>
          <w:szCs w:val="24"/>
        </w:rPr>
        <w:t xml:space="preserve">ization. </w:t>
      </w:r>
      <w:r w:rsidR="00C35FB4" w:rsidRPr="00787382">
        <w:rPr>
          <w:rFonts w:ascii="Times New Roman" w:hAnsi="Times New Roman" w:cs="Times New Roman"/>
          <w:sz w:val="24"/>
          <w:szCs w:val="24"/>
        </w:rPr>
        <w:t>Wadongo</w:t>
      </w:r>
      <w:r w:rsidR="00813196" w:rsidRPr="00787382">
        <w:rPr>
          <w:rFonts w:ascii="Times New Roman" w:hAnsi="Times New Roman" w:cs="Times New Roman"/>
          <w:sz w:val="24"/>
          <w:szCs w:val="24"/>
        </w:rPr>
        <w:t>(2013) explains that it’s upon the</w:t>
      </w:r>
      <w:r w:rsidR="00494977" w:rsidRPr="00787382">
        <w:rPr>
          <w:rFonts w:ascii="Times New Roman" w:hAnsi="Times New Roman" w:cs="Times New Roman"/>
          <w:sz w:val="24"/>
          <w:szCs w:val="24"/>
        </w:rPr>
        <w:t xml:space="preserve"> managers to analyze the feedback they get and use it to adjust the policies and the other organizational operations modes.</w:t>
      </w:r>
    </w:p>
    <w:p w:rsidR="005A39B3" w:rsidRDefault="005A39B3" w:rsidP="00A12BFA">
      <w:pPr>
        <w:spacing w:after="200" w:line="360" w:lineRule="auto"/>
        <w:jc w:val="both"/>
        <w:rPr>
          <w:rFonts w:ascii="Times New Roman" w:hAnsi="Times New Roman" w:cs="Times New Roman"/>
          <w:sz w:val="24"/>
          <w:szCs w:val="24"/>
        </w:rPr>
      </w:pPr>
    </w:p>
    <w:p w:rsidR="00494977" w:rsidRDefault="00494977"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There are three approaches to performan</w:t>
      </w:r>
      <w:r w:rsidR="0090595E">
        <w:rPr>
          <w:rFonts w:ascii="Times New Roman" w:hAnsi="Times New Roman" w:cs="Times New Roman"/>
          <w:sz w:val="24"/>
          <w:szCs w:val="24"/>
        </w:rPr>
        <w:t>ce in an organization (Oduor</w:t>
      </w:r>
      <w:r w:rsidR="0045039A">
        <w:rPr>
          <w:rFonts w:ascii="Times New Roman" w:hAnsi="Times New Roman" w:cs="Times New Roman"/>
          <w:sz w:val="24"/>
          <w:szCs w:val="24"/>
        </w:rPr>
        <w:t xml:space="preserve"> </w:t>
      </w:r>
      <w:r w:rsidR="0090595E">
        <w:rPr>
          <w:rFonts w:ascii="Times New Roman" w:hAnsi="Times New Roman" w:cs="Times New Roman"/>
          <w:sz w:val="24"/>
          <w:szCs w:val="24"/>
        </w:rPr>
        <w:t>&amp;</w:t>
      </w:r>
      <w:r w:rsidR="0045039A">
        <w:rPr>
          <w:rFonts w:ascii="Times New Roman" w:hAnsi="Times New Roman" w:cs="Times New Roman"/>
          <w:sz w:val="24"/>
          <w:szCs w:val="24"/>
        </w:rPr>
        <w:t xml:space="preserve"> </w:t>
      </w:r>
      <w:r w:rsidRPr="00787382">
        <w:rPr>
          <w:rFonts w:ascii="Times New Roman" w:hAnsi="Times New Roman" w:cs="Times New Roman"/>
          <w:sz w:val="24"/>
          <w:szCs w:val="24"/>
        </w:rPr>
        <w:t>Odhiambo, 2012). These are the goal approach which ascertains that every organization pursues clear identifiable goals. This approach defines performance based on how the goals have been attained. The systems resource approach which is the second approach looks at performance as a relationship between the organization and the environment it operates. This approach defines performance according to how the organization is able to identify and secure the limited resources within the environment. Lastly, is the process perspective approach which uses the human resource aspect in an organization to define performance.</w:t>
      </w:r>
    </w:p>
    <w:p w:rsidR="005A39B3" w:rsidRDefault="005A39B3" w:rsidP="005A39B3">
      <w:pPr>
        <w:pStyle w:val="Default"/>
        <w:spacing w:line="360" w:lineRule="auto"/>
        <w:jc w:val="both"/>
        <w:rPr>
          <w:color w:val="auto"/>
        </w:rPr>
      </w:pPr>
    </w:p>
    <w:p w:rsidR="005A39B3" w:rsidRDefault="0015387A" w:rsidP="005A39B3">
      <w:pPr>
        <w:pStyle w:val="Default"/>
        <w:spacing w:line="360" w:lineRule="auto"/>
        <w:jc w:val="both"/>
        <w:rPr>
          <w:color w:val="auto"/>
        </w:rPr>
      </w:pPr>
      <w:r w:rsidRPr="00787382">
        <w:rPr>
          <w:color w:val="auto"/>
        </w:rPr>
        <w:t>Performance measurement is one of the key tools that helps firms monitor their performance, strengthen accountability, identify critical areas that need attention, enhance motivation and improve the overall communication (Njihia</w:t>
      </w:r>
      <w:r w:rsidRPr="00787382">
        <w:rPr>
          <w:i/>
          <w:color w:val="auto"/>
        </w:rPr>
        <w:t>,</w:t>
      </w:r>
      <w:r w:rsidRPr="00787382">
        <w:rPr>
          <w:color w:val="auto"/>
        </w:rPr>
        <w:t>2013). The major objective of any business is to make profits hence this is measured through performance drivers to determine why the competitors are doing better and what areas in a business need improvement (Iravo</w:t>
      </w:r>
      <w:r w:rsidR="0098299E" w:rsidRPr="00787382">
        <w:rPr>
          <w:color w:val="auto"/>
        </w:rPr>
        <w:t>, Ongori</w:t>
      </w:r>
      <w:r w:rsidR="008C5C89">
        <w:rPr>
          <w:color w:val="auto"/>
        </w:rPr>
        <w:t xml:space="preserve"> </w:t>
      </w:r>
      <w:r w:rsidR="0098299E" w:rsidRPr="00787382">
        <w:rPr>
          <w:color w:val="auto"/>
        </w:rPr>
        <w:t>&amp;</w:t>
      </w:r>
      <w:r w:rsidR="008C5C89">
        <w:rPr>
          <w:color w:val="auto"/>
        </w:rPr>
        <w:t xml:space="preserve"> </w:t>
      </w:r>
      <w:r w:rsidR="0098299E" w:rsidRPr="00787382">
        <w:rPr>
          <w:color w:val="auto"/>
        </w:rPr>
        <w:t>Munene</w:t>
      </w:r>
      <w:r w:rsidRPr="00787382">
        <w:rPr>
          <w:i/>
          <w:iCs/>
          <w:color w:val="auto"/>
        </w:rPr>
        <w:t xml:space="preserve">, </w:t>
      </w:r>
      <w:r w:rsidRPr="00787382">
        <w:rPr>
          <w:color w:val="auto"/>
        </w:rPr>
        <w:t>201</w:t>
      </w:r>
      <w:r w:rsidR="0098299E" w:rsidRPr="00787382">
        <w:rPr>
          <w:color w:val="auto"/>
        </w:rPr>
        <w:t>3</w:t>
      </w:r>
      <w:r w:rsidRPr="00787382">
        <w:rPr>
          <w:color w:val="auto"/>
        </w:rPr>
        <w:t>).Kingi (2013) noted that the global hospitality industry has gone through a remarkable growth of over 25% in the recent years. This has been attribute</w:t>
      </w:r>
      <w:r w:rsidR="00CD6935">
        <w:rPr>
          <w:color w:val="auto"/>
        </w:rPr>
        <w:t>d</w:t>
      </w:r>
      <w:r w:rsidRPr="00787382">
        <w:rPr>
          <w:color w:val="auto"/>
        </w:rPr>
        <w:t xml:space="preserve"> to globalization.</w:t>
      </w:r>
    </w:p>
    <w:p w:rsidR="005A39B3" w:rsidRPr="005A39B3" w:rsidRDefault="005A39B3" w:rsidP="005A39B3">
      <w:pPr>
        <w:pStyle w:val="Default"/>
        <w:spacing w:line="360" w:lineRule="auto"/>
        <w:jc w:val="both"/>
        <w:rPr>
          <w:color w:val="auto"/>
        </w:rPr>
      </w:pPr>
    </w:p>
    <w:p w:rsidR="0015387A" w:rsidRDefault="0015387A"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Performance has been highlighted in terms of four perspectives which are financial, internal processes, the customer and learning and growth or innovativeness (Kiragu, 2011). The cash flow, profit margin, asset turn over, leverage and working capital are the key aspects of driving performance in the financial perspective. Customer perspective defines performance in terms of the organization’s brand image, level of customer satisfaction, customer profitability as well as customer retention.</w:t>
      </w:r>
    </w:p>
    <w:p w:rsidR="00A25E92" w:rsidRDefault="00A25E92" w:rsidP="00A12BFA">
      <w:pPr>
        <w:spacing w:after="200" w:line="360" w:lineRule="auto"/>
        <w:jc w:val="both"/>
        <w:rPr>
          <w:rFonts w:ascii="Times New Roman" w:hAnsi="Times New Roman" w:cs="Times New Roman"/>
          <w:sz w:val="24"/>
          <w:szCs w:val="24"/>
        </w:rPr>
      </w:pPr>
    </w:p>
    <w:p w:rsidR="0015387A" w:rsidRDefault="0015387A"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There are several different methodologies used in strategic performance management. The well-known ones include the balanced score card, total quality management, six sigma and activity based costing (Sakama</w:t>
      </w:r>
      <w:r w:rsidR="00D8659D" w:rsidRPr="00787382">
        <w:rPr>
          <w:rFonts w:ascii="Times New Roman" w:hAnsi="Times New Roman" w:cs="Times New Roman"/>
          <w:sz w:val="24"/>
          <w:szCs w:val="24"/>
        </w:rPr>
        <w:t xml:space="preserve">, </w:t>
      </w:r>
      <w:r w:rsidRPr="00787382">
        <w:rPr>
          <w:rFonts w:ascii="Times New Roman" w:hAnsi="Times New Roman" w:cs="Times New Roman"/>
          <w:sz w:val="24"/>
          <w:szCs w:val="24"/>
        </w:rPr>
        <w:t>2013). The balance score involves a more qualitative process where business owners assess information and develop strategies based on financial, customer, business process and learning or growth perspectives then develop strategies to improve the output and performance based on these perspectives (Kuipo</w:t>
      </w:r>
      <w:r w:rsidR="00C35FB4" w:rsidRPr="00787382">
        <w:rPr>
          <w:rFonts w:ascii="Times New Roman" w:hAnsi="Times New Roman" w:cs="Times New Roman"/>
          <w:sz w:val="24"/>
          <w:szCs w:val="24"/>
        </w:rPr>
        <w:t>,</w:t>
      </w:r>
      <w:r w:rsidRPr="00787382">
        <w:rPr>
          <w:rFonts w:ascii="Times New Roman" w:hAnsi="Times New Roman" w:cs="Times New Roman"/>
          <w:sz w:val="24"/>
          <w:szCs w:val="24"/>
        </w:rPr>
        <w:t xml:space="preserve"> 2012). </w:t>
      </w:r>
      <w:r w:rsidR="00EF55C5">
        <w:rPr>
          <w:rFonts w:ascii="Times New Roman" w:hAnsi="Times New Roman" w:cs="Times New Roman"/>
          <w:sz w:val="24"/>
          <w:szCs w:val="24"/>
        </w:rPr>
        <w:t>Luman and</w:t>
      </w:r>
      <w:r w:rsidR="0045039A">
        <w:rPr>
          <w:rFonts w:ascii="Times New Roman" w:hAnsi="Times New Roman" w:cs="Times New Roman"/>
          <w:sz w:val="24"/>
          <w:szCs w:val="24"/>
        </w:rPr>
        <w:t xml:space="preserve"> </w:t>
      </w:r>
      <w:r w:rsidRPr="00787382">
        <w:rPr>
          <w:rFonts w:ascii="Times New Roman" w:hAnsi="Times New Roman" w:cs="Times New Roman"/>
          <w:sz w:val="24"/>
          <w:szCs w:val="24"/>
        </w:rPr>
        <w:t>Abimbola (2012) did a research on comparing performance measurement system and performance frameworks used in the construction industry and the concluded that the BSC is the most popular performance measurement framework in the construction industry and it has been widely adopted by other industries.</w:t>
      </w:r>
    </w:p>
    <w:p w:rsidR="003814D1" w:rsidRDefault="008E7F43" w:rsidP="00AF5236">
      <w:pPr>
        <w:pStyle w:val="Heading1"/>
      </w:pPr>
      <w:bookmarkStart w:id="38" w:name="_Toc452368721"/>
      <w:bookmarkStart w:id="39" w:name="_Toc434260081"/>
      <w:r>
        <w:t>1.1</w:t>
      </w:r>
      <w:r w:rsidR="00242FBE">
        <w:t>.2</w:t>
      </w:r>
      <w:r w:rsidR="003670E5">
        <w:tab/>
      </w:r>
      <w:r w:rsidR="003814D1" w:rsidRPr="00787382">
        <w:t>Strategic responses</w:t>
      </w:r>
      <w:bookmarkEnd w:id="38"/>
    </w:p>
    <w:p w:rsidR="005A39B3" w:rsidRDefault="005A39B3" w:rsidP="00A12BFA">
      <w:pPr>
        <w:spacing w:line="360" w:lineRule="auto"/>
        <w:jc w:val="both"/>
        <w:rPr>
          <w:rFonts w:ascii="Times New Roman" w:hAnsi="Times New Roman" w:cs="Times New Roman"/>
          <w:sz w:val="24"/>
          <w:szCs w:val="24"/>
        </w:rPr>
      </w:pPr>
    </w:p>
    <w:p w:rsidR="005A39B3" w:rsidRDefault="003814D1" w:rsidP="005A39B3">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Response strategies are the set of decision put in place by an organisation then formalized and implemented in order to achieve the set objectives and purpose. They involve committing the </w:t>
      </w:r>
      <w:r w:rsidR="00A32FAA" w:rsidRPr="00787382">
        <w:rPr>
          <w:rFonts w:ascii="Times New Roman" w:hAnsi="Times New Roman" w:cs="Times New Roman"/>
          <w:sz w:val="24"/>
          <w:szCs w:val="24"/>
        </w:rPr>
        <w:t>firm’s</w:t>
      </w:r>
      <w:r w:rsidRPr="00787382">
        <w:rPr>
          <w:rFonts w:ascii="Times New Roman" w:hAnsi="Times New Roman" w:cs="Times New Roman"/>
          <w:sz w:val="24"/>
          <w:szCs w:val="24"/>
        </w:rPr>
        <w:t xml:space="preserve"> resources towards their realization (P</w:t>
      </w:r>
      <w:r w:rsidR="00D8659D" w:rsidRPr="00787382">
        <w:rPr>
          <w:rFonts w:ascii="Times New Roman" w:hAnsi="Times New Roman" w:cs="Times New Roman"/>
          <w:sz w:val="24"/>
          <w:szCs w:val="24"/>
        </w:rPr>
        <w:t>earce &amp;</w:t>
      </w:r>
      <w:r w:rsidRPr="00787382">
        <w:rPr>
          <w:rFonts w:ascii="Times New Roman" w:hAnsi="Times New Roman" w:cs="Times New Roman"/>
          <w:sz w:val="24"/>
          <w:szCs w:val="24"/>
        </w:rPr>
        <w:t xml:space="preserve"> Robinson</w:t>
      </w:r>
      <w:r w:rsidR="00A32FAA">
        <w:rPr>
          <w:rFonts w:ascii="Times New Roman" w:hAnsi="Times New Roman" w:cs="Times New Roman"/>
          <w:sz w:val="24"/>
          <w:szCs w:val="24"/>
        </w:rPr>
        <w:t>,</w:t>
      </w:r>
      <w:r w:rsidRPr="00787382">
        <w:rPr>
          <w:rFonts w:ascii="Times New Roman" w:hAnsi="Times New Roman" w:cs="Times New Roman"/>
          <w:sz w:val="24"/>
          <w:szCs w:val="24"/>
        </w:rPr>
        <w:t xml:space="preserve"> 2011). Response strategies dictate what services and products will no longer be offered, what will be introduced to replace them, what new markets will be served and what capabilities the firms need to utilize.</w:t>
      </w:r>
      <w:r w:rsidR="005A39B3">
        <w:rPr>
          <w:rFonts w:ascii="Times New Roman" w:hAnsi="Times New Roman" w:cs="Times New Roman"/>
          <w:sz w:val="24"/>
          <w:szCs w:val="24"/>
        </w:rPr>
        <w:t xml:space="preserve"> </w:t>
      </w:r>
      <w:r w:rsidRPr="00787382">
        <w:rPr>
          <w:rFonts w:ascii="Times New Roman" w:hAnsi="Times New Roman" w:cs="Times New Roman"/>
          <w:sz w:val="24"/>
          <w:szCs w:val="24"/>
        </w:rPr>
        <w:t>Organizations do not operate in a vacuum. They exist in an environment which they continually interact with in their daily operations to achieve their objectives. This environment keeps changing hence dictates that the organizations should also change their strategies to enable them survive (Cheng</w:t>
      </w:r>
      <w:r w:rsidR="00D8659D" w:rsidRPr="00787382">
        <w:rPr>
          <w:rFonts w:ascii="Times New Roman" w:hAnsi="Times New Roman" w:cs="Times New Roman"/>
          <w:sz w:val="24"/>
          <w:szCs w:val="24"/>
        </w:rPr>
        <w:t xml:space="preserve">, </w:t>
      </w:r>
      <w:r w:rsidRPr="00787382">
        <w:rPr>
          <w:rFonts w:ascii="Times New Roman" w:hAnsi="Times New Roman" w:cs="Times New Roman"/>
          <w:sz w:val="24"/>
          <w:szCs w:val="24"/>
        </w:rPr>
        <w:t>2014). By changing their strategies, the organizations are in turn responding to environmental changes which automatically come with new demands that the organizations have to meet. Organizations respond to those changes that are likely to have a large impact on their activities.</w:t>
      </w:r>
      <w:r w:rsidR="005A39B3">
        <w:rPr>
          <w:rFonts w:ascii="Times New Roman" w:hAnsi="Times New Roman" w:cs="Times New Roman"/>
          <w:sz w:val="24"/>
          <w:szCs w:val="24"/>
        </w:rPr>
        <w:t xml:space="preserve"> </w:t>
      </w:r>
    </w:p>
    <w:p w:rsidR="005A39B3" w:rsidRDefault="005A39B3" w:rsidP="005A39B3">
      <w:pPr>
        <w:spacing w:line="360" w:lineRule="auto"/>
        <w:jc w:val="both"/>
        <w:rPr>
          <w:rFonts w:ascii="Times New Roman" w:hAnsi="Times New Roman" w:cs="Times New Roman"/>
          <w:sz w:val="24"/>
          <w:szCs w:val="24"/>
        </w:rPr>
      </w:pPr>
    </w:p>
    <w:p w:rsidR="003814D1" w:rsidRDefault="00EF55C5" w:rsidP="005A39B3">
      <w:pPr>
        <w:spacing w:line="360" w:lineRule="auto"/>
        <w:jc w:val="both"/>
        <w:rPr>
          <w:rFonts w:ascii="Times New Roman" w:hAnsi="Times New Roman" w:cs="Times New Roman"/>
          <w:sz w:val="24"/>
          <w:szCs w:val="24"/>
        </w:rPr>
      </w:pPr>
      <w:r>
        <w:rPr>
          <w:rFonts w:ascii="Times New Roman" w:hAnsi="Times New Roman" w:cs="Times New Roman"/>
          <w:sz w:val="24"/>
          <w:szCs w:val="24"/>
        </w:rPr>
        <w:t>Jehad and</w:t>
      </w:r>
      <w:r w:rsidR="00D8659D" w:rsidRPr="00787382">
        <w:rPr>
          <w:rFonts w:ascii="Times New Roman" w:hAnsi="Times New Roman" w:cs="Times New Roman"/>
          <w:sz w:val="24"/>
          <w:szCs w:val="24"/>
        </w:rPr>
        <w:t xml:space="preserve"> Adel (2011) </w:t>
      </w:r>
      <w:r w:rsidR="003814D1" w:rsidRPr="00787382">
        <w:rPr>
          <w:rFonts w:ascii="Times New Roman" w:hAnsi="Times New Roman" w:cs="Times New Roman"/>
          <w:sz w:val="24"/>
          <w:szCs w:val="24"/>
        </w:rPr>
        <w:t>noted that hotels are used several planning systems to enable them manage change and cope with the turbulent environment. Some of these systems include upgrade of their information technology, product development, merging and acquiring other businesses operating in their line and diversification. A study carried out by Thiga (2012) to find out how the aviation industry was responding to competition. The industry formed alliances and partnerships to enable them cope with the fast changing environmental conditions. This also led them to globalizing their routes covering a wider market.</w:t>
      </w:r>
    </w:p>
    <w:p w:rsidR="00A50D52" w:rsidRPr="00787382" w:rsidRDefault="00A50D52" w:rsidP="00A12BFA">
      <w:pPr>
        <w:autoSpaceDE w:val="0"/>
        <w:autoSpaceDN w:val="0"/>
        <w:adjustRightInd w:val="0"/>
        <w:spacing w:after="0" w:line="360" w:lineRule="auto"/>
        <w:jc w:val="both"/>
        <w:rPr>
          <w:rFonts w:ascii="Times New Roman" w:hAnsi="Times New Roman" w:cs="Times New Roman"/>
          <w:sz w:val="24"/>
          <w:szCs w:val="24"/>
        </w:rPr>
      </w:pPr>
    </w:p>
    <w:p w:rsidR="00A50D52" w:rsidRDefault="00F52061"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Mathokoo</w:t>
      </w:r>
      <w:r w:rsidR="00750B4B">
        <w:rPr>
          <w:rFonts w:ascii="Times New Roman" w:hAnsi="Times New Roman" w:cs="Times New Roman"/>
          <w:sz w:val="24"/>
          <w:szCs w:val="24"/>
        </w:rPr>
        <w:t>(2012) n</w:t>
      </w:r>
      <w:r w:rsidR="003814D1" w:rsidRPr="00787382">
        <w:rPr>
          <w:rFonts w:ascii="Times New Roman" w:hAnsi="Times New Roman" w:cs="Times New Roman"/>
          <w:sz w:val="24"/>
          <w:szCs w:val="24"/>
        </w:rPr>
        <w:t>ew innovations are coming up and firms have to change the way they conduct their operations otherwise they will become obsolete and customers will run to their competitors who have invested in the new technology. The internet for example has brought tremendous changes in how firms conduct their business. Tourists can now compare different services being offered in the hospitality indust</w:t>
      </w:r>
      <w:r w:rsidR="00E82B6F">
        <w:rPr>
          <w:rFonts w:ascii="Times New Roman" w:hAnsi="Times New Roman" w:cs="Times New Roman"/>
          <w:sz w:val="24"/>
          <w:szCs w:val="24"/>
        </w:rPr>
        <w:t>ry and book their choice online.</w:t>
      </w:r>
      <w:r w:rsidR="003814D1" w:rsidRPr="00787382">
        <w:rPr>
          <w:rFonts w:ascii="Times New Roman" w:hAnsi="Times New Roman" w:cs="Times New Roman"/>
          <w:sz w:val="24"/>
          <w:szCs w:val="24"/>
        </w:rPr>
        <w:t xml:space="preserve"> Gov</w:t>
      </w:r>
      <w:r w:rsidR="003670E5">
        <w:rPr>
          <w:rFonts w:ascii="Times New Roman" w:hAnsi="Times New Roman" w:cs="Times New Roman"/>
          <w:sz w:val="24"/>
          <w:szCs w:val="24"/>
        </w:rPr>
        <w:t>ernment regulations also impact</w:t>
      </w:r>
      <w:r w:rsidR="003814D1" w:rsidRPr="00787382">
        <w:rPr>
          <w:rFonts w:ascii="Times New Roman" w:hAnsi="Times New Roman" w:cs="Times New Roman"/>
          <w:sz w:val="24"/>
          <w:szCs w:val="24"/>
        </w:rPr>
        <w:t xml:space="preserve"> how an industry runs its business. The policies being introduced every now and then has seen industries change from their own ways of doing things (Kroon</w:t>
      </w:r>
      <w:r w:rsidR="003670E5">
        <w:rPr>
          <w:rFonts w:ascii="Times New Roman" w:hAnsi="Times New Roman" w:cs="Times New Roman"/>
          <w:sz w:val="24"/>
          <w:szCs w:val="24"/>
        </w:rPr>
        <w:t>,</w:t>
      </w:r>
      <w:r w:rsidR="003814D1" w:rsidRPr="00787382">
        <w:rPr>
          <w:rFonts w:ascii="Times New Roman" w:hAnsi="Times New Roman" w:cs="Times New Roman"/>
          <w:sz w:val="24"/>
          <w:szCs w:val="24"/>
        </w:rPr>
        <w:t xml:space="preserve"> 2013). Bars for example have specific opening and closing hours and hotels have to meet certain conditions to enable them continue operating. These include the hygiene procedures. A desire for growth is another factor that causes industries to change. </w:t>
      </w:r>
    </w:p>
    <w:p w:rsidR="003814D1" w:rsidRDefault="003814D1"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 Murphy (2013) believes that structural change made by these industries does not necessarily improve performance.  It’s not a guarantee that if an industry changes, the output will increase in terms of profits but instead an improvement will be based on the strategies that the industries put in place considering the ones being implemented by their competitors. No matter how good the change may seem, the firm has to look around and find out what the competitors are doing. Murphy and Torre (2011) note that for nay change to be successful, the industry has to involve the community which includes stakeholders for they form the major clientele that is meant to improve profits. Otherwise, any change made without considering the external community is not relevant at all.</w:t>
      </w:r>
    </w:p>
    <w:p w:rsidR="00A50D52" w:rsidRPr="00787382" w:rsidRDefault="00A50D52" w:rsidP="00A12BFA">
      <w:pPr>
        <w:spacing w:line="360" w:lineRule="auto"/>
        <w:jc w:val="both"/>
        <w:rPr>
          <w:rFonts w:ascii="Times New Roman" w:hAnsi="Times New Roman" w:cs="Times New Roman"/>
          <w:sz w:val="24"/>
          <w:szCs w:val="24"/>
        </w:rPr>
      </w:pPr>
    </w:p>
    <w:p w:rsidR="003814D1" w:rsidRDefault="003814D1"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Industry changes may be either planned or unplanned. Planned change occurs when the firm has studied its mode of operation and factors affecting its output then formulates and implements strategies to deal with the underlying issues (Akalama, 2014). Unplanned change happens due to unforeseen occurrences. These could be natural disasters or errors caused by human beings without warning signs. Both planned and unplanned changes are instigated by internal and external environments. The most important thing is for an organization to manage this change by employing tools and structures that will keep the change efforts under serious control (Wadongo, 2013).</w:t>
      </w:r>
      <w:r w:rsidR="00A25E92">
        <w:rPr>
          <w:rFonts w:ascii="Times New Roman" w:hAnsi="Times New Roman" w:cs="Times New Roman"/>
          <w:sz w:val="24"/>
          <w:szCs w:val="24"/>
        </w:rPr>
        <w:t xml:space="preserve"> </w:t>
      </w:r>
      <w:r w:rsidRPr="00787382">
        <w:rPr>
          <w:rFonts w:ascii="Times New Roman" w:hAnsi="Times New Roman" w:cs="Times New Roman"/>
          <w:sz w:val="24"/>
          <w:szCs w:val="24"/>
        </w:rPr>
        <w:t>The changes in the environment are causing concerns over the trend that the tourism and hospitality industry are going to take. The activities of this industry have become so heterogeneous in nature for the changes are quite unpredictable so they implement strategies based on the trending change. The clientele is also keen on these trends and they also change their tastes and preferences as a way of responding to the emerging trends (</w:t>
      </w:r>
      <w:hyperlink r:id="rId9" w:history="1">
        <w:r w:rsidRPr="00787382">
          <w:rPr>
            <w:rStyle w:val="Hyperlink"/>
            <w:rFonts w:ascii="Times New Roman" w:hAnsi="Times New Roman" w:cs="Times New Roman"/>
            <w:color w:val="auto"/>
            <w:sz w:val="24"/>
            <w:szCs w:val="24"/>
            <w:u w:val="none"/>
          </w:rPr>
          <w:t>UNWTO, 2013</w:t>
        </w:r>
      </w:hyperlink>
      <w:r w:rsidRPr="00787382">
        <w:rPr>
          <w:rFonts w:ascii="Times New Roman" w:hAnsi="Times New Roman" w:cs="Times New Roman"/>
          <w:sz w:val="24"/>
          <w:szCs w:val="24"/>
        </w:rPr>
        <w:t>).</w:t>
      </w:r>
    </w:p>
    <w:p w:rsidR="00474CF7" w:rsidRDefault="00474CF7" w:rsidP="00AF5236">
      <w:pPr>
        <w:pStyle w:val="Heading1"/>
      </w:pPr>
    </w:p>
    <w:p w:rsidR="000755D4" w:rsidRDefault="00AD2CBC" w:rsidP="00AF5236">
      <w:pPr>
        <w:pStyle w:val="Heading1"/>
      </w:pPr>
      <w:bookmarkStart w:id="40" w:name="_Toc452368722"/>
      <w:r>
        <w:t>1.1.3</w:t>
      </w:r>
      <w:r w:rsidR="001D48FB">
        <w:tab/>
      </w:r>
      <w:r w:rsidR="000755D4" w:rsidRPr="00787382">
        <w:t>Hospitality industry in Kenya</w:t>
      </w:r>
      <w:bookmarkEnd w:id="40"/>
    </w:p>
    <w:p w:rsidR="00BD3F93" w:rsidRPr="00BD3F93" w:rsidRDefault="00BD3F93" w:rsidP="00BD3F93"/>
    <w:p w:rsidR="000755D4" w:rsidRPr="00787382" w:rsidRDefault="000755D4" w:rsidP="000755D4">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The presence of the Arab traders and railway line construction workers marked an evolution of the hospitality industry in Kenya. The Grand Hotel of Mombasa was the first catering entity to be built where Manor Hotel currently stands. More catering facilities were established when the British came to colonize Kenya since the railway line way extending towards Uganda and the workers had to be taken care of. Utalii College was set up in the 1960s with a focus on training the hotel staff (Ndirangu</w:t>
      </w:r>
      <w:r w:rsidR="001D48FB">
        <w:rPr>
          <w:rFonts w:ascii="Times New Roman" w:hAnsi="Times New Roman" w:cs="Times New Roman"/>
          <w:sz w:val="24"/>
          <w:szCs w:val="24"/>
        </w:rPr>
        <w:t>,</w:t>
      </w:r>
      <w:r w:rsidRPr="00787382">
        <w:rPr>
          <w:rFonts w:ascii="Times New Roman" w:hAnsi="Times New Roman" w:cs="Times New Roman"/>
          <w:sz w:val="24"/>
          <w:szCs w:val="24"/>
        </w:rPr>
        <w:t xml:space="preserve"> 2011). From here, the hospitality industry has continued to grow to accommodate the tourism needs both local and international.</w:t>
      </w:r>
    </w:p>
    <w:p w:rsidR="009E7B9E" w:rsidRDefault="009E7B9E" w:rsidP="000755D4">
      <w:pPr>
        <w:autoSpaceDE w:val="0"/>
        <w:autoSpaceDN w:val="0"/>
        <w:adjustRightInd w:val="0"/>
        <w:spacing w:after="0" w:line="360" w:lineRule="auto"/>
        <w:jc w:val="both"/>
        <w:rPr>
          <w:rFonts w:ascii="Times New Roman" w:hAnsi="Times New Roman" w:cs="Times New Roman"/>
          <w:sz w:val="24"/>
          <w:szCs w:val="24"/>
        </w:rPr>
      </w:pPr>
    </w:p>
    <w:p w:rsidR="009E7B9E" w:rsidRDefault="000755D4" w:rsidP="000755D4">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Kenya is considered to be a great tourist destination all over the world but it</w:t>
      </w:r>
      <w:r w:rsidR="00067D69">
        <w:rPr>
          <w:rFonts w:ascii="Times New Roman" w:hAnsi="Times New Roman" w:cs="Times New Roman"/>
          <w:sz w:val="24"/>
          <w:szCs w:val="24"/>
        </w:rPr>
        <w:t xml:space="preserve"> has been hit by a turbulent time</w:t>
      </w:r>
      <w:r w:rsidRPr="00787382">
        <w:rPr>
          <w:rFonts w:ascii="Times New Roman" w:hAnsi="Times New Roman" w:cs="Times New Roman"/>
          <w:sz w:val="24"/>
          <w:szCs w:val="24"/>
        </w:rPr>
        <w:t xml:space="preserve"> which has seen the hospitality industry record losses in profits and jobs also. The hospitality industry has been hit hard by terrorism attacks in the course of recovering from the 2012 post-election violence which was</w:t>
      </w:r>
      <w:r w:rsidR="00186DF8" w:rsidRPr="00787382">
        <w:rPr>
          <w:rFonts w:ascii="Times New Roman" w:hAnsi="Times New Roman" w:cs="Times New Roman"/>
          <w:sz w:val="24"/>
          <w:szCs w:val="24"/>
        </w:rPr>
        <w:t xml:space="preserve"> a major blow to its operations </w:t>
      </w:r>
      <w:r w:rsidRPr="00787382">
        <w:rPr>
          <w:rFonts w:ascii="Times New Roman" w:hAnsi="Times New Roman" w:cs="Times New Roman"/>
          <w:sz w:val="24"/>
          <w:szCs w:val="24"/>
        </w:rPr>
        <w:t xml:space="preserve">(Onyango, 2013).Government revenue benefit highly from the contribution remitted by the tourism and hospitality industry in terms of license fees, customs and exercise duty, landing fees, VAT levied on tourism service and the charges collected as entry fees to game parks and other tourist attraction sites. This revenue is crucial in the development of the economy. </w:t>
      </w:r>
    </w:p>
    <w:p w:rsidR="009E7B9E" w:rsidRDefault="009E7B9E" w:rsidP="000755D4">
      <w:pPr>
        <w:autoSpaceDE w:val="0"/>
        <w:autoSpaceDN w:val="0"/>
        <w:adjustRightInd w:val="0"/>
        <w:spacing w:after="0" w:line="360" w:lineRule="auto"/>
        <w:jc w:val="both"/>
        <w:rPr>
          <w:rFonts w:ascii="Times New Roman" w:hAnsi="Times New Roman" w:cs="Times New Roman"/>
          <w:sz w:val="24"/>
          <w:szCs w:val="24"/>
        </w:rPr>
      </w:pPr>
    </w:p>
    <w:p w:rsidR="009E7B9E" w:rsidRDefault="000755D4" w:rsidP="000755D4">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This industry has also offered employment to </w:t>
      </w:r>
      <w:r w:rsidR="00BF7B9A" w:rsidRPr="00787382">
        <w:rPr>
          <w:rFonts w:ascii="Times New Roman" w:hAnsi="Times New Roman" w:cs="Times New Roman"/>
          <w:sz w:val="24"/>
          <w:szCs w:val="24"/>
        </w:rPr>
        <w:t>skilled</w:t>
      </w:r>
      <w:r w:rsidRPr="00787382">
        <w:rPr>
          <w:rFonts w:ascii="Times New Roman" w:hAnsi="Times New Roman" w:cs="Times New Roman"/>
          <w:sz w:val="24"/>
          <w:szCs w:val="24"/>
        </w:rPr>
        <w:t>, semi-skille</w:t>
      </w:r>
      <w:r w:rsidR="001D5ECA">
        <w:rPr>
          <w:rFonts w:ascii="Times New Roman" w:hAnsi="Times New Roman" w:cs="Times New Roman"/>
          <w:sz w:val="24"/>
          <w:szCs w:val="24"/>
        </w:rPr>
        <w:t xml:space="preserve">d and unskilled employees which </w:t>
      </w:r>
      <w:r w:rsidRPr="00787382">
        <w:rPr>
          <w:rFonts w:ascii="Times New Roman" w:hAnsi="Times New Roman" w:cs="Times New Roman"/>
          <w:sz w:val="24"/>
          <w:szCs w:val="24"/>
        </w:rPr>
        <w:t>is a major step towards a decrease in the high unemployment levels mostly af</w:t>
      </w:r>
      <w:r w:rsidR="009E7B9E">
        <w:rPr>
          <w:rFonts w:ascii="Times New Roman" w:hAnsi="Times New Roman" w:cs="Times New Roman"/>
          <w:sz w:val="24"/>
          <w:szCs w:val="24"/>
        </w:rPr>
        <w:t xml:space="preserve">fecting the youth (UNWTO 2014). </w:t>
      </w:r>
      <w:r w:rsidR="00EF55C5">
        <w:rPr>
          <w:rFonts w:ascii="Times New Roman" w:hAnsi="Times New Roman" w:cs="Times New Roman"/>
          <w:sz w:val="24"/>
          <w:szCs w:val="24"/>
        </w:rPr>
        <w:t>Wadongo, Odhuno, Kambona and</w:t>
      </w:r>
      <w:r w:rsidRPr="00787382">
        <w:rPr>
          <w:rFonts w:ascii="Times New Roman" w:hAnsi="Times New Roman" w:cs="Times New Roman"/>
          <w:sz w:val="24"/>
          <w:szCs w:val="24"/>
        </w:rPr>
        <w:t>Othuon (201</w:t>
      </w:r>
      <w:r w:rsidR="008F7DDD" w:rsidRPr="00787382">
        <w:rPr>
          <w:rFonts w:ascii="Times New Roman" w:hAnsi="Times New Roman" w:cs="Times New Roman"/>
          <w:sz w:val="24"/>
          <w:szCs w:val="24"/>
        </w:rPr>
        <w:t>1</w:t>
      </w:r>
      <w:r w:rsidRPr="00787382">
        <w:rPr>
          <w:rFonts w:ascii="Times New Roman" w:hAnsi="Times New Roman" w:cs="Times New Roman"/>
          <w:sz w:val="24"/>
          <w:szCs w:val="24"/>
        </w:rPr>
        <w:t xml:space="preserve">) note that the hospitality industry made a remarkable contribution towards the country’s economic development. It is a source of job opportunities for many people. </w:t>
      </w:r>
    </w:p>
    <w:p w:rsidR="009E7B9E" w:rsidRDefault="009E7B9E" w:rsidP="000755D4">
      <w:pPr>
        <w:autoSpaceDE w:val="0"/>
        <w:autoSpaceDN w:val="0"/>
        <w:adjustRightInd w:val="0"/>
        <w:spacing w:after="0" w:line="360" w:lineRule="auto"/>
        <w:jc w:val="both"/>
        <w:rPr>
          <w:rFonts w:ascii="Times New Roman" w:hAnsi="Times New Roman" w:cs="Times New Roman"/>
          <w:sz w:val="24"/>
          <w:szCs w:val="24"/>
        </w:rPr>
      </w:pPr>
    </w:p>
    <w:p w:rsidR="000755D4" w:rsidRPr="00787382" w:rsidRDefault="000755D4" w:rsidP="000755D4">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According to Wadongo</w:t>
      </w:r>
      <w:r w:rsidRPr="00EF55C5">
        <w:rPr>
          <w:rFonts w:ascii="Times New Roman" w:hAnsi="Times New Roman" w:cs="Times New Roman"/>
          <w:i/>
          <w:sz w:val="24"/>
          <w:szCs w:val="24"/>
        </w:rPr>
        <w:t>et al</w:t>
      </w:r>
      <w:r w:rsidRPr="00787382">
        <w:rPr>
          <w:rFonts w:ascii="Times New Roman" w:hAnsi="Times New Roman" w:cs="Times New Roman"/>
          <w:sz w:val="24"/>
          <w:szCs w:val="24"/>
        </w:rPr>
        <w:t>. (201</w:t>
      </w:r>
      <w:r w:rsidR="008F7DDD" w:rsidRPr="00787382">
        <w:rPr>
          <w:rFonts w:ascii="Times New Roman" w:hAnsi="Times New Roman" w:cs="Times New Roman"/>
          <w:sz w:val="24"/>
          <w:szCs w:val="24"/>
        </w:rPr>
        <w:t>1</w:t>
      </w:r>
      <w:r w:rsidRPr="00787382">
        <w:rPr>
          <w:rFonts w:ascii="Times New Roman" w:hAnsi="Times New Roman" w:cs="Times New Roman"/>
          <w:sz w:val="24"/>
          <w:szCs w:val="24"/>
        </w:rPr>
        <w:t>) the World Travel and Tourism Council (2006) the hospitality industry in Kenya offered 509,000 jobs in 2007 and by 2017, it will have offered 628,000 jobs according to the forecast. This growth confirms that it’s a major contributor to economic growth.  The hotel industry is part of the hospitality sector and it includes 5- star, 4- star, 3- star, 2- star, 1 star and other hotels. The major distinguishing factors that drives the range of services offered in hotels in Kenya include class, elegance, ambiance and quality services. Five star hotels are known for offering services such as internet PC in the rooms, laundry service, wireless network connections in the rooms, multilingual staff, doorman service, spacious reception halls, 24 hour mini bar and food and beverage room service and shoe cleaning or polish services.   These facilities may not be the case in the other star hotels (Ayiele, 2012).</w:t>
      </w:r>
    </w:p>
    <w:p w:rsidR="001D5ECA" w:rsidRDefault="001D5ECA" w:rsidP="00A12BFA">
      <w:pPr>
        <w:pStyle w:val="Heading1"/>
        <w:spacing w:line="360" w:lineRule="auto"/>
        <w:jc w:val="both"/>
        <w:rPr>
          <w:rFonts w:cs="Times New Roman"/>
          <w:szCs w:val="24"/>
        </w:rPr>
      </w:pPr>
      <w:bookmarkStart w:id="41" w:name="_Toc434260083"/>
      <w:bookmarkEnd w:id="39"/>
    </w:p>
    <w:p w:rsidR="0015387A" w:rsidRPr="00787382" w:rsidRDefault="003814D1" w:rsidP="00A12BFA">
      <w:pPr>
        <w:pStyle w:val="Heading1"/>
        <w:spacing w:line="360" w:lineRule="auto"/>
        <w:jc w:val="both"/>
        <w:rPr>
          <w:rFonts w:cs="Times New Roman"/>
          <w:szCs w:val="24"/>
        </w:rPr>
      </w:pPr>
      <w:bookmarkStart w:id="42" w:name="_Toc452368723"/>
      <w:r w:rsidRPr="00787382">
        <w:rPr>
          <w:rFonts w:cs="Times New Roman"/>
          <w:szCs w:val="24"/>
        </w:rPr>
        <w:t>1.</w:t>
      </w:r>
      <w:bookmarkEnd w:id="41"/>
      <w:r w:rsidR="00AD2CBC">
        <w:rPr>
          <w:rFonts w:cs="Times New Roman"/>
          <w:szCs w:val="24"/>
        </w:rPr>
        <w:t>2</w:t>
      </w:r>
      <w:r w:rsidR="000A1796">
        <w:rPr>
          <w:rFonts w:cs="Times New Roman"/>
          <w:szCs w:val="24"/>
        </w:rPr>
        <w:tab/>
      </w:r>
      <w:r w:rsidR="00D142F3" w:rsidRPr="00787382">
        <w:rPr>
          <w:rFonts w:cs="Times New Roman"/>
          <w:szCs w:val="24"/>
        </w:rPr>
        <w:t>Statement of the problem</w:t>
      </w:r>
      <w:bookmarkEnd w:id="42"/>
    </w:p>
    <w:p w:rsidR="00717D9D" w:rsidRDefault="0015387A" w:rsidP="00A12BFA">
      <w:pPr>
        <w:pStyle w:val="NormalWeb"/>
        <w:spacing w:line="360" w:lineRule="auto"/>
        <w:jc w:val="both"/>
      </w:pPr>
      <w:r w:rsidRPr="00787382">
        <w:t>Organizations adopt strategies that enable them succeed in the dynamic environment. The strategies are crafted to respond to the challenges and opportunities posed by the environment at a particular time with the aim of remaining relevant and improving the organizations performance (Kairu</w:t>
      </w:r>
      <w:r w:rsidR="008F7DDD" w:rsidRPr="00787382">
        <w:t>,</w:t>
      </w:r>
      <w:r w:rsidRPr="00787382">
        <w:t xml:space="preserve"> 2013). The response to the volatile environment is critical for </w:t>
      </w:r>
      <w:r w:rsidR="00BB5908">
        <w:t>organisations</w:t>
      </w:r>
      <w:r w:rsidRPr="00787382">
        <w:t xml:space="preserve"> to achieve success</w:t>
      </w:r>
      <w:r w:rsidR="00BB5908">
        <w:t>.</w:t>
      </w:r>
      <w:r w:rsidR="00A57EA3">
        <w:t xml:space="preserve"> </w:t>
      </w:r>
      <w:r w:rsidR="00BB5908" w:rsidRPr="00787382">
        <w:t>The</w:t>
      </w:r>
      <w:r w:rsidRPr="00787382">
        <w:t xml:space="preserve"> hospitality industry</w:t>
      </w:r>
      <w:r w:rsidR="00BB5908">
        <w:t xml:space="preserve"> is no exception especially now that it has been currently hit</w:t>
      </w:r>
      <w:r w:rsidR="00A57EA3">
        <w:t xml:space="preserve"> </w:t>
      </w:r>
      <w:r w:rsidR="00BB5908">
        <w:t xml:space="preserve">by </w:t>
      </w:r>
      <w:r w:rsidRPr="00787382">
        <w:t>the recent terror attacks and travel advisories and this has affected its performance (Ogutu</w:t>
      </w:r>
      <w:r w:rsidR="008F7DDD" w:rsidRPr="00787382">
        <w:t>,</w:t>
      </w:r>
      <w:r w:rsidRPr="00787382">
        <w:t xml:space="preserve"> 2014). </w:t>
      </w:r>
    </w:p>
    <w:p w:rsidR="00717D9D" w:rsidRDefault="00186DF8" w:rsidP="00A12BFA">
      <w:pPr>
        <w:pStyle w:val="NormalWeb"/>
        <w:spacing w:line="360" w:lineRule="auto"/>
        <w:jc w:val="both"/>
      </w:pPr>
      <w:r w:rsidRPr="00787382">
        <w:t>Nancy</w:t>
      </w:r>
      <w:r w:rsidR="00717D9D" w:rsidRPr="00787382">
        <w:t xml:space="preserve"> (2012) did a study on the response strategies adopted by the Serena Group of Hotels to deal with environmental challenges </w:t>
      </w:r>
      <w:r w:rsidR="006B4F9A">
        <w:t xml:space="preserve">with an aim of improving their performance </w:t>
      </w:r>
      <w:r w:rsidR="00717D9D" w:rsidRPr="00787382">
        <w:t>in East Africa and found out that they had mainly used the generic strategies of cost leadership, differentiation and focus to cope with the challenges which had mostly brough</w:t>
      </w:r>
      <w:r w:rsidR="007421C8" w:rsidRPr="00787382">
        <w:t>t</w:t>
      </w:r>
      <w:r w:rsidR="00717D9D" w:rsidRPr="00787382">
        <w:t xml:space="preserve"> them intense competition.</w:t>
      </w:r>
      <w:r w:rsidR="007421C8" w:rsidRPr="00787382">
        <w:t xml:space="preserve"> A study was conducted by Ayiele (2012) focused on the use of positioning strategies by five star hotels in Nairobi to ensure they dominance in the hospitality industry especially in Kenya. The findings indicated that the hotels mainly positioned themselves in terms of quality service to customers and un</w:t>
      </w:r>
      <w:r w:rsidR="00B5773E">
        <w:t>iquely packed products. Rose &amp;</w:t>
      </w:r>
      <w:r w:rsidR="003C48A6" w:rsidRPr="00787382">
        <w:t>Paton</w:t>
      </w:r>
      <w:r w:rsidR="007421C8" w:rsidRPr="00787382">
        <w:t xml:space="preserve"> (2013) did a study on the entrepreneurial challenges facing the hospitality industry in Kericho and found out that the main challenge was the size of the hotels since most tourists preferred four and five star hotels. Kericho was dominated by two star and three star hotels so they recommended an upgrade.</w:t>
      </w:r>
      <w:r w:rsidR="004E7D1F">
        <w:t xml:space="preserve"> These researchers have addressed the general challenges </w:t>
      </w:r>
      <w:r w:rsidR="002C0D90">
        <w:t>with no specific focus on the current situation.</w:t>
      </w:r>
    </w:p>
    <w:p w:rsidR="009E7B9E" w:rsidRDefault="00167504" w:rsidP="00A12BFA">
      <w:pPr>
        <w:pStyle w:val="NormalWeb"/>
        <w:spacing w:line="360" w:lineRule="auto"/>
        <w:jc w:val="both"/>
      </w:pPr>
      <w:r w:rsidRPr="00787382">
        <w:t>The Westgate Mall was attacked in September 2013 and left 67 people dead while scores were injured. This attack was perpetrated by terrorists who were suspected to be Alshabaab militias. In January 2014 there were Grenade and improvised explosive device attacks at a restaurant in Jomo Kenyatta International Airport. This saw the US Government Issue a warning to their citizens who were considering to travel to Kenya (Nairobi press</w:t>
      </w:r>
      <w:r w:rsidR="00FF5EDF">
        <w:t>,</w:t>
      </w:r>
      <w:r w:rsidRPr="00787382">
        <w:t xml:space="preserve"> 2013). The UK government did the same too and this lead to the close down of many hotels especially in the coast region while others made losses. </w:t>
      </w:r>
    </w:p>
    <w:p w:rsidR="00B704D0" w:rsidRDefault="00DC5D67" w:rsidP="00A12BFA">
      <w:pPr>
        <w:pStyle w:val="NormalWeb"/>
        <w:spacing w:line="360" w:lineRule="auto"/>
        <w:jc w:val="both"/>
      </w:pPr>
      <w:hyperlink r:id="rId10" w:history="1">
        <w:r w:rsidR="00E929DD" w:rsidRPr="00787382">
          <w:rPr>
            <w:rStyle w:val="Hyperlink"/>
            <w:color w:val="auto"/>
            <w:u w:val="none"/>
          </w:rPr>
          <w:t>Hon</w:t>
        </w:r>
        <w:r w:rsidR="00E929DD">
          <w:rPr>
            <w:rStyle w:val="Hyperlink"/>
            <w:color w:val="auto"/>
            <w:u w:val="none"/>
          </w:rPr>
          <w:t>g and</w:t>
        </w:r>
        <w:r w:rsidR="00A57EA3">
          <w:rPr>
            <w:rStyle w:val="Hyperlink"/>
            <w:color w:val="auto"/>
            <w:u w:val="none"/>
          </w:rPr>
          <w:t xml:space="preserve"> </w:t>
        </w:r>
        <w:r w:rsidR="00E929DD" w:rsidRPr="00787382">
          <w:rPr>
            <w:rStyle w:val="Hyperlink"/>
            <w:color w:val="auto"/>
            <w:u w:val="none"/>
          </w:rPr>
          <w:t>Shaovin (2014</w:t>
        </w:r>
      </w:hyperlink>
      <w:r w:rsidR="00E929DD" w:rsidRPr="00787382">
        <w:t>) feels that there is a growing demand by the public to find out how the tourism and hospitality industry are handling the pressures associated with the recent environmental changes and globalization</w:t>
      </w:r>
      <w:r w:rsidR="00E929DD">
        <w:t xml:space="preserve"> which have affected their performance</w:t>
      </w:r>
      <w:r w:rsidR="00E929DD" w:rsidRPr="00787382">
        <w:t xml:space="preserve"> since this issue has not been addressed. In the past five years, the hospitality industry in Kenya has performed dismally due to a number of factors that include post-election violence, decaying infrastructure, terrorism activities, travel advisories, instability of political temperatures (USA Government,2015).</w:t>
      </w:r>
      <w:r w:rsidR="00170FD9">
        <w:t xml:space="preserve"> The total tourist arrivals which form a key forecast in performance dropped from 1,710,000 in 2012 to 831,000 in 2013</w:t>
      </w:r>
      <w:r w:rsidR="001836D0">
        <w:t xml:space="preserve"> then in 2014 it further went down to 601,000 in 2014</w:t>
      </w:r>
      <w:r w:rsidR="00170FD9">
        <w:t xml:space="preserve"> (Kenya Tourism Report, 2015).</w:t>
      </w:r>
      <w:r w:rsidR="00B704D0" w:rsidRPr="00787382">
        <w:t>Th</w:t>
      </w:r>
      <w:r w:rsidR="00E929DD">
        <w:t>e</w:t>
      </w:r>
      <w:r w:rsidR="00B704D0" w:rsidRPr="00787382">
        <w:t xml:space="preserve"> dismal performance of the hospitality industry in Kenya</w:t>
      </w:r>
      <w:r w:rsidR="00E929DD">
        <w:t xml:space="preserve"> which has been caused by the turbulent environment</w:t>
      </w:r>
      <w:r w:rsidR="00B704D0" w:rsidRPr="00787382">
        <w:t xml:space="preserve"> is the basis upon which this research is drawn and the focus is how strategic responses may affect performance in this sector.</w:t>
      </w:r>
    </w:p>
    <w:p w:rsidR="0015387A" w:rsidRDefault="00AD2CBC" w:rsidP="00A12BFA">
      <w:pPr>
        <w:pStyle w:val="Heading1"/>
        <w:spacing w:line="360" w:lineRule="auto"/>
        <w:jc w:val="both"/>
        <w:rPr>
          <w:rFonts w:cs="Times New Roman"/>
          <w:szCs w:val="24"/>
        </w:rPr>
      </w:pPr>
      <w:bookmarkStart w:id="43" w:name="_Toc434260085"/>
      <w:bookmarkStart w:id="44" w:name="_Toc452368724"/>
      <w:r>
        <w:rPr>
          <w:rFonts w:cs="Times New Roman"/>
          <w:szCs w:val="24"/>
        </w:rPr>
        <w:t>1.3</w:t>
      </w:r>
      <w:r w:rsidR="000A1796">
        <w:rPr>
          <w:rFonts w:cs="Times New Roman"/>
          <w:szCs w:val="24"/>
        </w:rPr>
        <w:tab/>
      </w:r>
      <w:r w:rsidR="0015387A" w:rsidRPr="00787382">
        <w:rPr>
          <w:rFonts w:cs="Times New Roman"/>
          <w:szCs w:val="24"/>
        </w:rPr>
        <w:t>General Objective</w:t>
      </w:r>
      <w:bookmarkEnd w:id="43"/>
      <w:bookmarkEnd w:id="44"/>
    </w:p>
    <w:p w:rsidR="00BD3F93" w:rsidRDefault="00BD3F93" w:rsidP="00A12BFA">
      <w:pPr>
        <w:autoSpaceDE w:val="0"/>
        <w:autoSpaceDN w:val="0"/>
        <w:adjustRightInd w:val="0"/>
        <w:spacing w:after="0" w:line="360" w:lineRule="auto"/>
        <w:jc w:val="both"/>
        <w:rPr>
          <w:rFonts w:ascii="Times New Roman" w:hAnsi="Times New Roman" w:cs="Times New Roman"/>
          <w:sz w:val="24"/>
          <w:szCs w:val="24"/>
        </w:rPr>
      </w:pPr>
    </w:p>
    <w:p w:rsidR="0015387A" w:rsidRDefault="0015387A" w:rsidP="00A12BFA">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The general objective of this s</w:t>
      </w:r>
      <w:r w:rsidR="00A25E92">
        <w:rPr>
          <w:rFonts w:ascii="Times New Roman" w:hAnsi="Times New Roman" w:cs="Times New Roman"/>
          <w:sz w:val="24"/>
          <w:szCs w:val="24"/>
        </w:rPr>
        <w:t>tudy is to find out</w:t>
      </w:r>
      <w:r w:rsidRPr="00787382">
        <w:rPr>
          <w:rFonts w:ascii="Times New Roman" w:hAnsi="Times New Roman" w:cs="Times New Roman"/>
          <w:sz w:val="24"/>
          <w:szCs w:val="24"/>
        </w:rPr>
        <w:t xml:space="preserve"> the relationship between</w:t>
      </w:r>
      <w:r w:rsidR="001973E9" w:rsidRPr="00787382">
        <w:rPr>
          <w:rFonts w:ascii="Times New Roman" w:hAnsi="Times New Roman" w:cs="Times New Roman"/>
          <w:sz w:val="24"/>
          <w:szCs w:val="24"/>
        </w:rPr>
        <w:t xml:space="preserve"> strategic</w:t>
      </w:r>
      <w:r w:rsidRPr="00787382">
        <w:rPr>
          <w:rFonts w:ascii="Times New Roman" w:hAnsi="Times New Roman" w:cs="Times New Roman"/>
          <w:sz w:val="24"/>
          <w:szCs w:val="24"/>
        </w:rPr>
        <w:t xml:space="preserve"> response</w:t>
      </w:r>
      <w:r w:rsidR="001973E9" w:rsidRPr="00787382">
        <w:rPr>
          <w:rFonts w:ascii="Times New Roman" w:hAnsi="Times New Roman" w:cs="Times New Roman"/>
          <w:sz w:val="24"/>
          <w:szCs w:val="24"/>
        </w:rPr>
        <w:t xml:space="preserve">s </w:t>
      </w:r>
      <w:r w:rsidRPr="00787382">
        <w:rPr>
          <w:rFonts w:ascii="Times New Roman" w:hAnsi="Times New Roman" w:cs="Times New Roman"/>
          <w:sz w:val="24"/>
          <w:szCs w:val="24"/>
        </w:rPr>
        <w:t>and performance of firms in the hospitality industry in</w:t>
      </w:r>
      <w:r w:rsidR="00692ED9">
        <w:rPr>
          <w:rFonts w:ascii="Times New Roman" w:hAnsi="Times New Roman" w:cs="Times New Roman"/>
          <w:sz w:val="24"/>
          <w:szCs w:val="24"/>
        </w:rPr>
        <w:t xml:space="preserve"> Nairobi County-</w:t>
      </w:r>
      <w:r w:rsidRPr="00787382">
        <w:rPr>
          <w:rFonts w:ascii="Times New Roman" w:hAnsi="Times New Roman" w:cs="Times New Roman"/>
          <w:sz w:val="24"/>
          <w:szCs w:val="24"/>
        </w:rPr>
        <w:t xml:space="preserve"> Kenya.</w:t>
      </w:r>
    </w:p>
    <w:p w:rsidR="007773B2" w:rsidRDefault="007773B2" w:rsidP="00A12BFA">
      <w:pPr>
        <w:autoSpaceDE w:val="0"/>
        <w:autoSpaceDN w:val="0"/>
        <w:adjustRightInd w:val="0"/>
        <w:spacing w:after="0" w:line="360" w:lineRule="auto"/>
        <w:jc w:val="both"/>
        <w:rPr>
          <w:rFonts w:ascii="Times New Roman" w:hAnsi="Times New Roman" w:cs="Times New Roman"/>
          <w:sz w:val="24"/>
          <w:szCs w:val="24"/>
        </w:rPr>
      </w:pPr>
    </w:p>
    <w:p w:rsidR="0015387A" w:rsidRDefault="00AD2CBC" w:rsidP="00A12BFA">
      <w:pPr>
        <w:pStyle w:val="Heading2"/>
        <w:spacing w:line="360" w:lineRule="auto"/>
        <w:jc w:val="both"/>
        <w:rPr>
          <w:rFonts w:cs="Times New Roman"/>
          <w:szCs w:val="24"/>
        </w:rPr>
      </w:pPr>
      <w:bookmarkStart w:id="45" w:name="_Toc434260086"/>
      <w:bookmarkStart w:id="46" w:name="_Toc452368725"/>
      <w:r>
        <w:rPr>
          <w:rFonts w:cs="Times New Roman"/>
          <w:szCs w:val="24"/>
        </w:rPr>
        <w:t>1.3</w:t>
      </w:r>
      <w:r w:rsidR="000A1796">
        <w:rPr>
          <w:rFonts w:cs="Times New Roman"/>
          <w:szCs w:val="24"/>
        </w:rPr>
        <w:t>.1</w:t>
      </w:r>
      <w:r w:rsidR="000A1796">
        <w:rPr>
          <w:rFonts w:cs="Times New Roman"/>
          <w:szCs w:val="24"/>
        </w:rPr>
        <w:tab/>
      </w:r>
      <w:r w:rsidR="0015387A" w:rsidRPr="00787382">
        <w:rPr>
          <w:rFonts w:cs="Times New Roman"/>
          <w:szCs w:val="24"/>
        </w:rPr>
        <w:t>Specific objectives</w:t>
      </w:r>
      <w:bookmarkEnd w:id="45"/>
      <w:bookmarkEnd w:id="46"/>
    </w:p>
    <w:p w:rsidR="00BD3F93" w:rsidRPr="00BD3F93" w:rsidRDefault="00BD3F93" w:rsidP="00BD3F93"/>
    <w:p w:rsidR="0015387A" w:rsidRPr="00787382" w:rsidRDefault="00BD36B2" w:rsidP="00A12BF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To establish w</w:t>
      </w:r>
      <w:r w:rsidR="002F4672">
        <w:rPr>
          <w:rFonts w:ascii="Times New Roman" w:hAnsi="Times New Roman" w:cs="Times New Roman"/>
          <w:sz w:val="24"/>
          <w:szCs w:val="24"/>
        </w:rPr>
        <w:t>hether the cost cutting strategy</w:t>
      </w:r>
      <w:r w:rsidRPr="00787382">
        <w:rPr>
          <w:rFonts w:ascii="Times New Roman" w:hAnsi="Times New Roman" w:cs="Times New Roman"/>
          <w:sz w:val="24"/>
          <w:szCs w:val="24"/>
        </w:rPr>
        <w:t xml:space="preserve"> adopted by firms in hospitality industry</w:t>
      </w:r>
      <w:r w:rsidR="00B44682">
        <w:rPr>
          <w:rFonts w:ascii="Times New Roman" w:hAnsi="Times New Roman" w:cs="Times New Roman"/>
          <w:sz w:val="24"/>
          <w:szCs w:val="24"/>
        </w:rPr>
        <w:t xml:space="preserve"> </w:t>
      </w:r>
      <w:r w:rsidRPr="00787382">
        <w:rPr>
          <w:rFonts w:ascii="Times New Roman" w:hAnsi="Times New Roman" w:cs="Times New Roman"/>
          <w:sz w:val="24"/>
          <w:szCs w:val="24"/>
        </w:rPr>
        <w:t>affect</w:t>
      </w:r>
      <w:r w:rsidR="00F821FC" w:rsidRPr="00787382">
        <w:rPr>
          <w:rFonts w:ascii="Times New Roman" w:hAnsi="Times New Roman" w:cs="Times New Roman"/>
          <w:sz w:val="24"/>
          <w:szCs w:val="24"/>
        </w:rPr>
        <w:t>s</w:t>
      </w:r>
      <w:r w:rsidRPr="00787382">
        <w:rPr>
          <w:rFonts w:ascii="Times New Roman" w:hAnsi="Times New Roman" w:cs="Times New Roman"/>
          <w:sz w:val="24"/>
          <w:szCs w:val="24"/>
        </w:rPr>
        <w:t xml:space="preserve"> their performance.</w:t>
      </w:r>
    </w:p>
    <w:p w:rsidR="0015387A" w:rsidRPr="00787382" w:rsidRDefault="0015387A" w:rsidP="00A12BF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To determine </w:t>
      </w:r>
      <w:r w:rsidR="00DE1B8F">
        <w:rPr>
          <w:rFonts w:ascii="Times New Roman" w:hAnsi="Times New Roman" w:cs="Times New Roman"/>
          <w:sz w:val="24"/>
          <w:szCs w:val="24"/>
        </w:rPr>
        <w:t xml:space="preserve">whether diversification </w:t>
      </w:r>
      <w:r w:rsidR="00823025" w:rsidRPr="00787382">
        <w:rPr>
          <w:rFonts w:ascii="Times New Roman" w:hAnsi="Times New Roman" w:cs="Times New Roman"/>
          <w:sz w:val="24"/>
          <w:szCs w:val="24"/>
        </w:rPr>
        <w:t>strategy adopted by firms in hospitality industry</w:t>
      </w:r>
      <w:r w:rsidR="00B44682">
        <w:rPr>
          <w:rFonts w:ascii="Times New Roman" w:hAnsi="Times New Roman" w:cs="Times New Roman"/>
          <w:sz w:val="24"/>
          <w:szCs w:val="24"/>
        </w:rPr>
        <w:t xml:space="preserve"> </w:t>
      </w:r>
      <w:r w:rsidR="00823025" w:rsidRPr="00787382">
        <w:rPr>
          <w:rFonts w:ascii="Times New Roman" w:hAnsi="Times New Roman" w:cs="Times New Roman"/>
          <w:sz w:val="24"/>
          <w:szCs w:val="24"/>
        </w:rPr>
        <w:t>affects their performance.</w:t>
      </w:r>
    </w:p>
    <w:p w:rsidR="00024A66" w:rsidRPr="00787382" w:rsidRDefault="00F60736" w:rsidP="00A12BF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assess</w:t>
      </w:r>
      <w:r w:rsidR="00024A66" w:rsidRPr="00787382">
        <w:rPr>
          <w:rFonts w:ascii="Times New Roman" w:hAnsi="Times New Roman" w:cs="Times New Roman"/>
          <w:sz w:val="24"/>
          <w:szCs w:val="24"/>
        </w:rPr>
        <w:t xml:space="preserve"> wheth</w:t>
      </w:r>
      <w:r w:rsidR="0058273E">
        <w:rPr>
          <w:rFonts w:ascii="Times New Roman" w:hAnsi="Times New Roman" w:cs="Times New Roman"/>
          <w:sz w:val="24"/>
          <w:szCs w:val="24"/>
        </w:rPr>
        <w:t>er outsourcing strategy adopted</w:t>
      </w:r>
      <w:r w:rsidR="00024A66" w:rsidRPr="00787382">
        <w:rPr>
          <w:rFonts w:ascii="Times New Roman" w:hAnsi="Times New Roman" w:cs="Times New Roman"/>
          <w:sz w:val="24"/>
          <w:szCs w:val="24"/>
        </w:rPr>
        <w:t xml:space="preserve"> by firms in hospitality industry affects their performance</w:t>
      </w:r>
    </w:p>
    <w:p w:rsidR="00701D33" w:rsidRDefault="0015387A" w:rsidP="00A12BF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To </w:t>
      </w:r>
      <w:r w:rsidR="00F60736">
        <w:rPr>
          <w:rFonts w:ascii="Times New Roman" w:hAnsi="Times New Roman" w:cs="Times New Roman"/>
          <w:sz w:val="24"/>
          <w:szCs w:val="24"/>
        </w:rPr>
        <w:t>find out</w:t>
      </w:r>
      <w:r w:rsidR="0071412F" w:rsidRPr="00787382">
        <w:rPr>
          <w:rFonts w:ascii="Times New Roman" w:hAnsi="Times New Roman" w:cs="Times New Roman"/>
          <w:sz w:val="24"/>
          <w:szCs w:val="24"/>
        </w:rPr>
        <w:t xml:space="preserve"> whether the </w:t>
      </w:r>
      <w:r w:rsidR="0058273E">
        <w:rPr>
          <w:rFonts w:ascii="Times New Roman" w:hAnsi="Times New Roman" w:cs="Times New Roman"/>
          <w:sz w:val="24"/>
          <w:szCs w:val="24"/>
        </w:rPr>
        <w:t>positioning strategy adopted</w:t>
      </w:r>
      <w:r w:rsidR="0071412F" w:rsidRPr="00787382">
        <w:rPr>
          <w:rFonts w:ascii="Times New Roman" w:hAnsi="Times New Roman" w:cs="Times New Roman"/>
          <w:sz w:val="24"/>
          <w:szCs w:val="24"/>
        </w:rPr>
        <w:t xml:space="preserve"> by firms in hospitality industry </w:t>
      </w:r>
      <w:bookmarkStart w:id="47" w:name="_Toc434260087"/>
      <w:r w:rsidR="00024A66" w:rsidRPr="00787382">
        <w:rPr>
          <w:rFonts w:ascii="Times New Roman" w:hAnsi="Times New Roman" w:cs="Times New Roman"/>
          <w:sz w:val="24"/>
          <w:szCs w:val="24"/>
        </w:rPr>
        <w:t>affects their performance</w:t>
      </w:r>
    </w:p>
    <w:p w:rsidR="00EC4495" w:rsidRPr="00787382" w:rsidRDefault="00EC4495" w:rsidP="00EC4495">
      <w:pPr>
        <w:pStyle w:val="ListParagraph"/>
        <w:autoSpaceDE w:val="0"/>
        <w:autoSpaceDN w:val="0"/>
        <w:adjustRightInd w:val="0"/>
        <w:spacing w:after="0" w:line="360" w:lineRule="auto"/>
        <w:jc w:val="both"/>
        <w:rPr>
          <w:rFonts w:ascii="Times New Roman" w:hAnsi="Times New Roman" w:cs="Times New Roman"/>
          <w:sz w:val="24"/>
          <w:szCs w:val="24"/>
        </w:rPr>
      </w:pPr>
    </w:p>
    <w:p w:rsidR="0015387A" w:rsidRDefault="00AD2CBC" w:rsidP="00555748">
      <w:pPr>
        <w:pStyle w:val="Heading2"/>
      </w:pPr>
      <w:bookmarkStart w:id="48" w:name="_Toc452368726"/>
      <w:r>
        <w:t>1.3</w:t>
      </w:r>
      <w:r w:rsidR="00555748">
        <w:t>.2</w:t>
      </w:r>
      <w:r w:rsidR="00555748">
        <w:tab/>
      </w:r>
      <w:r w:rsidR="0015387A" w:rsidRPr="00787382">
        <w:t>Research questions</w:t>
      </w:r>
      <w:bookmarkEnd w:id="47"/>
      <w:bookmarkEnd w:id="48"/>
    </w:p>
    <w:p w:rsidR="00BD3F93" w:rsidRPr="00BD3F93" w:rsidRDefault="00BD3F93" w:rsidP="00BD3F93"/>
    <w:p w:rsidR="0015387A" w:rsidRPr="00DC2B4A" w:rsidRDefault="00D51111" w:rsidP="00A12BF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C2B4A">
        <w:rPr>
          <w:rFonts w:ascii="Times New Roman" w:hAnsi="Times New Roman" w:cs="Times New Roman"/>
          <w:sz w:val="24"/>
          <w:szCs w:val="24"/>
        </w:rPr>
        <w:t>Has</w:t>
      </w:r>
      <w:r w:rsidR="0063516D" w:rsidRPr="00DC2B4A">
        <w:rPr>
          <w:rFonts w:ascii="Times New Roman" w:hAnsi="Times New Roman" w:cs="Times New Roman"/>
          <w:sz w:val="24"/>
          <w:szCs w:val="24"/>
        </w:rPr>
        <w:t xml:space="preserve"> the cost cutting strategy adopted by firms in the hospitality industry affect</w:t>
      </w:r>
      <w:r w:rsidRPr="00DC2B4A">
        <w:rPr>
          <w:rFonts w:ascii="Times New Roman" w:hAnsi="Times New Roman" w:cs="Times New Roman"/>
          <w:sz w:val="24"/>
          <w:szCs w:val="24"/>
        </w:rPr>
        <w:t>ed</w:t>
      </w:r>
      <w:r w:rsidR="0063516D" w:rsidRPr="00DC2B4A">
        <w:rPr>
          <w:rFonts w:ascii="Times New Roman" w:hAnsi="Times New Roman" w:cs="Times New Roman"/>
          <w:sz w:val="24"/>
          <w:szCs w:val="24"/>
        </w:rPr>
        <w:t xml:space="preserve"> their performance?</w:t>
      </w:r>
    </w:p>
    <w:p w:rsidR="0015387A" w:rsidRPr="00DC2B4A" w:rsidRDefault="004C3E40" w:rsidP="00A12BF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C2B4A">
        <w:rPr>
          <w:rFonts w:ascii="Times New Roman" w:hAnsi="Times New Roman" w:cs="Times New Roman"/>
          <w:sz w:val="24"/>
          <w:szCs w:val="24"/>
        </w:rPr>
        <w:t>Does</w:t>
      </w:r>
      <w:r w:rsidR="00D943A7" w:rsidRPr="00DC2B4A">
        <w:rPr>
          <w:rFonts w:ascii="Times New Roman" w:hAnsi="Times New Roman" w:cs="Times New Roman"/>
          <w:sz w:val="24"/>
          <w:szCs w:val="24"/>
        </w:rPr>
        <w:t xml:space="preserve"> </w:t>
      </w:r>
      <w:r w:rsidR="00D31919" w:rsidRPr="00DC2B4A">
        <w:rPr>
          <w:rFonts w:ascii="Times New Roman" w:hAnsi="Times New Roman" w:cs="Times New Roman"/>
          <w:sz w:val="24"/>
          <w:szCs w:val="24"/>
        </w:rPr>
        <w:t xml:space="preserve">the diversification </w:t>
      </w:r>
      <w:r w:rsidR="00D943A7" w:rsidRPr="00DC2B4A">
        <w:rPr>
          <w:rFonts w:ascii="Times New Roman" w:hAnsi="Times New Roman" w:cs="Times New Roman"/>
          <w:sz w:val="24"/>
          <w:szCs w:val="24"/>
        </w:rPr>
        <w:t>strategy adopted by firms in hospitality industry affect their performance?</w:t>
      </w:r>
    </w:p>
    <w:p w:rsidR="00701D33" w:rsidRPr="00DC2B4A" w:rsidRDefault="00D51111" w:rsidP="00A12BF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C2B4A">
        <w:rPr>
          <w:rFonts w:ascii="Times New Roman" w:hAnsi="Times New Roman" w:cs="Times New Roman"/>
          <w:sz w:val="24"/>
          <w:szCs w:val="24"/>
        </w:rPr>
        <w:t>Has</w:t>
      </w:r>
      <w:r w:rsidR="00C6388E" w:rsidRPr="00DC2B4A">
        <w:rPr>
          <w:rFonts w:ascii="Times New Roman" w:hAnsi="Times New Roman" w:cs="Times New Roman"/>
          <w:sz w:val="24"/>
          <w:szCs w:val="24"/>
        </w:rPr>
        <w:t xml:space="preserve"> the outsourcing strategy adopted</w:t>
      </w:r>
      <w:r w:rsidR="00D943A7" w:rsidRPr="00DC2B4A">
        <w:rPr>
          <w:rFonts w:ascii="Times New Roman" w:hAnsi="Times New Roman" w:cs="Times New Roman"/>
          <w:sz w:val="24"/>
          <w:szCs w:val="24"/>
        </w:rPr>
        <w:t xml:space="preserve"> by firms in the hospitality industry affect</w:t>
      </w:r>
      <w:r w:rsidRPr="00DC2B4A">
        <w:rPr>
          <w:rFonts w:ascii="Times New Roman" w:hAnsi="Times New Roman" w:cs="Times New Roman"/>
          <w:sz w:val="24"/>
          <w:szCs w:val="24"/>
        </w:rPr>
        <w:t>ed</w:t>
      </w:r>
      <w:r w:rsidR="00D943A7" w:rsidRPr="00DC2B4A">
        <w:rPr>
          <w:rFonts w:ascii="Times New Roman" w:hAnsi="Times New Roman" w:cs="Times New Roman"/>
          <w:sz w:val="24"/>
          <w:szCs w:val="24"/>
        </w:rPr>
        <w:t xml:space="preserve"> their performance?</w:t>
      </w:r>
    </w:p>
    <w:p w:rsidR="0015387A" w:rsidRPr="00DC2B4A" w:rsidRDefault="00DC2B4A" w:rsidP="00A12BF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C2B4A">
        <w:rPr>
          <w:rFonts w:ascii="Times New Roman" w:hAnsi="Times New Roman" w:cs="Times New Roman"/>
          <w:sz w:val="24"/>
          <w:szCs w:val="24"/>
        </w:rPr>
        <w:t>Doe</w:t>
      </w:r>
      <w:r w:rsidR="00C6388E" w:rsidRPr="00DC2B4A">
        <w:rPr>
          <w:rFonts w:ascii="Times New Roman" w:hAnsi="Times New Roman" w:cs="Times New Roman"/>
          <w:sz w:val="24"/>
          <w:szCs w:val="24"/>
        </w:rPr>
        <w:t>s the positioning strategy adopted</w:t>
      </w:r>
      <w:r w:rsidR="00D943A7" w:rsidRPr="00DC2B4A">
        <w:rPr>
          <w:rFonts w:ascii="Times New Roman" w:hAnsi="Times New Roman" w:cs="Times New Roman"/>
          <w:sz w:val="24"/>
          <w:szCs w:val="24"/>
        </w:rPr>
        <w:t xml:space="preserve"> by firms in the hospitality industry affect</w:t>
      </w:r>
      <w:r w:rsidR="00D51111" w:rsidRPr="00DC2B4A">
        <w:rPr>
          <w:rFonts w:ascii="Times New Roman" w:hAnsi="Times New Roman" w:cs="Times New Roman"/>
          <w:sz w:val="24"/>
          <w:szCs w:val="24"/>
        </w:rPr>
        <w:t>ed</w:t>
      </w:r>
      <w:r w:rsidR="00D943A7" w:rsidRPr="00DC2B4A">
        <w:rPr>
          <w:rFonts w:ascii="Times New Roman" w:hAnsi="Times New Roman" w:cs="Times New Roman"/>
          <w:sz w:val="24"/>
          <w:szCs w:val="24"/>
        </w:rPr>
        <w:t xml:space="preserve"> their performance?</w:t>
      </w:r>
    </w:p>
    <w:p w:rsidR="0015387A" w:rsidRDefault="00AD2CBC" w:rsidP="00A12BFA">
      <w:pPr>
        <w:pStyle w:val="Heading1"/>
        <w:spacing w:line="360" w:lineRule="auto"/>
        <w:jc w:val="both"/>
        <w:rPr>
          <w:rFonts w:cs="Times New Roman"/>
          <w:szCs w:val="24"/>
        </w:rPr>
      </w:pPr>
      <w:bookmarkStart w:id="49" w:name="_Toc434260088"/>
      <w:bookmarkStart w:id="50" w:name="_Toc452368727"/>
      <w:r w:rsidRPr="00DC2B4A">
        <w:rPr>
          <w:rFonts w:cs="Times New Roman"/>
          <w:szCs w:val="24"/>
        </w:rPr>
        <w:t>1.4</w:t>
      </w:r>
      <w:r w:rsidR="000A1796" w:rsidRPr="00DC2B4A">
        <w:rPr>
          <w:rFonts w:cs="Times New Roman"/>
          <w:szCs w:val="24"/>
        </w:rPr>
        <w:tab/>
      </w:r>
      <w:r w:rsidR="0015387A" w:rsidRPr="00787382">
        <w:rPr>
          <w:rFonts w:cs="Times New Roman"/>
          <w:szCs w:val="24"/>
        </w:rPr>
        <w:t>Justification of the study</w:t>
      </w:r>
      <w:bookmarkEnd w:id="49"/>
      <w:bookmarkEnd w:id="50"/>
    </w:p>
    <w:p w:rsidR="00CB40B2" w:rsidRDefault="00CB40B2" w:rsidP="003017E6">
      <w:pPr>
        <w:spacing w:line="360" w:lineRule="auto"/>
        <w:jc w:val="both"/>
        <w:rPr>
          <w:rFonts w:ascii="Times New Roman" w:hAnsi="Times New Roman" w:cs="Times New Roman"/>
          <w:sz w:val="24"/>
          <w:szCs w:val="24"/>
        </w:rPr>
      </w:pPr>
    </w:p>
    <w:p w:rsidR="00BD3F93" w:rsidRPr="003017E6" w:rsidRDefault="00D51111" w:rsidP="003017E6">
      <w:pPr>
        <w:spacing w:line="360" w:lineRule="auto"/>
        <w:jc w:val="both"/>
        <w:rPr>
          <w:rFonts w:ascii="Times New Roman" w:hAnsi="Times New Roman" w:cs="Times New Roman"/>
          <w:sz w:val="24"/>
          <w:szCs w:val="24"/>
        </w:rPr>
      </w:pPr>
      <w:r w:rsidRPr="003017E6">
        <w:rPr>
          <w:rFonts w:ascii="Times New Roman" w:hAnsi="Times New Roman" w:cs="Times New Roman"/>
          <w:sz w:val="24"/>
          <w:szCs w:val="24"/>
        </w:rPr>
        <w:t>Tourism is one of the key sectors under the economic pillar of 2030 which is expected to propel growth. The hospitality industry is central in providing the facilities that are required to keep the tourism</w:t>
      </w:r>
      <w:r w:rsidR="00ED065D">
        <w:rPr>
          <w:rFonts w:ascii="Times New Roman" w:hAnsi="Times New Roman" w:cs="Times New Roman"/>
          <w:sz w:val="24"/>
          <w:szCs w:val="24"/>
        </w:rPr>
        <w:t xml:space="preserve"> sector running. This study</w:t>
      </w:r>
      <w:r w:rsidRPr="003017E6">
        <w:rPr>
          <w:rFonts w:ascii="Times New Roman" w:hAnsi="Times New Roman" w:cs="Times New Roman"/>
          <w:sz w:val="24"/>
          <w:szCs w:val="24"/>
        </w:rPr>
        <w:t xml:space="preserve"> therefore provide</w:t>
      </w:r>
      <w:r w:rsidR="00ED065D">
        <w:rPr>
          <w:rFonts w:ascii="Times New Roman" w:hAnsi="Times New Roman" w:cs="Times New Roman"/>
          <w:sz w:val="24"/>
          <w:szCs w:val="24"/>
        </w:rPr>
        <w:t>d</w:t>
      </w:r>
      <w:r w:rsidRPr="003017E6">
        <w:rPr>
          <w:rFonts w:ascii="Times New Roman" w:hAnsi="Times New Roman" w:cs="Times New Roman"/>
          <w:sz w:val="24"/>
          <w:szCs w:val="24"/>
        </w:rPr>
        <w:t xml:space="preserve"> important information to the hospitality industry to enable it implement better strategies to improve their quality of services and deal with any challenges that they may face.</w:t>
      </w:r>
    </w:p>
    <w:p w:rsidR="00EA54AF" w:rsidRDefault="00EA54AF" w:rsidP="003017E6">
      <w:pPr>
        <w:spacing w:line="360" w:lineRule="auto"/>
        <w:jc w:val="both"/>
        <w:rPr>
          <w:rFonts w:ascii="Times New Roman" w:hAnsi="Times New Roman" w:cs="Times New Roman"/>
          <w:sz w:val="24"/>
          <w:szCs w:val="24"/>
        </w:rPr>
      </w:pPr>
    </w:p>
    <w:p w:rsidR="0015387A" w:rsidRDefault="00D51111" w:rsidP="00CE400F">
      <w:pPr>
        <w:spacing w:line="360" w:lineRule="auto"/>
        <w:jc w:val="both"/>
        <w:rPr>
          <w:rFonts w:ascii="Times New Roman" w:hAnsi="Times New Roman" w:cs="Times New Roman"/>
          <w:sz w:val="24"/>
          <w:szCs w:val="24"/>
        </w:rPr>
      </w:pPr>
      <w:r w:rsidRPr="003017E6">
        <w:rPr>
          <w:rFonts w:ascii="Times New Roman" w:hAnsi="Times New Roman" w:cs="Times New Roman"/>
          <w:sz w:val="24"/>
          <w:szCs w:val="24"/>
        </w:rPr>
        <w:t>Despite a low</w:t>
      </w:r>
      <w:r w:rsidR="003017E6" w:rsidRPr="003017E6">
        <w:rPr>
          <w:rFonts w:ascii="Times New Roman" w:hAnsi="Times New Roman" w:cs="Times New Roman"/>
          <w:sz w:val="24"/>
          <w:szCs w:val="24"/>
        </w:rPr>
        <w:t xml:space="preserve"> performance</w:t>
      </w:r>
      <w:r w:rsidRPr="003017E6">
        <w:rPr>
          <w:rFonts w:ascii="Times New Roman" w:hAnsi="Times New Roman" w:cs="Times New Roman"/>
          <w:sz w:val="24"/>
          <w:szCs w:val="24"/>
        </w:rPr>
        <w:t xml:space="preserve"> period</w:t>
      </w:r>
      <w:r w:rsidR="003017E6" w:rsidRPr="003017E6">
        <w:rPr>
          <w:rFonts w:ascii="Times New Roman" w:hAnsi="Times New Roman" w:cs="Times New Roman"/>
          <w:sz w:val="24"/>
          <w:szCs w:val="24"/>
        </w:rPr>
        <w:t xml:space="preserve"> attributed to the environmental changes that have recently taken place, quite a number of hotels have en</w:t>
      </w:r>
      <w:r w:rsidR="00A42CFE">
        <w:rPr>
          <w:rFonts w:ascii="Times New Roman" w:hAnsi="Times New Roman" w:cs="Times New Roman"/>
          <w:sz w:val="24"/>
          <w:szCs w:val="24"/>
        </w:rPr>
        <w:t>tered the industry for example d</w:t>
      </w:r>
      <w:r w:rsidR="003017E6" w:rsidRPr="003017E6">
        <w:rPr>
          <w:rFonts w:ascii="Times New Roman" w:hAnsi="Times New Roman" w:cs="Times New Roman"/>
          <w:sz w:val="24"/>
          <w:szCs w:val="24"/>
        </w:rPr>
        <w:t>usit D2 and Villa</w:t>
      </w:r>
      <w:r w:rsidR="00ED065D">
        <w:rPr>
          <w:rFonts w:ascii="Times New Roman" w:hAnsi="Times New Roman" w:cs="Times New Roman"/>
          <w:sz w:val="24"/>
          <w:szCs w:val="24"/>
        </w:rPr>
        <w:t xml:space="preserve"> Rosa Kempinski. The study sought</w:t>
      </w:r>
      <w:r w:rsidR="003017E6" w:rsidRPr="003017E6">
        <w:rPr>
          <w:rFonts w:ascii="Times New Roman" w:hAnsi="Times New Roman" w:cs="Times New Roman"/>
          <w:sz w:val="24"/>
          <w:szCs w:val="24"/>
        </w:rPr>
        <w:t xml:space="preserve"> to establish the strategies that have been adopted by hotels to ensure survival and maintain proper performance.</w:t>
      </w:r>
      <w:r w:rsidR="00414143">
        <w:rPr>
          <w:rFonts w:ascii="Times New Roman" w:hAnsi="Times New Roman" w:cs="Times New Roman"/>
          <w:sz w:val="24"/>
          <w:szCs w:val="24"/>
        </w:rPr>
        <w:t xml:space="preserve"> </w:t>
      </w:r>
      <w:r w:rsidR="0015387A" w:rsidRPr="003017E6">
        <w:rPr>
          <w:rFonts w:ascii="Times New Roman" w:hAnsi="Times New Roman" w:cs="Times New Roman"/>
          <w:sz w:val="24"/>
          <w:szCs w:val="24"/>
        </w:rPr>
        <w:t>The</w:t>
      </w:r>
      <w:r w:rsidR="00ED065D">
        <w:rPr>
          <w:rFonts w:ascii="Times New Roman" w:hAnsi="Times New Roman" w:cs="Times New Roman"/>
          <w:sz w:val="24"/>
          <w:szCs w:val="24"/>
        </w:rPr>
        <w:t xml:space="preserve"> study</w:t>
      </w:r>
      <w:r w:rsidR="0015387A" w:rsidRPr="003017E6">
        <w:rPr>
          <w:rFonts w:ascii="Times New Roman" w:hAnsi="Times New Roman" w:cs="Times New Roman"/>
          <w:sz w:val="24"/>
          <w:szCs w:val="24"/>
        </w:rPr>
        <w:t xml:space="preserve"> </w:t>
      </w:r>
      <w:r w:rsidR="003017E6" w:rsidRPr="003017E6">
        <w:rPr>
          <w:rFonts w:ascii="Times New Roman" w:hAnsi="Times New Roman" w:cs="Times New Roman"/>
          <w:sz w:val="24"/>
          <w:szCs w:val="24"/>
        </w:rPr>
        <w:t>focus</w:t>
      </w:r>
      <w:r w:rsidR="00ED065D">
        <w:rPr>
          <w:rFonts w:ascii="Times New Roman" w:hAnsi="Times New Roman" w:cs="Times New Roman"/>
          <w:sz w:val="24"/>
          <w:szCs w:val="24"/>
        </w:rPr>
        <w:t>ed</w:t>
      </w:r>
      <w:r w:rsidR="003017E6" w:rsidRPr="003017E6">
        <w:rPr>
          <w:rFonts w:ascii="Times New Roman" w:hAnsi="Times New Roman" w:cs="Times New Roman"/>
          <w:sz w:val="24"/>
          <w:szCs w:val="24"/>
        </w:rPr>
        <w:t xml:space="preserve"> on Nairobi five star hotels because a number of hotels have branches and their headquarters in Nairobi.</w:t>
      </w:r>
    </w:p>
    <w:p w:rsidR="007773B2" w:rsidRDefault="007773B2" w:rsidP="00CE400F">
      <w:pPr>
        <w:spacing w:line="360" w:lineRule="auto"/>
        <w:jc w:val="both"/>
        <w:rPr>
          <w:rFonts w:ascii="Times New Roman" w:hAnsi="Times New Roman" w:cs="Times New Roman"/>
          <w:sz w:val="24"/>
          <w:szCs w:val="24"/>
        </w:rPr>
      </w:pPr>
    </w:p>
    <w:p w:rsidR="0015387A" w:rsidRDefault="00AD2CBC" w:rsidP="00A12BFA">
      <w:pPr>
        <w:pStyle w:val="Heading1"/>
        <w:spacing w:line="360" w:lineRule="auto"/>
        <w:jc w:val="both"/>
        <w:rPr>
          <w:rFonts w:cs="Times New Roman"/>
          <w:szCs w:val="24"/>
        </w:rPr>
      </w:pPr>
      <w:bookmarkStart w:id="51" w:name="_Toc434260089"/>
      <w:bookmarkStart w:id="52" w:name="_Toc452368728"/>
      <w:r>
        <w:rPr>
          <w:rFonts w:cs="Times New Roman"/>
          <w:szCs w:val="24"/>
        </w:rPr>
        <w:t>1.5</w:t>
      </w:r>
      <w:r w:rsidR="000A1796">
        <w:rPr>
          <w:rFonts w:cs="Times New Roman"/>
          <w:szCs w:val="24"/>
        </w:rPr>
        <w:tab/>
      </w:r>
      <w:r w:rsidR="0015387A" w:rsidRPr="00787382">
        <w:rPr>
          <w:rFonts w:cs="Times New Roman"/>
          <w:szCs w:val="24"/>
        </w:rPr>
        <w:t>Limitation</w:t>
      </w:r>
      <w:r w:rsidR="002103C9">
        <w:rPr>
          <w:rFonts w:cs="Times New Roman"/>
          <w:szCs w:val="24"/>
        </w:rPr>
        <w:t xml:space="preserve"> and Delimitation</w:t>
      </w:r>
      <w:r w:rsidR="0015387A" w:rsidRPr="00787382">
        <w:rPr>
          <w:rFonts w:cs="Times New Roman"/>
          <w:szCs w:val="24"/>
        </w:rPr>
        <w:t xml:space="preserve"> of the study</w:t>
      </w:r>
      <w:bookmarkEnd w:id="51"/>
      <w:bookmarkEnd w:id="52"/>
    </w:p>
    <w:p w:rsidR="00BD3F93" w:rsidRPr="00BD3F93" w:rsidRDefault="00BD3F93" w:rsidP="00BD3F93"/>
    <w:p w:rsidR="0015387A" w:rsidRPr="002103C9" w:rsidRDefault="0015387A" w:rsidP="002103C9">
      <w:pPr>
        <w:autoSpaceDE w:val="0"/>
        <w:autoSpaceDN w:val="0"/>
        <w:adjustRightInd w:val="0"/>
        <w:spacing w:after="0" w:line="360" w:lineRule="auto"/>
        <w:jc w:val="both"/>
        <w:rPr>
          <w:rFonts w:ascii="Times New Roman" w:hAnsi="Times New Roman" w:cs="Times New Roman"/>
          <w:b/>
          <w:sz w:val="24"/>
          <w:szCs w:val="24"/>
        </w:rPr>
      </w:pPr>
      <w:r w:rsidRPr="00787382">
        <w:rPr>
          <w:rFonts w:ascii="Times New Roman" w:hAnsi="Times New Roman" w:cs="Times New Roman"/>
          <w:sz w:val="24"/>
          <w:szCs w:val="24"/>
        </w:rPr>
        <w:t>Getting the senior management in the five star hotels t</w:t>
      </w:r>
      <w:r w:rsidR="00ED065D">
        <w:rPr>
          <w:rFonts w:ascii="Times New Roman" w:hAnsi="Times New Roman" w:cs="Times New Roman"/>
          <w:sz w:val="24"/>
          <w:szCs w:val="24"/>
        </w:rPr>
        <w:t>o fill the questionnaires was</w:t>
      </w:r>
      <w:r w:rsidRPr="00787382">
        <w:rPr>
          <w:rFonts w:ascii="Times New Roman" w:hAnsi="Times New Roman" w:cs="Times New Roman"/>
          <w:sz w:val="24"/>
          <w:szCs w:val="24"/>
        </w:rPr>
        <w:t xml:space="preserve"> a close</w:t>
      </w:r>
      <w:r w:rsidR="00ED065D">
        <w:rPr>
          <w:rFonts w:ascii="Times New Roman" w:hAnsi="Times New Roman" w:cs="Times New Roman"/>
          <w:sz w:val="24"/>
          <w:szCs w:val="24"/>
        </w:rPr>
        <w:t xml:space="preserve"> to difficult task. This was</w:t>
      </w:r>
      <w:r w:rsidRPr="00787382">
        <w:rPr>
          <w:rFonts w:ascii="Times New Roman" w:hAnsi="Times New Roman" w:cs="Times New Roman"/>
          <w:sz w:val="24"/>
          <w:szCs w:val="24"/>
        </w:rPr>
        <w:t xml:space="preserve"> solved by booking appointments prior to visit</w:t>
      </w:r>
      <w:r w:rsidR="00ED065D">
        <w:rPr>
          <w:rFonts w:ascii="Times New Roman" w:hAnsi="Times New Roman" w:cs="Times New Roman"/>
          <w:sz w:val="24"/>
          <w:szCs w:val="24"/>
        </w:rPr>
        <w:t>ing the premises. The research wa</w:t>
      </w:r>
      <w:r w:rsidRPr="00787382">
        <w:rPr>
          <w:rFonts w:ascii="Times New Roman" w:hAnsi="Times New Roman" w:cs="Times New Roman"/>
          <w:sz w:val="24"/>
          <w:szCs w:val="24"/>
        </w:rPr>
        <w:t>s also limited to Nairobi County hotels hence further research into other counties is recom</w:t>
      </w:r>
      <w:r w:rsidR="002103C9">
        <w:rPr>
          <w:rFonts w:ascii="Times New Roman" w:hAnsi="Times New Roman" w:cs="Times New Roman"/>
          <w:sz w:val="24"/>
          <w:szCs w:val="24"/>
        </w:rPr>
        <w:t>mended.</w:t>
      </w:r>
    </w:p>
    <w:p w:rsidR="00BD3F93" w:rsidRPr="00BD3F93" w:rsidRDefault="00BD3F93" w:rsidP="00F91DD2">
      <w:pPr>
        <w:jc w:val="both"/>
      </w:pPr>
    </w:p>
    <w:p w:rsidR="0015387A" w:rsidRDefault="00ED065D" w:rsidP="00A12BF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 was</w:t>
      </w:r>
      <w:r w:rsidR="0015387A" w:rsidRPr="00787382">
        <w:rPr>
          <w:rFonts w:ascii="Times New Roman" w:hAnsi="Times New Roman" w:cs="Times New Roman"/>
          <w:sz w:val="24"/>
          <w:szCs w:val="24"/>
        </w:rPr>
        <w:t xml:space="preserve"> collected from i</w:t>
      </w:r>
      <w:r>
        <w:rPr>
          <w:rFonts w:ascii="Times New Roman" w:hAnsi="Times New Roman" w:cs="Times New Roman"/>
          <w:sz w:val="24"/>
          <w:szCs w:val="24"/>
        </w:rPr>
        <w:t>nternal sources hence it was</w:t>
      </w:r>
      <w:r w:rsidR="0015387A" w:rsidRPr="00787382">
        <w:rPr>
          <w:rFonts w:ascii="Times New Roman" w:hAnsi="Times New Roman" w:cs="Times New Roman"/>
          <w:sz w:val="24"/>
          <w:szCs w:val="24"/>
        </w:rPr>
        <w:t xml:space="preserve"> reliable and close to accurate. The top level managers, middle level manage</w:t>
      </w:r>
      <w:r>
        <w:rPr>
          <w:rFonts w:ascii="Times New Roman" w:hAnsi="Times New Roman" w:cs="Times New Roman"/>
          <w:sz w:val="24"/>
          <w:szCs w:val="24"/>
        </w:rPr>
        <w:t xml:space="preserve">rs and lower level managers were </w:t>
      </w:r>
      <w:r w:rsidR="0015387A" w:rsidRPr="00787382">
        <w:rPr>
          <w:rFonts w:ascii="Times New Roman" w:hAnsi="Times New Roman" w:cs="Times New Roman"/>
          <w:sz w:val="24"/>
          <w:szCs w:val="24"/>
        </w:rPr>
        <w:t xml:space="preserve"> the key respondents since they are the parties that formulate strategies and oversee the implementation of these strategies by the rest of the staff. </w:t>
      </w:r>
    </w:p>
    <w:p w:rsidR="009E7D82" w:rsidRPr="00787382" w:rsidRDefault="009E7D82" w:rsidP="00A12BFA">
      <w:pPr>
        <w:autoSpaceDE w:val="0"/>
        <w:autoSpaceDN w:val="0"/>
        <w:adjustRightInd w:val="0"/>
        <w:spacing w:after="0" w:line="360" w:lineRule="auto"/>
        <w:jc w:val="both"/>
        <w:rPr>
          <w:rFonts w:ascii="Times New Roman" w:hAnsi="Times New Roman" w:cs="Times New Roman"/>
          <w:sz w:val="24"/>
          <w:szCs w:val="24"/>
        </w:rPr>
      </w:pPr>
    </w:p>
    <w:p w:rsidR="003645AF" w:rsidRDefault="00AD2CBC" w:rsidP="001820B5">
      <w:pPr>
        <w:pStyle w:val="Heading1"/>
      </w:pPr>
      <w:bookmarkStart w:id="53" w:name="_Toc452368729"/>
      <w:r>
        <w:t>1.6</w:t>
      </w:r>
      <w:r w:rsidR="000A1796">
        <w:tab/>
      </w:r>
      <w:r w:rsidR="003645AF" w:rsidRPr="00787382">
        <w:t>Scope of the study</w:t>
      </w:r>
      <w:bookmarkEnd w:id="53"/>
    </w:p>
    <w:p w:rsidR="00BD3F93" w:rsidRPr="00BD3F93" w:rsidRDefault="00BD3F93" w:rsidP="00BD3F93"/>
    <w:p w:rsidR="003645AF" w:rsidRDefault="00ED065D" w:rsidP="00A12BF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was</w:t>
      </w:r>
      <w:r w:rsidR="003645AF" w:rsidRPr="00787382">
        <w:rPr>
          <w:rFonts w:ascii="Times New Roman" w:hAnsi="Times New Roman" w:cs="Times New Roman"/>
          <w:sz w:val="24"/>
          <w:szCs w:val="24"/>
        </w:rPr>
        <w:t xml:space="preserve"> focused on five star hotels in Nairobi County</w:t>
      </w:r>
      <w:r w:rsidR="00D07DEA">
        <w:rPr>
          <w:rFonts w:ascii="Times New Roman" w:hAnsi="Times New Roman" w:cs="Times New Roman"/>
          <w:sz w:val="24"/>
          <w:szCs w:val="24"/>
        </w:rPr>
        <w:t>.</w:t>
      </w:r>
      <w:r>
        <w:rPr>
          <w:rFonts w:ascii="Times New Roman" w:hAnsi="Times New Roman" w:cs="Times New Roman"/>
          <w:sz w:val="24"/>
          <w:szCs w:val="24"/>
        </w:rPr>
        <w:t xml:space="preserve"> Data collection was done from February 19</w:t>
      </w:r>
      <w:r w:rsidRPr="00ED065D">
        <w:rPr>
          <w:rFonts w:ascii="Times New Roman" w:hAnsi="Times New Roman" w:cs="Times New Roman"/>
          <w:sz w:val="24"/>
          <w:szCs w:val="24"/>
          <w:vertAlign w:val="superscript"/>
        </w:rPr>
        <w:t>th</w:t>
      </w:r>
      <w:r>
        <w:rPr>
          <w:rFonts w:ascii="Times New Roman" w:hAnsi="Times New Roman" w:cs="Times New Roman"/>
          <w:sz w:val="24"/>
          <w:szCs w:val="24"/>
        </w:rPr>
        <w:t xml:space="preserve"> to March</w:t>
      </w:r>
      <w:r>
        <w:rPr>
          <w:rFonts w:ascii="Times New Roman" w:hAnsi="Times New Roman" w:cs="Times New Roman"/>
          <w:sz w:val="24"/>
          <w:szCs w:val="24"/>
          <w:vertAlign w:val="superscript"/>
        </w:rPr>
        <w:t>13th</w:t>
      </w:r>
      <w:r w:rsidR="00CF105A">
        <w:rPr>
          <w:rFonts w:ascii="Times New Roman" w:hAnsi="Times New Roman" w:cs="Times New Roman"/>
          <w:sz w:val="24"/>
          <w:szCs w:val="24"/>
        </w:rPr>
        <w:t>. T</w:t>
      </w:r>
      <w:r>
        <w:rPr>
          <w:rFonts w:ascii="Times New Roman" w:hAnsi="Times New Roman" w:cs="Times New Roman"/>
          <w:sz w:val="24"/>
          <w:szCs w:val="24"/>
        </w:rPr>
        <w:t>he independent variables were</w:t>
      </w:r>
      <w:r w:rsidR="003645AF" w:rsidRPr="00787382">
        <w:rPr>
          <w:rFonts w:ascii="Times New Roman" w:hAnsi="Times New Roman" w:cs="Times New Roman"/>
          <w:sz w:val="24"/>
          <w:szCs w:val="24"/>
        </w:rPr>
        <w:t xml:space="preserve"> cost cutting, diversification, out sourcing and positioning whil</w:t>
      </w:r>
      <w:r>
        <w:rPr>
          <w:rFonts w:ascii="Times New Roman" w:hAnsi="Times New Roman" w:cs="Times New Roman"/>
          <w:sz w:val="24"/>
          <w:szCs w:val="24"/>
        </w:rPr>
        <w:t>e the dependent variable was</w:t>
      </w:r>
      <w:r w:rsidR="003645AF" w:rsidRPr="00787382">
        <w:rPr>
          <w:rFonts w:ascii="Times New Roman" w:hAnsi="Times New Roman" w:cs="Times New Roman"/>
          <w:sz w:val="24"/>
          <w:szCs w:val="24"/>
        </w:rPr>
        <w:t xml:space="preserve"> performance.</w:t>
      </w:r>
    </w:p>
    <w:p w:rsidR="00163E44" w:rsidRDefault="00163E44" w:rsidP="00A12BFA">
      <w:pPr>
        <w:autoSpaceDE w:val="0"/>
        <w:autoSpaceDN w:val="0"/>
        <w:adjustRightInd w:val="0"/>
        <w:spacing w:after="0" w:line="360" w:lineRule="auto"/>
        <w:jc w:val="both"/>
        <w:rPr>
          <w:rFonts w:ascii="Times New Roman" w:hAnsi="Times New Roman" w:cs="Times New Roman"/>
          <w:sz w:val="24"/>
          <w:szCs w:val="24"/>
        </w:rPr>
      </w:pPr>
    </w:p>
    <w:p w:rsidR="00ED065D" w:rsidRDefault="00ED065D" w:rsidP="00A12BFA">
      <w:pPr>
        <w:autoSpaceDE w:val="0"/>
        <w:autoSpaceDN w:val="0"/>
        <w:adjustRightInd w:val="0"/>
        <w:spacing w:after="0" w:line="360" w:lineRule="auto"/>
        <w:jc w:val="both"/>
        <w:rPr>
          <w:rFonts w:ascii="Times New Roman" w:hAnsi="Times New Roman" w:cs="Times New Roman"/>
          <w:sz w:val="24"/>
          <w:szCs w:val="24"/>
        </w:rPr>
      </w:pPr>
    </w:p>
    <w:p w:rsidR="0015387A" w:rsidRDefault="00AD2CBC" w:rsidP="00F91DD2">
      <w:pPr>
        <w:pStyle w:val="Heading2"/>
        <w:jc w:val="both"/>
      </w:pPr>
      <w:bookmarkStart w:id="54" w:name="_Toc434260091"/>
      <w:bookmarkStart w:id="55" w:name="_Toc452368730"/>
      <w:r>
        <w:t>1.7</w:t>
      </w:r>
      <w:r w:rsidR="000A1796">
        <w:tab/>
      </w:r>
      <w:r w:rsidR="0015387A" w:rsidRPr="00787382">
        <w:t>Significance of the study</w:t>
      </w:r>
      <w:bookmarkEnd w:id="54"/>
      <w:bookmarkEnd w:id="55"/>
    </w:p>
    <w:p w:rsidR="00BD3F93" w:rsidRPr="00BD3F93" w:rsidRDefault="00BD3F93" w:rsidP="00BD3F93"/>
    <w:p w:rsidR="0015387A" w:rsidRDefault="0015387A" w:rsidP="00A12BFA">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This study will provide relevant and useful information to shareholders in the hospitality industry as well as the management. This will use this information to evaluate the environment which they operate in and formulate strategies to deal with challenges surrounding them with a focus on performance improvement.</w:t>
      </w:r>
      <w:r w:rsidR="00762462">
        <w:rPr>
          <w:rFonts w:ascii="Times New Roman" w:hAnsi="Times New Roman" w:cs="Times New Roman"/>
          <w:sz w:val="24"/>
          <w:szCs w:val="24"/>
        </w:rPr>
        <w:t xml:space="preserve"> </w:t>
      </w:r>
      <w:r w:rsidR="00CC5B80">
        <w:rPr>
          <w:rFonts w:ascii="Times New Roman" w:hAnsi="Times New Roman" w:cs="Times New Roman"/>
          <w:sz w:val="24"/>
          <w:szCs w:val="24"/>
        </w:rPr>
        <w:t xml:space="preserve">This study will also provide data for </w:t>
      </w:r>
      <w:r w:rsidR="00C42157">
        <w:rPr>
          <w:rFonts w:ascii="Times New Roman" w:hAnsi="Times New Roman" w:cs="Times New Roman"/>
          <w:sz w:val="24"/>
          <w:szCs w:val="24"/>
        </w:rPr>
        <w:t>the government to enable them determine how best they can support the hospitality industry since it’s a significance source of revenue for national development.</w:t>
      </w:r>
      <w:r w:rsidR="00762462">
        <w:rPr>
          <w:rFonts w:ascii="Times New Roman" w:hAnsi="Times New Roman" w:cs="Times New Roman"/>
          <w:sz w:val="24"/>
          <w:szCs w:val="24"/>
        </w:rPr>
        <w:t xml:space="preserve"> </w:t>
      </w:r>
      <w:r w:rsidRPr="00787382">
        <w:rPr>
          <w:rFonts w:ascii="Times New Roman" w:hAnsi="Times New Roman" w:cs="Times New Roman"/>
          <w:sz w:val="24"/>
          <w:szCs w:val="24"/>
        </w:rPr>
        <w:t>The information gathered will also be useful to scholars who are interested in doing further research on the challenges facing hospitality industry and the solutions</w:t>
      </w:r>
      <w:r w:rsidR="00510B7B">
        <w:rPr>
          <w:rFonts w:ascii="Times New Roman" w:hAnsi="Times New Roman" w:cs="Times New Roman"/>
          <w:sz w:val="24"/>
          <w:szCs w:val="24"/>
        </w:rPr>
        <w:t xml:space="preserve"> being implemented to curb the</w:t>
      </w:r>
      <w:r w:rsidRPr="00787382">
        <w:rPr>
          <w:rFonts w:ascii="Times New Roman" w:hAnsi="Times New Roman" w:cs="Times New Roman"/>
          <w:sz w:val="24"/>
          <w:szCs w:val="24"/>
        </w:rPr>
        <w:t xml:space="preserve"> challenges.</w:t>
      </w:r>
    </w:p>
    <w:p w:rsidR="009E7D82" w:rsidRPr="00787382" w:rsidRDefault="009E7D82" w:rsidP="00A12BFA">
      <w:pPr>
        <w:autoSpaceDE w:val="0"/>
        <w:autoSpaceDN w:val="0"/>
        <w:adjustRightInd w:val="0"/>
        <w:spacing w:after="0" w:line="360" w:lineRule="auto"/>
        <w:jc w:val="both"/>
        <w:rPr>
          <w:rFonts w:ascii="Times New Roman" w:hAnsi="Times New Roman" w:cs="Times New Roman"/>
          <w:sz w:val="24"/>
          <w:szCs w:val="24"/>
        </w:rPr>
      </w:pPr>
    </w:p>
    <w:p w:rsidR="0015387A" w:rsidRDefault="00AD2CBC" w:rsidP="00A12BFA">
      <w:pPr>
        <w:pStyle w:val="Heading1"/>
        <w:spacing w:line="360" w:lineRule="auto"/>
        <w:jc w:val="both"/>
        <w:rPr>
          <w:rFonts w:cs="Times New Roman"/>
          <w:szCs w:val="24"/>
        </w:rPr>
      </w:pPr>
      <w:bookmarkStart w:id="56" w:name="_Toc434260092"/>
      <w:bookmarkStart w:id="57" w:name="_Toc452368731"/>
      <w:r>
        <w:rPr>
          <w:rFonts w:cs="Times New Roman"/>
          <w:szCs w:val="24"/>
        </w:rPr>
        <w:t>1.8</w:t>
      </w:r>
      <w:r w:rsidR="000A1796">
        <w:rPr>
          <w:rFonts w:cs="Times New Roman"/>
          <w:szCs w:val="24"/>
        </w:rPr>
        <w:tab/>
      </w:r>
      <w:r w:rsidR="0015387A" w:rsidRPr="00787382">
        <w:rPr>
          <w:rFonts w:cs="Times New Roman"/>
          <w:szCs w:val="24"/>
        </w:rPr>
        <w:t>Operational definition of terms</w:t>
      </w:r>
      <w:bookmarkEnd w:id="56"/>
      <w:bookmarkEnd w:id="57"/>
    </w:p>
    <w:p w:rsidR="00BD3F93" w:rsidRPr="00BD3F93" w:rsidRDefault="00BD3F93" w:rsidP="00BD3F93"/>
    <w:p w:rsidR="005A0F99" w:rsidRPr="00787382" w:rsidRDefault="0015387A" w:rsidP="005A0F99">
      <w:pPr>
        <w:autoSpaceDE w:val="0"/>
        <w:autoSpaceDN w:val="0"/>
        <w:adjustRightInd w:val="0"/>
        <w:spacing w:after="0" w:line="360" w:lineRule="auto"/>
        <w:ind w:left="2880" w:hanging="2880"/>
        <w:jc w:val="both"/>
        <w:rPr>
          <w:rFonts w:ascii="Times New Roman" w:hAnsi="Times New Roman" w:cs="Times New Roman"/>
          <w:sz w:val="24"/>
          <w:szCs w:val="24"/>
        </w:rPr>
      </w:pPr>
      <w:r w:rsidRPr="00787382">
        <w:rPr>
          <w:rFonts w:ascii="Times New Roman" w:hAnsi="Times New Roman" w:cs="Times New Roman"/>
          <w:b/>
          <w:sz w:val="24"/>
          <w:szCs w:val="24"/>
        </w:rPr>
        <w:t>Strategic responses</w:t>
      </w:r>
      <w:r w:rsidR="00133AC1" w:rsidRPr="00787382">
        <w:rPr>
          <w:rFonts w:ascii="Times New Roman" w:hAnsi="Times New Roman" w:cs="Times New Roman"/>
          <w:sz w:val="24"/>
          <w:szCs w:val="24"/>
        </w:rPr>
        <w:t xml:space="preserve">: </w:t>
      </w:r>
      <w:r w:rsidR="00133AC1" w:rsidRPr="00787382">
        <w:rPr>
          <w:rFonts w:ascii="Times New Roman" w:hAnsi="Times New Roman" w:cs="Times New Roman"/>
          <w:sz w:val="24"/>
          <w:szCs w:val="24"/>
        </w:rPr>
        <w:tab/>
        <w:t>A set of decisions and actions that result in the formulation and implementation of plans that are</w:t>
      </w:r>
      <w:r w:rsidR="00715729" w:rsidRPr="00787382">
        <w:rPr>
          <w:rFonts w:ascii="Times New Roman" w:hAnsi="Times New Roman" w:cs="Times New Roman"/>
          <w:sz w:val="24"/>
          <w:szCs w:val="24"/>
        </w:rPr>
        <w:t xml:space="preserve"> designed to achieve the object</w:t>
      </w:r>
      <w:r w:rsidR="00133AC1" w:rsidRPr="00787382">
        <w:rPr>
          <w:rFonts w:ascii="Times New Roman" w:hAnsi="Times New Roman" w:cs="Times New Roman"/>
          <w:sz w:val="24"/>
          <w:szCs w:val="24"/>
        </w:rPr>
        <w:t xml:space="preserve">ive of an organisation </w:t>
      </w:r>
      <w:r w:rsidR="00715729" w:rsidRPr="00787382">
        <w:rPr>
          <w:rFonts w:ascii="Times New Roman" w:hAnsi="Times New Roman" w:cs="Times New Roman"/>
          <w:sz w:val="24"/>
          <w:szCs w:val="24"/>
        </w:rPr>
        <w:t>(Ansoff</w:t>
      </w:r>
      <w:r w:rsidR="00414143">
        <w:rPr>
          <w:rFonts w:ascii="Times New Roman" w:hAnsi="Times New Roman" w:cs="Times New Roman"/>
          <w:sz w:val="24"/>
          <w:szCs w:val="24"/>
        </w:rPr>
        <w:t xml:space="preserve"> </w:t>
      </w:r>
      <w:r w:rsidR="00715729" w:rsidRPr="00787382">
        <w:rPr>
          <w:rFonts w:ascii="Times New Roman" w:hAnsi="Times New Roman" w:cs="Times New Roman"/>
          <w:sz w:val="24"/>
          <w:szCs w:val="24"/>
        </w:rPr>
        <w:t>&amp;</w:t>
      </w:r>
      <w:r w:rsidR="005A0F99" w:rsidRPr="00787382">
        <w:rPr>
          <w:rFonts w:ascii="Times New Roman" w:hAnsi="Times New Roman" w:cs="Times New Roman"/>
          <w:sz w:val="24"/>
          <w:szCs w:val="24"/>
        </w:rPr>
        <w:t>McDonnel, 1990)</w:t>
      </w:r>
    </w:p>
    <w:p w:rsidR="0015387A" w:rsidRPr="00787382" w:rsidRDefault="0015387A" w:rsidP="005A0F99">
      <w:pPr>
        <w:autoSpaceDE w:val="0"/>
        <w:autoSpaceDN w:val="0"/>
        <w:adjustRightInd w:val="0"/>
        <w:spacing w:after="0" w:line="360" w:lineRule="auto"/>
        <w:ind w:left="2880" w:hanging="2880"/>
        <w:jc w:val="both"/>
        <w:rPr>
          <w:rFonts w:ascii="Times New Roman" w:hAnsi="Times New Roman" w:cs="Times New Roman"/>
          <w:sz w:val="24"/>
          <w:szCs w:val="24"/>
        </w:rPr>
      </w:pPr>
      <w:r w:rsidRPr="00787382">
        <w:rPr>
          <w:rFonts w:ascii="Times New Roman" w:hAnsi="Times New Roman" w:cs="Times New Roman"/>
          <w:b/>
          <w:sz w:val="24"/>
          <w:szCs w:val="24"/>
        </w:rPr>
        <w:t>Strategy</w:t>
      </w:r>
      <w:r w:rsidRPr="00787382">
        <w:rPr>
          <w:rFonts w:ascii="Times New Roman" w:hAnsi="Times New Roman" w:cs="Times New Roman"/>
          <w:sz w:val="24"/>
          <w:szCs w:val="24"/>
        </w:rPr>
        <w:t xml:space="preserve">: </w:t>
      </w:r>
      <w:r w:rsidR="005A0F99" w:rsidRPr="00787382">
        <w:rPr>
          <w:rFonts w:ascii="Times New Roman" w:hAnsi="Times New Roman" w:cs="Times New Roman"/>
          <w:sz w:val="24"/>
          <w:szCs w:val="24"/>
        </w:rPr>
        <w:tab/>
      </w:r>
      <w:r w:rsidR="00715729" w:rsidRPr="00787382">
        <w:rPr>
          <w:rFonts w:ascii="Times New Roman" w:hAnsi="Times New Roman" w:cs="Times New Roman"/>
          <w:sz w:val="24"/>
          <w:szCs w:val="24"/>
        </w:rPr>
        <w:t>This is the long term direction and scope of an organisation through which it achieves a competitive advantage in a changing environment through careful utilization of their resources to meet the needs of the stakeholders (Johnson, Scholes &amp;Whittington, 20</w:t>
      </w:r>
      <w:r w:rsidR="008F7DDD" w:rsidRPr="00787382">
        <w:rPr>
          <w:rFonts w:ascii="Times New Roman" w:hAnsi="Times New Roman" w:cs="Times New Roman"/>
          <w:sz w:val="24"/>
          <w:szCs w:val="24"/>
        </w:rPr>
        <w:t>14</w:t>
      </w:r>
      <w:r w:rsidR="00715729" w:rsidRPr="00787382">
        <w:rPr>
          <w:rFonts w:ascii="Times New Roman" w:hAnsi="Times New Roman" w:cs="Times New Roman"/>
          <w:sz w:val="24"/>
          <w:szCs w:val="24"/>
        </w:rPr>
        <w:t>)</w:t>
      </w:r>
    </w:p>
    <w:p w:rsidR="0015387A" w:rsidRPr="00787382" w:rsidRDefault="0015387A" w:rsidP="005A0F99">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b/>
          <w:sz w:val="24"/>
          <w:szCs w:val="24"/>
        </w:rPr>
        <w:t>Hospitality industry</w:t>
      </w:r>
      <w:r w:rsidRPr="00787382">
        <w:rPr>
          <w:rFonts w:ascii="Times New Roman" w:hAnsi="Times New Roman" w:cs="Times New Roman"/>
          <w:sz w:val="24"/>
          <w:szCs w:val="24"/>
        </w:rPr>
        <w:t xml:space="preserve">: </w:t>
      </w:r>
      <w:r w:rsidRPr="00787382">
        <w:rPr>
          <w:rFonts w:ascii="Times New Roman" w:hAnsi="Times New Roman" w:cs="Times New Roman"/>
          <w:sz w:val="24"/>
          <w:szCs w:val="24"/>
        </w:rPr>
        <w:tab/>
        <w:t xml:space="preserve">This is a category in the service industry that includes lodging, </w:t>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t>event planning and all the activit</w:t>
      </w:r>
      <w:r w:rsidR="00785E65" w:rsidRPr="00787382">
        <w:rPr>
          <w:rFonts w:ascii="Times New Roman" w:hAnsi="Times New Roman" w:cs="Times New Roman"/>
          <w:sz w:val="24"/>
          <w:szCs w:val="24"/>
        </w:rPr>
        <w:t xml:space="preserve">ies within the tourism </w:t>
      </w:r>
      <w:r w:rsidR="00785E65" w:rsidRPr="00787382">
        <w:rPr>
          <w:rFonts w:ascii="Times New Roman" w:hAnsi="Times New Roman" w:cs="Times New Roman"/>
          <w:sz w:val="24"/>
          <w:szCs w:val="24"/>
        </w:rPr>
        <w:tab/>
      </w:r>
      <w:r w:rsidR="00785E65" w:rsidRPr="00787382">
        <w:rPr>
          <w:rFonts w:ascii="Times New Roman" w:hAnsi="Times New Roman" w:cs="Times New Roman"/>
          <w:sz w:val="24"/>
          <w:szCs w:val="24"/>
        </w:rPr>
        <w:tab/>
      </w:r>
      <w:r w:rsidR="00785E65" w:rsidRPr="00787382">
        <w:rPr>
          <w:rFonts w:ascii="Times New Roman" w:hAnsi="Times New Roman" w:cs="Times New Roman"/>
          <w:sz w:val="24"/>
          <w:szCs w:val="24"/>
        </w:rPr>
        <w:tab/>
      </w:r>
      <w:r w:rsidR="00785E65" w:rsidRPr="00787382">
        <w:rPr>
          <w:rFonts w:ascii="Times New Roman" w:hAnsi="Times New Roman" w:cs="Times New Roman"/>
          <w:sz w:val="24"/>
          <w:szCs w:val="24"/>
        </w:rPr>
        <w:tab/>
      </w:r>
      <w:r w:rsidR="00785E65" w:rsidRPr="00787382">
        <w:rPr>
          <w:rFonts w:ascii="Times New Roman" w:hAnsi="Times New Roman" w:cs="Times New Roman"/>
          <w:sz w:val="24"/>
          <w:szCs w:val="24"/>
        </w:rPr>
        <w:tab/>
      </w:r>
      <w:r w:rsidR="00785E65" w:rsidRPr="00787382">
        <w:rPr>
          <w:rFonts w:ascii="Times New Roman" w:hAnsi="Times New Roman" w:cs="Times New Roman"/>
          <w:sz w:val="24"/>
          <w:szCs w:val="24"/>
        </w:rPr>
        <w:tab/>
        <w:t>industry</w:t>
      </w:r>
      <w:r w:rsidR="00414143">
        <w:rPr>
          <w:rFonts w:ascii="Times New Roman" w:hAnsi="Times New Roman" w:cs="Times New Roman"/>
          <w:sz w:val="24"/>
          <w:szCs w:val="24"/>
        </w:rPr>
        <w:t xml:space="preserve"> </w:t>
      </w:r>
      <w:r w:rsidR="00785E65" w:rsidRPr="00787382">
        <w:rPr>
          <w:rFonts w:ascii="Times New Roman" w:hAnsi="Times New Roman" w:cs="Times New Roman"/>
          <w:sz w:val="24"/>
          <w:szCs w:val="24"/>
        </w:rPr>
        <w:t>(Mathokoo, 2013)</w:t>
      </w:r>
    </w:p>
    <w:p w:rsidR="0015387A" w:rsidRPr="00787382" w:rsidRDefault="00935DA1" w:rsidP="005A0F99">
      <w:pPr>
        <w:autoSpaceDE w:val="0"/>
        <w:autoSpaceDN w:val="0"/>
        <w:adjustRightInd w:val="0"/>
        <w:spacing w:after="0" w:line="360" w:lineRule="auto"/>
        <w:ind w:left="2880" w:hanging="2880"/>
        <w:jc w:val="both"/>
        <w:rPr>
          <w:rFonts w:ascii="Times New Roman" w:hAnsi="Times New Roman" w:cs="Times New Roman"/>
          <w:sz w:val="24"/>
          <w:szCs w:val="24"/>
        </w:rPr>
      </w:pPr>
      <w:r w:rsidRPr="00787382">
        <w:rPr>
          <w:rFonts w:ascii="Times New Roman" w:hAnsi="Times New Roman" w:cs="Times New Roman"/>
          <w:b/>
          <w:sz w:val="24"/>
          <w:szCs w:val="24"/>
        </w:rPr>
        <w:t>Cost cutting</w:t>
      </w:r>
      <w:r w:rsidR="0015387A" w:rsidRPr="00787382">
        <w:rPr>
          <w:rFonts w:ascii="Times New Roman" w:hAnsi="Times New Roman" w:cs="Times New Roman"/>
          <w:sz w:val="24"/>
          <w:szCs w:val="24"/>
        </w:rPr>
        <w:t xml:space="preserve">: </w:t>
      </w:r>
      <w:r w:rsidR="0015387A" w:rsidRPr="00787382">
        <w:rPr>
          <w:rFonts w:ascii="Times New Roman" w:hAnsi="Times New Roman" w:cs="Times New Roman"/>
          <w:sz w:val="24"/>
          <w:szCs w:val="24"/>
        </w:rPr>
        <w:tab/>
      </w:r>
      <w:r w:rsidR="008017B0" w:rsidRPr="00787382">
        <w:rPr>
          <w:rFonts w:ascii="Times New Roman" w:hAnsi="Times New Roman" w:cs="Times New Roman"/>
          <w:sz w:val="24"/>
          <w:szCs w:val="24"/>
        </w:rPr>
        <w:t>Steps taken by a firm based on its operations to reduce its expenses and in turn increase the gains or profit</w:t>
      </w:r>
      <w:r w:rsidR="009204C0" w:rsidRPr="00787382">
        <w:rPr>
          <w:rFonts w:ascii="Times New Roman" w:hAnsi="Times New Roman" w:cs="Times New Roman"/>
          <w:sz w:val="24"/>
          <w:szCs w:val="24"/>
        </w:rPr>
        <w:t xml:space="preserve"> (Karambu, 2011)</w:t>
      </w:r>
    </w:p>
    <w:p w:rsidR="00935DA1" w:rsidRPr="00787382" w:rsidRDefault="00935DA1" w:rsidP="005A0F99">
      <w:pPr>
        <w:autoSpaceDE w:val="0"/>
        <w:autoSpaceDN w:val="0"/>
        <w:adjustRightInd w:val="0"/>
        <w:spacing w:after="0" w:line="360" w:lineRule="auto"/>
        <w:ind w:left="720" w:hanging="720"/>
        <w:jc w:val="both"/>
        <w:rPr>
          <w:rFonts w:ascii="Times New Roman" w:hAnsi="Times New Roman" w:cs="Times New Roman"/>
          <w:sz w:val="24"/>
          <w:szCs w:val="24"/>
        </w:rPr>
      </w:pPr>
      <w:r w:rsidRPr="00787382">
        <w:rPr>
          <w:rFonts w:ascii="Times New Roman" w:hAnsi="Times New Roman" w:cs="Times New Roman"/>
          <w:b/>
          <w:sz w:val="24"/>
          <w:szCs w:val="24"/>
        </w:rPr>
        <w:t>Diversification</w:t>
      </w:r>
      <w:r w:rsidRPr="00787382">
        <w:rPr>
          <w:rFonts w:ascii="Times New Roman" w:hAnsi="Times New Roman" w:cs="Times New Roman"/>
          <w:sz w:val="24"/>
          <w:szCs w:val="24"/>
        </w:rPr>
        <w:t xml:space="preserve">: </w:t>
      </w:r>
      <w:r w:rsidRPr="00787382">
        <w:rPr>
          <w:rFonts w:ascii="Times New Roman" w:hAnsi="Times New Roman" w:cs="Times New Roman"/>
          <w:sz w:val="24"/>
          <w:szCs w:val="24"/>
        </w:rPr>
        <w:tab/>
      </w:r>
      <w:r w:rsidRPr="00787382">
        <w:rPr>
          <w:rFonts w:ascii="Times New Roman" w:hAnsi="Times New Roman" w:cs="Times New Roman"/>
          <w:sz w:val="24"/>
          <w:szCs w:val="24"/>
        </w:rPr>
        <w:tab/>
        <w:t>Technique whereby the firm enters into a new market or industry</w:t>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r>
      <w:r w:rsidRPr="00787382">
        <w:rPr>
          <w:rFonts w:ascii="Times New Roman" w:hAnsi="Times New Roman" w:cs="Times New Roman"/>
          <w:sz w:val="24"/>
          <w:szCs w:val="24"/>
        </w:rPr>
        <w:tab/>
        <w:t>where it was not operating before</w:t>
      </w:r>
      <w:r w:rsidR="009204C0" w:rsidRPr="00787382">
        <w:rPr>
          <w:rFonts w:ascii="Times New Roman" w:hAnsi="Times New Roman" w:cs="Times New Roman"/>
          <w:sz w:val="24"/>
          <w:szCs w:val="24"/>
        </w:rPr>
        <w:t xml:space="preserve"> (Onyango, Edwin, Ouma&amp;</w:t>
      </w:r>
      <w:r w:rsidR="009204C0" w:rsidRPr="00787382">
        <w:rPr>
          <w:rFonts w:ascii="Times New Roman" w:hAnsi="Times New Roman" w:cs="Times New Roman"/>
          <w:sz w:val="24"/>
          <w:szCs w:val="24"/>
        </w:rPr>
        <w:tab/>
      </w:r>
      <w:r w:rsidR="009204C0" w:rsidRPr="00787382">
        <w:rPr>
          <w:rFonts w:ascii="Times New Roman" w:hAnsi="Times New Roman" w:cs="Times New Roman"/>
          <w:sz w:val="24"/>
          <w:szCs w:val="24"/>
        </w:rPr>
        <w:tab/>
      </w:r>
      <w:r w:rsidR="009204C0" w:rsidRPr="00787382">
        <w:rPr>
          <w:rFonts w:ascii="Times New Roman" w:hAnsi="Times New Roman" w:cs="Times New Roman"/>
          <w:sz w:val="24"/>
          <w:szCs w:val="24"/>
        </w:rPr>
        <w:tab/>
      </w:r>
      <w:r w:rsidR="009204C0" w:rsidRPr="00787382">
        <w:rPr>
          <w:rFonts w:ascii="Times New Roman" w:hAnsi="Times New Roman" w:cs="Times New Roman"/>
          <w:sz w:val="24"/>
          <w:szCs w:val="24"/>
        </w:rPr>
        <w:tab/>
        <w:t>Lucas, 2012)</w:t>
      </w:r>
    </w:p>
    <w:p w:rsidR="0015387A" w:rsidRPr="00787382" w:rsidRDefault="00935DA1" w:rsidP="005A0F99">
      <w:pPr>
        <w:autoSpaceDE w:val="0"/>
        <w:autoSpaceDN w:val="0"/>
        <w:adjustRightInd w:val="0"/>
        <w:spacing w:after="0" w:line="360" w:lineRule="auto"/>
        <w:ind w:left="2880" w:hanging="2880"/>
        <w:jc w:val="both"/>
        <w:rPr>
          <w:rFonts w:ascii="Times New Roman" w:hAnsi="Times New Roman" w:cs="Times New Roman"/>
          <w:sz w:val="24"/>
          <w:szCs w:val="24"/>
        </w:rPr>
      </w:pPr>
      <w:r w:rsidRPr="00787382">
        <w:rPr>
          <w:rFonts w:ascii="Times New Roman" w:hAnsi="Times New Roman" w:cs="Times New Roman"/>
          <w:b/>
          <w:sz w:val="24"/>
          <w:szCs w:val="24"/>
        </w:rPr>
        <w:t>Positioning</w:t>
      </w:r>
      <w:r w:rsidR="0015387A" w:rsidRPr="00787382">
        <w:rPr>
          <w:rFonts w:ascii="Times New Roman" w:hAnsi="Times New Roman" w:cs="Times New Roman"/>
          <w:sz w:val="24"/>
          <w:szCs w:val="24"/>
        </w:rPr>
        <w:t xml:space="preserve">: </w:t>
      </w:r>
      <w:r w:rsidR="0015387A" w:rsidRPr="00787382">
        <w:rPr>
          <w:rFonts w:ascii="Times New Roman" w:hAnsi="Times New Roman" w:cs="Times New Roman"/>
          <w:sz w:val="24"/>
          <w:szCs w:val="24"/>
        </w:rPr>
        <w:tab/>
      </w:r>
      <w:r w:rsidR="00F7658A" w:rsidRPr="00787382">
        <w:rPr>
          <w:rFonts w:ascii="Times New Roman" w:hAnsi="Times New Roman" w:cs="Times New Roman"/>
          <w:sz w:val="24"/>
          <w:szCs w:val="24"/>
        </w:rPr>
        <w:t>Technique used by firms to display their services or products in a particular way</w:t>
      </w:r>
      <w:r w:rsidR="00785E65" w:rsidRPr="00787382">
        <w:rPr>
          <w:rFonts w:ascii="Times New Roman" w:hAnsi="Times New Roman" w:cs="Times New Roman"/>
          <w:sz w:val="24"/>
          <w:szCs w:val="24"/>
        </w:rPr>
        <w:t xml:space="preserve"> in response to the external environment in order to </w:t>
      </w:r>
      <w:r w:rsidR="00F7658A" w:rsidRPr="00787382">
        <w:rPr>
          <w:rFonts w:ascii="Times New Roman" w:hAnsi="Times New Roman" w:cs="Times New Roman"/>
          <w:sz w:val="24"/>
          <w:szCs w:val="24"/>
        </w:rPr>
        <w:t>meet t</w:t>
      </w:r>
      <w:r w:rsidR="00785E65" w:rsidRPr="00787382">
        <w:rPr>
          <w:rFonts w:ascii="Times New Roman" w:hAnsi="Times New Roman" w:cs="Times New Roman"/>
          <w:sz w:val="24"/>
          <w:szCs w:val="24"/>
        </w:rPr>
        <w:t>he demands of the stakeholders (Johnson &amp; Scholes, 20</w:t>
      </w:r>
      <w:r w:rsidR="008F7DDD" w:rsidRPr="00787382">
        <w:rPr>
          <w:rFonts w:ascii="Times New Roman" w:hAnsi="Times New Roman" w:cs="Times New Roman"/>
          <w:sz w:val="24"/>
          <w:szCs w:val="24"/>
        </w:rPr>
        <w:t>1</w:t>
      </w:r>
      <w:r w:rsidR="00785E65" w:rsidRPr="00787382">
        <w:rPr>
          <w:rFonts w:ascii="Times New Roman" w:hAnsi="Times New Roman" w:cs="Times New Roman"/>
          <w:sz w:val="24"/>
          <w:szCs w:val="24"/>
        </w:rPr>
        <w:t>2).</w:t>
      </w:r>
    </w:p>
    <w:p w:rsidR="0015387A" w:rsidRPr="00787382" w:rsidRDefault="00935DA1" w:rsidP="005A0F99">
      <w:pPr>
        <w:autoSpaceDE w:val="0"/>
        <w:autoSpaceDN w:val="0"/>
        <w:adjustRightInd w:val="0"/>
        <w:spacing w:after="0" w:line="360" w:lineRule="auto"/>
        <w:ind w:left="2880" w:hanging="2880"/>
        <w:jc w:val="both"/>
        <w:rPr>
          <w:rFonts w:ascii="Times New Roman" w:hAnsi="Times New Roman" w:cs="Times New Roman"/>
          <w:sz w:val="24"/>
          <w:szCs w:val="24"/>
        </w:rPr>
      </w:pPr>
      <w:r w:rsidRPr="00787382">
        <w:rPr>
          <w:rFonts w:ascii="Times New Roman" w:hAnsi="Times New Roman" w:cs="Times New Roman"/>
          <w:b/>
          <w:sz w:val="24"/>
          <w:szCs w:val="24"/>
        </w:rPr>
        <w:t>Outsourcing</w:t>
      </w:r>
      <w:r w:rsidR="0015387A" w:rsidRPr="00787382">
        <w:rPr>
          <w:rFonts w:ascii="Times New Roman" w:hAnsi="Times New Roman" w:cs="Times New Roman"/>
          <w:sz w:val="24"/>
          <w:szCs w:val="24"/>
        </w:rPr>
        <w:t xml:space="preserve">: </w:t>
      </w:r>
      <w:r w:rsidR="0015387A" w:rsidRPr="00787382">
        <w:rPr>
          <w:rFonts w:ascii="Times New Roman" w:hAnsi="Times New Roman" w:cs="Times New Roman"/>
          <w:sz w:val="24"/>
          <w:szCs w:val="24"/>
        </w:rPr>
        <w:tab/>
        <w:t xml:space="preserve">A firm’s strategy of </w:t>
      </w:r>
      <w:r w:rsidR="00F7658A" w:rsidRPr="00787382">
        <w:rPr>
          <w:rFonts w:ascii="Times New Roman" w:hAnsi="Times New Roman" w:cs="Times New Roman"/>
          <w:sz w:val="24"/>
          <w:szCs w:val="24"/>
        </w:rPr>
        <w:t>contracting or hiring resources of another indust</w:t>
      </w:r>
      <w:r w:rsidR="00B2698D" w:rsidRPr="00787382">
        <w:rPr>
          <w:rFonts w:ascii="Times New Roman" w:hAnsi="Times New Roman" w:cs="Times New Roman"/>
          <w:sz w:val="24"/>
          <w:szCs w:val="24"/>
        </w:rPr>
        <w:t>ry instead of investing in its</w:t>
      </w:r>
      <w:r w:rsidR="009204C0" w:rsidRPr="00787382">
        <w:rPr>
          <w:rFonts w:ascii="Times New Roman" w:hAnsi="Times New Roman" w:cs="Times New Roman"/>
          <w:sz w:val="24"/>
          <w:szCs w:val="24"/>
        </w:rPr>
        <w:t xml:space="preserve"> own</w:t>
      </w:r>
      <w:r w:rsidR="00313A95" w:rsidRPr="00787382">
        <w:rPr>
          <w:rFonts w:ascii="Times New Roman" w:hAnsi="Times New Roman" w:cs="Times New Roman"/>
          <w:sz w:val="24"/>
          <w:szCs w:val="24"/>
        </w:rPr>
        <w:t xml:space="preserve"> (Graf &amp;Mudambi, 2015)</w:t>
      </w:r>
    </w:p>
    <w:p w:rsidR="00BD3F93" w:rsidRPr="00BD3F93" w:rsidRDefault="00BD3F93" w:rsidP="00BD3F93"/>
    <w:p w:rsidR="00CE400F" w:rsidRPr="00787382" w:rsidRDefault="00CE400F" w:rsidP="00CE400F">
      <w:pPr>
        <w:pStyle w:val="Heading1"/>
        <w:jc w:val="center"/>
      </w:pPr>
      <w:bookmarkStart w:id="58" w:name="_Toc452368732"/>
      <w:bookmarkStart w:id="59" w:name="_Toc434260093"/>
      <w:r w:rsidRPr="00787382">
        <w:t>CHAPTER TWO</w:t>
      </w:r>
      <w:bookmarkEnd w:id="58"/>
    </w:p>
    <w:p w:rsidR="00CE400F" w:rsidRDefault="00CE400F" w:rsidP="00CE400F">
      <w:pPr>
        <w:pStyle w:val="Heading1"/>
        <w:jc w:val="center"/>
      </w:pPr>
      <w:bookmarkStart w:id="60" w:name="_Toc452368733"/>
      <w:r w:rsidRPr="00787382">
        <w:t>LITERATURE REVIEW</w:t>
      </w:r>
      <w:bookmarkEnd w:id="60"/>
    </w:p>
    <w:p w:rsidR="00CE400F" w:rsidRDefault="00CE400F" w:rsidP="00A12BFA">
      <w:pPr>
        <w:pStyle w:val="Heading1"/>
        <w:spacing w:line="360" w:lineRule="auto"/>
        <w:jc w:val="both"/>
        <w:rPr>
          <w:rFonts w:cs="Times New Roman"/>
          <w:szCs w:val="24"/>
        </w:rPr>
      </w:pPr>
    </w:p>
    <w:p w:rsidR="00BA6315" w:rsidRPr="00787382" w:rsidRDefault="000A1796" w:rsidP="00A12BFA">
      <w:pPr>
        <w:pStyle w:val="Heading1"/>
        <w:spacing w:line="360" w:lineRule="auto"/>
        <w:jc w:val="both"/>
        <w:rPr>
          <w:rFonts w:cs="Times New Roman"/>
          <w:szCs w:val="24"/>
        </w:rPr>
      </w:pPr>
      <w:bookmarkStart w:id="61" w:name="_Toc452368734"/>
      <w:r>
        <w:rPr>
          <w:rFonts w:cs="Times New Roman"/>
          <w:szCs w:val="24"/>
        </w:rPr>
        <w:t>2.0</w:t>
      </w:r>
      <w:r>
        <w:rPr>
          <w:rFonts w:cs="Times New Roman"/>
          <w:szCs w:val="24"/>
        </w:rPr>
        <w:tab/>
      </w:r>
      <w:r w:rsidR="00BA6315" w:rsidRPr="00787382">
        <w:rPr>
          <w:rFonts w:cs="Times New Roman"/>
          <w:szCs w:val="24"/>
        </w:rPr>
        <w:t>Introduction</w:t>
      </w:r>
      <w:bookmarkEnd w:id="59"/>
      <w:bookmarkEnd w:id="61"/>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This chapter addresses review of literature regarding the responses to a volatile envi</w:t>
      </w:r>
      <w:r w:rsidR="00431931" w:rsidRPr="00787382">
        <w:rPr>
          <w:rFonts w:ascii="Times New Roman" w:hAnsi="Times New Roman" w:cs="Times New Roman"/>
          <w:sz w:val="24"/>
          <w:szCs w:val="24"/>
        </w:rPr>
        <w:t>ronment by the hospitality industry</w:t>
      </w:r>
      <w:r w:rsidRPr="00787382">
        <w:rPr>
          <w:rFonts w:ascii="Times New Roman" w:hAnsi="Times New Roman" w:cs="Times New Roman"/>
          <w:sz w:val="24"/>
          <w:szCs w:val="24"/>
        </w:rPr>
        <w:t>. I</w:t>
      </w:r>
      <w:r w:rsidR="00431931" w:rsidRPr="00787382">
        <w:rPr>
          <w:rFonts w:ascii="Times New Roman" w:hAnsi="Times New Roman" w:cs="Times New Roman"/>
          <w:sz w:val="24"/>
          <w:szCs w:val="24"/>
        </w:rPr>
        <w:t>t’s based on porters competitive generic strategies</w:t>
      </w:r>
      <w:r w:rsidRPr="00787382">
        <w:rPr>
          <w:rFonts w:ascii="Times New Roman" w:hAnsi="Times New Roman" w:cs="Times New Roman"/>
          <w:sz w:val="24"/>
          <w:szCs w:val="24"/>
        </w:rPr>
        <w:t xml:space="preserve"> model to show the</w:t>
      </w:r>
      <w:r w:rsidR="00431931" w:rsidRPr="00787382">
        <w:rPr>
          <w:rFonts w:ascii="Times New Roman" w:hAnsi="Times New Roman" w:cs="Times New Roman"/>
          <w:sz w:val="24"/>
          <w:szCs w:val="24"/>
        </w:rPr>
        <w:t xml:space="preserve"> strategies used by firms to improve their performance and gain competitive advantage,</w:t>
      </w:r>
      <w:r w:rsidRPr="00787382">
        <w:rPr>
          <w:rFonts w:ascii="Times New Roman" w:hAnsi="Times New Roman" w:cs="Times New Roman"/>
          <w:sz w:val="24"/>
          <w:szCs w:val="24"/>
        </w:rPr>
        <w:t xml:space="preserve"> the Ansoff product market model to show the responses by the firms</w:t>
      </w:r>
      <w:r w:rsidR="00431931" w:rsidRPr="00787382">
        <w:rPr>
          <w:rFonts w:ascii="Times New Roman" w:hAnsi="Times New Roman" w:cs="Times New Roman"/>
          <w:sz w:val="24"/>
          <w:szCs w:val="24"/>
        </w:rPr>
        <w:t xml:space="preserve"> and highlight the diversification strategy</w:t>
      </w:r>
      <w:r w:rsidRPr="00787382">
        <w:rPr>
          <w:rFonts w:ascii="Times New Roman" w:hAnsi="Times New Roman" w:cs="Times New Roman"/>
          <w:sz w:val="24"/>
          <w:szCs w:val="24"/>
        </w:rPr>
        <w:t>,</w:t>
      </w:r>
      <w:r w:rsidR="00431931" w:rsidRPr="00787382">
        <w:rPr>
          <w:rFonts w:ascii="Times New Roman" w:hAnsi="Times New Roman" w:cs="Times New Roman"/>
          <w:sz w:val="24"/>
          <w:szCs w:val="24"/>
        </w:rPr>
        <w:t xml:space="preserve"> the value chain analysis which will show how outsourcing occurs, the institutional theory which supports positioning strategy and</w:t>
      </w:r>
      <w:r w:rsidRPr="00787382">
        <w:rPr>
          <w:rFonts w:ascii="Times New Roman" w:hAnsi="Times New Roman" w:cs="Times New Roman"/>
          <w:sz w:val="24"/>
          <w:szCs w:val="24"/>
        </w:rPr>
        <w:t xml:space="preserve"> the Balance Score Card which will s</w:t>
      </w:r>
      <w:r w:rsidR="00431931" w:rsidRPr="00787382">
        <w:rPr>
          <w:rFonts w:ascii="Times New Roman" w:hAnsi="Times New Roman" w:cs="Times New Roman"/>
          <w:sz w:val="24"/>
          <w:szCs w:val="24"/>
        </w:rPr>
        <w:t>how how performance is measured.</w:t>
      </w:r>
    </w:p>
    <w:p w:rsidR="00C2672C" w:rsidRDefault="00C2672C" w:rsidP="00A12BFA">
      <w:pPr>
        <w:spacing w:after="200" w:line="360" w:lineRule="auto"/>
        <w:jc w:val="both"/>
        <w:rPr>
          <w:rFonts w:ascii="Times New Roman" w:hAnsi="Times New Roman" w:cs="Times New Roman"/>
          <w:sz w:val="24"/>
          <w:szCs w:val="24"/>
        </w:rPr>
      </w:pPr>
    </w:p>
    <w:p w:rsidR="00BA6315" w:rsidRDefault="002F08E2" w:rsidP="00A12BFA">
      <w:pPr>
        <w:pStyle w:val="Heading1"/>
        <w:spacing w:line="360" w:lineRule="auto"/>
        <w:jc w:val="both"/>
        <w:rPr>
          <w:rFonts w:cs="Times New Roman"/>
          <w:szCs w:val="24"/>
        </w:rPr>
      </w:pPr>
      <w:bookmarkStart w:id="62" w:name="_Toc434260094"/>
      <w:bookmarkStart w:id="63" w:name="_Toc452368735"/>
      <w:r>
        <w:rPr>
          <w:rFonts w:cs="Times New Roman"/>
          <w:szCs w:val="24"/>
        </w:rPr>
        <w:t>2.1</w:t>
      </w:r>
      <w:r>
        <w:rPr>
          <w:rFonts w:cs="Times New Roman"/>
          <w:szCs w:val="24"/>
        </w:rPr>
        <w:tab/>
      </w:r>
      <w:r w:rsidR="00BA6315" w:rsidRPr="00787382">
        <w:rPr>
          <w:rFonts w:cs="Times New Roman"/>
          <w:szCs w:val="24"/>
        </w:rPr>
        <w:t xml:space="preserve">Theoretical </w:t>
      </w:r>
      <w:bookmarkEnd w:id="62"/>
      <w:r w:rsidR="00CE0641">
        <w:rPr>
          <w:rFonts w:cs="Times New Roman"/>
          <w:szCs w:val="24"/>
        </w:rPr>
        <w:t>Frameworks</w:t>
      </w:r>
      <w:bookmarkEnd w:id="63"/>
    </w:p>
    <w:p w:rsidR="00BD3F93" w:rsidRPr="00BD3F93" w:rsidRDefault="00BD3F93" w:rsidP="00BD3F93"/>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A theory is a statement of relationships between variables that have been observed or approximated in the empirical world. It can be interpreted as a system of variables and constructs in which the variables are related to each other by hypothesis and the constructs are related to each other by propositions (Ervin</w:t>
      </w:r>
      <w:r w:rsidR="000A1796">
        <w:rPr>
          <w:rFonts w:ascii="Times New Roman" w:hAnsi="Times New Roman" w:cs="Times New Roman"/>
          <w:sz w:val="24"/>
          <w:szCs w:val="24"/>
        </w:rPr>
        <w:t>,</w:t>
      </w:r>
      <w:r w:rsidRPr="00787382">
        <w:rPr>
          <w:rFonts w:ascii="Times New Roman" w:hAnsi="Times New Roman" w:cs="Times New Roman"/>
          <w:sz w:val="24"/>
          <w:szCs w:val="24"/>
        </w:rPr>
        <w:t xml:space="preserve"> 2013). In this study the theories that will be used are the Porters Five Forces Model, The Resource Based View theory and the institutional theory.</w:t>
      </w:r>
    </w:p>
    <w:p w:rsidR="00C2672C" w:rsidRPr="00787382" w:rsidRDefault="00C2672C" w:rsidP="00A12BFA">
      <w:pPr>
        <w:spacing w:after="200" w:line="360" w:lineRule="auto"/>
        <w:jc w:val="both"/>
        <w:rPr>
          <w:rFonts w:ascii="Times New Roman" w:hAnsi="Times New Roman" w:cs="Times New Roman"/>
          <w:sz w:val="24"/>
          <w:szCs w:val="24"/>
        </w:rPr>
      </w:pPr>
    </w:p>
    <w:p w:rsidR="00BA6315" w:rsidRDefault="002F08E2" w:rsidP="00A12BFA">
      <w:pPr>
        <w:pStyle w:val="Heading2"/>
        <w:spacing w:line="360" w:lineRule="auto"/>
        <w:jc w:val="both"/>
        <w:rPr>
          <w:rFonts w:cs="Times New Roman"/>
          <w:szCs w:val="24"/>
        </w:rPr>
      </w:pPr>
      <w:bookmarkStart w:id="64" w:name="_Toc434260095"/>
      <w:bookmarkStart w:id="65" w:name="_Toc452368736"/>
      <w:r>
        <w:rPr>
          <w:rFonts w:cs="Times New Roman"/>
          <w:szCs w:val="24"/>
        </w:rPr>
        <w:t>2.1.1</w:t>
      </w:r>
      <w:r>
        <w:rPr>
          <w:rFonts w:cs="Times New Roman"/>
          <w:szCs w:val="24"/>
        </w:rPr>
        <w:tab/>
      </w:r>
      <w:r w:rsidR="00676C55" w:rsidRPr="00787382">
        <w:rPr>
          <w:rFonts w:cs="Times New Roman"/>
          <w:szCs w:val="24"/>
        </w:rPr>
        <w:t>Porters Generic Competitive Strategies</w:t>
      </w:r>
      <w:r w:rsidR="00BA6315" w:rsidRPr="00787382">
        <w:rPr>
          <w:rFonts w:cs="Times New Roman"/>
          <w:szCs w:val="24"/>
        </w:rPr>
        <w:t xml:space="preserve"> Model</w:t>
      </w:r>
      <w:bookmarkEnd w:id="64"/>
      <w:bookmarkEnd w:id="65"/>
    </w:p>
    <w:p w:rsidR="00BD3F93" w:rsidRPr="00BD3F93" w:rsidRDefault="00BD3F93" w:rsidP="00BD3F93"/>
    <w:p w:rsidR="007A251F"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For a company to position itself in a sustainable and profitable position against the active forces in a particular industry, it has to maintain a competitive strategy. </w:t>
      </w:r>
      <w:r w:rsidR="00676C55" w:rsidRPr="00787382">
        <w:rPr>
          <w:rFonts w:ascii="Times New Roman" w:hAnsi="Times New Roman" w:cs="Times New Roman"/>
          <w:sz w:val="24"/>
          <w:szCs w:val="24"/>
        </w:rPr>
        <w:t>Porter (1980) set out three approaches and termed them as generic strategies which firms could use to improve their performance and achieve a competitive advantage. The three generic strategies were cost leadership (no frills), differentiation (designing unique products and services) and Focus (targeting a niche market then offering specific good or service to them)</w:t>
      </w:r>
      <w:r w:rsidR="002E27B2" w:rsidRPr="00787382">
        <w:rPr>
          <w:rFonts w:ascii="Times New Roman" w:hAnsi="Times New Roman" w:cs="Times New Roman"/>
          <w:sz w:val="24"/>
          <w:szCs w:val="24"/>
        </w:rPr>
        <w:t>.</w:t>
      </w:r>
      <w:r w:rsidR="00A64D77" w:rsidRPr="00787382">
        <w:rPr>
          <w:rFonts w:ascii="Times New Roman" w:hAnsi="Times New Roman" w:cs="Times New Roman"/>
          <w:sz w:val="24"/>
          <w:szCs w:val="24"/>
        </w:rPr>
        <w:t xml:space="preserve"> The cost leadership strategy involves cost cutting by the organisation where it minimize it cost of inputs and production processes in order to cut on the expenses hence increasing the profits. By use of this strategy, the organisation aims at being the leader in providing low cost goods and services. Differentiation strategy involves manufacturing goods and services that are uniquely designed to fit a certain group of customers. This entails finding out what the competitors are doing then improving the firms products based on the analysis. The focus strategy is applied by firms where they study a target market and understand its dynamics then produce goods and services as per the requirements of the customers within it at a low cost but the products are well specified.</w:t>
      </w:r>
      <w:r w:rsidR="00F30574" w:rsidRPr="00787382">
        <w:rPr>
          <w:rFonts w:ascii="Times New Roman" w:hAnsi="Times New Roman" w:cs="Times New Roman"/>
          <w:sz w:val="24"/>
          <w:szCs w:val="24"/>
        </w:rPr>
        <w:t xml:space="preserve"> In order to achieve success in the long term in terms of profits and performance improvement in general, firms are supposed to select one of these generic strategies and capitalize on it otherwise trying all poses a danger of achieving none (Porter</w:t>
      </w:r>
      <w:r w:rsidR="00E0223F">
        <w:rPr>
          <w:rFonts w:ascii="Times New Roman" w:hAnsi="Times New Roman" w:cs="Times New Roman"/>
          <w:sz w:val="24"/>
          <w:szCs w:val="24"/>
        </w:rPr>
        <w:t>,</w:t>
      </w:r>
      <w:r w:rsidR="00F30574" w:rsidRPr="00787382">
        <w:rPr>
          <w:rFonts w:ascii="Times New Roman" w:hAnsi="Times New Roman" w:cs="Times New Roman"/>
          <w:sz w:val="24"/>
          <w:szCs w:val="24"/>
        </w:rPr>
        <w:t xml:space="preserve"> 1979).</w:t>
      </w:r>
      <w:r w:rsidR="007A251F">
        <w:rPr>
          <w:rFonts w:ascii="Times New Roman" w:hAnsi="Times New Roman" w:cs="Times New Roman"/>
          <w:sz w:val="24"/>
          <w:szCs w:val="24"/>
        </w:rPr>
        <w:t>This model is relevant to this study since it underpins cost cutting (cost leadership) as a variable in this study.</w:t>
      </w:r>
    </w:p>
    <w:p w:rsidR="00E47A47" w:rsidRPr="00787382" w:rsidRDefault="00E47A47" w:rsidP="00A12BFA">
      <w:pPr>
        <w:spacing w:after="200" w:line="360" w:lineRule="auto"/>
        <w:jc w:val="both"/>
        <w:rPr>
          <w:rFonts w:ascii="Times New Roman" w:hAnsi="Times New Roman" w:cs="Times New Roman"/>
          <w:sz w:val="24"/>
          <w:szCs w:val="24"/>
        </w:rPr>
      </w:pPr>
    </w:p>
    <w:p w:rsidR="0032761C" w:rsidRDefault="00A11CDB" w:rsidP="00A11CDB">
      <w:pPr>
        <w:pStyle w:val="Heading2"/>
      </w:pPr>
      <w:bookmarkStart w:id="66" w:name="_Toc452368737"/>
      <w:r>
        <w:t>2.1.2</w:t>
      </w:r>
      <w:r w:rsidR="002F08E2">
        <w:tab/>
      </w:r>
      <w:r w:rsidR="00A02101">
        <w:t xml:space="preserve">The </w:t>
      </w:r>
      <w:r w:rsidR="0032761C" w:rsidRPr="00787382">
        <w:t>Value chain Analysis</w:t>
      </w:r>
      <w:bookmarkEnd w:id="66"/>
    </w:p>
    <w:p w:rsidR="00BD3F93" w:rsidRPr="00BD3F93" w:rsidRDefault="00BD3F93" w:rsidP="00BD3F93"/>
    <w:p w:rsidR="008E585E" w:rsidRPr="00787382" w:rsidRDefault="008E585E"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This is a model that involves a process of identifying a </w:t>
      </w:r>
      <w:r w:rsidR="00E91545" w:rsidRPr="00787382">
        <w:rPr>
          <w:rFonts w:ascii="Times New Roman" w:hAnsi="Times New Roman" w:cs="Times New Roman"/>
          <w:sz w:val="24"/>
          <w:szCs w:val="24"/>
        </w:rPr>
        <w:t>firm’s</w:t>
      </w:r>
      <w:r w:rsidRPr="00787382">
        <w:rPr>
          <w:rFonts w:ascii="Times New Roman" w:hAnsi="Times New Roman" w:cs="Times New Roman"/>
          <w:sz w:val="24"/>
          <w:szCs w:val="24"/>
        </w:rPr>
        <w:t xml:space="preserve"> primary and support activities that add value to its final good or service then keenly work on these activities to reduce costs or increase differentiation.</w:t>
      </w:r>
      <w:r w:rsidR="00F50217" w:rsidRPr="00787382">
        <w:rPr>
          <w:rFonts w:ascii="Times New Roman" w:hAnsi="Times New Roman" w:cs="Times New Roman"/>
          <w:sz w:val="24"/>
          <w:szCs w:val="24"/>
        </w:rPr>
        <w:t xml:space="preserve"> The primary activities include </w:t>
      </w:r>
      <w:r w:rsidR="00E91545" w:rsidRPr="00787382">
        <w:rPr>
          <w:rFonts w:ascii="Times New Roman" w:hAnsi="Times New Roman" w:cs="Times New Roman"/>
          <w:sz w:val="24"/>
          <w:szCs w:val="24"/>
        </w:rPr>
        <w:t xml:space="preserve">in </w:t>
      </w:r>
      <w:r w:rsidR="00F50217" w:rsidRPr="00787382">
        <w:rPr>
          <w:rFonts w:ascii="Times New Roman" w:hAnsi="Times New Roman" w:cs="Times New Roman"/>
          <w:sz w:val="24"/>
          <w:szCs w:val="24"/>
        </w:rPr>
        <w:t xml:space="preserve">bound logistics, operations, outbound logistics, marketing and sales and service while the support activities include the firms infrastructure, technology development, human resource management and procurement. </w:t>
      </w:r>
      <w:r w:rsidR="00D27946" w:rsidRPr="00787382">
        <w:rPr>
          <w:rFonts w:ascii="Times New Roman" w:hAnsi="Times New Roman" w:cs="Times New Roman"/>
          <w:sz w:val="24"/>
          <w:szCs w:val="24"/>
        </w:rPr>
        <w:t>It identifies the internal activities which are most valuable to the firm that enable it gain a competitive advantage (Porter</w:t>
      </w:r>
      <w:r w:rsidR="00E0223F">
        <w:rPr>
          <w:rFonts w:ascii="Times New Roman" w:hAnsi="Times New Roman" w:cs="Times New Roman"/>
          <w:sz w:val="24"/>
          <w:szCs w:val="24"/>
        </w:rPr>
        <w:t>,</w:t>
      </w:r>
      <w:r w:rsidR="00D27946" w:rsidRPr="00787382">
        <w:rPr>
          <w:rFonts w:ascii="Times New Roman" w:hAnsi="Times New Roman" w:cs="Times New Roman"/>
          <w:sz w:val="24"/>
          <w:szCs w:val="24"/>
        </w:rPr>
        <w:t xml:space="preserve"> 1985). If a firm for instance is competing of cost advantage, it will capitalize on those activities that lower the cost but with the quality of</w:t>
      </w:r>
      <w:r w:rsidR="00F50217" w:rsidRPr="00787382">
        <w:rPr>
          <w:rFonts w:ascii="Times New Roman" w:hAnsi="Times New Roman" w:cs="Times New Roman"/>
          <w:sz w:val="24"/>
          <w:szCs w:val="24"/>
        </w:rPr>
        <w:t xml:space="preserve"> goods and services in mind. </w:t>
      </w:r>
      <w:r w:rsidR="002878B8" w:rsidRPr="00787382">
        <w:rPr>
          <w:rFonts w:ascii="Times New Roman" w:hAnsi="Times New Roman" w:cs="Times New Roman"/>
          <w:sz w:val="24"/>
          <w:szCs w:val="24"/>
        </w:rPr>
        <w:t>A firm has the ability to generate a superior value through these activities and produce goods and services that the customer is willing to pay more than the cost of producing them. Differentiation capitalizes on the support activities since they modify or design the product from the primary activities to suit the tastes of the customer.</w:t>
      </w:r>
    </w:p>
    <w:p w:rsidR="00F93A7E" w:rsidRDefault="00F93A7E" w:rsidP="00A12BFA">
      <w:pPr>
        <w:spacing w:after="200" w:line="360" w:lineRule="auto"/>
        <w:jc w:val="both"/>
        <w:rPr>
          <w:rFonts w:ascii="Times New Roman" w:hAnsi="Times New Roman" w:cs="Times New Roman"/>
          <w:sz w:val="24"/>
          <w:szCs w:val="24"/>
        </w:rPr>
      </w:pPr>
    </w:p>
    <w:p w:rsidR="00440B65" w:rsidRDefault="00373419"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An organisation may therefore concentrate </w:t>
      </w:r>
      <w:r w:rsidR="00AB702A" w:rsidRPr="00787382">
        <w:rPr>
          <w:rFonts w:ascii="Times New Roman" w:hAnsi="Times New Roman" w:cs="Times New Roman"/>
          <w:sz w:val="24"/>
          <w:szCs w:val="24"/>
        </w:rPr>
        <w:t xml:space="preserve">in some of the major value chain activities then outsource the rest. The degree of vertical integration describes how an organisation performs its upstream and downstream activities. When settling for the outsourcing decision, managers should intensively understand the strengths and </w:t>
      </w:r>
      <w:r w:rsidR="008E4F6C" w:rsidRPr="00787382">
        <w:rPr>
          <w:rFonts w:ascii="Times New Roman" w:hAnsi="Times New Roman" w:cs="Times New Roman"/>
          <w:sz w:val="24"/>
          <w:szCs w:val="24"/>
        </w:rPr>
        <w:t>weaknesses of each activity in t</w:t>
      </w:r>
      <w:r w:rsidR="00AB702A" w:rsidRPr="00787382">
        <w:rPr>
          <w:rFonts w:ascii="Times New Roman" w:hAnsi="Times New Roman" w:cs="Times New Roman"/>
          <w:sz w:val="24"/>
          <w:szCs w:val="24"/>
        </w:rPr>
        <w:t>erms of cost and ability to differentiate.</w:t>
      </w:r>
      <w:r w:rsidR="007E448C" w:rsidRPr="00787382">
        <w:rPr>
          <w:rFonts w:ascii="Times New Roman" w:hAnsi="Times New Roman" w:cs="Times New Roman"/>
          <w:sz w:val="24"/>
          <w:szCs w:val="24"/>
        </w:rPr>
        <w:t xml:space="preserve"> This decision lies on whether the activity being outsourced is one of the organisations core competencies which generates a cost advantage or product differentiation, </w:t>
      </w:r>
      <w:r w:rsidR="003F2D60" w:rsidRPr="00787382">
        <w:rPr>
          <w:rFonts w:ascii="Times New Roman" w:hAnsi="Times New Roman" w:cs="Times New Roman"/>
          <w:sz w:val="24"/>
          <w:szCs w:val="24"/>
        </w:rPr>
        <w:t>if the activity will be performed at a cheaper cost or in a better way by the contracted party, if the activity relies on the fast changing technology or if its market is rapidly changing, outsourcing would be best to avoid investing in specialized assets and whether outsourcing a particular activity will result in business process improvements hence an improvement in performance. Outsourcing strategy lies heavily on the analysis of the value chain.</w:t>
      </w:r>
      <w:r w:rsidR="006B0303">
        <w:rPr>
          <w:rFonts w:ascii="Times New Roman" w:hAnsi="Times New Roman" w:cs="Times New Roman"/>
          <w:sz w:val="24"/>
          <w:szCs w:val="24"/>
        </w:rPr>
        <w:t xml:space="preserve"> </w:t>
      </w:r>
      <w:r w:rsidR="00440B65">
        <w:rPr>
          <w:rFonts w:ascii="Times New Roman" w:hAnsi="Times New Roman" w:cs="Times New Roman"/>
          <w:sz w:val="24"/>
          <w:szCs w:val="24"/>
        </w:rPr>
        <w:t>This model is relevant to this study since it underpins outsourcing strategy as a variable under study by explaining how a firm separates the core activities from the support activities to enable it determine which ones should be pursued by the internal staff and which ones can be contracted.</w:t>
      </w:r>
    </w:p>
    <w:p w:rsidR="00040045" w:rsidRPr="00787382" w:rsidRDefault="00040045" w:rsidP="00A12BFA">
      <w:pPr>
        <w:spacing w:after="200" w:line="360" w:lineRule="auto"/>
        <w:jc w:val="both"/>
        <w:rPr>
          <w:rFonts w:ascii="Times New Roman" w:hAnsi="Times New Roman" w:cs="Times New Roman"/>
          <w:sz w:val="24"/>
          <w:szCs w:val="24"/>
        </w:rPr>
      </w:pPr>
    </w:p>
    <w:p w:rsidR="00BA6315" w:rsidRDefault="00A11CDB" w:rsidP="00A12BFA">
      <w:pPr>
        <w:pStyle w:val="Heading2"/>
        <w:spacing w:line="360" w:lineRule="auto"/>
        <w:jc w:val="both"/>
        <w:rPr>
          <w:rFonts w:cs="Times New Roman"/>
          <w:szCs w:val="24"/>
        </w:rPr>
      </w:pPr>
      <w:bookmarkStart w:id="67" w:name="_Toc434260096"/>
      <w:bookmarkStart w:id="68" w:name="_Toc452368738"/>
      <w:r>
        <w:rPr>
          <w:rFonts w:cs="Times New Roman"/>
          <w:szCs w:val="24"/>
        </w:rPr>
        <w:t>2.1.3</w:t>
      </w:r>
      <w:r w:rsidR="002F08E2">
        <w:rPr>
          <w:rFonts w:cs="Times New Roman"/>
          <w:szCs w:val="24"/>
        </w:rPr>
        <w:tab/>
      </w:r>
      <w:r w:rsidR="00BA6315" w:rsidRPr="00787382">
        <w:rPr>
          <w:rFonts w:cs="Times New Roman"/>
          <w:szCs w:val="24"/>
        </w:rPr>
        <w:t>Ansoff</w:t>
      </w:r>
      <w:r w:rsidR="00B74438">
        <w:rPr>
          <w:rFonts w:cs="Times New Roman"/>
          <w:szCs w:val="24"/>
        </w:rPr>
        <w:t>’s</w:t>
      </w:r>
      <w:r w:rsidR="00BA6315" w:rsidRPr="00787382">
        <w:rPr>
          <w:rFonts w:cs="Times New Roman"/>
          <w:szCs w:val="24"/>
        </w:rPr>
        <w:t xml:space="preserve"> product market model</w:t>
      </w:r>
      <w:bookmarkEnd w:id="67"/>
      <w:bookmarkEnd w:id="68"/>
    </w:p>
    <w:p w:rsidR="00BD3F93" w:rsidRPr="00BD3F93" w:rsidRDefault="00BD3F93" w:rsidP="00F91DD2">
      <w:pPr>
        <w:jc w:val="both"/>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Ansoff</w:t>
      </w:r>
      <w:r w:rsidR="006B0303">
        <w:rPr>
          <w:rFonts w:ascii="Times New Roman" w:hAnsi="Times New Roman" w:cs="Times New Roman"/>
          <w:sz w:val="24"/>
          <w:szCs w:val="24"/>
        </w:rPr>
        <w:t xml:space="preserve"> </w:t>
      </w:r>
      <w:r w:rsidR="00AD4361">
        <w:rPr>
          <w:rFonts w:ascii="Times New Roman" w:hAnsi="Times New Roman" w:cs="Times New Roman"/>
          <w:sz w:val="24"/>
          <w:szCs w:val="24"/>
        </w:rPr>
        <w:t xml:space="preserve">and </w:t>
      </w:r>
      <w:r w:rsidR="00147A04" w:rsidRPr="00787382">
        <w:rPr>
          <w:rFonts w:ascii="Times New Roman" w:hAnsi="Times New Roman" w:cs="Times New Roman"/>
          <w:sz w:val="24"/>
          <w:szCs w:val="24"/>
        </w:rPr>
        <w:t>McDonnell</w:t>
      </w:r>
      <w:r w:rsidRPr="00787382">
        <w:rPr>
          <w:rFonts w:ascii="Times New Roman" w:hAnsi="Times New Roman" w:cs="Times New Roman"/>
          <w:sz w:val="24"/>
          <w:szCs w:val="24"/>
        </w:rPr>
        <w:t xml:space="preserve"> (1990) further argue that for an industry to remain vibrant, it must examine its internal and external environment and formulate response strategies to match the environmental turbulence. This is brought by the fact that each level of environmental turbulence bears different characteristics hence requires different strategies and commitment of different firm capabilities for survival, growth and development.</w:t>
      </w:r>
    </w:p>
    <w:p w:rsidR="00D84701" w:rsidRPr="00787382" w:rsidRDefault="00D84701"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Ansoff (1957) product- market matrix shows how the product and the market trends behave in a given arena and what strategies should be adopted to keep the organisations surviving and countering competition. Product development and diversification strategies require the </w:t>
      </w:r>
      <w:r w:rsidR="0025665F" w:rsidRPr="00787382">
        <w:rPr>
          <w:rFonts w:ascii="Times New Roman" w:hAnsi="Times New Roman" w:cs="Times New Roman"/>
          <w:sz w:val="24"/>
          <w:szCs w:val="24"/>
        </w:rPr>
        <w:t>firms to commit resources since these are</w:t>
      </w:r>
      <w:r w:rsidRPr="00787382">
        <w:rPr>
          <w:rFonts w:ascii="Times New Roman" w:hAnsi="Times New Roman" w:cs="Times New Roman"/>
          <w:sz w:val="24"/>
          <w:szCs w:val="24"/>
        </w:rPr>
        <w:t xml:space="preserve"> new contents and once they are adopted, they may end up creating exit barriers for the firm or lead to path dependence. Penetration and market development on the other hand emphasize on efficiency and they form the reactive strategies that aim at cost savings through harnessing scope and scale advantages.</w:t>
      </w:r>
    </w:p>
    <w:p w:rsidR="00D84701" w:rsidRPr="00787382" w:rsidRDefault="00D84701"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Competitive and price sensitive market with lower unit margin are likely to adopt the penetration strategy. This requires the competing firm to use its existing products to reach a larger market share. It may focus on capturing more customers in the same market at the same tie retaining the existing ones. The hospitality in</w:t>
      </w:r>
      <w:r w:rsidR="00E47A47">
        <w:rPr>
          <w:rFonts w:ascii="Times New Roman" w:hAnsi="Times New Roman" w:cs="Times New Roman"/>
          <w:sz w:val="24"/>
          <w:szCs w:val="24"/>
        </w:rPr>
        <w:t xml:space="preserve">dustry </w:t>
      </w:r>
      <w:r w:rsidRPr="00787382">
        <w:rPr>
          <w:rFonts w:ascii="Times New Roman" w:hAnsi="Times New Roman" w:cs="Times New Roman"/>
          <w:sz w:val="24"/>
          <w:szCs w:val="24"/>
        </w:rPr>
        <w:t>has focused on lowering the prices of the commonly demanded products and promoting their services through discounts and offers. The room prices for example are higher during festive seasons but lower at other times. Large bookings are offered discounts and additional services at low or no cost.</w:t>
      </w:r>
    </w:p>
    <w:p w:rsidR="00D84701" w:rsidRPr="00787382" w:rsidRDefault="00D84701"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A product development strategy uses the same or similar products but in different variations. The products are modified to target a certain niche in the market and also to meet the demands of the customers. Customers get to a point where they require a product to be modified in order to suit their preferences. Hotels have currently installed internet connections to make communication f</w:t>
      </w:r>
      <w:r w:rsidR="00403909">
        <w:rPr>
          <w:rFonts w:ascii="Times New Roman" w:hAnsi="Times New Roman" w:cs="Times New Roman"/>
          <w:sz w:val="24"/>
          <w:szCs w:val="24"/>
        </w:rPr>
        <w:t xml:space="preserve">or the guests more convenient. </w:t>
      </w:r>
      <w:r w:rsidRPr="00787382">
        <w:rPr>
          <w:rFonts w:ascii="Times New Roman" w:hAnsi="Times New Roman" w:cs="Times New Roman"/>
          <w:sz w:val="24"/>
          <w:szCs w:val="24"/>
        </w:rPr>
        <w:t>Meals are</w:t>
      </w:r>
      <w:r w:rsidR="00403909">
        <w:rPr>
          <w:rFonts w:ascii="Times New Roman" w:hAnsi="Times New Roman" w:cs="Times New Roman"/>
          <w:sz w:val="24"/>
          <w:szCs w:val="24"/>
        </w:rPr>
        <w:t xml:space="preserve"> prepared </w:t>
      </w:r>
      <w:r w:rsidRPr="00787382">
        <w:rPr>
          <w:rFonts w:ascii="Times New Roman" w:hAnsi="Times New Roman" w:cs="Times New Roman"/>
          <w:sz w:val="24"/>
          <w:szCs w:val="24"/>
        </w:rPr>
        <w:t>as per the specifications made by the customer to ensure that these hotels keep them and attract more. At first, they would have standardized meal based on what they thought the customers wanted.</w:t>
      </w:r>
    </w:p>
    <w:p w:rsidR="00D84701" w:rsidRPr="00787382" w:rsidRDefault="00D84701"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The market development strategy requires that a firm uses the same product then tries to source for more markets for it. Hotels used to be centralized and waited for the customers to flock in. due to the high competition, this has become a thing of the past. They have been forced to devolve to enable them reach more customers hence increasing the market share. This has been achieved through the creation of more branches away from the mother branch.</w:t>
      </w:r>
    </w:p>
    <w:p w:rsidR="00D84701" w:rsidRPr="00787382" w:rsidRDefault="00D84701" w:rsidP="00A12BFA">
      <w:pPr>
        <w:spacing w:after="200" w:line="360" w:lineRule="auto"/>
        <w:jc w:val="both"/>
        <w:rPr>
          <w:rFonts w:ascii="Times New Roman" w:hAnsi="Times New Roman" w:cs="Times New Roman"/>
          <w:sz w:val="24"/>
          <w:szCs w:val="24"/>
        </w:rPr>
      </w:pPr>
    </w:p>
    <w:p w:rsidR="00AD1446" w:rsidRDefault="00BA6315" w:rsidP="007F4DE7">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A diversification strategy calls for a</w:t>
      </w:r>
      <w:r w:rsidR="006B0303">
        <w:rPr>
          <w:rFonts w:ascii="Times New Roman" w:hAnsi="Times New Roman" w:cs="Times New Roman"/>
          <w:sz w:val="24"/>
          <w:szCs w:val="24"/>
        </w:rPr>
        <w:t xml:space="preserve"> </w:t>
      </w:r>
      <w:r w:rsidRPr="00787382">
        <w:rPr>
          <w:rFonts w:ascii="Times New Roman" w:hAnsi="Times New Roman" w:cs="Times New Roman"/>
          <w:sz w:val="24"/>
          <w:szCs w:val="24"/>
        </w:rPr>
        <w:t>radical innovation since it’s a big bang entry in the market with new products and services. Such an innovation is capital intensive hence managers should exercise caution when implementing it to avoid negative disruption of the firma operation and decline in profits. It should be set up in a market that can bear the development costs. These markets should be potential enough to embrace the innovation. Hotels have focused of outside catering and event management as a way of increasing their profits instead of just serving walk in customers.</w:t>
      </w:r>
      <w:r w:rsidR="00CD3D68">
        <w:rPr>
          <w:rFonts w:ascii="Times New Roman" w:hAnsi="Times New Roman" w:cs="Times New Roman"/>
          <w:sz w:val="24"/>
          <w:szCs w:val="24"/>
        </w:rPr>
        <w:t xml:space="preserve"> </w:t>
      </w:r>
      <w:r w:rsidRPr="00787382">
        <w:rPr>
          <w:rFonts w:ascii="Times New Roman" w:hAnsi="Times New Roman" w:cs="Times New Roman"/>
          <w:sz w:val="24"/>
          <w:szCs w:val="24"/>
        </w:rPr>
        <w:t>However, Porter (1980) points out that diversification strategy stands out from the other three strategies as it seeks to grow the business in new markets, with new products.</w:t>
      </w:r>
      <w:r w:rsidR="00CD3D68">
        <w:rPr>
          <w:rFonts w:ascii="Times New Roman" w:hAnsi="Times New Roman" w:cs="Times New Roman"/>
          <w:sz w:val="24"/>
          <w:szCs w:val="24"/>
        </w:rPr>
        <w:t xml:space="preserve"> </w:t>
      </w:r>
      <w:r w:rsidR="00AD1446">
        <w:rPr>
          <w:rFonts w:ascii="Times New Roman" w:hAnsi="Times New Roman" w:cs="Times New Roman"/>
          <w:sz w:val="24"/>
          <w:szCs w:val="24"/>
        </w:rPr>
        <w:t>This theory is relevant in this study because it explains diversification and</w:t>
      </w:r>
      <w:r w:rsidR="00516A5B">
        <w:rPr>
          <w:rFonts w:ascii="Times New Roman" w:hAnsi="Times New Roman" w:cs="Times New Roman"/>
          <w:sz w:val="24"/>
          <w:szCs w:val="24"/>
        </w:rPr>
        <w:t xml:space="preserve"> market</w:t>
      </w:r>
      <w:r w:rsidR="00AD1446">
        <w:rPr>
          <w:rFonts w:ascii="Times New Roman" w:hAnsi="Times New Roman" w:cs="Times New Roman"/>
          <w:sz w:val="24"/>
          <w:szCs w:val="24"/>
        </w:rPr>
        <w:t xml:space="preserve"> positioning as variables in this study.</w:t>
      </w:r>
    </w:p>
    <w:p w:rsidR="0029689E" w:rsidRDefault="0029689E" w:rsidP="00A12BFA">
      <w:pPr>
        <w:autoSpaceDE w:val="0"/>
        <w:autoSpaceDN w:val="0"/>
        <w:adjustRightInd w:val="0"/>
        <w:spacing w:after="0" w:line="360" w:lineRule="auto"/>
        <w:jc w:val="both"/>
        <w:rPr>
          <w:rFonts w:ascii="Times New Roman" w:hAnsi="Times New Roman" w:cs="Times New Roman"/>
          <w:sz w:val="24"/>
          <w:szCs w:val="24"/>
        </w:rPr>
      </w:pPr>
    </w:p>
    <w:p w:rsidR="00A11CDB" w:rsidRDefault="005238B8" w:rsidP="009F0DEC">
      <w:pPr>
        <w:pStyle w:val="Heading2"/>
      </w:pPr>
      <w:bookmarkStart w:id="69" w:name="_Toc434260099"/>
      <w:bookmarkStart w:id="70" w:name="_Toc452368739"/>
      <w:r>
        <w:t>2.1.4</w:t>
      </w:r>
      <w:r w:rsidR="009E7D5E">
        <w:tab/>
      </w:r>
      <w:r w:rsidR="00E16F38">
        <w:t xml:space="preserve">The </w:t>
      </w:r>
      <w:r w:rsidR="00A11CDB" w:rsidRPr="00EC7C72">
        <w:t xml:space="preserve">Institutional </w:t>
      </w:r>
      <w:r w:rsidR="00A11CDB" w:rsidRPr="009F0DEC">
        <w:t>theory</w:t>
      </w:r>
      <w:bookmarkEnd w:id="69"/>
      <w:bookmarkEnd w:id="70"/>
    </w:p>
    <w:p w:rsidR="00BD3F93" w:rsidRPr="00BD3F93" w:rsidRDefault="00BD3F93" w:rsidP="00BD3F93"/>
    <w:p w:rsidR="00CF0E0E" w:rsidRDefault="005238B8" w:rsidP="008A7477">
      <w:pPr>
        <w:spacing w:line="360" w:lineRule="auto"/>
        <w:jc w:val="both"/>
        <w:rPr>
          <w:rFonts w:ascii="Times New Roman" w:eastAsia="Times New Roman" w:hAnsi="Times New Roman" w:cs="Times New Roman"/>
          <w:sz w:val="24"/>
          <w:szCs w:val="24"/>
        </w:rPr>
      </w:pPr>
      <w:r w:rsidRPr="00C13F45">
        <w:rPr>
          <w:rFonts w:ascii="Times New Roman" w:eastAsia="Times New Roman" w:hAnsi="Times New Roman" w:cs="Times New Roman"/>
          <w:sz w:val="24"/>
          <w:szCs w:val="24"/>
        </w:rPr>
        <w:t xml:space="preserve">Meyer, </w:t>
      </w:r>
      <w:r>
        <w:rPr>
          <w:rFonts w:ascii="Times New Roman" w:eastAsia="Times New Roman" w:hAnsi="Times New Roman" w:cs="Times New Roman"/>
          <w:sz w:val="24"/>
          <w:szCs w:val="24"/>
        </w:rPr>
        <w:t>John and Rowan(1977) define institutions as social structures that are in continuous interaction with the environment. They are always getting feedback which gives them guidance on what measures to implement in order to survive and thrive in the unending competition. The institution theory explains that institutions gather information from the environment and use this information to craft their strategies. They are always analyzing the environment to determine what next to avoid getting into drastic losses and worse still losing their relevance.</w:t>
      </w:r>
    </w:p>
    <w:p w:rsidR="00872EDB" w:rsidRPr="00CF0E0E" w:rsidRDefault="00872EDB" w:rsidP="005238B8">
      <w:pPr>
        <w:spacing w:line="360" w:lineRule="auto"/>
      </w:pPr>
    </w:p>
    <w:p w:rsidR="00A11CDB" w:rsidRDefault="00B43F42" w:rsidP="008A7477">
      <w:pPr>
        <w:spacing w:line="360" w:lineRule="auto"/>
        <w:jc w:val="both"/>
        <w:rPr>
          <w:rFonts w:ascii="Times New Roman" w:hAnsi="Times New Roman" w:cs="Times New Roman"/>
          <w:sz w:val="24"/>
          <w:szCs w:val="24"/>
        </w:rPr>
      </w:pPr>
      <w:r w:rsidRPr="00CF0E0E">
        <w:rPr>
          <w:rFonts w:ascii="Times New Roman" w:hAnsi="Times New Roman" w:cs="Times New Roman"/>
          <w:sz w:val="24"/>
          <w:szCs w:val="24"/>
        </w:rPr>
        <w:t xml:space="preserve">Kato (1996) </w:t>
      </w:r>
      <w:r w:rsidR="00CF0E0E" w:rsidRPr="00CF0E0E">
        <w:rPr>
          <w:rFonts w:ascii="Times New Roman" w:hAnsi="Times New Roman" w:cs="Times New Roman"/>
          <w:sz w:val="24"/>
          <w:szCs w:val="24"/>
        </w:rPr>
        <w:t xml:space="preserve">in support of the institutional theory asserts that all the organisations depend solely on the environment to succeed. </w:t>
      </w:r>
      <w:r w:rsidR="00C0182C" w:rsidRPr="00CF0E0E">
        <w:rPr>
          <w:rFonts w:ascii="Times New Roman" w:hAnsi="Times New Roman" w:cs="Times New Roman"/>
          <w:sz w:val="24"/>
          <w:szCs w:val="24"/>
        </w:rPr>
        <w:t>It’s</w:t>
      </w:r>
      <w:r w:rsidR="00CF0E0E" w:rsidRPr="00CF0E0E">
        <w:rPr>
          <w:rFonts w:ascii="Times New Roman" w:hAnsi="Times New Roman" w:cs="Times New Roman"/>
          <w:sz w:val="24"/>
          <w:szCs w:val="24"/>
        </w:rPr>
        <w:t xml:space="preserve"> this environment that dictates the type of structure that an organisation should form for it to succeed otherwise ignoring what surrounds it, an organisation will definitely fail.</w:t>
      </w:r>
      <w:r w:rsidR="001D5ECA">
        <w:rPr>
          <w:rFonts w:ascii="Times New Roman" w:hAnsi="Times New Roman" w:cs="Times New Roman"/>
          <w:sz w:val="24"/>
          <w:szCs w:val="24"/>
        </w:rPr>
        <w:t xml:space="preserve"> </w:t>
      </w:r>
      <w:r>
        <w:rPr>
          <w:rFonts w:ascii="Times New Roman" w:hAnsi="Times New Roman" w:cs="Times New Roman"/>
          <w:sz w:val="24"/>
          <w:szCs w:val="24"/>
        </w:rPr>
        <w:t>From the observations of Daniel (2014</w:t>
      </w:r>
      <w:r w:rsidR="00A11CDB" w:rsidRPr="00EC7C72">
        <w:rPr>
          <w:rFonts w:ascii="Times New Roman" w:hAnsi="Times New Roman" w:cs="Times New Roman"/>
          <w:sz w:val="24"/>
          <w:szCs w:val="24"/>
        </w:rPr>
        <w:t>), organisations fail because they lack the ability to meet the ever changing demands of customers and they also fail to keenly recognize the environmental demands and react to it as a way of ensuring continued survival. For a firm to gain a competitive advantage over its rivals, it has to meet the demands of its stakeholders and satisfy their needs.</w:t>
      </w:r>
    </w:p>
    <w:p w:rsidR="00872EDB" w:rsidRPr="00EC7C72" w:rsidRDefault="00872EDB" w:rsidP="008A7477">
      <w:pPr>
        <w:spacing w:line="360" w:lineRule="auto"/>
        <w:jc w:val="both"/>
        <w:rPr>
          <w:rFonts w:ascii="Times New Roman" w:hAnsi="Times New Roman" w:cs="Times New Roman"/>
          <w:sz w:val="24"/>
          <w:szCs w:val="24"/>
        </w:rPr>
      </w:pPr>
    </w:p>
    <w:p w:rsidR="002F08E2" w:rsidRDefault="00A11CDB" w:rsidP="00A11CDB">
      <w:pPr>
        <w:spacing w:after="200" w:line="360" w:lineRule="auto"/>
        <w:jc w:val="both"/>
        <w:rPr>
          <w:rFonts w:ascii="Times New Roman" w:hAnsi="Times New Roman" w:cs="Times New Roman"/>
          <w:sz w:val="24"/>
          <w:szCs w:val="24"/>
        </w:rPr>
      </w:pPr>
      <w:r w:rsidRPr="00EC7C72">
        <w:rPr>
          <w:rFonts w:ascii="Times New Roman" w:hAnsi="Times New Roman" w:cs="Times New Roman"/>
          <w:sz w:val="24"/>
          <w:szCs w:val="24"/>
        </w:rPr>
        <w:t>The institution theory considers how the environment impacts the operations of a firm which determine if it will make profits or if it will be driven out of the market. Firms become legitimate if they are in a position to adapt to the environment that they are operating in and continue making progress. Legitimacy in the surrounding envi</w:t>
      </w:r>
      <w:r w:rsidR="00B43F42">
        <w:rPr>
          <w:rFonts w:ascii="Times New Roman" w:hAnsi="Times New Roman" w:cs="Times New Roman"/>
          <w:sz w:val="24"/>
          <w:szCs w:val="24"/>
        </w:rPr>
        <w:t>ronment leads to survival (Changiz&amp; Mohsen, 2015)</w:t>
      </w:r>
      <w:r w:rsidR="00CF0E0E">
        <w:rPr>
          <w:rFonts w:ascii="Times New Roman" w:hAnsi="Times New Roman" w:cs="Times New Roman"/>
          <w:sz w:val="24"/>
          <w:szCs w:val="24"/>
        </w:rPr>
        <w:t xml:space="preserve">. </w:t>
      </w:r>
      <w:r w:rsidR="00514B85">
        <w:rPr>
          <w:rFonts w:ascii="Times New Roman" w:hAnsi="Times New Roman" w:cs="Times New Roman"/>
          <w:sz w:val="24"/>
          <w:szCs w:val="24"/>
        </w:rPr>
        <w:t>Positioning strategy is concerned with the assessment of the environment so as to determine where to focus on in terms of the target customers. Through this strategy, an organisation is also able to find out the status of its competitors and identify any threats and risks that need to be addressed as well as exp</w:t>
      </w:r>
      <w:r w:rsidR="00B43F42">
        <w:rPr>
          <w:rFonts w:ascii="Times New Roman" w:hAnsi="Times New Roman" w:cs="Times New Roman"/>
          <w:sz w:val="24"/>
          <w:szCs w:val="24"/>
        </w:rPr>
        <w:t>loit the opportunities spotted (Karambu, 2011).</w:t>
      </w:r>
      <w:r w:rsidR="002F08E2">
        <w:rPr>
          <w:rFonts w:ascii="Times New Roman" w:hAnsi="Times New Roman" w:cs="Times New Roman"/>
          <w:sz w:val="24"/>
          <w:szCs w:val="24"/>
        </w:rPr>
        <w:t>This theory is relevant in this study since it underpins market positioning as a variable under study.</w:t>
      </w:r>
    </w:p>
    <w:p w:rsidR="00507588" w:rsidRPr="00EC7C72" w:rsidRDefault="00507588" w:rsidP="00A11CDB">
      <w:pPr>
        <w:spacing w:after="200" w:line="360" w:lineRule="auto"/>
        <w:jc w:val="both"/>
        <w:rPr>
          <w:rFonts w:ascii="Times New Roman" w:hAnsi="Times New Roman" w:cs="Times New Roman"/>
          <w:sz w:val="24"/>
          <w:szCs w:val="24"/>
        </w:rPr>
      </w:pPr>
    </w:p>
    <w:p w:rsidR="00BA6315" w:rsidRDefault="005238B8" w:rsidP="00A12BFA">
      <w:pPr>
        <w:pStyle w:val="Heading2"/>
        <w:spacing w:line="360" w:lineRule="auto"/>
        <w:jc w:val="both"/>
        <w:rPr>
          <w:rFonts w:cs="Times New Roman"/>
          <w:szCs w:val="24"/>
        </w:rPr>
      </w:pPr>
      <w:bookmarkStart w:id="71" w:name="_Toc434260097"/>
      <w:bookmarkStart w:id="72" w:name="_Toc452368740"/>
      <w:r>
        <w:rPr>
          <w:rFonts w:cs="Times New Roman"/>
          <w:szCs w:val="24"/>
        </w:rPr>
        <w:t>2.1.5</w:t>
      </w:r>
      <w:r w:rsidR="00516A5B">
        <w:rPr>
          <w:rFonts w:cs="Times New Roman"/>
          <w:szCs w:val="24"/>
        </w:rPr>
        <w:tab/>
      </w:r>
      <w:r w:rsidR="00BA6315" w:rsidRPr="00787382">
        <w:rPr>
          <w:rFonts w:cs="Times New Roman"/>
          <w:szCs w:val="24"/>
        </w:rPr>
        <w:t>The balanced score card</w:t>
      </w:r>
      <w:bookmarkEnd w:id="71"/>
      <w:bookmarkEnd w:id="72"/>
    </w:p>
    <w:p w:rsidR="00BD3F93" w:rsidRPr="00BD3F93" w:rsidRDefault="00BD3F93" w:rsidP="00BD3F93"/>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The</w:t>
      </w:r>
      <w:r w:rsidR="00AD4361">
        <w:rPr>
          <w:rFonts w:ascii="Times New Roman" w:hAnsi="Times New Roman" w:cs="Times New Roman"/>
          <w:sz w:val="24"/>
          <w:szCs w:val="24"/>
        </w:rPr>
        <w:t xml:space="preserve"> BSC was invented by </w:t>
      </w:r>
      <w:r w:rsidRPr="00787382">
        <w:rPr>
          <w:rFonts w:ascii="Times New Roman" w:hAnsi="Times New Roman" w:cs="Times New Roman"/>
          <w:sz w:val="24"/>
          <w:szCs w:val="24"/>
        </w:rPr>
        <w:t>K</w:t>
      </w:r>
      <w:r w:rsidR="00AD4361">
        <w:rPr>
          <w:rFonts w:ascii="Times New Roman" w:hAnsi="Times New Roman" w:cs="Times New Roman"/>
          <w:sz w:val="24"/>
          <w:szCs w:val="24"/>
        </w:rPr>
        <w:t xml:space="preserve">aplan and </w:t>
      </w:r>
      <w:r w:rsidRPr="00787382">
        <w:rPr>
          <w:rFonts w:ascii="Times New Roman" w:hAnsi="Times New Roman" w:cs="Times New Roman"/>
          <w:sz w:val="24"/>
          <w:szCs w:val="24"/>
        </w:rPr>
        <w:t>Norton</w:t>
      </w:r>
      <w:r w:rsidR="00AD4361">
        <w:rPr>
          <w:rFonts w:ascii="Times New Roman" w:hAnsi="Times New Roman" w:cs="Times New Roman"/>
          <w:sz w:val="24"/>
          <w:szCs w:val="24"/>
        </w:rPr>
        <w:t xml:space="preserve"> (1992)</w:t>
      </w:r>
      <w:r w:rsidRPr="00787382">
        <w:rPr>
          <w:rFonts w:ascii="Times New Roman" w:hAnsi="Times New Roman" w:cs="Times New Roman"/>
          <w:sz w:val="24"/>
          <w:szCs w:val="24"/>
        </w:rPr>
        <w:t xml:space="preserve"> as a performance measurement framework which included the strategic non-financial performance measures that were lacking in the traditional financial metrics to enable managers have a complete and balanced view of an organization’s performance. The BSC is a strategic planning and management tool that is used by both profit and non-profit organisations to align the business activities to the</w:t>
      </w:r>
      <w:r w:rsidR="001D5ECA">
        <w:rPr>
          <w:rFonts w:ascii="Times New Roman" w:hAnsi="Times New Roman" w:cs="Times New Roman"/>
          <w:sz w:val="24"/>
          <w:szCs w:val="24"/>
        </w:rPr>
        <w:t xml:space="preserve"> </w:t>
      </w:r>
      <w:r w:rsidRPr="00787382">
        <w:rPr>
          <w:rFonts w:ascii="Times New Roman" w:hAnsi="Times New Roman" w:cs="Times New Roman"/>
          <w:sz w:val="24"/>
          <w:szCs w:val="24"/>
        </w:rPr>
        <w:t>organization’s vision and strategy, monitor performance against strategic goals and improve internal and external communication.</w:t>
      </w:r>
      <w:r w:rsidR="00CB40B2">
        <w:rPr>
          <w:rFonts w:ascii="Times New Roman" w:hAnsi="Times New Roman" w:cs="Times New Roman"/>
          <w:sz w:val="24"/>
          <w:szCs w:val="24"/>
        </w:rPr>
        <w:t xml:space="preserve"> </w:t>
      </w:r>
      <w:r w:rsidRPr="00787382">
        <w:rPr>
          <w:rFonts w:ascii="Times New Roman" w:hAnsi="Times New Roman" w:cs="Times New Roman"/>
          <w:sz w:val="24"/>
          <w:szCs w:val="24"/>
        </w:rPr>
        <w:t>The BSC suggests that an organization should be viewed from four perspectives: financial perspective, the learning and growth perspective, the customer perspective and the business process perspective. These perspectives should be used to develop metrics, collect the required data and analyze it.</w:t>
      </w:r>
    </w:p>
    <w:p w:rsidR="00CB40B2" w:rsidRDefault="00CB40B2"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People are the most important resource in a knowledge- worker organization. They are the only repository of knowledge so it is necessary for these people to be in a continuous learning mode especially now that technology is continually changing. Managers should put metrics in place to help them focus funds on the areas that require intense training towards the improvement of the business. Learning is more than </w:t>
      </w:r>
      <w:r w:rsidR="00D42F62" w:rsidRPr="00787382">
        <w:rPr>
          <w:rFonts w:ascii="Times New Roman" w:hAnsi="Times New Roman" w:cs="Times New Roman"/>
          <w:sz w:val="24"/>
          <w:szCs w:val="24"/>
        </w:rPr>
        <w:t>training;</w:t>
      </w:r>
      <w:r w:rsidRPr="00787382">
        <w:rPr>
          <w:rFonts w:ascii="Times New Roman" w:hAnsi="Times New Roman" w:cs="Times New Roman"/>
          <w:sz w:val="24"/>
          <w:szCs w:val="24"/>
        </w:rPr>
        <w:t xml:space="preserve"> it includes mentors and tutors in the organization.</w:t>
      </w:r>
    </w:p>
    <w:p w:rsidR="00872EDB" w:rsidRPr="00787382" w:rsidRDefault="00872EDB" w:rsidP="00A12BFA">
      <w:pPr>
        <w:spacing w:after="200" w:line="360" w:lineRule="auto"/>
        <w:jc w:val="both"/>
        <w:rPr>
          <w:rFonts w:ascii="Times New Roman" w:hAnsi="Times New Roman" w:cs="Times New Roman"/>
          <w:sz w:val="24"/>
          <w:szCs w:val="24"/>
        </w:rPr>
      </w:pPr>
    </w:p>
    <w:p w:rsidR="00BA6315" w:rsidRPr="00787382" w:rsidRDefault="00DC5D67" w:rsidP="00A12BFA">
      <w:pPr>
        <w:spacing w:after="200" w:line="360" w:lineRule="auto"/>
        <w:jc w:val="both"/>
        <w:rPr>
          <w:rFonts w:ascii="Times New Roman" w:hAnsi="Times New Roman" w:cs="Times New Roman"/>
          <w:sz w:val="24"/>
          <w:szCs w:val="24"/>
        </w:rPr>
      </w:pPr>
      <w:hyperlink r:id="rId11" w:history="1">
        <w:r w:rsidR="00F172F4">
          <w:rPr>
            <w:rStyle w:val="Hyperlink"/>
            <w:rFonts w:ascii="Times New Roman" w:hAnsi="Times New Roman" w:cs="Times New Roman"/>
            <w:color w:val="auto"/>
            <w:sz w:val="24"/>
            <w:szCs w:val="24"/>
            <w:u w:val="none"/>
          </w:rPr>
          <w:t>Richard and</w:t>
        </w:r>
        <w:r w:rsidR="00516A5B">
          <w:rPr>
            <w:rStyle w:val="Hyperlink"/>
            <w:rFonts w:ascii="Times New Roman" w:hAnsi="Times New Roman" w:cs="Times New Roman"/>
            <w:color w:val="auto"/>
            <w:sz w:val="24"/>
            <w:szCs w:val="24"/>
            <w:u w:val="none"/>
          </w:rPr>
          <w:t xml:space="preserve"> Cliff </w:t>
        </w:r>
        <w:r w:rsidR="00516A5B" w:rsidRPr="00787382">
          <w:rPr>
            <w:rStyle w:val="Hyperlink"/>
            <w:rFonts w:ascii="Times New Roman" w:hAnsi="Times New Roman" w:cs="Times New Roman"/>
            <w:color w:val="auto"/>
            <w:sz w:val="24"/>
            <w:szCs w:val="24"/>
            <w:u w:val="none"/>
          </w:rPr>
          <w:t>(</w:t>
        </w:r>
        <w:r w:rsidR="00BA6315" w:rsidRPr="00787382">
          <w:rPr>
            <w:rStyle w:val="Hyperlink"/>
            <w:rFonts w:ascii="Times New Roman" w:hAnsi="Times New Roman" w:cs="Times New Roman"/>
            <w:color w:val="auto"/>
            <w:sz w:val="24"/>
            <w:szCs w:val="24"/>
            <w:u w:val="none"/>
          </w:rPr>
          <w:t>2013</w:t>
        </w:r>
      </w:hyperlink>
      <w:r w:rsidR="00BA6315" w:rsidRPr="00787382">
        <w:rPr>
          <w:rFonts w:ascii="Times New Roman" w:hAnsi="Times New Roman" w:cs="Times New Roman"/>
          <w:sz w:val="24"/>
          <w:szCs w:val="24"/>
        </w:rPr>
        <w:t>) found out that information dissemination and employee training is a very vital aspect in the running of organisations. It keeps them alert on what is happening in the environment and equips them with proper knowledge on what measure to take or propose to the management.</w:t>
      </w:r>
      <w:r w:rsidR="001D5ECA">
        <w:rPr>
          <w:rFonts w:ascii="Times New Roman" w:hAnsi="Times New Roman" w:cs="Times New Roman"/>
          <w:sz w:val="24"/>
          <w:szCs w:val="24"/>
        </w:rPr>
        <w:t xml:space="preserve"> </w:t>
      </w:r>
      <w:r w:rsidR="00BA6315" w:rsidRPr="00787382">
        <w:rPr>
          <w:rFonts w:ascii="Times New Roman" w:hAnsi="Times New Roman" w:cs="Times New Roman"/>
          <w:sz w:val="24"/>
          <w:szCs w:val="24"/>
        </w:rPr>
        <w:t>Changiz</w:t>
      </w:r>
      <w:r w:rsidR="00BF0801">
        <w:rPr>
          <w:rFonts w:ascii="Times New Roman" w:hAnsi="Times New Roman" w:cs="Times New Roman"/>
          <w:sz w:val="24"/>
          <w:szCs w:val="24"/>
        </w:rPr>
        <w:t>and</w:t>
      </w:r>
      <w:r w:rsidR="00BA6315" w:rsidRPr="00787382">
        <w:rPr>
          <w:rFonts w:ascii="Times New Roman" w:hAnsi="Times New Roman" w:cs="Times New Roman"/>
          <w:sz w:val="24"/>
          <w:szCs w:val="24"/>
        </w:rPr>
        <w:t xml:space="preserve"> Mohsen (2015) ascertain that knowledge management practices impact the performance of an organization positively.</w:t>
      </w:r>
    </w:p>
    <w:p w:rsidR="00F93A7E" w:rsidRDefault="00F93A7E"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Currently, businesses over-emphasize on financials and partially ignore the other perspectives leading to an unbalanced situation which make them suffer in terms of performance in future. The traditional need for financial data cannot be ignored since firms need accurate financial data for them to know their position profit wise hence managers are actively involved in providing this data </w:t>
      </w:r>
      <w:r w:rsidR="00517ABD">
        <w:rPr>
          <w:rFonts w:ascii="Times New Roman" w:hAnsi="Times New Roman" w:cs="Times New Roman"/>
          <w:sz w:val="24"/>
          <w:szCs w:val="24"/>
        </w:rPr>
        <w:t>(</w:t>
      </w:r>
      <w:r w:rsidRPr="00787382">
        <w:rPr>
          <w:rFonts w:ascii="Times New Roman" w:hAnsi="Times New Roman" w:cs="Times New Roman"/>
          <w:sz w:val="24"/>
          <w:szCs w:val="24"/>
        </w:rPr>
        <w:t xml:space="preserve">Kaplan </w:t>
      </w:r>
      <w:r w:rsidR="00B56D28">
        <w:rPr>
          <w:rFonts w:ascii="Times New Roman" w:hAnsi="Times New Roman" w:cs="Times New Roman"/>
          <w:sz w:val="24"/>
          <w:szCs w:val="24"/>
        </w:rPr>
        <w:t>&amp;</w:t>
      </w:r>
      <w:r w:rsidR="00D477E7">
        <w:rPr>
          <w:rFonts w:ascii="Times New Roman" w:hAnsi="Times New Roman" w:cs="Times New Roman"/>
          <w:sz w:val="24"/>
          <w:szCs w:val="24"/>
        </w:rPr>
        <w:t>Norton,</w:t>
      </w:r>
      <w:r w:rsidR="00D477E7" w:rsidRPr="00787382">
        <w:rPr>
          <w:rFonts w:ascii="Times New Roman" w:hAnsi="Times New Roman" w:cs="Times New Roman"/>
          <w:sz w:val="24"/>
          <w:szCs w:val="24"/>
        </w:rPr>
        <w:t xml:space="preserve"> 1992</w:t>
      </w:r>
      <w:r w:rsidRPr="00787382">
        <w:rPr>
          <w:rFonts w:ascii="Times New Roman" w:hAnsi="Times New Roman" w:cs="Times New Roman"/>
          <w:sz w:val="24"/>
          <w:szCs w:val="24"/>
        </w:rPr>
        <w:t>). Risk-assessment and cost- benefit data should be included in this category to help firms accurately determine their performance in monetary terms.</w:t>
      </w:r>
    </w:p>
    <w:p w:rsidR="00872EDB" w:rsidRPr="00787382" w:rsidRDefault="00872EDB"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Business process perspective entails the internal activities and processes that an organization engages in to meet the demands of the customers. Managers have to understand and monitor how the business is running to enable them identify any deficiencies which may be affecting their performance. Metrics to measure this have to be carefully designed by people who are close to the business and own up its processes intimately. Outside consultants should not be employed to design them for they do not have the accurate information of what the stakeholders and employees want from the business (Ofunya, 2013).</w:t>
      </w:r>
    </w:p>
    <w:p w:rsidR="00872EDB" w:rsidRPr="00787382" w:rsidRDefault="00872EDB" w:rsidP="00A12BFA">
      <w:pPr>
        <w:spacing w:after="200" w:line="360" w:lineRule="auto"/>
        <w:jc w:val="both"/>
        <w:rPr>
          <w:rFonts w:ascii="Times New Roman" w:hAnsi="Times New Roman" w:cs="Times New Roman"/>
          <w:sz w:val="24"/>
          <w:szCs w:val="24"/>
        </w:rPr>
      </w:pPr>
    </w:p>
    <w:p w:rsidR="005238B8" w:rsidRDefault="00BA6315" w:rsidP="006E3EA1">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Customer satisfaction is the most important element that a business can meet at any given time because if the needs of these customers are not met, they will switch to other sellers and suppliers. A decline in the number of customers results to a decline in </w:t>
      </w:r>
      <w:r w:rsidR="00A92E58" w:rsidRPr="00787382">
        <w:rPr>
          <w:rFonts w:ascii="Times New Roman" w:hAnsi="Times New Roman" w:cs="Times New Roman"/>
          <w:sz w:val="24"/>
          <w:szCs w:val="24"/>
        </w:rPr>
        <w:t>purchases which eventually lead</w:t>
      </w:r>
      <w:r w:rsidRPr="00787382">
        <w:rPr>
          <w:rFonts w:ascii="Times New Roman" w:hAnsi="Times New Roman" w:cs="Times New Roman"/>
          <w:sz w:val="24"/>
          <w:szCs w:val="24"/>
        </w:rPr>
        <w:t xml:space="preserve"> to a decline in profits. Every business should gather enough information from its customers before the introduction of a new product or service and also to help in the improvement of the existing products and services. (Ofunya, 2013).</w:t>
      </w:r>
      <w:r w:rsidR="0029689E">
        <w:rPr>
          <w:rFonts w:ascii="Times New Roman" w:hAnsi="Times New Roman" w:cs="Times New Roman"/>
          <w:sz w:val="24"/>
          <w:szCs w:val="24"/>
        </w:rPr>
        <w:t>This model is relevant to the study since it explains the four perspectives of the Balanced Score Card that explain performance of an organisation which is the d</w:t>
      </w:r>
      <w:r w:rsidR="006E3EA1">
        <w:rPr>
          <w:rFonts w:ascii="Times New Roman" w:hAnsi="Times New Roman" w:cs="Times New Roman"/>
          <w:sz w:val="24"/>
          <w:szCs w:val="24"/>
        </w:rPr>
        <w:t>ependent variable in the study.</w:t>
      </w:r>
    </w:p>
    <w:p w:rsidR="001D5ECA" w:rsidRDefault="001D5ECA" w:rsidP="006E3EA1">
      <w:pPr>
        <w:spacing w:after="200" w:line="360" w:lineRule="auto"/>
        <w:jc w:val="both"/>
        <w:rPr>
          <w:rFonts w:ascii="Times New Roman" w:hAnsi="Times New Roman" w:cs="Times New Roman"/>
          <w:sz w:val="24"/>
          <w:szCs w:val="24"/>
        </w:rPr>
      </w:pPr>
    </w:p>
    <w:p w:rsidR="00BE3EAF" w:rsidRPr="00787382" w:rsidRDefault="00DC5D67" w:rsidP="00A12BFA">
      <w:pPr>
        <w:jc w:val="both"/>
      </w:pPr>
      <w:r>
        <w:rPr>
          <w:noProof/>
        </w:rPr>
        <w:pict>
          <v:group id="Group 11" o:spid="_x0000_s1026" style="position:absolute;left:0;text-align:left;margin-left:39pt;margin-top:-14.35pt;width:404.15pt;height:301.55pt;z-index:251696128" coordsize="51326,3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">
            <v:rect id="Rectangle 51" o:spid="_x0000_s1027" style="position:absolute;left:68;top:32686;width:19525;height:5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style="mso-next-textbox:#Rectangle 51">
                <w:txbxContent>
                  <w:p w:rsidR="000F7762" w:rsidRPr="0033237C" w:rsidRDefault="000F7762" w:rsidP="00BE3EAF">
                    <w:pPr>
                      <w:spacing w:after="200" w:line="360" w:lineRule="auto"/>
                      <w:jc w:val="both"/>
                      <w:rPr>
                        <w:rFonts w:ascii="Times New Roman" w:hAnsi="Times New Roman" w:cs="Times New Roman"/>
                        <w:color w:val="000000"/>
                        <w:sz w:val="24"/>
                        <w:szCs w:val="24"/>
                      </w:rPr>
                    </w:pPr>
                    <w:r w:rsidRPr="0033237C">
                      <w:rPr>
                        <w:rFonts w:ascii="Times New Roman" w:hAnsi="Times New Roman" w:cs="Times New Roman"/>
                        <w:color w:val="000000"/>
                        <w:sz w:val="24"/>
                        <w:szCs w:val="24"/>
                      </w:rPr>
                      <w:t>The Balance Score card</w:t>
                    </w:r>
                  </w:p>
                  <w:p w:rsidR="000F7762" w:rsidRDefault="000F7762" w:rsidP="00BE3EAF">
                    <w:pPr>
                      <w:jc w:val="center"/>
                    </w:pPr>
                  </w:p>
                </w:txbxContent>
              </v:textbox>
            </v:rect>
            <v:rect id="Rectangle 36" o:spid="_x0000_s1028" style="position:absolute;left:68;top:24156;width:19525;height:52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XucMA&#10;AADbAAAADwAAAGRycy9kb3ducmV2LnhtbESPT4vCMBTE74LfITxhb5q6C0WqUUQQXPay/jt4ezbP&#10;ttq8lCRru9/eCILHYWZ+w8wWnanFnZyvLCsYjxIQxLnVFRcKDvv1cALCB2SNtWVS8E8eFvN+b4aZ&#10;ti1v6b4LhYgQ9hkqKENoMil9XpJBP7INcfQu1hkMUbpCaodthJtafiZJKg1WHBdKbGhVUn7b/RkF&#10;22r/fVy351N6/PmdWLfcXC9klfoYdMspiEBdeIdf7Y1W8JXC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9XucMAAADbAAAADwAAAAAAAAAAAAAAAACYAgAAZHJzL2Rv&#10;d25yZXYueG1sUEsFBgAAAAAEAAQA9QAAAIgDAAAAAA==&#10;" fillcolor="white [3201]" strokecolor="black [3200]" strokeweight="1pt">
              <v:path arrowok="t"/>
              <v:textbox style="mso-next-textbox:#Rectangle 36">
                <w:txbxContent>
                  <w:p w:rsidR="000F7762" w:rsidRPr="00A11CDB" w:rsidRDefault="000F7762" w:rsidP="00BA6315">
                    <w:pPr>
                      <w:jc w:val="center"/>
                      <w:rPr>
                        <w:rFonts w:ascii="Times New Roman" w:hAnsi="Times New Roman" w:cs="Times New Roman"/>
                        <w:sz w:val="24"/>
                        <w:szCs w:val="24"/>
                      </w:rPr>
                    </w:pPr>
                    <w:r w:rsidRPr="00A11CDB">
                      <w:rPr>
                        <w:rFonts w:ascii="Times New Roman" w:hAnsi="Times New Roman" w:cs="Times New Roman"/>
                        <w:sz w:val="24"/>
                        <w:szCs w:val="24"/>
                      </w:rPr>
                      <w:t>Institutional theory</w:t>
                    </w:r>
                  </w:p>
                  <w:p w:rsidR="000F7762" w:rsidRDefault="000F7762" w:rsidP="00BA6315"/>
                </w:txbxContent>
              </v:textbox>
            </v:rect>
            <v:shapetype id="_x0000_t32" coordsize="21600,21600" o:spt="32" o:oned="t" path="m,l21600,21600e" filled="f">
              <v:path arrowok="t" fillok="f" o:connecttype="none"/>
              <o:lock v:ext="edit" shapetype="t"/>
            </v:shapetype>
            <v:shape id="Straight Arrow Connector 37" o:spid="_x0000_s1029" type="#_x0000_t32" style="position:absolute;left:19584;top:26613;width:5690;height:16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o:lock v:ext="edit" shapetype="f"/>
            </v:shape>
            <v:rect id="Rectangle 19" o:spid="_x0000_s1030" style="position:absolute;width:18966;height:5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style="mso-next-textbox:#Rectangle 19">
                <w:txbxContent>
                  <w:p w:rsidR="000F7762" w:rsidRPr="00A11CDB" w:rsidRDefault="000F7762" w:rsidP="00BA6315">
                    <w:pPr>
                      <w:rPr>
                        <w:rFonts w:ascii="Times New Roman" w:hAnsi="Times New Roman" w:cs="Times New Roman"/>
                        <w:sz w:val="24"/>
                        <w:szCs w:val="24"/>
                      </w:rPr>
                    </w:pPr>
                    <w:r w:rsidRPr="00A11CDB">
                      <w:rPr>
                        <w:rFonts w:ascii="Times New Roman" w:hAnsi="Times New Roman" w:cs="Times New Roman"/>
                        <w:sz w:val="24"/>
                        <w:szCs w:val="24"/>
                      </w:rPr>
                      <w:t>Porter’s Generic Strategies model</w:t>
                    </w:r>
                  </w:p>
                </w:txbxContent>
              </v:textbox>
            </v:rect>
            <v:rect id="Rectangle 22" o:spid="_x0000_s1031" style="position:absolute;left:341;top:8325;width:19220;height:46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style="mso-next-textbox:#Rectangle 22">
                <w:txbxContent>
                  <w:p w:rsidR="000F7762" w:rsidRPr="00A11CDB" w:rsidRDefault="000F7762" w:rsidP="005238B8">
                    <w:pPr>
                      <w:rPr>
                        <w:rFonts w:ascii="Times New Roman" w:hAnsi="Times New Roman" w:cs="Times New Roman"/>
                        <w:sz w:val="24"/>
                        <w:szCs w:val="24"/>
                      </w:rPr>
                    </w:pPr>
                    <w:r w:rsidRPr="00A11CDB">
                      <w:rPr>
                        <w:rFonts w:ascii="Times New Roman" w:hAnsi="Times New Roman" w:cs="Times New Roman"/>
                        <w:sz w:val="24"/>
                        <w:szCs w:val="24"/>
                      </w:rPr>
                      <w:t>Ansoff product market model</w:t>
                    </w:r>
                  </w:p>
                </w:txbxContent>
              </v:textbox>
            </v:rect>
            <v:rect id="Rectangle 25" o:spid="_x0000_s1032" style="position:absolute;top:16377;width:19542;height:44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style="mso-next-textbox:#Rectangle 25">
                <w:txbxContent>
                  <w:p w:rsidR="000F7762" w:rsidRPr="00A11CDB" w:rsidRDefault="000F7762" w:rsidP="009933E3">
                    <w:pPr>
                      <w:rPr>
                        <w:rFonts w:ascii="Times New Roman" w:hAnsi="Times New Roman" w:cs="Times New Roman"/>
                        <w:sz w:val="24"/>
                        <w:szCs w:val="24"/>
                      </w:rPr>
                    </w:pPr>
                    <w:r w:rsidRPr="00A11CDB">
                      <w:rPr>
                        <w:rFonts w:ascii="Times New Roman" w:hAnsi="Times New Roman" w:cs="Times New Roman"/>
                        <w:sz w:val="24"/>
                        <w:szCs w:val="24"/>
                      </w:rPr>
                      <w:t>Value chain analysis</w:t>
                    </w:r>
                  </w:p>
                </w:txbxContent>
              </v:textbox>
            </v:rect>
            <v:line id="Straight Connector 30" o:spid="_x0000_s1033" style="position:absolute;flip:x;visibility:visible" from="25043,2797" to="25170,3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YkbsAAADbAAAADwAAAGRycy9kb3ducmV2LnhtbERPSwrCMBDdC94hjOBOUwVFq1FEUFwp&#10;fg4wNGNabCalibXe3giCu3m87yzXrS1FQ7UvHCsYDRMQxJnTBRsFt+tuMAPhA7LG0jEpeJOH9arb&#10;WWKq3YvP1FyCETGEfYoK8hCqVEqf5WTRD11FHLm7qy2GCGsjdY2vGG5LOU6SqbRYcGzIsaJtTtnj&#10;8rQKtDmS3DjTTEZmettl5oTHfaNUv9duFiACteEv/rkPOs6fw/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AJtiRuwAAANsAAAAPAAAAAAAAAAAAAAAAAKECAABk&#10;cnMvZG93bnJldi54bWxQSwUGAAAAAAQABAD5AAAAiQMAAAAA&#10;" strokecolor="black [3200]" strokeweight=".5pt">
              <v:stroke joinstyle="miter"/>
            </v:line>
            <v:shape id="Straight Arrow Connector 31" o:spid="_x0000_s1034" type="#_x0000_t32" style="position:absolute;left:18970;top:2729;width:6102;height:8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rect id="Rectangle 32" o:spid="_x0000_s1035" style="position:absolute;left:32822;top:16728;width:18504;height:7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style="mso-next-textbox:#Rectangle 32">
                <w:txbxContent>
                  <w:p w:rsidR="000F7762" w:rsidRPr="00A11CDB" w:rsidRDefault="000F7762" w:rsidP="00BA6315">
                    <w:pPr>
                      <w:jc w:val="center"/>
                      <w:rPr>
                        <w:rFonts w:ascii="Times New Roman" w:hAnsi="Times New Roman" w:cs="Times New Roman"/>
                        <w:sz w:val="24"/>
                        <w:szCs w:val="24"/>
                      </w:rPr>
                    </w:pPr>
                    <w:r>
                      <w:rPr>
                        <w:rFonts w:ascii="Times New Roman" w:hAnsi="Times New Roman" w:cs="Times New Roman"/>
                        <w:sz w:val="24"/>
                        <w:szCs w:val="24"/>
                      </w:rPr>
                      <w:t>Performance</w:t>
                    </w:r>
                  </w:p>
                </w:txbxContent>
              </v:textbox>
            </v:rect>
            <v:shape id="Straight Arrow Connector 34" o:spid="_x0000_s1036" type="#_x0000_t32" style="position:absolute;left:19516;top:10508;width:5632;height:1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Straight Arrow Connector 21" o:spid="_x0000_s1037" type="#_x0000_t32" style="position:absolute;left:19379;top:19243;width:5849;height:1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group>
        </w:pict>
      </w:r>
    </w:p>
    <w:p w:rsidR="00BA6315" w:rsidRPr="00787382" w:rsidRDefault="00BA6315" w:rsidP="00A12BFA">
      <w:pPr>
        <w:spacing w:after="200" w:line="360" w:lineRule="auto"/>
        <w:jc w:val="both"/>
        <w:rPr>
          <w:rFonts w:ascii="Times New Roman" w:hAnsi="Times New Roman" w:cs="Times New Roman"/>
          <w:b/>
          <w:sz w:val="24"/>
          <w:szCs w:val="24"/>
        </w:rPr>
      </w:pPr>
    </w:p>
    <w:p w:rsidR="00BA6315" w:rsidRPr="00787382" w:rsidRDefault="00BA6315" w:rsidP="00A12BFA">
      <w:pPr>
        <w:spacing w:after="200" w:line="360" w:lineRule="auto"/>
        <w:jc w:val="both"/>
        <w:rPr>
          <w:rFonts w:ascii="Times New Roman" w:hAnsi="Times New Roman" w:cs="Times New Roman"/>
          <w:b/>
          <w:sz w:val="24"/>
          <w:szCs w:val="24"/>
        </w:rPr>
      </w:pPr>
    </w:p>
    <w:p w:rsidR="00BA6315" w:rsidRPr="00787382" w:rsidRDefault="00BA6315" w:rsidP="00A12BFA">
      <w:pPr>
        <w:spacing w:after="200" w:line="360" w:lineRule="auto"/>
        <w:jc w:val="both"/>
        <w:rPr>
          <w:rFonts w:ascii="Times New Roman" w:hAnsi="Times New Roman" w:cs="Times New Roman"/>
          <w:b/>
          <w:sz w:val="24"/>
          <w:szCs w:val="24"/>
        </w:rPr>
      </w:pPr>
    </w:p>
    <w:p w:rsidR="00BA6315" w:rsidRPr="00787382" w:rsidRDefault="00DC5D67" w:rsidP="00A12BFA">
      <w:pPr>
        <w:spacing w:after="20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8" o:spid="_x0000_s1069" type="#_x0000_t32" style="position:absolute;left:0;text-align:left;margin-left:238pt;margin-top:23.75pt;width:61.3pt;height:.5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" strokecolor="black [3200]" strokeweight=".5pt">
            <v:stroke endarrow="block" joinstyle="miter"/>
          </v:shape>
        </w:pict>
      </w:r>
    </w:p>
    <w:p w:rsidR="00BA6315" w:rsidRPr="00787382" w:rsidRDefault="00BA6315" w:rsidP="00A12BFA">
      <w:pPr>
        <w:spacing w:after="200" w:line="360" w:lineRule="auto"/>
        <w:jc w:val="both"/>
        <w:rPr>
          <w:rFonts w:ascii="Times New Roman" w:hAnsi="Times New Roman" w:cs="Times New Roman"/>
          <w:b/>
          <w:sz w:val="24"/>
          <w:szCs w:val="24"/>
        </w:rPr>
      </w:pPr>
    </w:p>
    <w:p w:rsidR="00BA6315" w:rsidRPr="00787382" w:rsidRDefault="00BA6315" w:rsidP="00A12BFA">
      <w:pPr>
        <w:spacing w:after="200" w:line="360" w:lineRule="auto"/>
        <w:jc w:val="both"/>
        <w:rPr>
          <w:rFonts w:ascii="Times New Roman" w:hAnsi="Times New Roman" w:cs="Times New Roman"/>
          <w:b/>
          <w:sz w:val="24"/>
          <w:szCs w:val="24"/>
        </w:rPr>
      </w:pPr>
    </w:p>
    <w:p w:rsidR="00BA6315" w:rsidRPr="00787382" w:rsidRDefault="00BA6315" w:rsidP="00A12BFA">
      <w:pPr>
        <w:spacing w:after="200" w:line="360" w:lineRule="auto"/>
        <w:jc w:val="both"/>
        <w:rPr>
          <w:rFonts w:ascii="Times New Roman" w:hAnsi="Times New Roman" w:cs="Times New Roman"/>
          <w:b/>
          <w:sz w:val="24"/>
          <w:szCs w:val="24"/>
        </w:rPr>
      </w:pPr>
    </w:p>
    <w:p w:rsidR="006C6224" w:rsidRDefault="00DC5D67" w:rsidP="001D5EC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AutoShape 48" o:spid="_x0000_s1070" type="#_x0000_t32" style="position:absolute;left:0;text-align:left;margin-left:193.75pt;margin-top:22.7pt;width:43.45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">
            <v:stroke endarrow="block"/>
          </v:shape>
        </w:pict>
      </w:r>
      <w:r w:rsidR="001D5ECA">
        <w:rPr>
          <w:rFonts w:ascii="Times New Roman" w:hAnsi="Times New Roman" w:cs="Times New Roman"/>
          <w:b/>
          <w:sz w:val="24"/>
          <w:szCs w:val="24"/>
        </w:rPr>
        <w:tab/>
      </w:r>
      <w:r w:rsidR="001D5ECA">
        <w:rPr>
          <w:rFonts w:ascii="Times New Roman" w:hAnsi="Times New Roman" w:cs="Times New Roman"/>
          <w:b/>
          <w:sz w:val="24"/>
          <w:szCs w:val="24"/>
        </w:rPr>
        <w:tab/>
      </w:r>
      <w:r w:rsidR="001D5ECA">
        <w:rPr>
          <w:rFonts w:ascii="Times New Roman" w:hAnsi="Times New Roman" w:cs="Times New Roman"/>
          <w:b/>
          <w:sz w:val="24"/>
          <w:szCs w:val="24"/>
        </w:rPr>
        <w:tab/>
      </w:r>
      <w:r w:rsidR="001D5ECA">
        <w:rPr>
          <w:rFonts w:ascii="Times New Roman" w:hAnsi="Times New Roman" w:cs="Times New Roman"/>
          <w:b/>
          <w:sz w:val="24"/>
          <w:szCs w:val="24"/>
        </w:rPr>
        <w:tab/>
      </w:r>
      <w:r w:rsidR="001D5ECA">
        <w:rPr>
          <w:rFonts w:ascii="Times New Roman" w:hAnsi="Times New Roman" w:cs="Times New Roman"/>
          <w:b/>
          <w:sz w:val="24"/>
          <w:szCs w:val="24"/>
        </w:rPr>
        <w:tab/>
      </w:r>
      <w:r w:rsidR="001D5ECA">
        <w:rPr>
          <w:rFonts w:ascii="Times New Roman" w:hAnsi="Times New Roman" w:cs="Times New Roman"/>
          <w:b/>
          <w:sz w:val="24"/>
          <w:szCs w:val="24"/>
        </w:rPr>
        <w:tab/>
      </w:r>
      <w:r w:rsidR="001D5ECA">
        <w:rPr>
          <w:rFonts w:ascii="Times New Roman" w:hAnsi="Times New Roman" w:cs="Times New Roman"/>
          <w:b/>
          <w:sz w:val="24"/>
          <w:szCs w:val="24"/>
        </w:rPr>
        <w:tab/>
        <w:t xml:space="preserve">                     Dependent variable</w:t>
      </w:r>
    </w:p>
    <w:p w:rsidR="006C6224" w:rsidRDefault="006C6224" w:rsidP="006C6224">
      <w:pPr>
        <w:rPr>
          <w:rFonts w:ascii="Times New Roman" w:hAnsi="Times New Roman" w:cs="Times New Roman"/>
          <w:sz w:val="24"/>
          <w:szCs w:val="24"/>
        </w:rPr>
      </w:pPr>
    </w:p>
    <w:p w:rsidR="006E3EA1" w:rsidRDefault="006E3EA1" w:rsidP="006C6224">
      <w:pPr>
        <w:rPr>
          <w:rFonts w:ascii="Times New Roman" w:hAnsi="Times New Roman" w:cs="Times New Roman"/>
          <w:b/>
          <w:sz w:val="24"/>
          <w:szCs w:val="24"/>
        </w:rPr>
      </w:pPr>
    </w:p>
    <w:p w:rsidR="006E3EA1" w:rsidRDefault="006E3EA1" w:rsidP="006E3EA1">
      <w:pPr>
        <w:rPr>
          <w:rFonts w:ascii="Times New Roman" w:hAnsi="Times New Roman" w:cs="Times New Roman"/>
          <w:sz w:val="24"/>
          <w:szCs w:val="24"/>
        </w:rPr>
      </w:pPr>
    </w:p>
    <w:p w:rsidR="00CD1502" w:rsidRPr="006E3EA1" w:rsidRDefault="008A7477" w:rsidP="006E3EA1">
      <w:pPr>
        <w:rPr>
          <w:rFonts w:ascii="Times New Roman" w:hAnsi="Times New Roman" w:cs="Times New Roman"/>
          <w:b/>
          <w:sz w:val="24"/>
          <w:szCs w:val="24"/>
        </w:rPr>
      </w:pPr>
      <w:r>
        <w:rPr>
          <w:rFonts w:ascii="Times New Roman" w:hAnsi="Times New Roman" w:cs="Times New Roman"/>
          <w:b/>
          <w:sz w:val="24"/>
          <w:szCs w:val="24"/>
        </w:rPr>
        <w:t>Figure 2.1 S</w:t>
      </w:r>
      <w:r w:rsidR="006E3EA1" w:rsidRPr="006E3EA1">
        <w:rPr>
          <w:rFonts w:ascii="Times New Roman" w:hAnsi="Times New Roman" w:cs="Times New Roman"/>
          <w:b/>
          <w:sz w:val="24"/>
          <w:szCs w:val="24"/>
        </w:rPr>
        <w:t>howing the Theoretical Framework</w:t>
      </w:r>
    </w:p>
    <w:p w:rsidR="006C6224" w:rsidRDefault="006C6224" w:rsidP="00A12BFA">
      <w:pPr>
        <w:pStyle w:val="Heading1"/>
        <w:spacing w:line="360" w:lineRule="auto"/>
        <w:jc w:val="both"/>
        <w:rPr>
          <w:rFonts w:cs="Times New Roman"/>
          <w:szCs w:val="24"/>
        </w:rPr>
      </w:pPr>
      <w:bookmarkStart w:id="73" w:name="_Toc434260101"/>
    </w:p>
    <w:p w:rsidR="00BA6315" w:rsidRDefault="0098092E" w:rsidP="00A12BFA">
      <w:pPr>
        <w:pStyle w:val="Heading1"/>
        <w:spacing w:line="360" w:lineRule="auto"/>
        <w:jc w:val="both"/>
        <w:rPr>
          <w:rFonts w:cs="Times New Roman"/>
          <w:szCs w:val="24"/>
        </w:rPr>
      </w:pPr>
      <w:bookmarkStart w:id="74" w:name="_Toc452368741"/>
      <w:r>
        <w:rPr>
          <w:rFonts w:cs="Times New Roman"/>
          <w:szCs w:val="24"/>
        </w:rPr>
        <w:t>2.4</w:t>
      </w:r>
      <w:r>
        <w:rPr>
          <w:rFonts w:cs="Times New Roman"/>
          <w:szCs w:val="24"/>
        </w:rPr>
        <w:tab/>
      </w:r>
      <w:r w:rsidR="00BA6315" w:rsidRPr="00787382">
        <w:rPr>
          <w:rFonts w:cs="Times New Roman"/>
          <w:szCs w:val="24"/>
        </w:rPr>
        <w:t>Empirical Review</w:t>
      </w:r>
      <w:bookmarkEnd w:id="73"/>
      <w:bookmarkEnd w:id="74"/>
    </w:p>
    <w:p w:rsidR="00BD3F93" w:rsidRPr="00BD3F93" w:rsidRDefault="00BD3F93" w:rsidP="00BD3F93"/>
    <w:p w:rsidR="001D5ECA" w:rsidRDefault="00CD3D68" w:rsidP="001D5ECA">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w:t>
      </w:r>
      <w:r w:rsidR="00BA6315" w:rsidRPr="00787382">
        <w:rPr>
          <w:rFonts w:ascii="Times New Roman" w:hAnsi="Times New Roman" w:cs="Times New Roman"/>
          <w:sz w:val="24"/>
          <w:szCs w:val="24"/>
        </w:rPr>
        <w:t xml:space="preserve"> show</w:t>
      </w:r>
      <w:r>
        <w:rPr>
          <w:rFonts w:ascii="Times New Roman" w:hAnsi="Times New Roman" w:cs="Times New Roman"/>
          <w:sz w:val="24"/>
          <w:szCs w:val="24"/>
        </w:rPr>
        <w:t>s</w:t>
      </w:r>
      <w:r w:rsidR="00BA6315" w:rsidRPr="00787382">
        <w:rPr>
          <w:rFonts w:ascii="Times New Roman" w:hAnsi="Times New Roman" w:cs="Times New Roman"/>
          <w:sz w:val="24"/>
          <w:szCs w:val="24"/>
        </w:rPr>
        <w:t xml:space="preserve"> the studies conducted by different authors which are related to this study. It will also show their contribution and identify the research gaps that may be of interest to researchers.</w:t>
      </w:r>
      <w:r w:rsidR="00B44682">
        <w:rPr>
          <w:rFonts w:ascii="Times New Roman" w:hAnsi="Times New Roman" w:cs="Times New Roman"/>
          <w:sz w:val="24"/>
          <w:szCs w:val="24"/>
        </w:rPr>
        <w:t xml:space="preserve"> </w:t>
      </w:r>
      <w:r w:rsidR="00BA6315" w:rsidRPr="00787382">
        <w:rPr>
          <w:rFonts w:ascii="Times New Roman" w:hAnsi="Times New Roman" w:cs="Times New Roman"/>
          <w:sz w:val="24"/>
          <w:szCs w:val="24"/>
        </w:rPr>
        <w:t>The relationship between strategy and performance is key in strategic management. Mixed results have been produced by various empirical studies concerning this relationship.</w:t>
      </w:r>
      <w:bookmarkStart w:id="75" w:name="_Toc434260102"/>
    </w:p>
    <w:p w:rsidR="001D5ECA" w:rsidRPr="001D5ECA" w:rsidRDefault="001D5ECA" w:rsidP="001D5ECA">
      <w:pPr>
        <w:spacing w:line="360" w:lineRule="auto"/>
        <w:jc w:val="both"/>
        <w:rPr>
          <w:rFonts w:ascii="Times New Roman" w:hAnsi="Times New Roman" w:cs="Times New Roman"/>
          <w:sz w:val="24"/>
          <w:szCs w:val="24"/>
        </w:rPr>
      </w:pPr>
    </w:p>
    <w:p w:rsidR="00BA6315" w:rsidRDefault="00CD032B" w:rsidP="00A12BFA">
      <w:pPr>
        <w:pStyle w:val="Heading2"/>
        <w:spacing w:line="360" w:lineRule="auto"/>
        <w:jc w:val="both"/>
        <w:rPr>
          <w:rFonts w:cs="Times New Roman"/>
          <w:szCs w:val="24"/>
        </w:rPr>
      </w:pPr>
      <w:bookmarkStart w:id="76" w:name="_Toc452368742"/>
      <w:r>
        <w:rPr>
          <w:rFonts w:cs="Times New Roman"/>
          <w:szCs w:val="24"/>
        </w:rPr>
        <w:t>2.4.1 P</w:t>
      </w:r>
      <w:r w:rsidR="00BA6315" w:rsidRPr="00787382">
        <w:rPr>
          <w:rFonts w:cs="Times New Roman"/>
          <w:szCs w:val="24"/>
        </w:rPr>
        <w:t>erformance</w:t>
      </w:r>
      <w:bookmarkEnd w:id="75"/>
      <w:bookmarkEnd w:id="76"/>
    </w:p>
    <w:p w:rsidR="00BD3F93" w:rsidRPr="00BD3F93" w:rsidRDefault="00BD3F93" w:rsidP="00BD3F93"/>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Business owners and</w:t>
      </w:r>
      <w:r w:rsidR="00B44682">
        <w:rPr>
          <w:rFonts w:ascii="Times New Roman" w:hAnsi="Times New Roman" w:cs="Times New Roman"/>
          <w:sz w:val="24"/>
          <w:szCs w:val="24"/>
        </w:rPr>
        <w:t xml:space="preserve"> </w:t>
      </w:r>
      <w:r w:rsidRPr="00787382">
        <w:rPr>
          <w:rFonts w:ascii="Times New Roman" w:hAnsi="Times New Roman" w:cs="Times New Roman"/>
          <w:sz w:val="24"/>
          <w:szCs w:val="24"/>
        </w:rPr>
        <w:t>managers develop activities that are meant to assist them gauge the overall effectiveness and efficiency of the organization. This process is termed as strategic performance management. Strategic performance management makes use of both quantitative tools which involve mathematical or statistical formulas to assess the company’s position in terms of its goal achievement and qualitative tools which are based on personal judgment.</w:t>
      </w:r>
    </w:p>
    <w:p w:rsidR="00872EDB" w:rsidRPr="00787382" w:rsidRDefault="00872EDB" w:rsidP="00A12BFA">
      <w:pPr>
        <w:spacing w:after="200" w:line="360" w:lineRule="auto"/>
        <w:jc w:val="both"/>
        <w:rPr>
          <w:rFonts w:ascii="Times New Roman" w:hAnsi="Times New Roman" w:cs="Times New Roman"/>
          <w:sz w:val="24"/>
          <w:szCs w:val="24"/>
        </w:rPr>
      </w:pPr>
    </w:p>
    <w:p w:rsidR="00D44579"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Luoma (2015), did a research on ‘revisiting the strategy linkage’ in the largest companies in Finland which were 250 in number based on the net sales of year 2010. His main aim was to establish the relationship between strategy and financial performance based on five principles: growth, profitability, liquidity, solvency and cash management. The research was exploratory in nature and he used content analysis, multi-dimensional scaling and cluster analysis empirical methods. </w:t>
      </w:r>
    </w:p>
    <w:p w:rsidR="00D44579" w:rsidRDefault="00D44579"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The research showed that there was a linkage between strategy and performance based on the five principles. This relationship could be considered from two viewpoints. One is the possible impact of the initial or original financial state on strategy content and the other one is the aspect of profitability. Both viewpoints showed that a relationship between past financial performance and new strategy formulation is possible though it’s not that easy to interpret</w:t>
      </w:r>
      <w:r w:rsidR="00E65937" w:rsidRPr="00787382">
        <w:rPr>
          <w:rFonts w:ascii="Times New Roman" w:hAnsi="Times New Roman" w:cs="Times New Roman"/>
          <w:sz w:val="24"/>
          <w:szCs w:val="24"/>
        </w:rPr>
        <w:t xml:space="preserve"> (Johnson, 2014)</w:t>
      </w:r>
      <w:r w:rsidRPr="00787382">
        <w:rPr>
          <w:rFonts w:ascii="Times New Roman" w:hAnsi="Times New Roman" w:cs="Times New Roman"/>
          <w:sz w:val="24"/>
          <w:szCs w:val="24"/>
        </w:rPr>
        <w:t>. In relation to this study, the response strategies put in place by the hospitality firms are likely to impact the performance of these firms.</w:t>
      </w:r>
    </w:p>
    <w:p w:rsidR="00D44579" w:rsidRPr="00787382" w:rsidRDefault="00D44579"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Pedro </w:t>
      </w:r>
      <w:r w:rsidR="00D44579">
        <w:rPr>
          <w:rFonts w:ascii="Times New Roman" w:hAnsi="Times New Roman" w:cs="Times New Roman"/>
          <w:sz w:val="24"/>
          <w:szCs w:val="24"/>
        </w:rPr>
        <w:t>and</w:t>
      </w:r>
      <w:r w:rsidRPr="00787382">
        <w:rPr>
          <w:rFonts w:ascii="Times New Roman" w:hAnsi="Times New Roman" w:cs="Times New Roman"/>
          <w:sz w:val="24"/>
          <w:szCs w:val="24"/>
        </w:rPr>
        <w:t xml:space="preserve"> Mahmoud (2014) conducted a study on the relationship between corporate performance and E-commerce strategies. They integrated different theoretical views of value creation</w:t>
      </w:r>
      <w:r w:rsidR="00B44682">
        <w:rPr>
          <w:rFonts w:ascii="Times New Roman" w:hAnsi="Times New Roman" w:cs="Times New Roman"/>
          <w:sz w:val="24"/>
          <w:szCs w:val="24"/>
        </w:rPr>
        <w:t xml:space="preserve"> </w:t>
      </w:r>
      <w:r w:rsidRPr="00787382">
        <w:rPr>
          <w:rFonts w:ascii="Times New Roman" w:hAnsi="Times New Roman" w:cs="Times New Roman"/>
          <w:sz w:val="24"/>
          <w:szCs w:val="24"/>
        </w:rPr>
        <w:t>and assessed different e-commerce firms in Portugal to find out their strategic underlying dimensions through factorial analysis then after that, they performed clustering analysis and came up with strategic groups to compare corporate performance. Marketing, innovation and efficiency were identified as the three e-commerce dimensions and the results suggested</w:t>
      </w:r>
      <w:r w:rsidR="00B44682">
        <w:rPr>
          <w:rFonts w:ascii="Times New Roman" w:hAnsi="Times New Roman" w:cs="Times New Roman"/>
          <w:sz w:val="24"/>
          <w:szCs w:val="24"/>
        </w:rPr>
        <w:t xml:space="preserve"> </w:t>
      </w:r>
      <w:r w:rsidRPr="00787382">
        <w:rPr>
          <w:rFonts w:ascii="Times New Roman" w:hAnsi="Times New Roman" w:cs="Times New Roman"/>
          <w:sz w:val="24"/>
          <w:szCs w:val="24"/>
        </w:rPr>
        <w:t>that corporate performance is influenced by differentiation in the context of virtual markets. The revolution in information and telecommunication technologies has pushed managers to formulated and implement strategies in response to the changing demands of the clientele. E-commerce is a strategy in itself of responding to these changes. This study is also seeking to unveil the strategies used by the hospitality industry to respond to the turbulent environment.</w:t>
      </w:r>
    </w:p>
    <w:p w:rsidR="00D44579" w:rsidRPr="00787382" w:rsidRDefault="00D44579" w:rsidP="00A12BFA">
      <w:pPr>
        <w:spacing w:after="200" w:line="360" w:lineRule="auto"/>
        <w:jc w:val="both"/>
        <w:rPr>
          <w:rFonts w:ascii="Times New Roman" w:hAnsi="Times New Roman" w:cs="Times New Roman"/>
          <w:sz w:val="24"/>
          <w:szCs w:val="24"/>
        </w:rPr>
      </w:pPr>
    </w:p>
    <w:p w:rsidR="00D44579"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Barry, Brian </w:t>
      </w:r>
      <w:r w:rsidR="00D44579">
        <w:rPr>
          <w:rFonts w:ascii="Times New Roman" w:hAnsi="Times New Roman" w:cs="Times New Roman"/>
          <w:sz w:val="24"/>
          <w:szCs w:val="24"/>
        </w:rPr>
        <w:t>and</w:t>
      </w:r>
      <w:r w:rsidRPr="00787382">
        <w:rPr>
          <w:rFonts w:ascii="Times New Roman" w:hAnsi="Times New Roman" w:cs="Times New Roman"/>
          <w:sz w:val="24"/>
          <w:szCs w:val="24"/>
        </w:rPr>
        <w:t xml:space="preserve"> Jeffry (2013) conducted a study on the connection between strategy linked outsourcing approaches and the expected performance. They examined growth, cost and differentiation strategies in terms of their relationship with cost performance measures and organisations goals / objective achievement. Data was collected form 165 purchasing executives using Regression analysis and ANOVA. The findings suggested that firms that were using a single dominant strategy achieved lower levels of cost saving performance as compared to those firms which were practicing a balanced approach that encapsulated two or three strategies in a roughly equal measure. The findings also supported that firms that pursued cost and growth strategies tended to achieve higher levels of cost related performance compared to firms which ignored the same. </w:t>
      </w:r>
    </w:p>
    <w:p w:rsidR="00D44579" w:rsidRDefault="00D44579"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A positive relationship between goal intensity for a single strategy being focused on achievement of goals related to that strategy was also shown by the study. The firms pursuing multiple outsourcing strategies were more successful the firms relying on a single dominant strategy. This study will also focus on examining strategies used by the hospitality firms to respond to changes affecting the industry and how these strategies have affected performance.</w:t>
      </w:r>
    </w:p>
    <w:p w:rsidR="00D44579" w:rsidRPr="00787382" w:rsidRDefault="00D44579"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Maria, Chiara </w:t>
      </w:r>
      <w:r w:rsidR="00D44579">
        <w:rPr>
          <w:rFonts w:ascii="Times New Roman" w:hAnsi="Times New Roman" w:cs="Times New Roman"/>
          <w:sz w:val="24"/>
          <w:szCs w:val="24"/>
        </w:rPr>
        <w:t>and</w:t>
      </w:r>
      <w:r w:rsidRPr="00787382">
        <w:rPr>
          <w:rFonts w:ascii="Times New Roman" w:hAnsi="Times New Roman" w:cs="Times New Roman"/>
          <w:sz w:val="24"/>
          <w:szCs w:val="24"/>
        </w:rPr>
        <w:t xml:space="preserve"> Karen, (2014)</w:t>
      </w:r>
      <w:r w:rsidR="00B44682">
        <w:rPr>
          <w:rFonts w:ascii="Times New Roman" w:hAnsi="Times New Roman" w:cs="Times New Roman"/>
          <w:sz w:val="24"/>
          <w:szCs w:val="24"/>
        </w:rPr>
        <w:t xml:space="preserve"> </w:t>
      </w:r>
      <w:r w:rsidRPr="00787382">
        <w:rPr>
          <w:rFonts w:ascii="Times New Roman" w:hAnsi="Times New Roman" w:cs="Times New Roman"/>
          <w:sz w:val="24"/>
          <w:szCs w:val="24"/>
        </w:rPr>
        <w:t>analysed the linkage between the company’s strategy, open innovation and innovation performance with a focus on Small and Medium Enterprises (SMEs). They conducted a survey in the Italian manufacturing context and obtained responses which were analyzed and validated using factor analysis. Innovation entails the developing of new products and services not being offered by the competitors. The firms also employed diversification which led to developing new ventures that were not existing and also acquiring other firms with similar products and services. To achieve a cost advantage, the firms focused of cost reduction in order to propose lower sale prices than the competitors. The findings indicated that there was indeed a positive relationship between the innovation of these strategies and the performance of the firms. This study also focuses on addressing the relationship between the response strategies applied by hospitality firms and their performance.</w:t>
      </w:r>
    </w:p>
    <w:p w:rsidR="00D44579" w:rsidRPr="00787382" w:rsidRDefault="00D44579"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Robert </w:t>
      </w:r>
      <w:r w:rsidR="00D44579">
        <w:rPr>
          <w:rFonts w:ascii="Times New Roman" w:hAnsi="Times New Roman" w:cs="Times New Roman"/>
          <w:sz w:val="24"/>
          <w:szCs w:val="24"/>
        </w:rPr>
        <w:t>and</w:t>
      </w:r>
      <w:r w:rsidRPr="00787382">
        <w:rPr>
          <w:rFonts w:ascii="Times New Roman" w:hAnsi="Times New Roman" w:cs="Times New Roman"/>
          <w:sz w:val="24"/>
          <w:szCs w:val="24"/>
        </w:rPr>
        <w:t xml:space="preserve"> Prakash (2014</w:t>
      </w:r>
      <w:r w:rsidR="00B44682" w:rsidRPr="00787382">
        <w:rPr>
          <w:rFonts w:ascii="Times New Roman" w:hAnsi="Times New Roman" w:cs="Times New Roman"/>
          <w:sz w:val="24"/>
          <w:szCs w:val="24"/>
        </w:rPr>
        <w:t>)</w:t>
      </w:r>
      <w:r w:rsidR="00B44682">
        <w:rPr>
          <w:rFonts w:ascii="Times New Roman" w:hAnsi="Times New Roman" w:cs="Times New Roman"/>
          <w:sz w:val="24"/>
          <w:szCs w:val="24"/>
        </w:rPr>
        <w:t>,</w:t>
      </w:r>
      <w:r w:rsidRPr="00787382">
        <w:rPr>
          <w:rFonts w:ascii="Times New Roman" w:hAnsi="Times New Roman" w:cs="Times New Roman"/>
          <w:sz w:val="24"/>
          <w:szCs w:val="24"/>
        </w:rPr>
        <w:t xml:space="preserve"> did a research on strategic management on hospitality and tourism with a view on the past, present and future. The study sought to identify the challenges and opportunities in the hospitality industry and the appropriate strategies to deal with them. They reviewed the earlier studies in hospitality strategy to identify the gaps and trends and found that the challenges included educational infrastructure and the quantity and quality of researchers in this particular field. According to them no much emphasis has been paid by the researchers on the challenges and opportunities posed by the external environment to the hospitality industry. The environment is a key determinant of the performance and progress of the hospitality and tourism firms. This study will focus on this bit.</w:t>
      </w:r>
    </w:p>
    <w:p w:rsidR="00D44579" w:rsidRPr="00787382" w:rsidRDefault="00D44579" w:rsidP="00A12BFA">
      <w:pPr>
        <w:spacing w:after="200" w:line="360" w:lineRule="auto"/>
        <w:jc w:val="both"/>
        <w:rPr>
          <w:rFonts w:ascii="Times New Roman" w:hAnsi="Times New Roman" w:cs="Times New Roman"/>
          <w:sz w:val="24"/>
          <w:szCs w:val="24"/>
        </w:rPr>
      </w:pPr>
    </w:p>
    <w:p w:rsidR="00BA6315" w:rsidRDefault="00E15B7F" w:rsidP="00A12BFA">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Albertini</w:t>
      </w:r>
      <w:r w:rsidR="00BA6315" w:rsidRPr="00787382">
        <w:rPr>
          <w:rFonts w:ascii="Times New Roman" w:hAnsi="Times New Roman" w:cs="Times New Roman"/>
          <w:sz w:val="24"/>
          <w:szCs w:val="24"/>
        </w:rPr>
        <w:t xml:space="preserve"> (2014) found out that there is a relationship between how a firm manages its environment and the financial performance of that particular firm. This relationship keeps on changing depending on multiple contingent differences. So firms should keenly scan and monitor their surroundings to avoid a negative effect on their profits.</w:t>
      </w:r>
      <w:r w:rsidR="00B44682">
        <w:rPr>
          <w:rFonts w:ascii="Times New Roman" w:hAnsi="Times New Roman" w:cs="Times New Roman"/>
          <w:sz w:val="24"/>
          <w:szCs w:val="24"/>
        </w:rPr>
        <w:t xml:space="preserve"> </w:t>
      </w:r>
      <w:hyperlink r:id="rId12" w:history="1">
        <w:r w:rsidR="00BA6315" w:rsidRPr="00787382">
          <w:rPr>
            <w:rStyle w:val="Hyperlink"/>
            <w:rFonts w:ascii="Times New Roman" w:hAnsi="Times New Roman" w:cs="Times New Roman"/>
            <w:color w:val="auto"/>
            <w:sz w:val="24"/>
            <w:szCs w:val="24"/>
            <w:u w:val="none"/>
          </w:rPr>
          <w:t>BagurFemenias (2013)</w:t>
        </w:r>
      </w:hyperlink>
      <w:r w:rsidR="00BA6315" w:rsidRPr="00787382">
        <w:rPr>
          <w:rFonts w:ascii="Times New Roman" w:hAnsi="Times New Roman" w:cs="Times New Roman"/>
          <w:sz w:val="24"/>
          <w:szCs w:val="24"/>
        </w:rPr>
        <w:t xml:space="preserve"> also conducted a research on the relationship between environmental practices and the response of small travel agencies and found out that when these firms adopt the environmental practices, they become more competitive compared to those that choose to ignore them hoping things will change in their </w:t>
      </w:r>
      <w:r w:rsidRPr="00787382">
        <w:rPr>
          <w:rFonts w:ascii="Times New Roman" w:hAnsi="Times New Roman" w:cs="Times New Roman"/>
          <w:sz w:val="24"/>
          <w:szCs w:val="24"/>
        </w:rPr>
        <w:t>favor</w:t>
      </w:r>
      <w:r w:rsidR="00BA6315" w:rsidRPr="00787382">
        <w:rPr>
          <w:rFonts w:ascii="Times New Roman" w:hAnsi="Times New Roman" w:cs="Times New Roman"/>
          <w:sz w:val="24"/>
          <w:szCs w:val="24"/>
        </w:rPr>
        <w:t>.</w:t>
      </w:r>
    </w:p>
    <w:p w:rsidR="00D44579" w:rsidRPr="00787382" w:rsidRDefault="00D44579"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Jorge </w:t>
      </w:r>
      <w:r w:rsidR="00D44579">
        <w:rPr>
          <w:rFonts w:ascii="Times New Roman" w:hAnsi="Times New Roman" w:cs="Times New Roman"/>
          <w:sz w:val="24"/>
          <w:szCs w:val="24"/>
        </w:rPr>
        <w:t>and</w:t>
      </w:r>
      <w:r w:rsidRPr="00787382">
        <w:rPr>
          <w:rFonts w:ascii="Times New Roman" w:hAnsi="Times New Roman" w:cs="Times New Roman"/>
          <w:sz w:val="24"/>
          <w:szCs w:val="24"/>
        </w:rPr>
        <w:t xml:space="preserve"> Juan (2013) conducted a research on environmental management and its effect on performance of the Spanish hotel industry. They took a sample of 350 three to five star hotels in Spain and employed two- step cluster analysis in order to determine the significant differences. They found out that all the hotels that were environmentally proactive recorded an above average performance. In conclusion, environmental management is related to competitive advantages and the entire business performance. This study is also focused on determined how the hospitality’s response to environmental turbulence has affected performance.</w:t>
      </w:r>
    </w:p>
    <w:p w:rsidR="00D44579" w:rsidRPr="00787382" w:rsidRDefault="00D44579" w:rsidP="00A12BFA">
      <w:pPr>
        <w:spacing w:after="200" w:line="360" w:lineRule="auto"/>
        <w:jc w:val="both"/>
        <w:rPr>
          <w:rFonts w:ascii="Times New Roman" w:hAnsi="Times New Roman" w:cs="Times New Roman"/>
          <w:sz w:val="24"/>
          <w:szCs w:val="24"/>
        </w:rPr>
      </w:pPr>
    </w:p>
    <w:p w:rsidR="00D44579" w:rsidRDefault="001C760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According to Kamau (2012),Performance measurement indicators in the hospitality industry include various dimensions: financial performance which entails the net profit and gross profit attained, total revenue achieved, total sales, daily room occupancy, total operating costs of the hotel and total food cost percentage. The second dimension is competitiveness which shows the market share percentage, sales growth percentage, customer satisfaction based on their feedback and monitoring of the performance of the competitors by inquiring about their occupancy levels (Abishua</w:t>
      </w:r>
      <w:r w:rsidR="00E15B7F">
        <w:rPr>
          <w:rFonts w:ascii="Times New Roman" w:hAnsi="Times New Roman" w:cs="Times New Roman"/>
          <w:sz w:val="24"/>
          <w:szCs w:val="24"/>
        </w:rPr>
        <w:t>,</w:t>
      </w:r>
      <w:r w:rsidRPr="00787382">
        <w:rPr>
          <w:rFonts w:ascii="Times New Roman" w:hAnsi="Times New Roman" w:cs="Times New Roman"/>
          <w:sz w:val="24"/>
          <w:szCs w:val="24"/>
        </w:rPr>
        <w:t xml:space="preserve"> 2013). The third dimension is the quality of service mainly determined through the guests by how they rate the hotel based on the service offered to them and the amenities at their exposure. Flexibility is the fourth dimension which depicts how well and how fast the hotels adjust to the needs and wants of the guests and requirements of their customers in general.</w:t>
      </w:r>
    </w:p>
    <w:p w:rsidR="001C7605" w:rsidRPr="00787382" w:rsidRDefault="001C7605" w:rsidP="00A12BFA">
      <w:pPr>
        <w:spacing w:after="200" w:line="360" w:lineRule="auto"/>
        <w:jc w:val="both"/>
        <w:rPr>
          <w:rFonts w:ascii="Times New Roman" w:hAnsi="Times New Roman" w:cs="Times New Roman"/>
          <w:sz w:val="24"/>
          <w:szCs w:val="24"/>
        </w:rPr>
      </w:pPr>
    </w:p>
    <w:p w:rsidR="00BA6315" w:rsidRDefault="00E15B7F" w:rsidP="00A12BFA">
      <w:pPr>
        <w:pStyle w:val="Heading2"/>
        <w:spacing w:line="360" w:lineRule="auto"/>
        <w:jc w:val="both"/>
        <w:rPr>
          <w:rFonts w:cs="Times New Roman"/>
          <w:szCs w:val="24"/>
        </w:rPr>
      </w:pPr>
      <w:bookmarkStart w:id="77" w:name="_Toc434260103"/>
      <w:bookmarkStart w:id="78" w:name="_Toc452368743"/>
      <w:r>
        <w:rPr>
          <w:rFonts w:cs="Times New Roman"/>
          <w:szCs w:val="24"/>
        </w:rPr>
        <w:t>2.4.2</w:t>
      </w:r>
      <w:r>
        <w:rPr>
          <w:rFonts w:cs="Times New Roman"/>
          <w:szCs w:val="24"/>
        </w:rPr>
        <w:tab/>
      </w:r>
      <w:r w:rsidR="00BA6315" w:rsidRPr="00787382">
        <w:rPr>
          <w:rFonts w:cs="Times New Roman"/>
          <w:szCs w:val="24"/>
        </w:rPr>
        <w:t>Response strategies</w:t>
      </w:r>
      <w:bookmarkEnd w:id="77"/>
      <w:r w:rsidR="00B00594">
        <w:rPr>
          <w:rFonts w:cs="Times New Roman"/>
          <w:szCs w:val="24"/>
        </w:rPr>
        <w:t xml:space="preserve"> and O</w:t>
      </w:r>
      <w:r w:rsidR="00786B51" w:rsidRPr="00787382">
        <w:rPr>
          <w:rFonts w:cs="Times New Roman"/>
          <w:szCs w:val="24"/>
        </w:rPr>
        <w:t>rganisation</w:t>
      </w:r>
      <w:r w:rsidR="008C5C89">
        <w:rPr>
          <w:rFonts w:cs="Times New Roman"/>
          <w:szCs w:val="24"/>
        </w:rPr>
        <w:t>al</w:t>
      </w:r>
      <w:r w:rsidR="00786B51" w:rsidRPr="00787382">
        <w:rPr>
          <w:rFonts w:cs="Times New Roman"/>
          <w:szCs w:val="24"/>
        </w:rPr>
        <w:t xml:space="preserve"> performance</w:t>
      </w:r>
      <w:bookmarkEnd w:id="78"/>
    </w:p>
    <w:p w:rsidR="00BD3F93" w:rsidRPr="00BD3F93" w:rsidRDefault="00BD3F93" w:rsidP="00BD3F93"/>
    <w:p w:rsidR="00BA6315" w:rsidRPr="00787382"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Managers make choices to commit important resources, set important precedents and important firm level actions, all with a focus on shaping a firms direction. These choices are termed as response strategies (Ofori, 2013). All organisations formulate and implement response strategies as an activity within the broad strategic management which </w:t>
      </w:r>
      <w:r w:rsidR="00ED48DC" w:rsidRPr="00787382">
        <w:rPr>
          <w:rFonts w:ascii="Times New Roman" w:hAnsi="Times New Roman" w:cs="Times New Roman"/>
          <w:sz w:val="24"/>
          <w:szCs w:val="24"/>
        </w:rPr>
        <w:t>serves</w:t>
      </w:r>
      <w:r w:rsidRPr="00787382">
        <w:rPr>
          <w:rFonts w:ascii="Times New Roman" w:hAnsi="Times New Roman" w:cs="Times New Roman"/>
          <w:sz w:val="24"/>
          <w:szCs w:val="24"/>
        </w:rPr>
        <w:t xml:space="preserve"> as a framework that determines the direction and scope of the organization. This framework in turn helps in resource allocation to facilitate financial and strategic performance (Ofori</w:t>
      </w:r>
      <w:r w:rsidR="008C5C89">
        <w:rPr>
          <w:rFonts w:ascii="Times New Roman" w:hAnsi="Times New Roman" w:cs="Times New Roman"/>
          <w:sz w:val="24"/>
          <w:szCs w:val="24"/>
        </w:rPr>
        <w:t xml:space="preserve"> </w:t>
      </w:r>
      <w:r w:rsidR="00706AA8">
        <w:rPr>
          <w:rFonts w:ascii="Times New Roman" w:hAnsi="Times New Roman" w:cs="Times New Roman"/>
          <w:sz w:val="24"/>
          <w:szCs w:val="24"/>
        </w:rPr>
        <w:t>&amp;</w:t>
      </w:r>
      <w:r w:rsidR="008C5C89">
        <w:rPr>
          <w:rFonts w:ascii="Times New Roman" w:hAnsi="Times New Roman" w:cs="Times New Roman"/>
          <w:sz w:val="24"/>
          <w:szCs w:val="24"/>
        </w:rPr>
        <w:t xml:space="preserve"> </w:t>
      </w:r>
      <w:r w:rsidRPr="00787382">
        <w:rPr>
          <w:rFonts w:ascii="Times New Roman" w:hAnsi="Times New Roman" w:cs="Times New Roman"/>
          <w:sz w:val="24"/>
          <w:szCs w:val="24"/>
        </w:rPr>
        <w:t>Antiogbe 2012).</w:t>
      </w:r>
    </w:p>
    <w:p w:rsidR="00D44579" w:rsidRDefault="00D44579" w:rsidP="00A12BFA">
      <w:pPr>
        <w:spacing w:after="200" w:line="360" w:lineRule="auto"/>
        <w:jc w:val="both"/>
        <w:rPr>
          <w:rFonts w:ascii="Times New Roman" w:hAnsi="Times New Roman" w:cs="Times New Roman"/>
          <w:sz w:val="24"/>
          <w:szCs w:val="24"/>
        </w:rPr>
      </w:pPr>
    </w:p>
    <w:p w:rsidR="00BA6315"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Meresha (2013), conducted a study on the response strategies used by Heritage Hotels to increased competition in the tourism industry Kenya. The study focused purely on consumer demands and how the hotels should change their strategies and formulate new ones to meet this demands and remain relevant in the Kenyan Market. This study did not put into consideration other environmental factors that may have led to increased competition. This study aims at addressing these factors and the response towards them.</w:t>
      </w:r>
      <w:r w:rsidR="00B44682">
        <w:rPr>
          <w:rFonts w:ascii="Times New Roman" w:hAnsi="Times New Roman" w:cs="Times New Roman"/>
          <w:sz w:val="24"/>
          <w:szCs w:val="24"/>
        </w:rPr>
        <w:t xml:space="preserve"> </w:t>
      </w:r>
      <w:r w:rsidRPr="00787382">
        <w:rPr>
          <w:rFonts w:ascii="Times New Roman" w:hAnsi="Times New Roman" w:cs="Times New Roman"/>
          <w:sz w:val="24"/>
          <w:szCs w:val="24"/>
        </w:rPr>
        <w:t>Munyendo</w:t>
      </w:r>
      <w:r w:rsidR="00B44682">
        <w:rPr>
          <w:rFonts w:ascii="Times New Roman" w:hAnsi="Times New Roman" w:cs="Times New Roman"/>
          <w:sz w:val="24"/>
          <w:szCs w:val="24"/>
        </w:rPr>
        <w:t xml:space="preserve"> and </w:t>
      </w:r>
      <w:r w:rsidRPr="00787382">
        <w:rPr>
          <w:rFonts w:ascii="Times New Roman" w:hAnsi="Times New Roman" w:cs="Times New Roman"/>
          <w:sz w:val="24"/>
          <w:szCs w:val="24"/>
        </w:rPr>
        <w:t>Chepwogen (201</w:t>
      </w:r>
      <w:r w:rsidR="00AD4C63" w:rsidRPr="00787382">
        <w:rPr>
          <w:rFonts w:ascii="Times New Roman" w:hAnsi="Times New Roman" w:cs="Times New Roman"/>
          <w:sz w:val="24"/>
          <w:szCs w:val="24"/>
        </w:rPr>
        <w:t>2</w:t>
      </w:r>
      <w:r w:rsidRPr="00787382">
        <w:rPr>
          <w:rFonts w:ascii="Times New Roman" w:hAnsi="Times New Roman" w:cs="Times New Roman"/>
          <w:sz w:val="24"/>
          <w:szCs w:val="24"/>
        </w:rPr>
        <w:t>), conducted a research on the entrepreneurial challenges facing the hospitality industry in Kericho town. The study focused on embracing effective business strategies that were aligned with vision 2030 with an aim of attracting more tourists in the county. The study focused on what internal changes could be executed in terms of employees and working conditions in order to improve the hospitality industry. It did not consider the external environment changes that are likely to trigger responses from the hospitality industry.</w:t>
      </w:r>
    </w:p>
    <w:p w:rsidR="00D44579" w:rsidRPr="00787382" w:rsidRDefault="00D44579" w:rsidP="00A12BFA">
      <w:pPr>
        <w:spacing w:after="200" w:line="360" w:lineRule="auto"/>
        <w:jc w:val="both"/>
        <w:rPr>
          <w:rFonts w:ascii="Times New Roman" w:hAnsi="Times New Roman" w:cs="Times New Roman"/>
          <w:sz w:val="24"/>
          <w:szCs w:val="24"/>
        </w:rPr>
      </w:pPr>
    </w:p>
    <w:p w:rsidR="00D44579" w:rsidRDefault="00BA6315" w:rsidP="00A12BFA">
      <w:pPr>
        <w:pStyle w:val="Default"/>
        <w:spacing w:line="360" w:lineRule="auto"/>
        <w:jc w:val="both"/>
        <w:rPr>
          <w:bCs/>
          <w:color w:val="auto"/>
        </w:rPr>
      </w:pPr>
      <w:r w:rsidRPr="00787382">
        <w:rPr>
          <w:color w:val="auto"/>
        </w:rPr>
        <w:t xml:space="preserve">Kairu (2013), did a research on the </w:t>
      </w:r>
      <w:r w:rsidRPr="00787382">
        <w:rPr>
          <w:bCs/>
          <w:color w:val="auto"/>
        </w:rPr>
        <w:t>effect of strategic responses on Kenya Revenue Authority operational performance and concluded that staff training and development were the key issues in determining performance and if properly executed, improve productivity is realized. The study acknowledged that there should be always a response to any change for the sake of achieving success. If things continue being done in the same old way, the same old results are likely to be realized and eventually worse results will come about.</w:t>
      </w:r>
    </w:p>
    <w:p w:rsidR="00BA6315" w:rsidRPr="00787382" w:rsidRDefault="00BA6315" w:rsidP="00A12BFA">
      <w:pPr>
        <w:pStyle w:val="Default"/>
        <w:spacing w:line="360" w:lineRule="auto"/>
        <w:jc w:val="both"/>
        <w:rPr>
          <w:bCs/>
          <w:color w:val="auto"/>
        </w:rPr>
      </w:pPr>
      <w:r w:rsidRPr="00787382">
        <w:rPr>
          <w:bCs/>
          <w:color w:val="auto"/>
        </w:rPr>
        <w:t>Bosibori</w:t>
      </w:r>
      <w:r w:rsidR="006B0303">
        <w:rPr>
          <w:bCs/>
          <w:color w:val="auto"/>
        </w:rPr>
        <w:t xml:space="preserve"> </w:t>
      </w:r>
      <w:r w:rsidR="00D44579">
        <w:rPr>
          <w:bCs/>
          <w:color w:val="auto"/>
        </w:rPr>
        <w:t>and</w:t>
      </w:r>
      <w:r w:rsidR="006B0303">
        <w:rPr>
          <w:bCs/>
          <w:color w:val="auto"/>
        </w:rPr>
        <w:t xml:space="preserve"> </w:t>
      </w:r>
      <w:r w:rsidRPr="00787382">
        <w:rPr>
          <w:bCs/>
          <w:color w:val="auto"/>
        </w:rPr>
        <w:t>Kuria (2</w:t>
      </w:r>
      <w:r w:rsidR="00D44579">
        <w:rPr>
          <w:bCs/>
          <w:color w:val="auto"/>
        </w:rPr>
        <w:t>013)</w:t>
      </w:r>
      <w:r w:rsidRPr="00787382">
        <w:rPr>
          <w:bCs/>
          <w:color w:val="auto"/>
        </w:rPr>
        <w:t xml:space="preserve"> conducted a study on Hospitality employment with a focus on the policies and practices in hotels in Kenya and how it influenced the performance of these firms. The study found out that the social, political and commercial environment had significant influences on the human resource which in turn influenced performance.</w:t>
      </w:r>
    </w:p>
    <w:p w:rsidR="00D44579" w:rsidRDefault="00D44579" w:rsidP="001820B5">
      <w:pPr>
        <w:pStyle w:val="Heading2"/>
      </w:pPr>
    </w:p>
    <w:p w:rsidR="0074375A" w:rsidRDefault="00E15B7F" w:rsidP="001820B5">
      <w:pPr>
        <w:pStyle w:val="Heading2"/>
      </w:pPr>
      <w:bookmarkStart w:id="79" w:name="_Toc452368744"/>
      <w:r>
        <w:t>2.4.3</w:t>
      </w:r>
      <w:r>
        <w:tab/>
      </w:r>
      <w:r w:rsidR="0074375A" w:rsidRPr="00787382">
        <w:t xml:space="preserve">Cost cutting and </w:t>
      </w:r>
      <w:r w:rsidR="00610CB9" w:rsidRPr="00787382">
        <w:t>Organisational</w:t>
      </w:r>
      <w:r w:rsidR="0074375A" w:rsidRPr="00787382">
        <w:t xml:space="preserve"> performance</w:t>
      </w:r>
      <w:bookmarkEnd w:id="79"/>
    </w:p>
    <w:p w:rsidR="00BD3F93" w:rsidRPr="00BD3F93" w:rsidRDefault="00BD3F93" w:rsidP="00BD3F93"/>
    <w:p w:rsidR="00292597" w:rsidRDefault="00292597" w:rsidP="00A12BFA">
      <w:pPr>
        <w:pStyle w:val="Default"/>
        <w:spacing w:line="360" w:lineRule="auto"/>
        <w:jc w:val="both"/>
        <w:rPr>
          <w:bCs/>
          <w:color w:val="auto"/>
        </w:rPr>
      </w:pPr>
      <w:r w:rsidRPr="00787382">
        <w:rPr>
          <w:bCs/>
          <w:color w:val="auto"/>
        </w:rPr>
        <w:t>Daniel (2014) conducted a study on the effects of Porters Competitive Generic Strategies on the performance of Saccos in Murang’a County.</w:t>
      </w:r>
      <w:r w:rsidR="00CB39A4" w:rsidRPr="00787382">
        <w:rPr>
          <w:bCs/>
          <w:color w:val="auto"/>
        </w:rPr>
        <w:t xml:space="preserve"> He used a</w:t>
      </w:r>
      <w:r w:rsidR="00446DCE" w:rsidRPr="00787382">
        <w:rPr>
          <w:bCs/>
          <w:color w:val="auto"/>
        </w:rPr>
        <w:t xml:space="preserve">n </w:t>
      </w:r>
      <w:r w:rsidR="00CB39A4" w:rsidRPr="00787382">
        <w:rPr>
          <w:bCs/>
          <w:color w:val="auto"/>
        </w:rPr>
        <w:t>explan</w:t>
      </w:r>
      <w:r w:rsidR="00446DCE" w:rsidRPr="00787382">
        <w:rPr>
          <w:bCs/>
          <w:color w:val="auto"/>
        </w:rPr>
        <w:t xml:space="preserve">atory </w:t>
      </w:r>
      <w:r w:rsidR="00CB39A4" w:rsidRPr="00787382">
        <w:rPr>
          <w:bCs/>
          <w:color w:val="auto"/>
        </w:rPr>
        <w:t xml:space="preserve">research design built on exploratory and descriptive designs. The target population was 384 employees who were drawn from the eight Saccos in Murang’a County. The study found out that </w:t>
      </w:r>
      <w:r w:rsidR="00706AA8" w:rsidRPr="00787382">
        <w:rPr>
          <w:bCs/>
          <w:color w:val="auto"/>
        </w:rPr>
        <w:t>Saccos</w:t>
      </w:r>
      <w:r w:rsidR="00CB39A4" w:rsidRPr="00787382">
        <w:rPr>
          <w:bCs/>
          <w:color w:val="auto"/>
        </w:rPr>
        <w:t xml:space="preserve"> produce similar services and they don’t focus on a specific group of customers but they have resulted into accommodating all. The distinct strategy they use is the cost leadership where they rely on low </w:t>
      </w:r>
      <w:r w:rsidR="00706AA8">
        <w:rPr>
          <w:bCs/>
          <w:color w:val="auto"/>
        </w:rPr>
        <w:t>i</w:t>
      </w:r>
      <w:r w:rsidR="00706AA8" w:rsidRPr="00787382">
        <w:rPr>
          <w:bCs/>
          <w:color w:val="auto"/>
        </w:rPr>
        <w:t>nput</w:t>
      </w:r>
      <w:r w:rsidR="00CB39A4" w:rsidRPr="00787382">
        <w:rPr>
          <w:bCs/>
          <w:color w:val="auto"/>
        </w:rPr>
        <w:t xml:space="preserve"> costs and economies of scale. This is a form of cost cutting that is meant to increase their profits. </w:t>
      </w:r>
    </w:p>
    <w:p w:rsidR="00EE55B5" w:rsidRPr="00787382" w:rsidRDefault="00EE55B5" w:rsidP="00A12BFA">
      <w:pPr>
        <w:pStyle w:val="Default"/>
        <w:spacing w:line="360" w:lineRule="auto"/>
        <w:jc w:val="both"/>
        <w:rPr>
          <w:bCs/>
          <w:color w:val="auto"/>
        </w:rPr>
      </w:pPr>
    </w:p>
    <w:p w:rsidR="00B01A25" w:rsidRDefault="00E15B7F" w:rsidP="001820B5">
      <w:pPr>
        <w:pStyle w:val="Heading2"/>
      </w:pPr>
      <w:bookmarkStart w:id="80" w:name="_Toc452368745"/>
      <w:r>
        <w:t>2.4.4</w:t>
      </w:r>
      <w:r>
        <w:tab/>
      </w:r>
      <w:r w:rsidR="00B01A25" w:rsidRPr="00787382">
        <w:t xml:space="preserve">Outsourcing and </w:t>
      </w:r>
      <w:r w:rsidR="00C74518" w:rsidRPr="00787382">
        <w:t>Organisational</w:t>
      </w:r>
      <w:r w:rsidR="00B01A25" w:rsidRPr="00787382">
        <w:t xml:space="preserve"> performance</w:t>
      </w:r>
      <w:bookmarkEnd w:id="80"/>
    </w:p>
    <w:p w:rsidR="00BD3F93" w:rsidRPr="00BD3F93" w:rsidRDefault="00BD3F93" w:rsidP="00BD3F93"/>
    <w:p w:rsidR="00B01A25" w:rsidRPr="00787382" w:rsidRDefault="00F44B1C" w:rsidP="00A12BFA">
      <w:pPr>
        <w:pStyle w:val="Default"/>
        <w:spacing w:line="360" w:lineRule="auto"/>
        <w:jc w:val="both"/>
        <w:rPr>
          <w:bCs/>
          <w:color w:val="auto"/>
        </w:rPr>
      </w:pPr>
      <w:r w:rsidRPr="00787382">
        <w:rPr>
          <w:bCs/>
          <w:color w:val="auto"/>
        </w:rPr>
        <w:t>In a study on the response strategies adopted by the Serena group of hotels to deal with the environmental challenges, Nancy (2012), observed that Outsourcing was one of the key strategies that the ma</w:t>
      </w:r>
      <w:r w:rsidR="00C5455A" w:rsidRPr="00787382">
        <w:rPr>
          <w:bCs/>
          <w:color w:val="auto"/>
        </w:rPr>
        <w:t>na</w:t>
      </w:r>
      <w:r w:rsidRPr="00787382">
        <w:rPr>
          <w:bCs/>
          <w:color w:val="auto"/>
        </w:rPr>
        <w:t>gement had to implement.</w:t>
      </w:r>
      <w:r w:rsidR="005E7CD4" w:rsidRPr="00787382">
        <w:rPr>
          <w:bCs/>
          <w:color w:val="auto"/>
        </w:rPr>
        <w:t xml:space="preserve"> This research was a case study based on the Serena Group of hotels in which interview guides were sent to the departmental heads based in the organisations head office. Data collected was analysed using content analysis to gain indepth information regarding the subject.</w:t>
      </w:r>
      <w:r w:rsidR="00215A5E" w:rsidRPr="00787382">
        <w:rPr>
          <w:bCs/>
          <w:color w:val="auto"/>
        </w:rPr>
        <w:t xml:space="preserve"> The study found out that Serena group of hotels had implemented out sourcing strategy to enable it grow the profits since they would focus on the core business. The out sourced activities were transportation services for the guests, laundry services, printers to help them save on maintenance costs, tour guide services and some information technology services.</w:t>
      </w:r>
    </w:p>
    <w:p w:rsidR="00D44579" w:rsidRDefault="00D44579" w:rsidP="00A12BFA">
      <w:pPr>
        <w:pStyle w:val="Default"/>
        <w:spacing w:line="360" w:lineRule="auto"/>
        <w:jc w:val="both"/>
        <w:rPr>
          <w:bCs/>
          <w:color w:val="auto"/>
        </w:rPr>
      </w:pPr>
    </w:p>
    <w:p w:rsidR="00472A89" w:rsidRPr="00787382" w:rsidRDefault="00EA0C9B" w:rsidP="00A12BFA">
      <w:pPr>
        <w:pStyle w:val="Default"/>
        <w:spacing w:line="360" w:lineRule="auto"/>
        <w:jc w:val="both"/>
        <w:rPr>
          <w:bCs/>
          <w:color w:val="auto"/>
        </w:rPr>
      </w:pPr>
      <w:r w:rsidRPr="00787382">
        <w:rPr>
          <w:bCs/>
          <w:color w:val="auto"/>
        </w:rPr>
        <w:t>Petronilla (2013) conducted a study on the relationship between outsourcing and organisational performance in the book publishing industry. The study used a descriptive research design and data was collected from senior officers in the different departments of the publishing firms listed in the website of Kenya Publishers Association as members</w:t>
      </w:r>
      <w:r w:rsidR="008A7E25" w:rsidRPr="00787382">
        <w:rPr>
          <w:bCs/>
          <w:color w:val="auto"/>
        </w:rPr>
        <w:t>. It was analysed using SPSS.  The researcher found out that the publishing companies outsource some of its non-core operations in order to achieve the strategic goals, improve customer satisfaction and also improve on their efficiency and effectiveness. The outsourced functions include support services, distribution, advertising, technology services and design services. The study recommended that the firms should continue outs</w:t>
      </w:r>
      <w:r w:rsidR="00472A89" w:rsidRPr="00787382">
        <w:rPr>
          <w:bCs/>
          <w:color w:val="auto"/>
        </w:rPr>
        <w:t xml:space="preserve">ourcing other services which don’t </w:t>
      </w:r>
      <w:r w:rsidR="008A7E25" w:rsidRPr="00787382">
        <w:rPr>
          <w:bCs/>
          <w:color w:val="auto"/>
        </w:rPr>
        <w:t>bear a competitive advantage over their competitors to enable them cont</w:t>
      </w:r>
      <w:r w:rsidR="00472A89" w:rsidRPr="00787382">
        <w:rPr>
          <w:bCs/>
          <w:color w:val="auto"/>
        </w:rPr>
        <w:t>inue improving their performance.</w:t>
      </w:r>
    </w:p>
    <w:p w:rsidR="00D44579" w:rsidRDefault="00D44579" w:rsidP="00E15B7F">
      <w:pPr>
        <w:pStyle w:val="Default"/>
        <w:spacing w:line="360" w:lineRule="auto"/>
        <w:jc w:val="both"/>
        <w:rPr>
          <w:bCs/>
          <w:color w:val="auto"/>
        </w:rPr>
      </w:pPr>
    </w:p>
    <w:p w:rsidR="00E15B7F" w:rsidRDefault="00472A89" w:rsidP="00E15B7F">
      <w:pPr>
        <w:pStyle w:val="Default"/>
        <w:spacing w:line="360" w:lineRule="auto"/>
        <w:jc w:val="both"/>
        <w:rPr>
          <w:bCs/>
          <w:color w:val="auto"/>
        </w:rPr>
      </w:pPr>
      <w:r w:rsidRPr="00787382">
        <w:rPr>
          <w:bCs/>
          <w:color w:val="auto"/>
        </w:rPr>
        <w:t xml:space="preserve">In her study on the relationship between outsourcing and </w:t>
      </w:r>
      <w:r w:rsidR="00C74518" w:rsidRPr="00787382">
        <w:rPr>
          <w:bCs/>
          <w:color w:val="auto"/>
        </w:rPr>
        <w:t>Organisational</w:t>
      </w:r>
      <w:r w:rsidRPr="00787382">
        <w:rPr>
          <w:bCs/>
          <w:color w:val="auto"/>
        </w:rPr>
        <w:t xml:space="preserve"> performance</w:t>
      </w:r>
      <w:r w:rsidR="00740FC3" w:rsidRPr="00787382">
        <w:rPr>
          <w:bCs/>
          <w:color w:val="auto"/>
        </w:rPr>
        <w:t xml:space="preserve"> in Ghana service Industry</w:t>
      </w:r>
      <w:r w:rsidRPr="00787382">
        <w:rPr>
          <w:bCs/>
          <w:color w:val="auto"/>
        </w:rPr>
        <w:t>, Asiamah (2013)</w:t>
      </w:r>
      <w:r w:rsidR="00740FC3" w:rsidRPr="00787382">
        <w:rPr>
          <w:bCs/>
          <w:color w:val="auto"/>
        </w:rPr>
        <w:t xml:space="preserve"> used quantitative approach method and focused on a target population of 50 companies providing banc assurance services. All the necessary data was collected using questionnaires and interviews.</w:t>
      </w:r>
      <w:r w:rsidR="00DA38A5" w:rsidRPr="00787382">
        <w:rPr>
          <w:bCs/>
          <w:color w:val="auto"/>
        </w:rPr>
        <w:t xml:space="preserve"> The study was meant to ascertain whether conducting business functions in house or through external agencies is more profitable. The general assumption was that a well implemented outsourcing strategy should improve the firms focus, reduce control and operating costs and help in sharing risks.</w:t>
      </w:r>
      <w:r w:rsidR="007F0417" w:rsidRPr="00787382">
        <w:rPr>
          <w:bCs/>
          <w:color w:val="auto"/>
        </w:rPr>
        <w:t xml:space="preserve"> The outcome will be a positive impact especially on the financial performance of the firm. The study recommende</w:t>
      </w:r>
      <w:r w:rsidR="001B0BFC" w:rsidRPr="00787382">
        <w:rPr>
          <w:bCs/>
          <w:color w:val="auto"/>
        </w:rPr>
        <w:t>d</w:t>
      </w:r>
      <w:r w:rsidR="007F0417" w:rsidRPr="00787382">
        <w:rPr>
          <w:bCs/>
          <w:color w:val="auto"/>
        </w:rPr>
        <w:t xml:space="preserve"> that an organisation should engage the </w:t>
      </w:r>
      <w:r w:rsidR="00A00439" w:rsidRPr="00787382">
        <w:rPr>
          <w:bCs/>
          <w:color w:val="auto"/>
        </w:rPr>
        <w:t>services of a third party that are</w:t>
      </w:r>
      <w:r w:rsidR="007F0417" w:rsidRPr="00787382">
        <w:rPr>
          <w:bCs/>
          <w:color w:val="auto"/>
        </w:rPr>
        <w:t xml:space="preserve"> credible to avoid </w:t>
      </w:r>
      <w:r w:rsidR="00A00439" w:rsidRPr="00787382">
        <w:rPr>
          <w:bCs/>
          <w:color w:val="auto"/>
        </w:rPr>
        <w:t>deterioration</w:t>
      </w:r>
      <w:r w:rsidR="007F0417" w:rsidRPr="00787382">
        <w:rPr>
          <w:bCs/>
          <w:color w:val="auto"/>
        </w:rPr>
        <w:t xml:space="preserve"> in the quality of p</w:t>
      </w:r>
      <w:r w:rsidR="001B0BFC" w:rsidRPr="00787382">
        <w:rPr>
          <w:bCs/>
          <w:color w:val="auto"/>
        </w:rPr>
        <w:t>r</w:t>
      </w:r>
      <w:r w:rsidR="007F0417" w:rsidRPr="00787382">
        <w:rPr>
          <w:bCs/>
          <w:color w:val="auto"/>
        </w:rPr>
        <w:t>oduct and service hence negatively impacting performance.</w:t>
      </w:r>
    </w:p>
    <w:p w:rsidR="008C5C89" w:rsidRDefault="008C5C89" w:rsidP="00E15B7F">
      <w:pPr>
        <w:pStyle w:val="Default"/>
        <w:spacing w:line="360" w:lineRule="auto"/>
        <w:jc w:val="both"/>
        <w:rPr>
          <w:bCs/>
          <w:color w:val="auto"/>
        </w:rPr>
      </w:pPr>
    </w:p>
    <w:p w:rsidR="008C5C89" w:rsidRDefault="008C5C89" w:rsidP="00E15B7F">
      <w:pPr>
        <w:pStyle w:val="Default"/>
        <w:spacing w:line="360" w:lineRule="auto"/>
        <w:jc w:val="both"/>
        <w:rPr>
          <w:bCs/>
          <w:color w:val="auto"/>
        </w:rPr>
      </w:pPr>
    </w:p>
    <w:p w:rsidR="00BD3F93" w:rsidRPr="00E15B7F" w:rsidRDefault="00E15B7F" w:rsidP="00E15B7F">
      <w:pPr>
        <w:pStyle w:val="Default"/>
        <w:spacing w:line="360" w:lineRule="auto"/>
        <w:jc w:val="both"/>
        <w:rPr>
          <w:b/>
          <w:bCs/>
          <w:color w:val="auto"/>
        </w:rPr>
      </w:pPr>
      <w:r w:rsidRPr="00E15B7F">
        <w:rPr>
          <w:b/>
          <w:bCs/>
          <w:color w:val="auto"/>
        </w:rPr>
        <w:t>2.4.5</w:t>
      </w:r>
      <w:r w:rsidRPr="00E15B7F">
        <w:rPr>
          <w:b/>
          <w:bCs/>
          <w:color w:val="auto"/>
        </w:rPr>
        <w:tab/>
      </w:r>
      <w:r w:rsidR="002C7072" w:rsidRPr="00E15B7F">
        <w:rPr>
          <w:b/>
        </w:rPr>
        <w:t>Positioning strategy</w:t>
      </w:r>
      <w:r w:rsidR="00B01A25" w:rsidRPr="00E15B7F">
        <w:rPr>
          <w:b/>
        </w:rPr>
        <w:t xml:space="preserve"> and </w:t>
      </w:r>
      <w:r w:rsidR="00AE551C" w:rsidRPr="00E15B7F">
        <w:rPr>
          <w:b/>
        </w:rPr>
        <w:t>Organisational</w:t>
      </w:r>
      <w:r w:rsidR="00B01A25" w:rsidRPr="00E15B7F">
        <w:rPr>
          <w:b/>
        </w:rPr>
        <w:t xml:space="preserve"> performance</w:t>
      </w:r>
    </w:p>
    <w:p w:rsidR="00BA6315" w:rsidRPr="00787382" w:rsidRDefault="001C7605" w:rsidP="00A12BFA">
      <w:pPr>
        <w:pStyle w:val="Heading2"/>
        <w:tabs>
          <w:tab w:val="left" w:pos="6474"/>
        </w:tabs>
        <w:spacing w:line="360" w:lineRule="auto"/>
        <w:jc w:val="both"/>
        <w:rPr>
          <w:rFonts w:cs="Times New Roman"/>
          <w:szCs w:val="24"/>
        </w:rPr>
      </w:pPr>
      <w:r w:rsidRPr="00787382">
        <w:rPr>
          <w:rFonts w:cs="Times New Roman"/>
          <w:szCs w:val="24"/>
        </w:rPr>
        <w:tab/>
      </w:r>
    </w:p>
    <w:p w:rsidR="006102DA" w:rsidRPr="00787382" w:rsidRDefault="0099378C"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Ayiele</w:t>
      </w:r>
      <w:r w:rsidR="00B00594">
        <w:rPr>
          <w:rFonts w:ascii="Times New Roman" w:hAnsi="Times New Roman" w:cs="Times New Roman"/>
          <w:sz w:val="24"/>
          <w:szCs w:val="24"/>
        </w:rPr>
        <w:t xml:space="preserve"> </w:t>
      </w:r>
      <w:r w:rsidR="006102DA" w:rsidRPr="00787382">
        <w:rPr>
          <w:rFonts w:ascii="Times New Roman" w:hAnsi="Times New Roman" w:cs="Times New Roman"/>
          <w:sz w:val="24"/>
          <w:szCs w:val="24"/>
        </w:rPr>
        <w:t>(2012), did a study on the positioning strategies adopted by the five star hotels in Nairobi, Kenya.</w:t>
      </w:r>
      <w:r w:rsidR="00396C75" w:rsidRPr="00787382">
        <w:rPr>
          <w:rFonts w:ascii="Times New Roman" w:hAnsi="Times New Roman" w:cs="Times New Roman"/>
          <w:sz w:val="24"/>
          <w:szCs w:val="24"/>
        </w:rPr>
        <w:t xml:space="preserve"> The study used descriptive cross sectional survey since data was collected from the different organisations at a time. They found out that the </w:t>
      </w:r>
      <w:r w:rsidR="00B01A25" w:rsidRPr="00787382">
        <w:rPr>
          <w:rFonts w:ascii="Times New Roman" w:hAnsi="Times New Roman" w:cs="Times New Roman"/>
          <w:sz w:val="24"/>
          <w:szCs w:val="24"/>
        </w:rPr>
        <w:t>six five star hotels implemented different positioning strategies which included physical attractiveness, safety and security, customer service, range of products and information technology positioning. The author recommended that the five star hotels should consider different positioning approaches such corporate social responsibility, environmental conservation projects and participating in community development activities.</w:t>
      </w:r>
    </w:p>
    <w:p w:rsidR="00D44579" w:rsidRDefault="00D44579" w:rsidP="00A12BFA">
      <w:pPr>
        <w:spacing w:line="360" w:lineRule="auto"/>
        <w:jc w:val="both"/>
        <w:rPr>
          <w:rFonts w:ascii="Times New Roman" w:hAnsi="Times New Roman" w:cs="Times New Roman"/>
          <w:sz w:val="24"/>
          <w:szCs w:val="24"/>
        </w:rPr>
      </w:pPr>
    </w:p>
    <w:p w:rsidR="002C7072" w:rsidRDefault="0099378C"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Mokaya, Kanyagia</w:t>
      </w:r>
      <w:r w:rsidR="00B00594">
        <w:rPr>
          <w:rFonts w:ascii="Times New Roman" w:hAnsi="Times New Roman" w:cs="Times New Roman"/>
          <w:sz w:val="24"/>
          <w:szCs w:val="24"/>
        </w:rPr>
        <w:t xml:space="preserve"> </w:t>
      </w:r>
      <w:r w:rsidR="00D44579">
        <w:rPr>
          <w:rFonts w:ascii="Times New Roman" w:hAnsi="Times New Roman" w:cs="Times New Roman"/>
          <w:sz w:val="24"/>
          <w:szCs w:val="24"/>
        </w:rPr>
        <w:t>and</w:t>
      </w:r>
      <w:r w:rsidR="00B00594">
        <w:rPr>
          <w:rFonts w:ascii="Times New Roman" w:hAnsi="Times New Roman" w:cs="Times New Roman"/>
          <w:sz w:val="24"/>
          <w:szCs w:val="24"/>
        </w:rPr>
        <w:t xml:space="preserve"> </w:t>
      </w:r>
      <w:r w:rsidR="00C44A3E" w:rsidRPr="00787382">
        <w:rPr>
          <w:rFonts w:ascii="Times New Roman" w:hAnsi="Times New Roman" w:cs="Times New Roman"/>
          <w:sz w:val="24"/>
          <w:szCs w:val="24"/>
        </w:rPr>
        <w:t>M’Nchebere</w:t>
      </w:r>
      <w:r w:rsidR="002C7072" w:rsidRPr="00787382">
        <w:rPr>
          <w:rFonts w:ascii="Times New Roman" w:hAnsi="Times New Roman" w:cs="Times New Roman"/>
          <w:sz w:val="24"/>
          <w:szCs w:val="24"/>
        </w:rPr>
        <w:t xml:space="preserve"> (2012) conducted a study on the effect of positioning on organisational performance in the airlines lines industry in Kenya with a focus on Kenya Airways. The study adopted an exploratory design covering a stratified sample of 215 respondents drawn from a population</w:t>
      </w:r>
      <w:r w:rsidR="00750778" w:rsidRPr="00787382">
        <w:rPr>
          <w:rFonts w:ascii="Times New Roman" w:hAnsi="Times New Roman" w:cs="Times New Roman"/>
          <w:sz w:val="24"/>
          <w:szCs w:val="24"/>
        </w:rPr>
        <w:t xml:space="preserve"> comprising </w:t>
      </w:r>
      <w:r w:rsidR="002C7072" w:rsidRPr="00787382">
        <w:rPr>
          <w:rFonts w:ascii="Times New Roman" w:hAnsi="Times New Roman" w:cs="Times New Roman"/>
          <w:sz w:val="24"/>
          <w:szCs w:val="24"/>
        </w:rPr>
        <w:t xml:space="preserve">1230 </w:t>
      </w:r>
      <w:r w:rsidR="00750778" w:rsidRPr="00787382">
        <w:rPr>
          <w:rFonts w:ascii="Times New Roman" w:hAnsi="Times New Roman" w:cs="Times New Roman"/>
          <w:sz w:val="24"/>
          <w:szCs w:val="24"/>
        </w:rPr>
        <w:t>staff and customers. Data collection was done using a semi- structured survey questionnaires and analysis was analyzed using descriptive and inferential statistics.</w:t>
      </w:r>
      <w:r w:rsidR="003C663F" w:rsidRPr="00787382">
        <w:rPr>
          <w:rFonts w:ascii="Times New Roman" w:hAnsi="Times New Roman" w:cs="Times New Roman"/>
          <w:sz w:val="24"/>
          <w:szCs w:val="24"/>
        </w:rPr>
        <w:t xml:space="preserve"> They found out that positioning strategy plays a pivotal role in the marketing strategy because it forms a link between the internal corporate analysis and the segment analysis, market analysis and competitive analysis.</w:t>
      </w:r>
      <w:r w:rsidR="00B4237C" w:rsidRPr="00787382">
        <w:rPr>
          <w:rFonts w:ascii="Times New Roman" w:hAnsi="Times New Roman" w:cs="Times New Roman"/>
          <w:sz w:val="24"/>
          <w:szCs w:val="24"/>
        </w:rPr>
        <w:t xml:space="preserve"> The study recommended that for Kenya Airways to succeed it has to position itself in a strategic market place relative to the competitors </w:t>
      </w:r>
      <w:r w:rsidR="00B21170" w:rsidRPr="00787382">
        <w:rPr>
          <w:rFonts w:ascii="Times New Roman" w:hAnsi="Times New Roman" w:cs="Times New Roman"/>
          <w:sz w:val="24"/>
          <w:szCs w:val="24"/>
        </w:rPr>
        <w:t>in order to achieve a competitive advantage and gain a higher return on its investment. The other recommendation was the implementation of a</w:t>
      </w:r>
      <w:r w:rsidR="00B00594">
        <w:rPr>
          <w:rFonts w:ascii="Times New Roman" w:hAnsi="Times New Roman" w:cs="Times New Roman"/>
          <w:sz w:val="24"/>
          <w:szCs w:val="24"/>
        </w:rPr>
        <w:t xml:space="preserve"> </w:t>
      </w:r>
      <w:r w:rsidR="00B21170" w:rsidRPr="00787382">
        <w:rPr>
          <w:rFonts w:ascii="Times New Roman" w:hAnsi="Times New Roman" w:cs="Times New Roman"/>
          <w:sz w:val="24"/>
          <w:szCs w:val="24"/>
        </w:rPr>
        <w:t xml:space="preserve">product mix as a strategy to take care of the customers’ needs which involves a combination of elements such as product services, brand, package and the physical products. </w:t>
      </w:r>
    </w:p>
    <w:p w:rsidR="00717673" w:rsidRDefault="00717673" w:rsidP="00A12BFA">
      <w:pPr>
        <w:spacing w:line="360" w:lineRule="auto"/>
        <w:jc w:val="both"/>
        <w:rPr>
          <w:rFonts w:ascii="Times New Roman" w:hAnsi="Times New Roman" w:cs="Times New Roman"/>
          <w:sz w:val="24"/>
          <w:szCs w:val="24"/>
        </w:rPr>
      </w:pPr>
    </w:p>
    <w:p w:rsidR="00BA6315" w:rsidRDefault="003E07B2" w:rsidP="00A12BFA">
      <w:pPr>
        <w:pStyle w:val="Heading2"/>
        <w:spacing w:line="360" w:lineRule="auto"/>
        <w:jc w:val="both"/>
        <w:rPr>
          <w:rFonts w:cs="Times New Roman"/>
          <w:szCs w:val="24"/>
        </w:rPr>
      </w:pPr>
      <w:bookmarkStart w:id="81" w:name="_Toc434260105"/>
      <w:bookmarkStart w:id="82" w:name="_Toc452368746"/>
      <w:r w:rsidRPr="00787382">
        <w:rPr>
          <w:rFonts w:cs="Times New Roman"/>
          <w:szCs w:val="24"/>
        </w:rPr>
        <w:t>2.4.6</w:t>
      </w:r>
      <w:r w:rsidR="00A07E1F">
        <w:rPr>
          <w:rFonts w:cs="Times New Roman"/>
          <w:szCs w:val="24"/>
        </w:rPr>
        <w:tab/>
      </w:r>
      <w:r w:rsidR="00BA6315" w:rsidRPr="00787382">
        <w:rPr>
          <w:rFonts w:cs="Times New Roman"/>
          <w:szCs w:val="24"/>
        </w:rPr>
        <w:t>Diversification strategy</w:t>
      </w:r>
      <w:bookmarkEnd w:id="81"/>
      <w:r w:rsidR="00DF5B4C" w:rsidRPr="00787382">
        <w:rPr>
          <w:rFonts w:cs="Times New Roman"/>
          <w:szCs w:val="24"/>
        </w:rPr>
        <w:t xml:space="preserve"> and </w:t>
      </w:r>
      <w:r w:rsidR="004D1E9E">
        <w:rPr>
          <w:rFonts w:cs="Times New Roman"/>
          <w:szCs w:val="24"/>
        </w:rPr>
        <w:t>O</w:t>
      </w:r>
      <w:r w:rsidR="00DF5B4C" w:rsidRPr="00787382">
        <w:rPr>
          <w:rFonts w:cs="Times New Roman"/>
          <w:szCs w:val="24"/>
        </w:rPr>
        <w:t>rganisational performance</w:t>
      </w:r>
      <w:bookmarkEnd w:id="82"/>
    </w:p>
    <w:p w:rsidR="00BD3F93" w:rsidRPr="00BD3F93" w:rsidRDefault="00BD3F93" w:rsidP="00BD3F93"/>
    <w:p w:rsidR="00717673"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Amidu</w:t>
      </w:r>
      <w:r w:rsidR="00B44682">
        <w:rPr>
          <w:rFonts w:ascii="Times New Roman" w:hAnsi="Times New Roman" w:cs="Times New Roman"/>
          <w:sz w:val="24"/>
          <w:szCs w:val="24"/>
        </w:rPr>
        <w:t xml:space="preserve"> </w:t>
      </w:r>
      <w:r w:rsidR="00750B4B">
        <w:rPr>
          <w:rFonts w:ascii="Times New Roman" w:hAnsi="Times New Roman" w:cs="Times New Roman"/>
          <w:sz w:val="24"/>
          <w:szCs w:val="24"/>
        </w:rPr>
        <w:t>and</w:t>
      </w:r>
      <w:r w:rsidR="00B44682">
        <w:rPr>
          <w:rFonts w:ascii="Times New Roman" w:hAnsi="Times New Roman" w:cs="Times New Roman"/>
          <w:sz w:val="24"/>
          <w:szCs w:val="24"/>
        </w:rPr>
        <w:t xml:space="preserve"> </w:t>
      </w:r>
      <w:r w:rsidRPr="00787382">
        <w:rPr>
          <w:rFonts w:ascii="Times New Roman" w:hAnsi="Times New Roman" w:cs="Times New Roman"/>
          <w:sz w:val="24"/>
          <w:szCs w:val="24"/>
        </w:rPr>
        <w:t>Kuipo (2015) carried out an investigation on the implication of diversification and earnings management for funding within the arena of emerging and developing economies. The authors sough to find out if there was evidence of earnings management of selected African banks and what had pushed these banks to get into such practices. 90 percent of the sampled banks in the 29 African countries were found to have engaged in the management of their earnings. They found out that the banks activity mix and funding explained banks earning quality. Banks that were geographically diversified showed complex structures than those operating in a single industry and they engage in a larger degree of earnings management which is a critical indication of performance.</w:t>
      </w:r>
    </w:p>
    <w:p w:rsidR="00717673" w:rsidRDefault="00717673" w:rsidP="00A12BFA">
      <w:pPr>
        <w:spacing w:after="200" w:line="360" w:lineRule="auto"/>
        <w:jc w:val="both"/>
        <w:rPr>
          <w:rFonts w:ascii="Times New Roman" w:hAnsi="Times New Roman" w:cs="Times New Roman"/>
          <w:sz w:val="24"/>
          <w:szCs w:val="24"/>
        </w:rPr>
      </w:pPr>
    </w:p>
    <w:p w:rsidR="00BA6315" w:rsidRPr="00787382"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Ervin (2013) conducted a research and found out that innovation is key for the progress of any firm even if the costs and organizational capabilities are limited. To increase profits, firms should always look for something ‘green’ and implement it based on what the environment is demanding. Diversification is a sure way of bringing about this green touch to any firm as it entails innovation. The hotel industry has come up with new varieties of meals and services lie the outside catering. Others offer African dishes besides the previous snacks and fast foods.</w:t>
      </w:r>
    </w:p>
    <w:p w:rsidR="00717673" w:rsidRDefault="00717673" w:rsidP="00A12BFA">
      <w:pPr>
        <w:spacing w:after="200" w:line="360" w:lineRule="auto"/>
        <w:jc w:val="both"/>
        <w:rPr>
          <w:rFonts w:ascii="Times New Roman" w:hAnsi="Times New Roman" w:cs="Times New Roman"/>
          <w:sz w:val="24"/>
          <w:szCs w:val="24"/>
        </w:rPr>
      </w:pPr>
    </w:p>
    <w:p w:rsidR="00BA6315" w:rsidRPr="00787382" w:rsidRDefault="00BA6315" w:rsidP="00A12BFA">
      <w:pPr>
        <w:spacing w:after="20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Kang </w:t>
      </w:r>
      <w:r w:rsidR="00BA17F5">
        <w:rPr>
          <w:rFonts w:ascii="Times New Roman" w:hAnsi="Times New Roman" w:cs="Times New Roman"/>
          <w:sz w:val="24"/>
          <w:szCs w:val="24"/>
        </w:rPr>
        <w:t>and</w:t>
      </w:r>
      <w:r w:rsidRPr="00787382">
        <w:rPr>
          <w:rFonts w:ascii="Times New Roman" w:hAnsi="Times New Roman" w:cs="Times New Roman"/>
          <w:sz w:val="24"/>
          <w:szCs w:val="24"/>
        </w:rPr>
        <w:t xml:space="preserve"> Lee (2013</w:t>
      </w:r>
      <w:r w:rsidR="00BA17F5" w:rsidRPr="00787382">
        <w:rPr>
          <w:rFonts w:ascii="Times New Roman" w:hAnsi="Times New Roman" w:cs="Times New Roman"/>
          <w:sz w:val="24"/>
          <w:szCs w:val="24"/>
        </w:rPr>
        <w:t>)</w:t>
      </w:r>
      <w:r w:rsidRPr="00787382">
        <w:rPr>
          <w:rFonts w:ascii="Times New Roman" w:hAnsi="Times New Roman" w:cs="Times New Roman"/>
          <w:sz w:val="24"/>
          <w:szCs w:val="24"/>
        </w:rPr>
        <w:t xml:space="preserve"> conducted a study and collected samples from US lodging firms to establish the impact of diversification on performance of these firms. They found out that brand diversification could strongly impact geographic diversification positively hence improving the performance of these firms. Sara (2011) did a study on how hotels diversify and innovate in times of crisis. They carried out an online survey among the managers of four star hotels in 52 Spanish cities. They discovered that diversification and innovation does not directly contribute to positive performance in the short term but in the medium and long term.</w:t>
      </w:r>
    </w:p>
    <w:p w:rsidR="00CD4248" w:rsidRDefault="00CD4248" w:rsidP="00CD4248">
      <w:bookmarkStart w:id="83" w:name="_Toc434260108"/>
    </w:p>
    <w:p w:rsidR="00C177E0" w:rsidRDefault="00EB1103" w:rsidP="00BD3F93">
      <w:pPr>
        <w:pStyle w:val="Heading1"/>
        <w:spacing w:line="360" w:lineRule="auto"/>
        <w:jc w:val="both"/>
        <w:rPr>
          <w:rFonts w:cs="Times New Roman"/>
          <w:szCs w:val="24"/>
        </w:rPr>
      </w:pPr>
      <w:bookmarkStart w:id="84" w:name="_Toc452368747"/>
      <w:bookmarkStart w:id="85" w:name="_Toc437352351"/>
      <w:bookmarkEnd w:id="83"/>
      <w:r w:rsidRPr="00EB1103">
        <w:rPr>
          <w:rFonts w:cs="Times New Roman"/>
          <w:szCs w:val="24"/>
        </w:rPr>
        <w:t>2.5</w:t>
      </w:r>
      <w:r w:rsidRPr="00EB1103">
        <w:rPr>
          <w:rFonts w:cs="Times New Roman"/>
          <w:szCs w:val="24"/>
        </w:rPr>
        <w:tab/>
        <w:t>Conceptual Framework</w:t>
      </w:r>
      <w:bookmarkEnd w:id="84"/>
    </w:p>
    <w:p w:rsidR="00EB1103" w:rsidRPr="00EB1103" w:rsidRDefault="00EB1103" w:rsidP="00EB1103"/>
    <w:p w:rsidR="00552752" w:rsidRDefault="00C177E0" w:rsidP="005A0358">
      <w:pPr>
        <w:spacing w:line="360" w:lineRule="auto"/>
        <w:jc w:val="both"/>
        <w:rPr>
          <w:rFonts w:ascii="Times New Roman" w:hAnsi="Times New Roman" w:cs="Times New Roman"/>
          <w:sz w:val="24"/>
          <w:szCs w:val="24"/>
        </w:rPr>
      </w:pPr>
      <w:r w:rsidRPr="00EB1103">
        <w:rPr>
          <w:rFonts w:ascii="Times New Roman" w:hAnsi="Times New Roman" w:cs="Times New Roman"/>
          <w:sz w:val="24"/>
          <w:szCs w:val="24"/>
        </w:rPr>
        <w:t>T</w:t>
      </w:r>
      <w:r w:rsidR="00102053" w:rsidRPr="00EB1103">
        <w:rPr>
          <w:rFonts w:ascii="Times New Roman" w:hAnsi="Times New Roman" w:cs="Times New Roman"/>
          <w:sz w:val="24"/>
          <w:szCs w:val="24"/>
        </w:rPr>
        <w:t>his section shows the conceptual framework for the relationship between strategic re</w:t>
      </w:r>
      <w:r w:rsidR="00CD3D68">
        <w:rPr>
          <w:rFonts w:ascii="Times New Roman" w:hAnsi="Times New Roman" w:cs="Times New Roman"/>
          <w:sz w:val="24"/>
          <w:szCs w:val="24"/>
        </w:rPr>
        <w:t>sponses</w:t>
      </w:r>
      <w:r w:rsidR="00102053" w:rsidRPr="00EB1103">
        <w:rPr>
          <w:rFonts w:ascii="Times New Roman" w:hAnsi="Times New Roman" w:cs="Times New Roman"/>
          <w:sz w:val="24"/>
          <w:szCs w:val="24"/>
        </w:rPr>
        <w:t xml:space="preserve"> and performance of the hospitality industry in Kenya. It consists of the independent variables which are cost cutting, diversification, outsourcing and positioning and the dependent variable which i</w:t>
      </w:r>
      <w:r w:rsidR="003C48A6" w:rsidRPr="00EB1103">
        <w:rPr>
          <w:rFonts w:ascii="Times New Roman" w:hAnsi="Times New Roman" w:cs="Times New Roman"/>
          <w:sz w:val="24"/>
          <w:szCs w:val="24"/>
        </w:rPr>
        <w:t>s performance. Kothari (2012</w:t>
      </w:r>
      <w:r w:rsidR="00102053" w:rsidRPr="00EB1103">
        <w:rPr>
          <w:rFonts w:ascii="Times New Roman" w:hAnsi="Times New Roman" w:cs="Times New Roman"/>
          <w:sz w:val="24"/>
          <w:szCs w:val="24"/>
        </w:rPr>
        <w:t xml:space="preserve">) explains that the dependent variable relies on the independent variables since </w:t>
      </w:r>
      <w:r w:rsidR="00C0182C" w:rsidRPr="00EB1103">
        <w:rPr>
          <w:rFonts w:ascii="Times New Roman" w:hAnsi="Times New Roman" w:cs="Times New Roman"/>
          <w:sz w:val="24"/>
          <w:szCs w:val="24"/>
        </w:rPr>
        <w:t>it’s</w:t>
      </w:r>
      <w:r w:rsidR="00102053" w:rsidRPr="00EB1103">
        <w:rPr>
          <w:rFonts w:ascii="Times New Roman" w:hAnsi="Times New Roman" w:cs="Times New Roman"/>
          <w:sz w:val="24"/>
          <w:szCs w:val="24"/>
        </w:rPr>
        <w:t xml:space="preserve"> the outcome of the contribution by the independent variables.</w:t>
      </w:r>
      <w:bookmarkEnd w:id="85"/>
    </w:p>
    <w:p w:rsidR="000D2C6B" w:rsidRDefault="000D2C6B" w:rsidP="00A12BFA">
      <w:pPr>
        <w:spacing w:line="360" w:lineRule="auto"/>
        <w:jc w:val="both"/>
        <w:rPr>
          <w:rFonts w:ascii="Times New Roman" w:hAnsi="Times New Roman" w:cs="Times New Roman"/>
          <w:sz w:val="24"/>
          <w:szCs w:val="24"/>
        </w:rPr>
      </w:pPr>
    </w:p>
    <w:p w:rsidR="00BA6315" w:rsidRPr="00787382" w:rsidRDefault="00DC5D67" w:rsidP="00A12B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group id="Group 2" o:spid="_x0000_s1038" style="position:absolute;left:0;text-align:left;margin-left:3pt;margin-top:4.55pt;width:408.15pt;height:146.6pt;z-index:251699200;mso-width-relative:margin" coordsize="51833,1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">
            <v:shapetype id="_x0000_t202" coordsize="21600,21600" o:spt="202" path="m,l,21600r21600,l21600,xe">
              <v:stroke joinstyle="miter"/>
              <v:path gradientshapeok="t" o:connecttype="rect"/>
            </v:shapetype>
            <v:shape id="Text Box 16" o:spid="_x0000_s1039" type="#_x0000_t202" style="position:absolute;width:20307;height:3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i5cIA&#10;AADbAAAADwAAAGRycy9kb3ducmV2LnhtbERPW2vCMBR+H/gfwhF8m+kEx6imZUwE37xsMHw7S45N&#10;sTmpTazVX788DPb48d2X5eAa0VMXas8KXqYZCGLtTc2Vgq/P9fMbiBCRDTaeScGdApTF6GmJufE3&#10;3lN/iJVIIRxyVGBjbHMpg7bkMEx9S5y4k+8cxgS7SpoObyncNXKWZa/SYc2pwWJLH5b0+XB1CsJq&#10;d2n1afdztub+2K76uf5eH5WajIf3BYhIQ/wX/7k3RsEsrU9f0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SLlwgAAANsAAAAPAAAAAAAAAAAAAAAAAJgCAABkcnMvZG93&#10;bnJldi54bWxQSwUGAAAAAAQABAD1AAAAhwMAAAAA&#10;">
              <v:textbox style="mso-next-textbox:#Text Box 16;mso-fit-shape-to-text:t">
                <w:txbxContent>
                  <w:p w:rsidR="000F7762" w:rsidRPr="00597A50" w:rsidRDefault="000F7762" w:rsidP="00BA6315">
                    <w:pPr>
                      <w:rPr>
                        <w:rFonts w:ascii="Times New Roman" w:hAnsi="Times New Roman" w:cs="Times New Roman"/>
                      </w:rPr>
                    </w:pPr>
                    <w:r w:rsidRPr="00597A50">
                      <w:rPr>
                        <w:rFonts w:ascii="Times New Roman" w:hAnsi="Times New Roman" w:cs="Times New Roman"/>
                      </w:rPr>
                      <w:t xml:space="preserve">Cost Cutting Strategy </w:t>
                    </w:r>
                  </w:p>
                </w:txbxContent>
              </v:textbox>
            </v:shape>
            <v:shape id="Text Box 17" o:spid="_x0000_s1040" type="#_x0000_t202" style="position:absolute;left:146;top:14703;width:20199;height:3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next-textbox:#Text Box 17;mso-fit-shape-to-text:t">
                <w:txbxContent>
                  <w:p w:rsidR="000F7762" w:rsidRPr="00597A50" w:rsidRDefault="000F7762" w:rsidP="00BA6315">
                    <w:pPr>
                      <w:rPr>
                        <w:rFonts w:ascii="Times New Roman" w:hAnsi="Times New Roman" w:cs="Times New Roman"/>
                        <w:sz w:val="24"/>
                        <w:szCs w:val="24"/>
                      </w:rPr>
                    </w:pPr>
                    <w:r w:rsidRPr="00597A50">
                      <w:rPr>
                        <w:rFonts w:ascii="Times New Roman" w:hAnsi="Times New Roman" w:cs="Times New Roman"/>
                        <w:sz w:val="24"/>
                        <w:szCs w:val="24"/>
                      </w:rPr>
                      <w:t>Positioning Strategy</w:t>
                    </w:r>
                  </w:p>
                </w:txbxContent>
              </v:textbox>
            </v:shape>
            <v:shape id="Text Box 18" o:spid="_x0000_s1041" type="#_x0000_t202" style="position:absolute;left:146;top:9875;width:20250;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style="mso-next-textbox:#Text Box 18">
                <w:txbxContent>
                  <w:p w:rsidR="000F7762" w:rsidRPr="00597A50" w:rsidRDefault="000F7762" w:rsidP="00BA6315">
                    <w:pPr>
                      <w:rPr>
                        <w:rFonts w:ascii="Times New Roman" w:hAnsi="Times New Roman" w:cs="Times New Roman"/>
                        <w:sz w:val="24"/>
                        <w:szCs w:val="24"/>
                      </w:rPr>
                    </w:pPr>
                    <w:r w:rsidRPr="00597A50">
                      <w:rPr>
                        <w:rFonts w:ascii="Times New Roman" w:hAnsi="Times New Roman" w:cs="Times New Roman"/>
                        <w:sz w:val="24"/>
                        <w:szCs w:val="24"/>
                      </w:rPr>
                      <w:t>Outsourcing strategy</w:t>
                    </w:r>
                  </w:p>
                </w:txbxContent>
              </v:textbox>
            </v:shape>
            <v:shape id="Text Box 19" o:spid="_x0000_s1042" type="#_x0000_t202" style="position:absolute;top:5047;width:20250;height:39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style="mso-next-textbox:#Text Box 19">
                <w:txbxContent>
                  <w:p w:rsidR="000F7762" w:rsidRPr="00597A50" w:rsidRDefault="000F7762" w:rsidP="00BA6315">
                    <w:pPr>
                      <w:rPr>
                        <w:rFonts w:ascii="Times New Roman" w:hAnsi="Times New Roman" w:cs="Times New Roman"/>
                        <w:sz w:val="24"/>
                        <w:szCs w:val="24"/>
                      </w:rPr>
                    </w:pPr>
                    <w:r w:rsidRPr="00597A50">
                      <w:rPr>
                        <w:rFonts w:ascii="Times New Roman" w:hAnsi="Times New Roman" w:cs="Times New Roman"/>
                        <w:sz w:val="24"/>
                        <w:szCs w:val="24"/>
                      </w:rPr>
                      <w:t xml:space="preserve">Diversification strategy </w:t>
                    </w:r>
                  </w:p>
                </w:txbxContent>
              </v:textbox>
            </v:shape>
            <v:shape id="Text Box 20" o:spid="_x0000_s1043" type="#_x0000_t202" style="position:absolute;left:38143;top:6659;width:13690;height:3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kXsUA&#10;AADbAAAADwAAAGRycy9kb3ducmV2LnhtbESPQUsDMRCF74L/IYzgzc1asMjatIil0Ju1FsTbmEw3&#10;SzeTdRO3W39951DobYb35r1vZosxtGqgPjWRDTwWJShiG13DtYHd5+rhGVTKyA7byGTgRAkW89ub&#10;GVYuHvmDhm2ulYRwqtCAz7mrtE7WU8BUxI5YtH3sA2ZZ+1q7Ho8SHlo9KcupDtiwNHjs6M2TPWz/&#10;goG03Px2dr/5OXh3+n9fDk/2a/VtzP3d+PoCKtOYr+bL9doJvsDKLzK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RexQAAANsAAAAPAAAAAAAAAAAAAAAAAJgCAABkcnMv&#10;ZG93bnJldi54bWxQSwUGAAAAAAQABAD1AAAAigMAAAAA&#10;">
              <v:textbox style="mso-next-textbox:#Text Box 20;mso-fit-shape-to-text:t">
                <w:txbxContent>
                  <w:p w:rsidR="000F7762" w:rsidRPr="00597A50" w:rsidRDefault="000F7762" w:rsidP="00BA6315">
                    <w:pPr>
                      <w:rPr>
                        <w:rFonts w:ascii="Times New Roman" w:hAnsi="Times New Roman" w:cs="Times New Roman"/>
                        <w:sz w:val="24"/>
                        <w:szCs w:val="24"/>
                      </w:rPr>
                    </w:pPr>
                    <w:r>
                      <w:rPr>
                        <w:rFonts w:ascii="Times New Roman" w:hAnsi="Times New Roman" w:cs="Times New Roman"/>
                        <w:sz w:val="24"/>
                        <w:szCs w:val="24"/>
                      </w:rPr>
                      <w:t>Performance</w:t>
                    </w:r>
                  </w:p>
                </w:txbxContent>
              </v:textbox>
            </v:shape>
            <v:shape id="Straight Arrow Connector 1" o:spid="_x0000_s1044" type="#_x0000_t32" style="position:absolute;left:20336;top:11558;width:8229;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56/cAAAADaAAAADwAAAGRycy9kb3ducmV2LnhtbERPTWvCQBC9C/0PyxS8iG5qRCW6Smkp&#10;7dVURG9jdpqEZmdDZtX033eFQk/D433Oetu7Rl2pk9qzgadJAoq48Lbm0sD+8228BCUB2WLjmQz8&#10;kMB28zBYY2b9jXd0zUOpYghLhgaqENpMaykqcigT3xJH7st3DkOEXalth7cY7ho9TZK5dlhzbKiw&#10;pZeKiu/84gykYSbT3ey4kPxUnkf2NU3l8G7M8LF/XoEK1Id/8Z/7w8b5cH/lfvX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Oev3AAAAA2gAAAA8AAAAAAAAAAAAAAAAA&#10;oQIAAGRycy9kb3ducmV2LnhtbFBLBQYAAAAABAAEAPkAAACOAwAAAAA=&#10;" strokecolor="black [3200]" strokeweight=".5pt">
              <v:stroke endarrow="block" joinstyle="miter"/>
              <o:lock v:ext="edit" shapetype="f"/>
            </v:shape>
            <v:shape id="Straight Arrow Connector 3" o:spid="_x0000_s1045" type="#_x0000_t32" style="position:absolute;left:20336;top:6949;width:8210;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o:lock v:ext="edit" shapetype="f"/>
            </v:shape>
            <v:shape id="Straight Arrow Connector 14" o:spid="_x0000_s1046" type="#_x0000_t32" style="position:absolute;left:20336;top:16093;width:8191;height: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o:lock v:ext="edit" shapetype="f"/>
            </v:shape>
            <v:line id="Straight Connector 7" o:spid="_x0000_s1047" style="position:absolute;visibility:visible" from="28450,1900" to="28622,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shape id="Straight Arrow Connector 30" o:spid="_x0000_s1048" type="#_x0000_t32" style="position:absolute;left:20409;top:1901;width:8052;height:6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v:group>
        </w:pict>
      </w:r>
    </w:p>
    <w:p w:rsidR="004223BD" w:rsidRPr="00787382" w:rsidRDefault="004223BD" w:rsidP="00A12BFA">
      <w:pPr>
        <w:spacing w:line="360" w:lineRule="auto"/>
        <w:jc w:val="both"/>
        <w:rPr>
          <w:rFonts w:ascii="Times New Roman" w:hAnsi="Times New Roman" w:cs="Times New Roman"/>
          <w:sz w:val="24"/>
          <w:szCs w:val="24"/>
        </w:rPr>
      </w:pPr>
    </w:p>
    <w:p w:rsidR="00BA6315" w:rsidRPr="00787382" w:rsidRDefault="00DC5D67" w:rsidP="00A12B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AutoShape 21" o:spid="_x0000_s1068" type="#_x0000_t32" style="position:absolute;left:0;text-align:left;margin-left:229.5pt;margin-top:12.2pt;width:73.45pt;height:.0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">
            <v:stroke endarrow="block"/>
          </v:shape>
        </w:pict>
      </w:r>
    </w:p>
    <w:p w:rsidR="00BA6315" w:rsidRPr="00787382" w:rsidRDefault="00BA6315" w:rsidP="00A12BFA">
      <w:pPr>
        <w:spacing w:line="360" w:lineRule="auto"/>
        <w:jc w:val="both"/>
        <w:rPr>
          <w:rFonts w:ascii="Times New Roman" w:hAnsi="Times New Roman" w:cs="Times New Roman"/>
          <w:b/>
          <w:sz w:val="24"/>
          <w:szCs w:val="24"/>
        </w:rPr>
      </w:pPr>
    </w:p>
    <w:p w:rsidR="004223BD" w:rsidRPr="00787382" w:rsidRDefault="004223BD" w:rsidP="00A12BFA">
      <w:pPr>
        <w:spacing w:line="360" w:lineRule="auto"/>
        <w:jc w:val="both"/>
        <w:rPr>
          <w:rFonts w:ascii="Times New Roman" w:hAnsi="Times New Roman" w:cs="Times New Roman"/>
          <w:b/>
          <w:sz w:val="24"/>
          <w:szCs w:val="24"/>
        </w:rPr>
      </w:pPr>
    </w:p>
    <w:p w:rsidR="004223BD" w:rsidRPr="00787382" w:rsidRDefault="004223BD" w:rsidP="00A12BFA">
      <w:pPr>
        <w:spacing w:line="360" w:lineRule="auto"/>
        <w:jc w:val="both"/>
        <w:rPr>
          <w:rFonts w:ascii="Times New Roman" w:hAnsi="Times New Roman" w:cs="Times New Roman"/>
          <w:b/>
          <w:sz w:val="24"/>
          <w:szCs w:val="24"/>
        </w:rPr>
      </w:pPr>
    </w:p>
    <w:p w:rsidR="00BA6315" w:rsidRPr="00787382" w:rsidRDefault="00BA6315" w:rsidP="00A12BFA">
      <w:pPr>
        <w:spacing w:line="360" w:lineRule="auto"/>
        <w:jc w:val="both"/>
        <w:rPr>
          <w:rFonts w:ascii="Times New Roman" w:hAnsi="Times New Roman" w:cs="Times New Roman"/>
          <w:b/>
          <w:sz w:val="24"/>
          <w:szCs w:val="24"/>
        </w:rPr>
      </w:pPr>
      <w:r w:rsidRPr="00787382">
        <w:rPr>
          <w:rFonts w:ascii="Times New Roman" w:hAnsi="Times New Roman" w:cs="Times New Roman"/>
          <w:b/>
          <w:sz w:val="24"/>
          <w:szCs w:val="24"/>
        </w:rPr>
        <w:t>Independent variables</w:t>
      </w:r>
      <w:r w:rsidRPr="00787382">
        <w:rPr>
          <w:rFonts w:ascii="Times New Roman" w:hAnsi="Times New Roman" w:cs="Times New Roman"/>
          <w:b/>
          <w:sz w:val="24"/>
          <w:szCs w:val="24"/>
        </w:rPr>
        <w:tab/>
      </w:r>
      <w:r w:rsidRPr="00787382">
        <w:rPr>
          <w:rFonts w:ascii="Times New Roman" w:hAnsi="Times New Roman" w:cs="Times New Roman"/>
          <w:b/>
          <w:sz w:val="24"/>
          <w:szCs w:val="24"/>
        </w:rPr>
        <w:tab/>
      </w:r>
      <w:r w:rsidRPr="00787382">
        <w:rPr>
          <w:rFonts w:ascii="Times New Roman" w:hAnsi="Times New Roman" w:cs="Times New Roman"/>
          <w:b/>
          <w:sz w:val="24"/>
          <w:szCs w:val="24"/>
        </w:rPr>
        <w:tab/>
      </w:r>
      <w:r w:rsidRPr="00787382">
        <w:rPr>
          <w:rFonts w:ascii="Times New Roman" w:hAnsi="Times New Roman" w:cs="Times New Roman"/>
          <w:b/>
          <w:sz w:val="24"/>
          <w:szCs w:val="24"/>
        </w:rPr>
        <w:tab/>
      </w:r>
      <w:r w:rsidRPr="00787382">
        <w:rPr>
          <w:rFonts w:ascii="Times New Roman" w:hAnsi="Times New Roman" w:cs="Times New Roman"/>
          <w:b/>
          <w:sz w:val="24"/>
          <w:szCs w:val="24"/>
        </w:rPr>
        <w:tab/>
        <w:t>Dependent variable</w:t>
      </w:r>
    </w:p>
    <w:p w:rsidR="00BA6315" w:rsidRPr="00787382" w:rsidRDefault="00931531" w:rsidP="00A12BFA">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Figure 2.2 Showing the Conceptual Framework</w:t>
      </w:r>
    </w:p>
    <w:p w:rsidR="00DC2B4A" w:rsidRDefault="00DC2B4A" w:rsidP="00D72E35">
      <w:pPr>
        <w:pStyle w:val="Heading1"/>
        <w:spacing w:line="360" w:lineRule="auto"/>
        <w:jc w:val="both"/>
        <w:rPr>
          <w:rFonts w:cs="Times New Roman"/>
          <w:noProof/>
          <w:szCs w:val="24"/>
        </w:rPr>
      </w:pPr>
    </w:p>
    <w:p w:rsidR="00D72E35" w:rsidRDefault="00D72E35" w:rsidP="00D72E35">
      <w:pPr>
        <w:pStyle w:val="Heading1"/>
        <w:spacing w:line="360" w:lineRule="auto"/>
        <w:jc w:val="both"/>
        <w:rPr>
          <w:rFonts w:cs="Times New Roman"/>
          <w:szCs w:val="24"/>
          <w:lang w:val="en-GB"/>
        </w:rPr>
      </w:pPr>
      <w:bookmarkStart w:id="86" w:name="_Toc452368748"/>
      <w:r w:rsidRPr="00787382">
        <w:rPr>
          <w:rFonts w:cs="Times New Roman"/>
          <w:noProof/>
          <w:szCs w:val="24"/>
        </w:rPr>
        <w:t>2.6</w:t>
      </w:r>
      <w:r>
        <w:rPr>
          <w:rFonts w:cs="Times New Roman"/>
          <w:szCs w:val="24"/>
          <w:lang w:val="en-GB"/>
        </w:rPr>
        <w:tab/>
      </w:r>
      <w:r w:rsidRPr="00787382">
        <w:rPr>
          <w:rFonts w:cs="Times New Roman"/>
          <w:szCs w:val="24"/>
          <w:lang w:val="en-GB"/>
        </w:rPr>
        <w:t>Operational framework</w:t>
      </w:r>
      <w:bookmarkEnd w:id="86"/>
    </w:p>
    <w:p w:rsidR="00D72E35" w:rsidRDefault="00D72E35" w:rsidP="00A12BFA">
      <w:pPr>
        <w:spacing w:line="360" w:lineRule="auto"/>
        <w:jc w:val="both"/>
        <w:rPr>
          <w:rFonts w:ascii="Times New Roman" w:hAnsi="Times New Roman" w:cs="Times New Roman"/>
          <w:sz w:val="24"/>
          <w:szCs w:val="24"/>
          <w:lang w:val="en-GB"/>
        </w:rPr>
      </w:pPr>
    </w:p>
    <w:p w:rsidR="00BE40E4" w:rsidRDefault="00A94EF5"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lang w:val="en-GB"/>
        </w:rPr>
        <w:t>The operational framework shows the parameters that will be used to measure the variables.</w:t>
      </w:r>
      <w:r w:rsidR="006747ED" w:rsidRPr="00787382">
        <w:rPr>
          <w:rFonts w:ascii="Times New Roman" w:hAnsi="Times New Roman" w:cs="Times New Roman"/>
          <w:sz w:val="24"/>
          <w:szCs w:val="24"/>
          <w:lang w:val="en-GB"/>
        </w:rPr>
        <w:t xml:space="preserve"> The overall performance will be measured by </w:t>
      </w:r>
      <w:r w:rsidR="005971B7">
        <w:rPr>
          <w:rFonts w:ascii="Times New Roman" w:hAnsi="Times New Roman" w:cs="Times New Roman"/>
          <w:sz w:val="24"/>
          <w:szCs w:val="24"/>
        </w:rPr>
        <w:t>Sales volume</w:t>
      </w:r>
      <w:r w:rsidR="006747ED" w:rsidRPr="00787382">
        <w:rPr>
          <w:rFonts w:ascii="Times New Roman" w:hAnsi="Times New Roman" w:cs="Times New Roman"/>
          <w:sz w:val="24"/>
          <w:szCs w:val="24"/>
        </w:rPr>
        <w:t>, Bed occupancy, Return on assets and Profit accrued. Cost cutting strategy parameters will be Materials, Labour, Research &amp; Development and Procurement. Diversification strategy will be measured by Horizontal diversification, Vertical diversification and Mergers and acquisitions. The outsourcing strategy parameters will be Technology, Support services, Staff and Production and the positioning strategy will be measured</w:t>
      </w:r>
      <w:r w:rsidR="00941813">
        <w:rPr>
          <w:rFonts w:ascii="Times New Roman" w:hAnsi="Times New Roman" w:cs="Times New Roman"/>
          <w:sz w:val="24"/>
          <w:szCs w:val="24"/>
        </w:rPr>
        <w:t xml:space="preserve"> by Physical attractiveness, range of product offerings, safety and security systems and quality Customer Service.</w:t>
      </w:r>
    </w:p>
    <w:p w:rsidR="0045039A" w:rsidRDefault="0045039A" w:rsidP="00A12BFA">
      <w:pPr>
        <w:spacing w:line="360" w:lineRule="auto"/>
        <w:jc w:val="both"/>
        <w:rPr>
          <w:rFonts w:ascii="Times New Roman" w:hAnsi="Times New Roman" w:cs="Times New Roman"/>
          <w:sz w:val="24"/>
          <w:szCs w:val="24"/>
        </w:rPr>
      </w:pPr>
    </w:p>
    <w:p w:rsidR="00BA6315" w:rsidRPr="00787382" w:rsidRDefault="00DC5D67" w:rsidP="00A12BFA">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b/>
          <w:noProof/>
          <w:sz w:val="24"/>
          <w:szCs w:val="24"/>
        </w:rPr>
        <w:pict>
          <v:rect id="Rectangle 61" o:spid="_x0000_s1049" style="position:absolute;left:0;text-align:left;margin-left:339.2pt;margin-top:-14.05pt;width:2in;height:88.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">
            <v:textbox style="mso-next-textbox:#Rectangle 61">
              <w:txbxContent>
                <w:p w:rsidR="000F7762" w:rsidRPr="00B01262" w:rsidRDefault="000F7762" w:rsidP="00BA6315">
                  <w:pPr>
                    <w:rPr>
                      <w:rFonts w:ascii="Times New Roman" w:hAnsi="Times New Roman" w:cs="Times New Roman"/>
                      <w:sz w:val="24"/>
                      <w:szCs w:val="24"/>
                    </w:rPr>
                  </w:pPr>
                  <w:r w:rsidRPr="00755DE7">
                    <w:rPr>
                      <w:rFonts w:ascii="Times New Roman" w:hAnsi="Times New Roman" w:cs="Times New Roman"/>
                      <w:sz w:val="24"/>
                      <w:szCs w:val="24"/>
                    </w:rPr>
                    <w:t>-</w:t>
                  </w:r>
                  <w:r w:rsidRPr="00B01262">
                    <w:rPr>
                      <w:rFonts w:ascii="Times New Roman" w:hAnsi="Times New Roman" w:cs="Times New Roman"/>
                      <w:sz w:val="24"/>
                      <w:szCs w:val="24"/>
                    </w:rPr>
                    <w:t>Materials</w:t>
                  </w:r>
                </w:p>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-Labour</w:t>
                  </w:r>
                </w:p>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-Research &amp; Development</w:t>
                  </w:r>
                </w:p>
                <w:p w:rsidR="000F7762" w:rsidRPr="00604C2C" w:rsidRDefault="000F7762" w:rsidP="00BA6315">
                  <w:r w:rsidRPr="00B01262">
                    <w:rPr>
                      <w:rFonts w:ascii="Times New Roman" w:hAnsi="Times New Roman" w:cs="Times New Roman"/>
                      <w:sz w:val="24"/>
                      <w:szCs w:val="24"/>
                    </w:rPr>
                    <w:t>-Procurement</w:t>
                  </w:r>
                </w:p>
                <w:p w:rsidR="000F7762" w:rsidRDefault="000F7762" w:rsidP="00BA6315"/>
              </w:txbxContent>
            </v:textbox>
          </v:rect>
        </w:pict>
      </w:r>
      <w:r>
        <w:rPr>
          <w:rFonts w:ascii="Times New Roman" w:hAnsi="Times New Roman" w:cs="Times New Roman"/>
          <w:noProof/>
          <w:sz w:val="24"/>
          <w:szCs w:val="24"/>
        </w:rPr>
        <w:pict>
          <v:rect id="Rectangle 60" o:spid="_x0000_s1050" style="position:absolute;left:0;text-align:left;margin-left:151.5pt;margin-top:13.5pt;width:126pt;height:39.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">
            <v:textbox style="mso-next-textbox:#Rectangle 60">
              <w:txbxContent>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Cost Cutting strategy</w:t>
                  </w:r>
                </w:p>
                <w:p w:rsidR="000F7762" w:rsidRPr="00130124" w:rsidRDefault="000F7762" w:rsidP="00BA6315">
                  <w:pPr>
                    <w:jc w:val="center"/>
                  </w:pPr>
                </w:p>
              </w:txbxContent>
            </v:textbox>
          </v:rect>
        </w:pict>
      </w:r>
    </w:p>
    <w:p w:rsidR="00BA6315" w:rsidRPr="00787382" w:rsidRDefault="00DC5D67" w:rsidP="00A12BFA">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noProof/>
          <w:sz w:val="24"/>
          <w:szCs w:val="24"/>
        </w:rPr>
        <w:pict>
          <v:shape id="Straight Arrow Connector 56" o:spid="_x0000_s1067" type="#_x0000_t32" style="position:absolute;left:0;text-align:left;margin-left:277.5pt;margin-top:9.55pt;width:60pt;height:0;flip:x;z-index:251663360;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">
            <v:stroke endarrow="block"/>
          </v:shape>
        </w:pict>
      </w:r>
      <w:r>
        <w:rPr>
          <w:rFonts w:ascii="Times New Roman" w:hAnsi="Times New Roman" w:cs="Times New Roman"/>
          <w:noProof/>
          <w:sz w:val="24"/>
          <w:szCs w:val="24"/>
        </w:rPr>
        <w:pict>
          <v:shape id="Straight Arrow Connector 59" o:spid="_x0000_s1066" type="#_x0000_t32" style="position:absolute;left:0;text-align:left;margin-left:114.75pt;margin-top:16.85pt;width:36.75pt;height:0;flip:x;z-index:251664384;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">
            <v:stroke endarrow="block"/>
          </v:shape>
        </w:pict>
      </w:r>
      <w:r>
        <w:rPr>
          <w:rFonts w:ascii="Times New Roman" w:hAnsi="Times New Roman" w:cs="Times New Roman"/>
          <w:noProof/>
          <w:sz w:val="24"/>
          <w:szCs w:val="24"/>
        </w:rPr>
        <w:pict>
          <v:shape id="Straight Arrow Connector 57" o:spid="_x0000_s1065" type="#_x0000_t32" style="position:absolute;left:0;text-align:left;margin-left:114.75pt;margin-top:16.85pt;width:0;height:261.75pt;z-index:251671552;visibility:visible;mso-wrap-distance-left:3.17492mm;mso-wrap-distance-right:3.17492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"/>
        </w:pict>
      </w:r>
    </w:p>
    <w:p w:rsidR="00BA6315" w:rsidRPr="00787382" w:rsidRDefault="00BA6315" w:rsidP="00A12BFA">
      <w:pPr>
        <w:autoSpaceDE w:val="0"/>
        <w:autoSpaceDN w:val="0"/>
        <w:adjustRightInd w:val="0"/>
        <w:spacing w:after="0" w:line="360" w:lineRule="auto"/>
        <w:jc w:val="both"/>
        <w:rPr>
          <w:rFonts w:ascii="Times New Roman" w:hAnsi="Times New Roman" w:cs="Times New Roman"/>
          <w:sz w:val="24"/>
          <w:szCs w:val="24"/>
          <w:lang w:val="en-GB"/>
        </w:rPr>
      </w:pPr>
    </w:p>
    <w:p w:rsidR="00BA6315" w:rsidRPr="00787382" w:rsidRDefault="00DC5D67" w:rsidP="00BE40E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54" o:spid="_x0000_s1051" style="position:absolute;left:0;text-align:left;margin-left:337.45pt;margin-top:21.25pt;width:2in;height:67.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">
            <v:textbox style="mso-next-textbox:#Rectangle 54">
              <w:txbxContent>
                <w:p w:rsidR="000F7762" w:rsidRPr="00B01262" w:rsidRDefault="000F7762" w:rsidP="00BA6315">
                  <w:pPr>
                    <w:rPr>
                      <w:rFonts w:ascii="Times New Roman" w:hAnsi="Times New Roman" w:cs="Times New Roman"/>
                      <w:sz w:val="24"/>
                      <w:szCs w:val="24"/>
                    </w:rPr>
                  </w:pPr>
                  <w:r w:rsidRPr="00755DE7">
                    <w:rPr>
                      <w:rFonts w:ascii="Times New Roman" w:hAnsi="Times New Roman" w:cs="Times New Roman"/>
                      <w:sz w:val="24"/>
                      <w:szCs w:val="24"/>
                    </w:rPr>
                    <w:t>-</w:t>
                  </w:r>
                  <w:r w:rsidRPr="00B01262">
                    <w:rPr>
                      <w:rFonts w:ascii="Times New Roman" w:hAnsi="Times New Roman" w:cs="Times New Roman"/>
                      <w:sz w:val="24"/>
                      <w:szCs w:val="24"/>
                    </w:rPr>
                    <w:t>Horizontal diversification</w:t>
                  </w:r>
                </w:p>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-Vertical diversification</w:t>
                  </w:r>
                </w:p>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-Mergers and acquisitions</w:t>
                  </w:r>
                </w:p>
                <w:p w:rsidR="000F7762" w:rsidRPr="00AD3312" w:rsidRDefault="000F7762" w:rsidP="00BA6315"/>
                <w:p w:rsidR="000F7762" w:rsidRDefault="000F7762" w:rsidP="00BA6315"/>
              </w:txbxContent>
            </v:textbox>
          </v:rect>
        </w:pict>
      </w:r>
      <w:r>
        <w:rPr>
          <w:rFonts w:ascii="Times New Roman" w:hAnsi="Times New Roman" w:cs="Times New Roman"/>
          <w:noProof/>
          <w:sz w:val="24"/>
          <w:szCs w:val="24"/>
        </w:rPr>
        <w:pict>
          <v:rect id="Rectangle 55" o:spid="_x0000_s1052" style="position:absolute;left:0;text-align:left;margin-left:-51.6pt;margin-top:25.5pt;width:140.25pt;height:156.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">
            <v:textbox style="mso-next-textbox:#Rectangle 55">
              <w:txbxContent>
                <w:p w:rsidR="000F7762" w:rsidRPr="005C0F2F" w:rsidRDefault="000F7762" w:rsidP="00755DE7">
                  <w:pPr>
                    <w:jc w:val="center"/>
                    <w:rPr>
                      <w:rFonts w:ascii="Times New Roman" w:hAnsi="Times New Roman" w:cs="Times New Roman"/>
                      <w:b/>
                      <w:sz w:val="24"/>
                      <w:szCs w:val="24"/>
                    </w:rPr>
                  </w:pPr>
                  <w:r>
                    <w:rPr>
                      <w:rFonts w:ascii="Times New Roman" w:hAnsi="Times New Roman" w:cs="Times New Roman"/>
                      <w:b/>
                      <w:sz w:val="24"/>
                      <w:szCs w:val="24"/>
                    </w:rPr>
                    <w:t>Performance</w:t>
                  </w:r>
                </w:p>
                <w:p w:rsidR="000F7762" w:rsidRPr="00E82EA1" w:rsidRDefault="000F7762" w:rsidP="001C5EC7">
                  <w:pPr>
                    <w:rPr>
                      <w:rFonts w:ascii="Times New Roman" w:hAnsi="Times New Roman" w:cs="Times New Roman"/>
                      <w:sz w:val="24"/>
                      <w:szCs w:val="24"/>
                    </w:rPr>
                  </w:pPr>
                  <w:r w:rsidRPr="00E82EA1">
                    <w:rPr>
                      <w:rFonts w:ascii="Times New Roman" w:hAnsi="Times New Roman" w:cs="Times New Roman"/>
                      <w:sz w:val="24"/>
                      <w:szCs w:val="24"/>
                    </w:rPr>
                    <w:t>-Sales volume</w:t>
                  </w:r>
                </w:p>
                <w:p w:rsidR="000F7762" w:rsidRDefault="000F7762" w:rsidP="001C5EC7">
                  <w:pPr>
                    <w:rPr>
                      <w:rFonts w:ascii="Times New Roman" w:hAnsi="Times New Roman" w:cs="Times New Roman"/>
                      <w:sz w:val="24"/>
                      <w:szCs w:val="24"/>
                    </w:rPr>
                  </w:pPr>
                  <w:r w:rsidRPr="00E82EA1">
                    <w:rPr>
                      <w:rFonts w:ascii="Times New Roman" w:hAnsi="Times New Roman" w:cs="Times New Roman"/>
                      <w:sz w:val="24"/>
                      <w:szCs w:val="24"/>
                    </w:rPr>
                    <w:t>-Bed occupancy</w:t>
                  </w:r>
                </w:p>
                <w:p w:rsidR="000F7762" w:rsidRDefault="000F7762" w:rsidP="001C5EC7">
                  <w:pPr>
                    <w:rPr>
                      <w:rFonts w:ascii="Times New Roman" w:hAnsi="Times New Roman" w:cs="Times New Roman"/>
                      <w:sz w:val="24"/>
                      <w:szCs w:val="24"/>
                    </w:rPr>
                  </w:pPr>
                  <w:r>
                    <w:rPr>
                      <w:rFonts w:ascii="Times New Roman" w:hAnsi="Times New Roman" w:cs="Times New Roman"/>
                      <w:sz w:val="24"/>
                      <w:szCs w:val="24"/>
                    </w:rPr>
                    <w:t>-Return on assets</w:t>
                  </w:r>
                </w:p>
                <w:p w:rsidR="000F7762" w:rsidRDefault="000F7762" w:rsidP="001C5EC7">
                  <w:pPr>
                    <w:rPr>
                      <w:rFonts w:ascii="Times New Roman" w:hAnsi="Times New Roman" w:cs="Times New Roman"/>
                      <w:sz w:val="24"/>
                      <w:szCs w:val="24"/>
                    </w:rPr>
                  </w:pPr>
                  <w:r>
                    <w:rPr>
                      <w:rFonts w:ascii="Times New Roman" w:hAnsi="Times New Roman" w:cs="Times New Roman"/>
                      <w:sz w:val="24"/>
                      <w:szCs w:val="24"/>
                    </w:rPr>
                    <w:t xml:space="preserve">-Profit </w:t>
                  </w:r>
                </w:p>
                <w:p w:rsidR="000F7762" w:rsidRPr="00E82EA1" w:rsidRDefault="000F7762" w:rsidP="001C5EC7">
                  <w:pPr>
                    <w:rPr>
                      <w:rFonts w:ascii="Times New Roman" w:hAnsi="Times New Roman" w:cs="Times New Roman"/>
                      <w:sz w:val="24"/>
                      <w:szCs w:val="24"/>
                    </w:rPr>
                  </w:pPr>
                  <w:r>
                    <w:rPr>
                      <w:rFonts w:ascii="Times New Roman" w:hAnsi="Times New Roman" w:cs="Times New Roman"/>
                      <w:sz w:val="24"/>
                      <w:szCs w:val="24"/>
                    </w:rPr>
                    <w:t>-Number of employees</w:t>
                  </w:r>
                </w:p>
                <w:p w:rsidR="000F7762" w:rsidRDefault="000F7762" w:rsidP="001C5EC7"/>
                <w:p w:rsidR="000F7762" w:rsidRDefault="000F7762" w:rsidP="00BA6315"/>
                <w:p w:rsidR="000F7762" w:rsidRDefault="000F7762" w:rsidP="00BA6315"/>
                <w:p w:rsidR="000F7762" w:rsidRDefault="000F7762" w:rsidP="00BA6315">
                  <w:pPr>
                    <w:jc w:val="center"/>
                  </w:pPr>
                </w:p>
              </w:txbxContent>
            </v:textbox>
          </v:rect>
        </w:pict>
      </w:r>
      <w:r>
        <w:rPr>
          <w:rFonts w:ascii="Times New Roman" w:hAnsi="Times New Roman" w:cs="Times New Roman"/>
          <w:noProof/>
          <w:sz w:val="24"/>
          <w:szCs w:val="24"/>
        </w:rPr>
        <w:pict>
          <v:rect id="Rectangle 53" o:spid="_x0000_s1053" style="position:absolute;left:0;text-align:left;margin-left:151.5pt;margin-top:31.65pt;width:126pt;height:45.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">
            <v:textbox style="mso-next-textbox:#Rectangle 53">
              <w:txbxContent>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Diversification strategy</w:t>
                  </w:r>
                </w:p>
                <w:p w:rsidR="000F7762" w:rsidRDefault="000F7762" w:rsidP="00BA6315"/>
                <w:p w:rsidR="000F7762" w:rsidRPr="00130124" w:rsidRDefault="000F7762" w:rsidP="00BA6315">
                  <w:pPr>
                    <w:jc w:val="center"/>
                  </w:pPr>
                </w:p>
              </w:txbxContent>
            </v:textbox>
          </v:rect>
        </w:pict>
      </w:r>
    </w:p>
    <w:p w:rsidR="00BA6315" w:rsidRPr="00787382" w:rsidRDefault="00DC5D67" w:rsidP="008C46BC">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v:shape id="Straight Arrow Connector 52" o:spid="_x0000_s1064" type="#_x0000_t32" style="position:absolute;left:0;text-align:left;margin-left:114.75pt;margin-top:4.7pt;width:36.75pt;height:0;flip:x;z-index:251669504;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">
            <v:stroke endarrow="block"/>
          </v:shape>
        </w:pict>
      </w:r>
      <w:r>
        <w:rPr>
          <w:rFonts w:ascii="Times New Roman" w:hAnsi="Times New Roman" w:cs="Times New Roman"/>
          <w:noProof/>
          <w:sz w:val="24"/>
          <w:szCs w:val="24"/>
        </w:rPr>
        <w:pict>
          <v:shape id="Straight Arrow Connector 51" o:spid="_x0000_s1063" type="#_x0000_t32" style="position:absolute;left:0;text-align:left;margin-left:277.5pt;margin-top:8.6pt;width:60pt;height:0;flip:x;z-index:251665408;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">
            <v:stroke endarrow="block"/>
          </v:shape>
        </w:pict>
      </w:r>
    </w:p>
    <w:p w:rsidR="00BA6315" w:rsidRPr="00787382" w:rsidRDefault="00DC5D67" w:rsidP="00A12BFA">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v:rect id="Rectangle 38" o:spid="_x0000_s1054" style="position:absolute;left:0;text-align:left;margin-left:337.55pt;margin-top:15.3pt;width:2in;height:89.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">
            <v:textbox style="mso-next-textbox:#Rectangle 38">
              <w:txbxContent>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-Technology</w:t>
                  </w:r>
                </w:p>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-Support services</w:t>
                  </w:r>
                </w:p>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-Staff</w:t>
                  </w:r>
                </w:p>
                <w:p w:rsidR="000F7762" w:rsidRPr="00B01262" w:rsidRDefault="000F7762" w:rsidP="00BA6315">
                  <w:pPr>
                    <w:rPr>
                      <w:rFonts w:ascii="Times New Roman" w:hAnsi="Times New Roman" w:cs="Times New Roman"/>
                      <w:sz w:val="24"/>
                      <w:szCs w:val="24"/>
                    </w:rPr>
                  </w:pPr>
                  <w:r w:rsidRPr="00B01262">
                    <w:rPr>
                      <w:rFonts w:ascii="Times New Roman" w:hAnsi="Times New Roman" w:cs="Times New Roman"/>
                      <w:sz w:val="24"/>
                      <w:szCs w:val="24"/>
                    </w:rPr>
                    <w:t>-Production</w:t>
                  </w:r>
                </w:p>
                <w:p w:rsidR="000F7762" w:rsidRDefault="000F7762" w:rsidP="00BA6315">
                  <w:r>
                    <w:t>-</w:t>
                  </w:r>
                </w:p>
                <w:p w:rsidR="000F7762" w:rsidRPr="00AD3312" w:rsidRDefault="000F7762" w:rsidP="00BA6315"/>
                <w:p w:rsidR="000F7762" w:rsidRDefault="000F7762" w:rsidP="00BA6315"/>
              </w:txbxContent>
            </v:textbox>
          </v:rect>
        </w:pict>
      </w:r>
      <w:r>
        <w:rPr>
          <w:rFonts w:ascii="Times New Roman" w:hAnsi="Times New Roman" w:cs="Times New Roman"/>
          <w:noProof/>
          <w:sz w:val="24"/>
          <w:szCs w:val="24"/>
        </w:rPr>
        <w:pict>
          <v:shape id="Straight Arrow Connector 50" o:spid="_x0000_s1062" type="#_x0000_t32" style="position:absolute;left:0;text-align:left;margin-left:88.5pt;margin-top:25.65pt;width:26.25pt;height:0;flip:x;z-index:251672576;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">
            <v:stroke endarrow="block"/>
          </v:shape>
        </w:pict>
      </w:r>
      <w:r>
        <w:rPr>
          <w:rFonts w:ascii="Times New Roman" w:hAnsi="Times New Roman" w:cs="Times New Roman"/>
          <w:noProof/>
          <w:sz w:val="24"/>
          <w:szCs w:val="24"/>
        </w:rPr>
        <w:pict>
          <v:rect id="Rectangle 40" o:spid="_x0000_s1055" style="position:absolute;left:0;text-align:left;margin-left:151.5pt;margin-top:31.5pt;width:126pt;height:4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">
            <v:textbox style="mso-next-textbox:#Rectangle 40">
              <w:txbxContent>
                <w:p w:rsidR="000F7762" w:rsidRPr="00B01262" w:rsidRDefault="000F7762" w:rsidP="00BA6315">
                  <w:pPr>
                    <w:jc w:val="center"/>
                    <w:rPr>
                      <w:rFonts w:ascii="Times New Roman" w:hAnsi="Times New Roman" w:cs="Times New Roman"/>
                      <w:sz w:val="24"/>
                      <w:szCs w:val="24"/>
                    </w:rPr>
                  </w:pPr>
                  <w:r w:rsidRPr="00B01262">
                    <w:rPr>
                      <w:rFonts w:ascii="Times New Roman" w:hAnsi="Times New Roman" w:cs="Times New Roman"/>
                      <w:sz w:val="24"/>
                      <w:szCs w:val="24"/>
                    </w:rPr>
                    <w:t>Outsourcing strategy</w:t>
                  </w:r>
                </w:p>
              </w:txbxContent>
            </v:textbox>
          </v:rect>
        </w:pict>
      </w:r>
    </w:p>
    <w:p w:rsidR="00BA6315" w:rsidRPr="00787382" w:rsidRDefault="00DC5D67" w:rsidP="00A12BFA">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v:shape id="Straight Arrow Connector 39" o:spid="_x0000_s1061" type="#_x0000_t32" style="position:absolute;left:0;text-align:left;margin-left:114.75pt;margin-top:14.05pt;width:36.75pt;height:0;flip:x;z-index:251668480;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">
            <v:stroke endarrow="block"/>
          </v:shape>
        </w:pict>
      </w:r>
      <w:r>
        <w:rPr>
          <w:rFonts w:ascii="Times New Roman" w:hAnsi="Times New Roman" w:cs="Times New Roman"/>
          <w:noProof/>
          <w:sz w:val="24"/>
          <w:szCs w:val="24"/>
        </w:rPr>
        <w:pict>
          <v:shape id="Straight Arrow Connector 29" o:spid="_x0000_s1060" type="#_x0000_t32" style="position:absolute;left:0;text-align:left;margin-left:277.5pt;margin-top:20.05pt;width:60pt;height:0;flip:x;z-index:251667456;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">
            <v:stroke endarrow="block"/>
          </v:shape>
        </w:pict>
      </w:r>
    </w:p>
    <w:p w:rsidR="00BA6315" w:rsidRPr="00787382" w:rsidRDefault="00BA6315" w:rsidP="00A12BFA">
      <w:pPr>
        <w:spacing w:before="100" w:beforeAutospacing="1" w:after="100" w:afterAutospacing="1" w:line="360" w:lineRule="auto"/>
        <w:ind w:left="360"/>
        <w:jc w:val="both"/>
        <w:rPr>
          <w:rFonts w:ascii="Times New Roman" w:hAnsi="Times New Roman" w:cs="Times New Roman"/>
          <w:b/>
          <w:sz w:val="24"/>
          <w:szCs w:val="24"/>
        </w:rPr>
      </w:pPr>
    </w:p>
    <w:p w:rsidR="00BA6315" w:rsidRPr="00787382" w:rsidRDefault="00DC5D67" w:rsidP="00A12BFA">
      <w:pPr>
        <w:spacing w:before="100" w:beforeAutospacing="1" w:after="100" w:afterAutospacing="1" w:line="360" w:lineRule="auto"/>
        <w:ind w:left="360"/>
        <w:jc w:val="both"/>
        <w:rPr>
          <w:rFonts w:ascii="Times New Roman" w:hAnsi="Times New Roman" w:cs="Times New Roman"/>
          <w:b/>
          <w:sz w:val="24"/>
          <w:szCs w:val="24"/>
        </w:rPr>
      </w:pPr>
      <w:r>
        <w:rPr>
          <w:rFonts w:ascii="Times New Roman" w:hAnsi="Times New Roman" w:cs="Times New Roman"/>
          <w:noProof/>
          <w:sz w:val="24"/>
          <w:szCs w:val="24"/>
        </w:rPr>
        <w:pict>
          <v:rect id="Rectangle 27" o:spid="_x0000_s1056" style="position:absolute;left:0;text-align:left;margin-left:333.65pt;margin-top:11.05pt;width:148.85pt;height:112.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">
            <v:textbox style="mso-next-textbox:#Rectangle 27">
              <w:txbxContent>
                <w:p w:rsidR="000F7762" w:rsidRPr="00B01262" w:rsidRDefault="000F7762" w:rsidP="00256097">
                  <w:pPr>
                    <w:rPr>
                      <w:rFonts w:ascii="Times New Roman" w:hAnsi="Times New Roman" w:cs="Times New Roman"/>
                      <w:sz w:val="24"/>
                      <w:szCs w:val="24"/>
                    </w:rPr>
                  </w:pPr>
                  <w:r>
                    <w:rPr>
                      <w:rFonts w:ascii="Times New Roman" w:hAnsi="Times New Roman" w:cs="Times New Roman"/>
                      <w:sz w:val="24"/>
                      <w:szCs w:val="24"/>
                    </w:rPr>
                    <w:t>-Physical attractiveness</w:t>
                  </w:r>
                </w:p>
                <w:p w:rsidR="000F7762" w:rsidRPr="00B01262" w:rsidRDefault="000F7762" w:rsidP="00256097">
                  <w:pPr>
                    <w:rPr>
                      <w:rFonts w:ascii="Times New Roman" w:hAnsi="Times New Roman" w:cs="Times New Roman"/>
                      <w:sz w:val="24"/>
                      <w:szCs w:val="24"/>
                    </w:rPr>
                  </w:pPr>
                  <w:r>
                    <w:rPr>
                      <w:rFonts w:ascii="Times New Roman" w:hAnsi="Times New Roman" w:cs="Times New Roman"/>
                      <w:sz w:val="24"/>
                      <w:szCs w:val="24"/>
                    </w:rPr>
                    <w:t>-Range of product offerings</w:t>
                  </w:r>
                </w:p>
                <w:p w:rsidR="000F7762" w:rsidRPr="00B01262" w:rsidRDefault="000F7762" w:rsidP="00256097">
                  <w:pPr>
                    <w:rPr>
                      <w:rFonts w:ascii="Times New Roman" w:hAnsi="Times New Roman" w:cs="Times New Roman"/>
                      <w:sz w:val="24"/>
                      <w:szCs w:val="24"/>
                    </w:rPr>
                  </w:pPr>
                  <w:r>
                    <w:rPr>
                      <w:rFonts w:ascii="Times New Roman" w:hAnsi="Times New Roman" w:cs="Times New Roman"/>
                      <w:sz w:val="24"/>
                      <w:szCs w:val="24"/>
                    </w:rPr>
                    <w:t>-Safety and security systems</w:t>
                  </w:r>
                </w:p>
                <w:p w:rsidR="000F7762" w:rsidRPr="00B01262" w:rsidRDefault="000F7762" w:rsidP="00BA6315">
                  <w:pPr>
                    <w:spacing w:line="240" w:lineRule="auto"/>
                    <w:rPr>
                      <w:rFonts w:ascii="Times New Roman" w:hAnsi="Times New Roman" w:cs="Times New Roman"/>
                      <w:sz w:val="24"/>
                      <w:szCs w:val="24"/>
                    </w:rPr>
                  </w:pPr>
                  <w:r>
                    <w:rPr>
                      <w:rFonts w:ascii="Times New Roman" w:hAnsi="Times New Roman" w:cs="Times New Roman"/>
                      <w:sz w:val="24"/>
                      <w:szCs w:val="24"/>
                    </w:rPr>
                    <w:t>- Quality Customer Service</w:t>
                  </w:r>
                </w:p>
                <w:p w:rsidR="000F7762" w:rsidRPr="00B01262" w:rsidRDefault="000F7762" w:rsidP="00BA6315">
                  <w:pPr>
                    <w:rPr>
                      <w:rFonts w:ascii="Times New Roman" w:hAnsi="Times New Roman" w:cs="Times New Roman"/>
                      <w:sz w:val="24"/>
                      <w:szCs w:val="24"/>
                    </w:rPr>
                  </w:pPr>
                </w:p>
                <w:p w:rsidR="000F7762" w:rsidRPr="00B01262" w:rsidRDefault="000F7762" w:rsidP="00BA6315">
                  <w:pPr>
                    <w:rPr>
                      <w:rFonts w:ascii="Times New Roman" w:hAnsi="Times New Roman" w:cs="Times New Roman"/>
                      <w:sz w:val="24"/>
                      <w:szCs w:val="24"/>
                    </w:rPr>
                  </w:pPr>
                </w:p>
              </w:txbxContent>
            </v:textbox>
          </v:rect>
        </w:pict>
      </w:r>
      <w:r>
        <w:rPr>
          <w:rFonts w:ascii="Times New Roman" w:hAnsi="Times New Roman" w:cs="Times New Roman"/>
          <w:noProof/>
          <w:sz w:val="24"/>
          <w:szCs w:val="24"/>
        </w:rPr>
        <w:pict>
          <v:rect id="Rectangle 26" o:spid="_x0000_s1057" style="position:absolute;left:0;text-align:left;margin-left:151.5pt;margin-top:18.15pt;width:126pt;height:47.2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">
            <v:textbox style="mso-next-textbox:#Rectangle 26">
              <w:txbxContent>
                <w:p w:rsidR="000F7762" w:rsidRDefault="000F7762" w:rsidP="00BA6315">
                  <w:r w:rsidRPr="00755DE7">
                    <w:rPr>
                      <w:rFonts w:ascii="Times New Roman" w:hAnsi="Times New Roman" w:cs="Times New Roman"/>
                      <w:sz w:val="24"/>
                      <w:szCs w:val="24"/>
                    </w:rPr>
                    <w:t>Positioning</w:t>
                  </w:r>
                  <w:r>
                    <w:rPr>
                      <w:rFonts w:ascii="Times New Roman" w:hAnsi="Times New Roman" w:cs="Times New Roman"/>
                      <w:sz w:val="24"/>
                      <w:szCs w:val="24"/>
                    </w:rPr>
                    <w:t xml:space="preserve"> </w:t>
                  </w:r>
                  <w:r w:rsidRPr="00B01262">
                    <w:rPr>
                      <w:rFonts w:ascii="Times New Roman" w:hAnsi="Times New Roman" w:cs="Times New Roman"/>
                      <w:sz w:val="24"/>
                      <w:szCs w:val="24"/>
                    </w:rPr>
                    <w:t>strategy</w:t>
                  </w:r>
                </w:p>
                <w:p w:rsidR="000F7762" w:rsidRPr="00130124" w:rsidRDefault="000F7762" w:rsidP="00BA6315">
                  <w:pPr>
                    <w:jc w:val="center"/>
                  </w:pPr>
                </w:p>
              </w:txbxContent>
            </v:textbox>
          </v:rect>
        </w:pict>
      </w:r>
    </w:p>
    <w:p w:rsidR="00674C3A" w:rsidRDefault="00DC5D67" w:rsidP="00674C3A">
      <w:pPr>
        <w:spacing w:before="100" w:beforeAutospacing="1" w:after="100" w:afterAutospacing="1" w:line="360" w:lineRule="auto"/>
        <w:ind w:left="360"/>
        <w:jc w:val="both"/>
        <w:rPr>
          <w:rFonts w:ascii="Times New Roman" w:hAnsi="Times New Roman" w:cs="Times New Roman"/>
          <w:b/>
          <w:sz w:val="24"/>
          <w:szCs w:val="24"/>
        </w:rPr>
      </w:pPr>
      <w:r>
        <w:rPr>
          <w:rFonts w:ascii="Times New Roman" w:hAnsi="Times New Roman" w:cs="Times New Roman"/>
          <w:noProof/>
          <w:sz w:val="24"/>
          <w:szCs w:val="24"/>
        </w:rPr>
        <w:pict>
          <v:shape id="Straight Arrow Connector 4" o:spid="_x0000_s1059" type="#_x0000_t32" style="position:absolute;left:0;text-align:left;margin-left:277.5pt;margin-top:8.9pt;width:56.25pt;height:.0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">
            <v:stroke endarrow="block"/>
          </v:shape>
        </w:pict>
      </w:r>
      <w:r>
        <w:rPr>
          <w:rFonts w:ascii="Times New Roman" w:hAnsi="Times New Roman" w:cs="Times New Roman"/>
          <w:noProof/>
          <w:sz w:val="24"/>
          <w:szCs w:val="24"/>
        </w:rPr>
        <w:pict>
          <v:shape id="Straight Arrow Connector 16" o:spid="_x0000_s1058" type="#_x0000_t32" style="position:absolute;left:0;text-align:left;margin-left:114.75pt;margin-top:9.7pt;width:36.75pt;height:0;flip:x;z-index:251670528;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">
            <v:stroke endarrow="block"/>
          </v:shape>
        </w:pict>
      </w:r>
    </w:p>
    <w:p w:rsidR="00BA6315" w:rsidRPr="00787382" w:rsidRDefault="00674C3A" w:rsidP="00765EA6">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Dependent variable</w:t>
      </w:r>
      <w:r w:rsidR="00BA6315" w:rsidRPr="00787382">
        <w:rPr>
          <w:rFonts w:ascii="Times New Roman" w:hAnsi="Times New Roman" w:cs="Times New Roman"/>
          <w:b/>
          <w:sz w:val="24"/>
          <w:szCs w:val="24"/>
        </w:rPr>
        <w:tab/>
      </w:r>
      <w:r w:rsidR="00BA6315" w:rsidRPr="00787382">
        <w:rPr>
          <w:rFonts w:ascii="Times New Roman" w:hAnsi="Times New Roman" w:cs="Times New Roman"/>
          <w:b/>
          <w:sz w:val="24"/>
          <w:szCs w:val="24"/>
        </w:rPr>
        <w:tab/>
      </w:r>
      <w:r>
        <w:rPr>
          <w:rFonts w:ascii="Times New Roman" w:hAnsi="Times New Roman" w:cs="Times New Roman"/>
          <w:b/>
          <w:sz w:val="24"/>
          <w:szCs w:val="24"/>
        </w:rPr>
        <w:t xml:space="preserve">Parameters </w:t>
      </w:r>
      <w:r w:rsidR="00BA6315" w:rsidRPr="00787382">
        <w:rPr>
          <w:rFonts w:ascii="Times New Roman" w:hAnsi="Times New Roman" w:cs="Times New Roman"/>
          <w:b/>
          <w:sz w:val="24"/>
          <w:szCs w:val="24"/>
        </w:rPr>
        <w:tab/>
      </w:r>
    </w:p>
    <w:p w:rsidR="00765EA6" w:rsidRDefault="00765EA6" w:rsidP="00A12BFA">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Figure 2.3 Showing </w:t>
      </w:r>
      <w:r w:rsidR="00692222">
        <w:rPr>
          <w:rFonts w:ascii="Times New Roman" w:hAnsi="Times New Roman" w:cs="Times New Roman"/>
          <w:b/>
          <w:sz w:val="24"/>
          <w:szCs w:val="24"/>
        </w:rPr>
        <w:t xml:space="preserve">the </w:t>
      </w:r>
      <w:r>
        <w:rPr>
          <w:rFonts w:ascii="Times New Roman" w:hAnsi="Times New Roman" w:cs="Times New Roman"/>
          <w:b/>
          <w:sz w:val="24"/>
          <w:szCs w:val="24"/>
        </w:rPr>
        <w:t>Operational Framework</w:t>
      </w:r>
      <w:r w:rsidR="00BA6315" w:rsidRPr="00787382">
        <w:rPr>
          <w:rFonts w:ascii="Times New Roman" w:hAnsi="Times New Roman" w:cs="Times New Roman"/>
          <w:b/>
          <w:sz w:val="24"/>
          <w:szCs w:val="24"/>
        </w:rPr>
        <w:tab/>
      </w:r>
    </w:p>
    <w:p w:rsidR="00BA6315" w:rsidRPr="00787382" w:rsidRDefault="00BA6315" w:rsidP="00765EA6">
      <w:pPr>
        <w:spacing w:before="100" w:beforeAutospacing="1" w:after="100" w:afterAutospacing="1" w:line="360" w:lineRule="auto"/>
        <w:ind w:left="7200" w:firstLine="720"/>
        <w:jc w:val="both"/>
        <w:rPr>
          <w:rFonts w:ascii="Times New Roman" w:hAnsi="Times New Roman" w:cs="Times New Roman"/>
          <w:b/>
          <w:sz w:val="24"/>
          <w:szCs w:val="24"/>
        </w:rPr>
      </w:pPr>
      <w:r w:rsidRPr="00787382">
        <w:rPr>
          <w:rFonts w:ascii="Times New Roman" w:hAnsi="Times New Roman" w:cs="Times New Roman"/>
          <w:b/>
          <w:sz w:val="24"/>
          <w:szCs w:val="24"/>
        </w:rPr>
        <w:t>Statistics</w:t>
      </w:r>
    </w:p>
    <w:p w:rsidR="009D79F1" w:rsidRDefault="009D79F1" w:rsidP="0051737C">
      <w:pPr>
        <w:pStyle w:val="Heading1"/>
      </w:pPr>
    </w:p>
    <w:p w:rsidR="009D79F1" w:rsidRDefault="009D79F1" w:rsidP="0051737C">
      <w:pPr>
        <w:pStyle w:val="Heading1"/>
      </w:pPr>
    </w:p>
    <w:p w:rsidR="00924D75" w:rsidRDefault="00924D75" w:rsidP="00924D75"/>
    <w:p w:rsidR="009D79F1" w:rsidRDefault="009D79F1" w:rsidP="009D79F1">
      <w:pPr>
        <w:pStyle w:val="Heading1"/>
      </w:pPr>
      <w:bookmarkStart w:id="87" w:name="_Toc452368749"/>
      <w:r>
        <w:t>2.7</w:t>
      </w:r>
      <w:r>
        <w:tab/>
      </w:r>
      <w:r w:rsidRPr="0051737C">
        <w:t>Summary</w:t>
      </w:r>
      <w:r>
        <w:t xml:space="preserve"> and Research Gap</w:t>
      </w:r>
      <w:bookmarkEnd w:id="87"/>
    </w:p>
    <w:p w:rsidR="009D79F1" w:rsidRDefault="009D79F1" w:rsidP="00B80652">
      <w:pPr>
        <w:spacing w:line="360" w:lineRule="auto"/>
        <w:jc w:val="both"/>
        <w:rPr>
          <w:rFonts w:ascii="Times New Roman" w:hAnsi="Times New Roman" w:cs="Times New Roman"/>
          <w:sz w:val="24"/>
          <w:szCs w:val="24"/>
        </w:rPr>
      </w:pPr>
    </w:p>
    <w:p w:rsidR="00B03848" w:rsidRPr="00924D75" w:rsidRDefault="00B03848" w:rsidP="00B80652">
      <w:pPr>
        <w:spacing w:line="360" w:lineRule="auto"/>
        <w:jc w:val="both"/>
        <w:rPr>
          <w:rFonts w:ascii="Times New Roman" w:hAnsi="Times New Roman" w:cs="Times New Roman"/>
          <w:sz w:val="24"/>
          <w:szCs w:val="24"/>
        </w:rPr>
      </w:pPr>
      <w:r w:rsidRPr="00924D75">
        <w:rPr>
          <w:rFonts w:ascii="Times New Roman" w:hAnsi="Times New Roman" w:cs="Times New Roman"/>
          <w:sz w:val="24"/>
          <w:szCs w:val="24"/>
        </w:rPr>
        <w:t xml:space="preserve">The above studies conducted on the hospitality industry sought to find out how the industry has used various strategies to enhance their operations and ensure survival. The studies on the environmental challenges address the general challenges in the environment which all organisations face in their day to day operations. They are not specific to the hospitality industry. This study seeks to fill this gap by looking at the response strategies </w:t>
      </w:r>
      <w:r w:rsidR="008C46BC" w:rsidRPr="00924D75">
        <w:rPr>
          <w:rFonts w:ascii="Times New Roman" w:hAnsi="Times New Roman" w:cs="Times New Roman"/>
          <w:sz w:val="24"/>
          <w:szCs w:val="24"/>
        </w:rPr>
        <w:t>adapted</w:t>
      </w:r>
      <w:r w:rsidRPr="00924D75">
        <w:rPr>
          <w:rFonts w:ascii="Times New Roman" w:hAnsi="Times New Roman" w:cs="Times New Roman"/>
          <w:sz w:val="24"/>
          <w:szCs w:val="24"/>
        </w:rPr>
        <w:t xml:space="preserve"> by the hospitality industry with a focus on their performance. The </w:t>
      </w:r>
      <w:r w:rsidR="00924D75" w:rsidRPr="00924D75">
        <w:rPr>
          <w:rFonts w:ascii="Times New Roman" w:hAnsi="Times New Roman" w:cs="Times New Roman"/>
          <w:sz w:val="24"/>
          <w:szCs w:val="24"/>
        </w:rPr>
        <w:t>challenges are the recent changes in the environment that have recently affected the</w:t>
      </w:r>
      <w:r w:rsidR="00331A41">
        <w:rPr>
          <w:rFonts w:ascii="Times New Roman" w:hAnsi="Times New Roman" w:cs="Times New Roman"/>
          <w:sz w:val="24"/>
          <w:szCs w:val="24"/>
        </w:rPr>
        <w:t xml:space="preserve"> performance of the</w:t>
      </w:r>
      <w:r w:rsidR="00924D75" w:rsidRPr="00924D75">
        <w:rPr>
          <w:rFonts w:ascii="Times New Roman" w:hAnsi="Times New Roman" w:cs="Times New Roman"/>
          <w:sz w:val="24"/>
          <w:szCs w:val="24"/>
        </w:rPr>
        <w:t xml:space="preserve"> hospitality industry.</w:t>
      </w:r>
    </w:p>
    <w:p w:rsidR="00993BC5" w:rsidRDefault="00993BC5" w:rsidP="00E01D19">
      <w:pPr>
        <w:pStyle w:val="Heading1"/>
        <w:jc w:val="center"/>
      </w:pPr>
    </w:p>
    <w:p w:rsidR="00993BC5" w:rsidRDefault="00993BC5" w:rsidP="00E01D19">
      <w:pPr>
        <w:pStyle w:val="Heading1"/>
        <w:jc w:val="center"/>
      </w:pPr>
    </w:p>
    <w:p w:rsidR="00993BC5" w:rsidRDefault="00993BC5" w:rsidP="00E01D19">
      <w:pPr>
        <w:pStyle w:val="Heading1"/>
        <w:jc w:val="center"/>
      </w:pPr>
    </w:p>
    <w:p w:rsidR="00993BC5" w:rsidRDefault="00993BC5" w:rsidP="00E01D19">
      <w:pPr>
        <w:pStyle w:val="Heading1"/>
        <w:jc w:val="center"/>
      </w:pPr>
    </w:p>
    <w:p w:rsidR="00993BC5" w:rsidRDefault="00993BC5" w:rsidP="00E01D19">
      <w:pPr>
        <w:pStyle w:val="Heading1"/>
        <w:jc w:val="center"/>
      </w:pPr>
    </w:p>
    <w:p w:rsidR="00993BC5" w:rsidRDefault="00993BC5" w:rsidP="00E01D19">
      <w:pPr>
        <w:pStyle w:val="Heading1"/>
        <w:jc w:val="center"/>
      </w:pPr>
    </w:p>
    <w:p w:rsidR="00993BC5" w:rsidRDefault="00993BC5" w:rsidP="00E01D19">
      <w:pPr>
        <w:pStyle w:val="Heading1"/>
        <w:jc w:val="center"/>
      </w:pPr>
    </w:p>
    <w:p w:rsidR="00993BC5" w:rsidRDefault="00993BC5" w:rsidP="00E01D19">
      <w:pPr>
        <w:pStyle w:val="Heading1"/>
        <w:jc w:val="center"/>
      </w:pPr>
    </w:p>
    <w:p w:rsidR="00993BC5" w:rsidRDefault="00993BC5" w:rsidP="00E01D19">
      <w:pPr>
        <w:pStyle w:val="Heading1"/>
        <w:jc w:val="center"/>
      </w:pPr>
    </w:p>
    <w:p w:rsidR="00993BC5" w:rsidRDefault="00993BC5" w:rsidP="00993BC5"/>
    <w:p w:rsidR="00993BC5" w:rsidRDefault="00993BC5" w:rsidP="00993BC5"/>
    <w:p w:rsidR="00993BC5" w:rsidRDefault="00993BC5" w:rsidP="00993BC5"/>
    <w:p w:rsidR="00993BC5" w:rsidRDefault="00993BC5" w:rsidP="00993BC5"/>
    <w:p w:rsidR="00993BC5" w:rsidRDefault="00993BC5" w:rsidP="00993BC5"/>
    <w:p w:rsidR="00993BC5" w:rsidRDefault="00993BC5" w:rsidP="00993BC5"/>
    <w:p w:rsidR="00993BC5" w:rsidRDefault="00993BC5" w:rsidP="00993BC5"/>
    <w:p w:rsidR="00993BC5" w:rsidRDefault="00993BC5" w:rsidP="00993BC5"/>
    <w:p w:rsidR="00993BC5" w:rsidRPr="00993BC5" w:rsidRDefault="00993BC5" w:rsidP="00993BC5"/>
    <w:p w:rsidR="00A17EB0" w:rsidRPr="00A17EB0" w:rsidRDefault="00A17EB0" w:rsidP="00A17EB0"/>
    <w:p w:rsidR="00F05DC0" w:rsidRPr="00787382" w:rsidRDefault="00F05DC0" w:rsidP="00E01D19">
      <w:pPr>
        <w:pStyle w:val="Heading1"/>
        <w:jc w:val="center"/>
      </w:pPr>
      <w:bookmarkStart w:id="88" w:name="_Toc452368750"/>
      <w:r w:rsidRPr="00E01D19">
        <w:t>CHAPTER</w:t>
      </w:r>
      <w:r w:rsidRPr="00787382">
        <w:t xml:space="preserve"> THREE</w:t>
      </w:r>
      <w:bookmarkEnd w:id="88"/>
    </w:p>
    <w:p w:rsidR="00F05DC0" w:rsidRDefault="00F05DC0" w:rsidP="00E01D19">
      <w:pPr>
        <w:pStyle w:val="Heading1"/>
        <w:jc w:val="center"/>
      </w:pPr>
      <w:bookmarkStart w:id="89" w:name="_Toc452368751"/>
      <w:r w:rsidRPr="00787382">
        <w:t>RESEARCH METHODOLOGY</w:t>
      </w:r>
      <w:bookmarkEnd w:id="89"/>
    </w:p>
    <w:p w:rsidR="002753E3" w:rsidRPr="002753E3" w:rsidRDefault="002753E3" w:rsidP="002753E3"/>
    <w:p w:rsidR="00F05DC0" w:rsidRPr="00787382" w:rsidRDefault="00F05DC0" w:rsidP="00A12BFA">
      <w:pPr>
        <w:pStyle w:val="Heading1"/>
        <w:spacing w:line="360" w:lineRule="auto"/>
        <w:jc w:val="both"/>
        <w:rPr>
          <w:rFonts w:cs="Times New Roman"/>
          <w:szCs w:val="24"/>
        </w:rPr>
      </w:pPr>
      <w:bookmarkStart w:id="90" w:name="_Toc434260110"/>
      <w:bookmarkStart w:id="91" w:name="_Toc452368752"/>
      <w:r w:rsidRPr="00787382">
        <w:rPr>
          <w:rFonts w:cs="Times New Roman"/>
          <w:szCs w:val="24"/>
        </w:rPr>
        <w:t>3.0</w:t>
      </w:r>
      <w:r w:rsidR="00B93AB2">
        <w:rPr>
          <w:rFonts w:cs="Times New Roman"/>
          <w:szCs w:val="24"/>
        </w:rPr>
        <w:tab/>
      </w:r>
      <w:r w:rsidRPr="00787382">
        <w:rPr>
          <w:rFonts w:cs="Times New Roman"/>
          <w:szCs w:val="24"/>
        </w:rPr>
        <w:t>Introduction</w:t>
      </w:r>
      <w:bookmarkEnd w:id="90"/>
      <w:bookmarkEnd w:id="91"/>
    </w:p>
    <w:p w:rsidR="00BA5E39" w:rsidRDefault="00BA5E39" w:rsidP="00A12BFA">
      <w:pPr>
        <w:spacing w:line="360" w:lineRule="auto"/>
        <w:jc w:val="both"/>
        <w:rPr>
          <w:rFonts w:ascii="Times New Roman" w:hAnsi="Times New Roman" w:cs="Times New Roman"/>
          <w:sz w:val="24"/>
          <w:szCs w:val="24"/>
        </w:rPr>
      </w:pPr>
    </w:p>
    <w:p w:rsidR="00F05DC0" w:rsidRDefault="00F05DC0"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This chapter will explain the r</w:t>
      </w:r>
      <w:r w:rsidR="00B44682">
        <w:rPr>
          <w:rFonts w:ascii="Times New Roman" w:hAnsi="Times New Roman" w:cs="Times New Roman"/>
          <w:sz w:val="24"/>
          <w:szCs w:val="24"/>
        </w:rPr>
        <w:t>esearch methodology that was</w:t>
      </w:r>
      <w:r w:rsidRPr="00787382">
        <w:rPr>
          <w:rFonts w:ascii="Times New Roman" w:hAnsi="Times New Roman" w:cs="Times New Roman"/>
          <w:sz w:val="24"/>
          <w:szCs w:val="24"/>
        </w:rPr>
        <w:t xml:space="preserve"> used to conduct this study. T</w:t>
      </w:r>
      <w:r w:rsidR="00B44682">
        <w:rPr>
          <w:rFonts w:ascii="Times New Roman" w:hAnsi="Times New Roman" w:cs="Times New Roman"/>
          <w:sz w:val="24"/>
          <w:szCs w:val="24"/>
        </w:rPr>
        <w:t>he research methodology included</w:t>
      </w:r>
      <w:r w:rsidRPr="00787382">
        <w:rPr>
          <w:rFonts w:ascii="Times New Roman" w:hAnsi="Times New Roman" w:cs="Times New Roman"/>
          <w:sz w:val="24"/>
          <w:szCs w:val="24"/>
        </w:rPr>
        <w:t xml:space="preserve"> the research design, the target population, sampling design, data collection instrumentation, data collection procedures and data analysis.</w:t>
      </w:r>
    </w:p>
    <w:p w:rsidR="006E4293" w:rsidRPr="00787382" w:rsidRDefault="006E4293" w:rsidP="00A12BFA">
      <w:pPr>
        <w:spacing w:line="360" w:lineRule="auto"/>
        <w:jc w:val="both"/>
        <w:rPr>
          <w:rFonts w:ascii="Times New Roman" w:hAnsi="Times New Roman" w:cs="Times New Roman"/>
          <w:sz w:val="24"/>
          <w:szCs w:val="24"/>
        </w:rPr>
      </w:pPr>
    </w:p>
    <w:p w:rsidR="00F05DC0" w:rsidRDefault="00F05DC0" w:rsidP="00A12BFA">
      <w:pPr>
        <w:pStyle w:val="Heading1"/>
        <w:spacing w:line="360" w:lineRule="auto"/>
        <w:jc w:val="both"/>
        <w:rPr>
          <w:rFonts w:cs="Times New Roman"/>
          <w:szCs w:val="24"/>
        </w:rPr>
      </w:pPr>
      <w:bookmarkStart w:id="92" w:name="_Toc434260111"/>
      <w:bookmarkStart w:id="93" w:name="_Toc452368753"/>
      <w:r w:rsidRPr="00787382">
        <w:rPr>
          <w:rFonts w:cs="Times New Roman"/>
          <w:szCs w:val="24"/>
        </w:rPr>
        <w:t>3.1</w:t>
      </w:r>
      <w:r w:rsidR="00B93AB2">
        <w:rPr>
          <w:rFonts w:cs="Times New Roman"/>
          <w:szCs w:val="24"/>
        </w:rPr>
        <w:tab/>
      </w:r>
      <w:r w:rsidRPr="00787382">
        <w:rPr>
          <w:rFonts w:cs="Times New Roman"/>
          <w:szCs w:val="24"/>
        </w:rPr>
        <w:t>Research design</w:t>
      </w:r>
      <w:bookmarkEnd w:id="92"/>
      <w:bookmarkEnd w:id="93"/>
    </w:p>
    <w:p w:rsidR="00BA5E39" w:rsidRDefault="00BA5E39" w:rsidP="00A12BFA">
      <w:pPr>
        <w:spacing w:line="360" w:lineRule="auto"/>
        <w:jc w:val="both"/>
        <w:rPr>
          <w:rFonts w:ascii="Times New Roman" w:hAnsi="Times New Roman" w:cs="Times New Roman"/>
          <w:sz w:val="24"/>
          <w:szCs w:val="24"/>
        </w:rPr>
      </w:pPr>
    </w:p>
    <w:p w:rsidR="007539FD" w:rsidRDefault="00B44682"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t>
      </w:r>
      <w:r w:rsidR="0051737C">
        <w:rPr>
          <w:rFonts w:ascii="Times New Roman" w:hAnsi="Times New Roman" w:cs="Times New Roman"/>
          <w:sz w:val="24"/>
          <w:szCs w:val="24"/>
        </w:rPr>
        <w:t>use</w:t>
      </w:r>
      <w:r>
        <w:rPr>
          <w:rFonts w:ascii="Times New Roman" w:hAnsi="Times New Roman" w:cs="Times New Roman"/>
          <w:sz w:val="24"/>
          <w:szCs w:val="24"/>
        </w:rPr>
        <w:t>d</w:t>
      </w:r>
      <w:r w:rsidR="0051737C">
        <w:rPr>
          <w:rFonts w:ascii="Times New Roman" w:hAnsi="Times New Roman" w:cs="Times New Roman"/>
          <w:sz w:val="24"/>
          <w:szCs w:val="24"/>
        </w:rPr>
        <w:t xml:space="preserve"> both the descriptive research design and the quantitative research design</w:t>
      </w:r>
      <w:r w:rsidR="00F05DC0" w:rsidRPr="00787382">
        <w:rPr>
          <w:rFonts w:ascii="Times New Roman" w:hAnsi="Times New Roman" w:cs="Times New Roman"/>
          <w:sz w:val="24"/>
          <w:szCs w:val="24"/>
        </w:rPr>
        <w:t>. According to Shield and Rangarajan (2013), descriptive research design bears both advantages and disadvantages.</w:t>
      </w:r>
      <w:r>
        <w:rPr>
          <w:rFonts w:ascii="Times New Roman" w:hAnsi="Times New Roman" w:cs="Times New Roman"/>
          <w:sz w:val="24"/>
          <w:szCs w:val="24"/>
        </w:rPr>
        <w:t xml:space="preserve"> </w:t>
      </w:r>
      <w:r w:rsidR="00F05DC0" w:rsidRPr="00787382">
        <w:rPr>
          <w:rFonts w:ascii="Times New Roman" w:hAnsi="Times New Roman" w:cs="Times New Roman"/>
          <w:sz w:val="24"/>
          <w:szCs w:val="24"/>
        </w:rPr>
        <w:t xml:space="preserve">Its availability and inexpensive nature as compared to causal research design is one of its most evident advantages. This is because it seeks to answer the question “what” as opposed to “how, when and why”. Its main advantage is the relationship that exists between the causes and the effects may be unclear and this may lead to the researcher to make wrong inferences (Shield </w:t>
      </w:r>
      <w:r w:rsidR="00B93AB2">
        <w:rPr>
          <w:rFonts w:ascii="Times New Roman" w:hAnsi="Times New Roman" w:cs="Times New Roman"/>
          <w:sz w:val="24"/>
          <w:szCs w:val="24"/>
        </w:rPr>
        <w:t>&amp;</w:t>
      </w:r>
      <w:r w:rsidR="00F05DC0" w:rsidRPr="00787382">
        <w:rPr>
          <w:rFonts w:ascii="Times New Roman" w:hAnsi="Times New Roman" w:cs="Times New Roman"/>
          <w:sz w:val="24"/>
          <w:szCs w:val="24"/>
        </w:rPr>
        <w:t>Rangarajan, 2013).</w:t>
      </w:r>
    </w:p>
    <w:p w:rsidR="007539FD" w:rsidRDefault="007539FD" w:rsidP="00A12BFA">
      <w:pPr>
        <w:spacing w:line="360" w:lineRule="auto"/>
        <w:jc w:val="both"/>
        <w:rPr>
          <w:rFonts w:ascii="Times New Roman" w:hAnsi="Times New Roman" w:cs="Times New Roman"/>
          <w:sz w:val="24"/>
          <w:szCs w:val="24"/>
        </w:rPr>
      </w:pPr>
    </w:p>
    <w:p w:rsidR="00F05DC0" w:rsidRPr="00787382" w:rsidRDefault="0051737C"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8E0A31">
        <w:rPr>
          <w:rFonts w:ascii="Times New Roman" w:hAnsi="Times New Roman" w:cs="Times New Roman"/>
          <w:sz w:val="24"/>
          <w:szCs w:val="24"/>
        </w:rPr>
        <w:t xml:space="preserve"> obtain the</w:t>
      </w:r>
      <w:r>
        <w:rPr>
          <w:rFonts w:ascii="Times New Roman" w:hAnsi="Times New Roman" w:cs="Times New Roman"/>
          <w:sz w:val="24"/>
          <w:szCs w:val="24"/>
        </w:rPr>
        <w:t xml:space="preserve"> quantitative research design</w:t>
      </w:r>
      <w:r w:rsidR="00B44682">
        <w:rPr>
          <w:rFonts w:ascii="Times New Roman" w:hAnsi="Times New Roman" w:cs="Times New Roman"/>
          <w:sz w:val="24"/>
          <w:szCs w:val="24"/>
        </w:rPr>
        <w:t>, the qualitative data was</w:t>
      </w:r>
      <w:r w:rsidR="008E0A31">
        <w:rPr>
          <w:rFonts w:ascii="Times New Roman" w:hAnsi="Times New Roman" w:cs="Times New Roman"/>
          <w:sz w:val="24"/>
          <w:szCs w:val="24"/>
        </w:rPr>
        <w:t xml:space="preserve"> be converted using computer aided content analysis </w:t>
      </w:r>
      <w:r w:rsidR="00B44682">
        <w:rPr>
          <w:rFonts w:ascii="Times New Roman" w:hAnsi="Times New Roman" w:cs="Times New Roman"/>
          <w:sz w:val="24"/>
          <w:szCs w:val="24"/>
        </w:rPr>
        <w:t>where similar statements were</w:t>
      </w:r>
      <w:r w:rsidR="008E0A31">
        <w:rPr>
          <w:rFonts w:ascii="Times New Roman" w:hAnsi="Times New Roman" w:cs="Times New Roman"/>
          <w:sz w:val="24"/>
          <w:szCs w:val="24"/>
        </w:rPr>
        <w:t xml:space="preserve"> grouped togethe</w:t>
      </w:r>
      <w:r w:rsidR="00B44682">
        <w:rPr>
          <w:rFonts w:ascii="Times New Roman" w:hAnsi="Times New Roman" w:cs="Times New Roman"/>
          <w:sz w:val="24"/>
          <w:szCs w:val="24"/>
        </w:rPr>
        <w:t>r and weighted. Conclusions were</w:t>
      </w:r>
      <w:r w:rsidR="008E0A31">
        <w:rPr>
          <w:rFonts w:ascii="Times New Roman" w:hAnsi="Times New Roman" w:cs="Times New Roman"/>
          <w:sz w:val="24"/>
          <w:szCs w:val="24"/>
        </w:rPr>
        <w:t xml:space="preserve"> th</w:t>
      </w:r>
      <w:r w:rsidR="00B91844">
        <w:rPr>
          <w:rFonts w:ascii="Times New Roman" w:hAnsi="Times New Roman" w:cs="Times New Roman"/>
          <w:sz w:val="24"/>
          <w:szCs w:val="24"/>
        </w:rPr>
        <w:t>e</w:t>
      </w:r>
      <w:r w:rsidR="00B44682">
        <w:rPr>
          <w:rFonts w:ascii="Times New Roman" w:hAnsi="Times New Roman" w:cs="Times New Roman"/>
          <w:sz w:val="24"/>
          <w:szCs w:val="24"/>
        </w:rPr>
        <w:t>n</w:t>
      </w:r>
      <w:r w:rsidR="008E0A31">
        <w:rPr>
          <w:rFonts w:ascii="Times New Roman" w:hAnsi="Times New Roman" w:cs="Times New Roman"/>
          <w:sz w:val="24"/>
          <w:szCs w:val="24"/>
        </w:rPr>
        <w:t xml:space="preserve"> drawn b</w:t>
      </w:r>
      <w:r w:rsidR="00B44682">
        <w:rPr>
          <w:rFonts w:ascii="Times New Roman" w:hAnsi="Times New Roman" w:cs="Times New Roman"/>
          <w:sz w:val="24"/>
          <w:szCs w:val="24"/>
        </w:rPr>
        <w:t>ased on the weights given which</w:t>
      </w:r>
      <w:r>
        <w:rPr>
          <w:rFonts w:ascii="Times New Roman" w:hAnsi="Times New Roman" w:cs="Times New Roman"/>
          <w:sz w:val="24"/>
          <w:szCs w:val="24"/>
        </w:rPr>
        <w:t xml:space="preserve"> used to get the inferential statistics as contained in the regression model.</w:t>
      </w:r>
      <w:r w:rsidR="00B44682">
        <w:rPr>
          <w:rFonts w:ascii="Times New Roman" w:hAnsi="Times New Roman" w:cs="Times New Roman"/>
          <w:sz w:val="24"/>
          <w:szCs w:val="24"/>
        </w:rPr>
        <w:t xml:space="preserve"> </w:t>
      </w:r>
      <w:r w:rsidR="00F05DC0" w:rsidRPr="00787382">
        <w:rPr>
          <w:rFonts w:ascii="Times New Roman" w:hAnsi="Times New Roman" w:cs="Times New Roman"/>
          <w:sz w:val="24"/>
          <w:szCs w:val="24"/>
        </w:rPr>
        <w:t>With the use of this research d</w:t>
      </w:r>
      <w:r w:rsidR="00B44682">
        <w:rPr>
          <w:rFonts w:ascii="Times New Roman" w:hAnsi="Times New Roman" w:cs="Times New Roman"/>
          <w:sz w:val="24"/>
          <w:szCs w:val="24"/>
        </w:rPr>
        <w:t xml:space="preserve">esign, a survey was </w:t>
      </w:r>
      <w:r w:rsidR="00354417">
        <w:rPr>
          <w:rFonts w:ascii="Times New Roman" w:hAnsi="Times New Roman" w:cs="Times New Roman"/>
          <w:sz w:val="24"/>
          <w:szCs w:val="24"/>
        </w:rPr>
        <w:t xml:space="preserve">conducted on selected </w:t>
      </w:r>
      <w:r w:rsidR="00F05DC0" w:rsidRPr="00787382">
        <w:rPr>
          <w:rFonts w:ascii="Times New Roman" w:hAnsi="Times New Roman" w:cs="Times New Roman"/>
          <w:sz w:val="24"/>
          <w:szCs w:val="24"/>
        </w:rPr>
        <w:t>five star hotels in Nairobi Cou</w:t>
      </w:r>
      <w:r w:rsidR="00B44682">
        <w:rPr>
          <w:rFonts w:ascii="Times New Roman" w:hAnsi="Times New Roman" w:cs="Times New Roman"/>
          <w:sz w:val="24"/>
          <w:szCs w:val="24"/>
        </w:rPr>
        <w:t>nty. The dependent variable was performance which entails</w:t>
      </w:r>
      <w:r w:rsidR="00F05DC0" w:rsidRPr="00787382">
        <w:rPr>
          <w:rFonts w:ascii="Times New Roman" w:hAnsi="Times New Roman" w:cs="Times New Roman"/>
          <w:sz w:val="24"/>
          <w:szCs w:val="24"/>
        </w:rPr>
        <w:t xml:space="preserve"> the outcome expected by any industry from their daily operations and industry changes which are the issues that affect the operations while the independe</w:t>
      </w:r>
      <w:r w:rsidR="00B44682">
        <w:rPr>
          <w:rFonts w:ascii="Times New Roman" w:hAnsi="Times New Roman" w:cs="Times New Roman"/>
          <w:sz w:val="24"/>
          <w:szCs w:val="24"/>
        </w:rPr>
        <w:t>nt variables were</w:t>
      </w:r>
      <w:r w:rsidR="00B91844">
        <w:rPr>
          <w:rFonts w:ascii="Times New Roman" w:hAnsi="Times New Roman" w:cs="Times New Roman"/>
          <w:sz w:val="24"/>
          <w:szCs w:val="24"/>
        </w:rPr>
        <w:t xml:space="preserve"> cost cutting strategy, diversification strategy, outsourcing strategy and positioning </w:t>
      </w:r>
      <w:r w:rsidR="00F05DC0" w:rsidRPr="00787382">
        <w:rPr>
          <w:rFonts w:ascii="Times New Roman" w:hAnsi="Times New Roman" w:cs="Times New Roman"/>
          <w:sz w:val="24"/>
          <w:szCs w:val="24"/>
        </w:rPr>
        <w:t>strat</w:t>
      </w:r>
      <w:r w:rsidR="00B91844">
        <w:rPr>
          <w:rFonts w:ascii="Times New Roman" w:hAnsi="Times New Roman" w:cs="Times New Roman"/>
          <w:sz w:val="24"/>
          <w:szCs w:val="24"/>
        </w:rPr>
        <w:t>egy</w:t>
      </w:r>
      <w:r w:rsidR="00F05DC0" w:rsidRPr="00787382">
        <w:rPr>
          <w:rFonts w:ascii="Times New Roman" w:hAnsi="Times New Roman" w:cs="Times New Roman"/>
          <w:sz w:val="24"/>
          <w:szCs w:val="24"/>
        </w:rPr>
        <w:t xml:space="preserve"> which form the strateg</w:t>
      </w:r>
      <w:r w:rsidR="00B91844">
        <w:rPr>
          <w:rFonts w:ascii="Times New Roman" w:hAnsi="Times New Roman" w:cs="Times New Roman"/>
          <w:sz w:val="24"/>
          <w:szCs w:val="24"/>
        </w:rPr>
        <w:t xml:space="preserve">ic responses applied to deal with the environmental </w:t>
      </w:r>
      <w:r w:rsidR="00F05DC0" w:rsidRPr="00787382">
        <w:rPr>
          <w:rFonts w:ascii="Times New Roman" w:hAnsi="Times New Roman" w:cs="Times New Roman"/>
          <w:sz w:val="24"/>
          <w:szCs w:val="24"/>
        </w:rPr>
        <w:t>change</w:t>
      </w:r>
      <w:r w:rsidR="00B91844">
        <w:rPr>
          <w:rFonts w:ascii="Times New Roman" w:hAnsi="Times New Roman" w:cs="Times New Roman"/>
          <w:sz w:val="24"/>
          <w:szCs w:val="24"/>
        </w:rPr>
        <w:t>s.</w:t>
      </w:r>
    </w:p>
    <w:p w:rsidR="00F05DC0" w:rsidRDefault="00F05DC0" w:rsidP="00A12BFA">
      <w:pPr>
        <w:pStyle w:val="Heading1"/>
        <w:spacing w:line="360" w:lineRule="auto"/>
        <w:jc w:val="both"/>
        <w:rPr>
          <w:rFonts w:cs="Times New Roman"/>
          <w:szCs w:val="24"/>
        </w:rPr>
      </w:pPr>
      <w:bookmarkStart w:id="94" w:name="_Toc434260112"/>
      <w:bookmarkStart w:id="95" w:name="_Toc452368754"/>
      <w:r w:rsidRPr="00787382">
        <w:rPr>
          <w:rFonts w:cs="Times New Roman"/>
          <w:szCs w:val="24"/>
        </w:rPr>
        <w:t>3.2</w:t>
      </w:r>
      <w:r w:rsidR="00B93AB2">
        <w:rPr>
          <w:rFonts w:cs="Times New Roman"/>
          <w:szCs w:val="24"/>
        </w:rPr>
        <w:tab/>
      </w:r>
      <w:r w:rsidRPr="00787382">
        <w:rPr>
          <w:rFonts w:cs="Times New Roman"/>
          <w:szCs w:val="24"/>
        </w:rPr>
        <w:t>Target population</w:t>
      </w:r>
      <w:bookmarkEnd w:id="94"/>
      <w:bookmarkEnd w:id="95"/>
    </w:p>
    <w:p w:rsidR="002753E3" w:rsidRPr="002753E3" w:rsidRDefault="002753E3" w:rsidP="002753E3"/>
    <w:p w:rsidR="00F05DC0" w:rsidRDefault="00F05DC0"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Mathokoo (2013) defines a population as a group or set of objects or people under investigation which bear the information or characteristics that the researcher is interested in. In population studies, everyone has a chance to be included in the final sample hence making them more representative (Bosibori 2013). In this stud</w:t>
      </w:r>
      <w:r w:rsidR="00B44682">
        <w:rPr>
          <w:rFonts w:ascii="Times New Roman" w:hAnsi="Times New Roman" w:cs="Times New Roman"/>
          <w:sz w:val="24"/>
          <w:szCs w:val="24"/>
        </w:rPr>
        <w:t>y, the target population was</w:t>
      </w:r>
      <w:r w:rsidRPr="00787382">
        <w:rPr>
          <w:rFonts w:ascii="Times New Roman" w:hAnsi="Times New Roman" w:cs="Times New Roman"/>
          <w:sz w:val="24"/>
          <w:szCs w:val="24"/>
        </w:rPr>
        <w:t xml:space="preserve"> all</w:t>
      </w:r>
      <w:r w:rsidR="00340F46">
        <w:rPr>
          <w:rFonts w:ascii="Times New Roman" w:hAnsi="Times New Roman" w:cs="Times New Roman"/>
          <w:sz w:val="24"/>
          <w:szCs w:val="24"/>
        </w:rPr>
        <w:t xml:space="preserve"> senior</w:t>
      </w:r>
      <w:r w:rsidRPr="00787382">
        <w:rPr>
          <w:rFonts w:ascii="Times New Roman" w:hAnsi="Times New Roman" w:cs="Times New Roman"/>
          <w:sz w:val="24"/>
          <w:szCs w:val="24"/>
        </w:rPr>
        <w:t xml:space="preserve"> employees currently working in th</w:t>
      </w:r>
      <w:r w:rsidR="00550939">
        <w:rPr>
          <w:rFonts w:ascii="Times New Roman" w:hAnsi="Times New Roman" w:cs="Times New Roman"/>
          <w:sz w:val="24"/>
          <w:szCs w:val="24"/>
        </w:rPr>
        <w:t xml:space="preserve">e 5 star hotels in Nairobi County </w:t>
      </w:r>
      <w:r w:rsidRPr="00787382">
        <w:rPr>
          <w:rFonts w:ascii="Times New Roman" w:hAnsi="Times New Roman" w:cs="Times New Roman"/>
          <w:sz w:val="24"/>
          <w:szCs w:val="24"/>
        </w:rPr>
        <w:t xml:space="preserve">who are 387 (HR records). The characteristics of this population is </w:t>
      </w:r>
      <w:r w:rsidR="0002537A" w:rsidRPr="00787382">
        <w:rPr>
          <w:rFonts w:ascii="Times New Roman" w:hAnsi="Times New Roman" w:cs="Times New Roman"/>
          <w:sz w:val="24"/>
          <w:szCs w:val="24"/>
        </w:rPr>
        <w:t>summarized</w:t>
      </w:r>
      <w:r w:rsidRPr="00787382">
        <w:rPr>
          <w:rFonts w:ascii="Times New Roman" w:hAnsi="Times New Roman" w:cs="Times New Roman"/>
          <w:sz w:val="24"/>
          <w:szCs w:val="24"/>
        </w:rPr>
        <w:t xml:space="preserve"> as follows:</w:t>
      </w:r>
    </w:p>
    <w:p w:rsidR="002B2833" w:rsidRPr="00787382" w:rsidRDefault="002B2833" w:rsidP="00A12BFA">
      <w:pPr>
        <w:spacing w:line="360" w:lineRule="auto"/>
        <w:jc w:val="both"/>
        <w:rPr>
          <w:rFonts w:ascii="Times New Roman" w:hAnsi="Times New Roman" w:cs="Times New Roman"/>
          <w:sz w:val="24"/>
          <w:szCs w:val="24"/>
        </w:rPr>
      </w:pPr>
    </w:p>
    <w:p w:rsidR="00F05DC0" w:rsidRPr="00A17EB0" w:rsidRDefault="00A17EB0" w:rsidP="00A17EB0">
      <w:pPr>
        <w:pStyle w:val="Caption"/>
        <w:rPr>
          <w:rFonts w:ascii="Times New Roman" w:hAnsi="Times New Roman" w:cs="Times New Roman"/>
          <w:b w:val="0"/>
          <w:color w:val="auto"/>
          <w:sz w:val="24"/>
          <w:szCs w:val="24"/>
        </w:rPr>
      </w:pPr>
      <w:r w:rsidRPr="00A17EB0">
        <w:rPr>
          <w:rFonts w:ascii="Times New Roman" w:hAnsi="Times New Roman" w:cs="Times New Roman"/>
          <w:color w:val="auto"/>
          <w:sz w:val="24"/>
          <w:szCs w:val="24"/>
        </w:rPr>
        <w:t xml:space="preserve">Table 3.1 Target Population </w:t>
      </w:r>
    </w:p>
    <w:p w:rsidR="007A1B8D" w:rsidRDefault="007A1B8D" w:rsidP="00A12BFA">
      <w:pPr>
        <w:spacing w:line="360" w:lineRule="auto"/>
        <w:jc w:val="both"/>
        <w:rPr>
          <w:rFonts w:ascii="Times New Roman" w:hAnsi="Times New Roman" w:cs="Times New Roman"/>
          <w:b/>
          <w:sz w:val="24"/>
          <w:szCs w:val="24"/>
        </w:rPr>
      </w:pPr>
    </w:p>
    <w:tbl>
      <w:tblPr>
        <w:tblW w:w="0" w:type="auto"/>
        <w:tblLook w:val="04A0" w:firstRow="1" w:lastRow="0" w:firstColumn="1" w:lastColumn="0" w:noHBand="0" w:noVBand="1"/>
      </w:tblPr>
      <w:tblGrid>
        <w:gridCol w:w="4675"/>
        <w:gridCol w:w="4675"/>
      </w:tblGrid>
      <w:tr w:rsidR="00065AB9" w:rsidTr="003E139A">
        <w:tc>
          <w:tcPr>
            <w:tcW w:w="4675" w:type="dxa"/>
            <w:tcBorders>
              <w:top w:val="single" w:sz="4" w:space="0" w:color="auto"/>
              <w:left w:val="nil"/>
              <w:bottom w:val="single" w:sz="4" w:space="0" w:color="auto"/>
              <w:right w:val="nil"/>
            </w:tcBorders>
          </w:tcPr>
          <w:p w:rsidR="00065AB9" w:rsidRDefault="00065AB9" w:rsidP="00065AB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Hotel                                                                                         </w:t>
            </w:r>
          </w:p>
        </w:tc>
        <w:tc>
          <w:tcPr>
            <w:tcW w:w="4675" w:type="dxa"/>
            <w:tcBorders>
              <w:top w:val="single" w:sz="4" w:space="0" w:color="auto"/>
              <w:left w:val="nil"/>
              <w:bottom w:val="single" w:sz="4" w:space="0" w:color="auto"/>
              <w:right w:val="nil"/>
            </w:tcBorders>
          </w:tcPr>
          <w:p w:rsidR="00065AB9" w:rsidRDefault="00065AB9" w:rsidP="00065A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Number of staff</w:t>
            </w:r>
          </w:p>
        </w:tc>
      </w:tr>
      <w:tr w:rsidR="00C61B44" w:rsidTr="003E139A">
        <w:tc>
          <w:tcPr>
            <w:tcW w:w="9350" w:type="dxa"/>
            <w:gridSpan w:val="2"/>
            <w:tcBorders>
              <w:top w:val="single" w:sz="4" w:space="0" w:color="auto"/>
              <w:left w:val="nil"/>
              <w:bottom w:val="nil"/>
              <w:right w:val="nil"/>
            </w:tcBorders>
          </w:tcPr>
          <w:p w:rsidR="00C61B44" w:rsidRPr="00C61B44" w:rsidRDefault="00C61B44" w:rsidP="00A12BFA">
            <w:pPr>
              <w:spacing w:line="360" w:lineRule="auto"/>
              <w:jc w:val="both"/>
              <w:rPr>
                <w:rFonts w:ascii="Times New Roman" w:hAnsi="Times New Roman" w:cs="Times New Roman"/>
                <w:sz w:val="24"/>
                <w:szCs w:val="24"/>
              </w:rPr>
            </w:pPr>
            <w:r w:rsidRPr="00C61B44">
              <w:rPr>
                <w:rFonts w:ascii="Times New Roman" w:hAnsi="Times New Roman" w:cs="Times New Roman"/>
                <w:sz w:val="24"/>
                <w:szCs w:val="24"/>
              </w:rPr>
              <w:t xml:space="preserve">Fairmont the Norfolk                                                                    </w:t>
            </w:r>
            <w:r w:rsidR="00BA5E39">
              <w:rPr>
                <w:rFonts w:ascii="Times New Roman" w:hAnsi="Times New Roman" w:cs="Times New Roman"/>
                <w:sz w:val="24"/>
                <w:szCs w:val="24"/>
              </w:rPr>
              <w:t xml:space="preserve">   </w:t>
            </w:r>
            <w:r w:rsidR="0080240F">
              <w:rPr>
                <w:rFonts w:ascii="Times New Roman" w:hAnsi="Times New Roman" w:cs="Times New Roman"/>
                <w:sz w:val="24"/>
                <w:szCs w:val="24"/>
              </w:rPr>
              <w:t>40</w:t>
            </w:r>
          </w:p>
          <w:p w:rsidR="00C61B44" w:rsidRPr="00C61B44" w:rsidRDefault="00C61B44" w:rsidP="00A12BFA">
            <w:pPr>
              <w:spacing w:line="360" w:lineRule="auto"/>
              <w:jc w:val="both"/>
              <w:rPr>
                <w:rFonts w:ascii="Times New Roman" w:hAnsi="Times New Roman" w:cs="Times New Roman"/>
                <w:sz w:val="24"/>
                <w:szCs w:val="24"/>
              </w:rPr>
            </w:pPr>
            <w:r w:rsidRPr="00C61B44">
              <w:rPr>
                <w:rFonts w:ascii="Times New Roman" w:hAnsi="Times New Roman" w:cs="Times New Roman"/>
                <w:sz w:val="24"/>
                <w:szCs w:val="24"/>
              </w:rPr>
              <w:t xml:space="preserve">Intercontinental Nairobi                                                              </w:t>
            </w:r>
            <w:r w:rsidR="00B44682">
              <w:rPr>
                <w:rFonts w:ascii="Times New Roman" w:hAnsi="Times New Roman" w:cs="Times New Roman"/>
                <w:sz w:val="24"/>
                <w:szCs w:val="24"/>
              </w:rPr>
              <w:t xml:space="preserve">  </w:t>
            </w:r>
            <w:r w:rsidR="00DC2B4A">
              <w:rPr>
                <w:rFonts w:ascii="Times New Roman" w:hAnsi="Times New Roman" w:cs="Times New Roman"/>
                <w:sz w:val="24"/>
                <w:szCs w:val="24"/>
              </w:rPr>
              <w:t xml:space="preserve">  </w:t>
            </w:r>
            <w:r w:rsidR="00550939">
              <w:rPr>
                <w:rFonts w:ascii="Times New Roman" w:hAnsi="Times New Roman" w:cs="Times New Roman"/>
                <w:sz w:val="24"/>
                <w:szCs w:val="24"/>
              </w:rPr>
              <w:t>42</w:t>
            </w:r>
          </w:p>
          <w:p w:rsidR="00C61B44" w:rsidRPr="00C61B44" w:rsidRDefault="00C61B44" w:rsidP="00A12BFA">
            <w:pPr>
              <w:spacing w:line="360" w:lineRule="auto"/>
              <w:jc w:val="both"/>
              <w:rPr>
                <w:rFonts w:ascii="Times New Roman" w:hAnsi="Times New Roman" w:cs="Times New Roman"/>
                <w:sz w:val="24"/>
                <w:szCs w:val="24"/>
              </w:rPr>
            </w:pPr>
            <w:r w:rsidRPr="00C61B44">
              <w:rPr>
                <w:rFonts w:ascii="Times New Roman" w:hAnsi="Times New Roman" w:cs="Times New Roman"/>
                <w:sz w:val="24"/>
                <w:szCs w:val="24"/>
              </w:rPr>
              <w:t xml:space="preserve">Laico Regency                                                               </w:t>
            </w:r>
            <w:r w:rsidR="00B44682">
              <w:rPr>
                <w:rFonts w:ascii="Times New Roman" w:hAnsi="Times New Roman" w:cs="Times New Roman"/>
                <w:sz w:val="24"/>
                <w:szCs w:val="24"/>
              </w:rPr>
              <w:t xml:space="preserve">              </w:t>
            </w:r>
            <w:r w:rsidR="0045039A">
              <w:rPr>
                <w:rFonts w:ascii="Times New Roman" w:hAnsi="Times New Roman" w:cs="Times New Roman"/>
                <w:sz w:val="24"/>
                <w:szCs w:val="24"/>
              </w:rPr>
              <w:t xml:space="preserve"> </w:t>
            </w:r>
            <w:r w:rsidR="00BA5E39">
              <w:rPr>
                <w:rFonts w:ascii="Times New Roman" w:hAnsi="Times New Roman" w:cs="Times New Roman"/>
                <w:sz w:val="24"/>
                <w:szCs w:val="24"/>
              </w:rPr>
              <w:t xml:space="preserve">  </w:t>
            </w:r>
            <w:r w:rsidR="00550939">
              <w:rPr>
                <w:rFonts w:ascii="Times New Roman" w:hAnsi="Times New Roman" w:cs="Times New Roman"/>
                <w:sz w:val="24"/>
                <w:szCs w:val="24"/>
              </w:rPr>
              <w:t>35</w:t>
            </w:r>
          </w:p>
          <w:p w:rsidR="00C61B44" w:rsidRPr="00C61B44" w:rsidRDefault="00C61B44" w:rsidP="00A12BFA">
            <w:pPr>
              <w:spacing w:line="360" w:lineRule="auto"/>
              <w:jc w:val="both"/>
              <w:rPr>
                <w:rFonts w:ascii="Times New Roman" w:hAnsi="Times New Roman" w:cs="Times New Roman"/>
                <w:sz w:val="24"/>
                <w:szCs w:val="24"/>
              </w:rPr>
            </w:pPr>
            <w:r w:rsidRPr="00C61B44">
              <w:rPr>
                <w:rFonts w:ascii="Times New Roman" w:hAnsi="Times New Roman" w:cs="Times New Roman"/>
                <w:sz w:val="24"/>
                <w:szCs w:val="24"/>
              </w:rPr>
              <w:t xml:space="preserve">Nairobi Safari Club                                                                      </w:t>
            </w:r>
            <w:r w:rsidR="00DC2B4A">
              <w:rPr>
                <w:rFonts w:ascii="Times New Roman" w:hAnsi="Times New Roman" w:cs="Times New Roman"/>
                <w:sz w:val="24"/>
                <w:szCs w:val="24"/>
              </w:rPr>
              <w:t xml:space="preserve">  </w:t>
            </w:r>
            <w:r w:rsidR="00550939">
              <w:rPr>
                <w:rFonts w:ascii="Times New Roman" w:hAnsi="Times New Roman" w:cs="Times New Roman"/>
                <w:sz w:val="24"/>
                <w:szCs w:val="24"/>
              </w:rPr>
              <w:t>40</w:t>
            </w:r>
          </w:p>
          <w:p w:rsidR="00550939" w:rsidRDefault="00C61B44" w:rsidP="00A12BFA">
            <w:pPr>
              <w:spacing w:line="360" w:lineRule="auto"/>
              <w:jc w:val="both"/>
              <w:rPr>
                <w:rFonts w:ascii="Times New Roman" w:hAnsi="Times New Roman" w:cs="Times New Roman"/>
                <w:sz w:val="24"/>
                <w:szCs w:val="24"/>
              </w:rPr>
            </w:pPr>
            <w:r w:rsidRPr="00C61B44">
              <w:rPr>
                <w:rFonts w:ascii="Times New Roman" w:hAnsi="Times New Roman" w:cs="Times New Roman"/>
                <w:sz w:val="24"/>
                <w:szCs w:val="24"/>
              </w:rPr>
              <w:t xml:space="preserve">Nairobi Serena Hotel  </w:t>
            </w:r>
            <w:r w:rsidR="00550939">
              <w:rPr>
                <w:rFonts w:ascii="Times New Roman" w:hAnsi="Times New Roman" w:cs="Times New Roman"/>
                <w:sz w:val="24"/>
                <w:szCs w:val="24"/>
              </w:rPr>
              <w:t xml:space="preserve">                                       </w:t>
            </w:r>
            <w:r w:rsidR="0045039A">
              <w:rPr>
                <w:rFonts w:ascii="Times New Roman" w:hAnsi="Times New Roman" w:cs="Times New Roman"/>
                <w:sz w:val="24"/>
                <w:szCs w:val="24"/>
              </w:rPr>
              <w:t xml:space="preserve">                          </w:t>
            </w:r>
            <w:r w:rsidR="00DC2B4A">
              <w:rPr>
                <w:rFonts w:ascii="Times New Roman" w:hAnsi="Times New Roman" w:cs="Times New Roman"/>
                <w:sz w:val="24"/>
                <w:szCs w:val="24"/>
              </w:rPr>
              <w:t xml:space="preserve"> </w:t>
            </w:r>
            <w:r w:rsidR="00BA5E39">
              <w:rPr>
                <w:rFonts w:ascii="Times New Roman" w:hAnsi="Times New Roman" w:cs="Times New Roman"/>
                <w:sz w:val="24"/>
                <w:szCs w:val="24"/>
              </w:rPr>
              <w:t xml:space="preserve"> </w:t>
            </w:r>
            <w:r w:rsidR="00550939">
              <w:rPr>
                <w:rFonts w:ascii="Times New Roman" w:hAnsi="Times New Roman" w:cs="Times New Roman"/>
                <w:sz w:val="24"/>
                <w:szCs w:val="24"/>
              </w:rPr>
              <w:t>42</w:t>
            </w:r>
          </w:p>
          <w:p w:rsidR="00C61B44" w:rsidRDefault="00550939"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Ole Sereni                                                        </w:t>
            </w:r>
            <w:r w:rsidR="00B44682">
              <w:rPr>
                <w:rFonts w:ascii="Times New Roman" w:hAnsi="Times New Roman" w:cs="Times New Roman"/>
                <w:sz w:val="24"/>
                <w:szCs w:val="24"/>
              </w:rPr>
              <w:t xml:space="preserve">                           </w:t>
            </w:r>
            <w:r w:rsidR="00BA5E39">
              <w:rPr>
                <w:rFonts w:ascii="Times New Roman" w:hAnsi="Times New Roman" w:cs="Times New Roman"/>
                <w:sz w:val="24"/>
                <w:szCs w:val="24"/>
              </w:rPr>
              <w:t xml:space="preserve">  </w:t>
            </w:r>
            <w:r w:rsidR="00B44682">
              <w:rPr>
                <w:rFonts w:ascii="Times New Roman" w:hAnsi="Times New Roman" w:cs="Times New Roman"/>
                <w:sz w:val="24"/>
                <w:szCs w:val="24"/>
              </w:rPr>
              <w:t xml:space="preserve"> </w:t>
            </w:r>
            <w:r>
              <w:rPr>
                <w:rFonts w:ascii="Times New Roman" w:hAnsi="Times New Roman" w:cs="Times New Roman"/>
                <w:sz w:val="24"/>
                <w:szCs w:val="24"/>
              </w:rPr>
              <w:t>38</w:t>
            </w:r>
          </w:p>
          <w:p w:rsidR="00550939" w:rsidRPr="00C61B44" w:rsidRDefault="00550939"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Safari Park hotel and Casino                             </w:t>
            </w:r>
            <w:r w:rsidR="0045039A">
              <w:rPr>
                <w:rFonts w:ascii="Times New Roman" w:hAnsi="Times New Roman" w:cs="Times New Roman"/>
                <w:sz w:val="24"/>
                <w:szCs w:val="24"/>
              </w:rPr>
              <w:t xml:space="preserve">                          </w:t>
            </w:r>
            <w:r w:rsidR="00DC2B4A">
              <w:rPr>
                <w:rFonts w:ascii="Times New Roman" w:hAnsi="Times New Roman" w:cs="Times New Roman"/>
                <w:sz w:val="24"/>
                <w:szCs w:val="24"/>
              </w:rPr>
              <w:t xml:space="preserve">  </w:t>
            </w:r>
            <w:r w:rsidR="0080240F">
              <w:rPr>
                <w:rFonts w:ascii="Times New Roman" w:hAnsi="Times New Roman" w:cs="Times New Roman"/>
                <w:sz w:val="24"/>
                <w:szCs w:val="24"/>
              </w:rPr>
              <w:t>3</w:t>
            </w:r>
            <w:r>
              <w:rPr>
                <w:rFonts w:ascii="Times New Roman" w:hAnsi="Times New Roman" w:cs="Times New Roman"/>
                <w:sz w:val="24"/>
                <w:szCs w:val="24"/>
              </w:rPr>
              <w:t xml:space="preserve">9                                                        </w:t>
            </w:r>
          </w:p>
          <w:p w:rsidR="00C61B44" w:rsidRDefault="00C61B44" w:rsidP="00A12BFA">
            <w:pPr>
              <w:spacing w:line="360" w:lineRule="auto"/>
              <w:jc w:val="both"/>
              <w:rPr>
                <w:rFonts w:ascii="Times New Roman" w:hAnsi="Times New Roman" w:cs="Times New Roman"/>
                <w:sz w:val="24"/>
                <w:szCs w:val="24"/>
              </w:rPr>
            </w:pPr>
            <w:r w:rsidRPr="00C61B44">
              <w:rPr>
                <w:rFonts w:ascii="Times New Roman" w:hAnsi="Times New Roman" w:cs="Times New Roman"/>
                <w:sz w:val="24"/>
                <w:szCs w:val="24"/>
              </w:rPr>
              <w:t>Sarova</w:t>
            </w:r>
            <w:r w:rsidR="009F7EB7">
              <w:rPr>
                <w:rFonts w:ascii="Times New Roman" w:hAnsi="Times New Roman" w:cs="Times New Roman"/>
                <w:sz w:val="24"/>
                <w:szCs w:val="24"/>
              </w:rPr>
              <w:t xml:space="preserve"> </w:t>
            </w:r>
            <w:r w:rsidRPr="00C61B44">
              <w:rPr>
                <w:rFonts w:ascii="Times New Roman" w:hAnsi="Times New Roman" w:cs="Times New Roman"/>
                <w:sz w:val="24"/>
                <w:szCs w:val="24"/>
              </w:rPr>
              <w:t>Stanely</w:t>
            </w:r>
            <w:r w:rsidR="00B44682">
              <w:rPr>
                <w:rFonts w:ascii="Times New Roman" w:hAnsi="Times New Roman" w:cs="Times New Roman"/>
                <w:sz w:val="24"/>
                <w:szCs w:val="24"/>
              </w:rPr>
              <w:t xml:space="preserve">                                                                              </w:t>
            </w:r>
            <w:r w:rsidR="00BA5E39">
              <w:rPr>
                <w:rFonts w:ascii="Times New Roman" w:hAnsi="Times New Roman" w:cs="Times New Roman"/>
                <w:sz w:val="24"/>
                <w:szCs w:val="24"/>
              </w:rPr>
              <w:t xml:space="preserve"> </w:t>
            </w:r>
            <w:r w:rsidR="0080240F">
              <w:rPr>
                <w:rFonts w:ascii="Times New Roman" w:hAnsi="Times New Roman" w:cs="Times New Roman"/>
                <w:sz w:val="24"/>
                <w:szCs w:val="24"/>
              </w:rPr>
              <w:t>36</w:t>
            </w:r>
          </w:p>
          <w:p w:rsidR="00550939" w:rsidRPr="00C61B44" w:rsidRDefault="00550939"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Boma Nairobi                                                       </w:t>
            </w:r>
            <w:r w:rsidR="00B44682">
              <w:rPr>
                <w:rFonts w:ascii="Times New Roman" w:hAnsi="Times New Roman" w:cs="Times New Roman"/>
                <w:sz w:val="24"/>
                <w:szCs w:val="24"/>
              </w:rPr>
              <w:t xml:space="preserve">                </w:t>
            </w:r>
            <w:r w:rsidR="00DC2B4A">
              <w:rPr>
                <w:rFonts w:ascii="Times New Roman" w:hAnsi="Times New Roman" w:cs="Times New Roman"/>
                <w:sz w:val="24"/>
                <w:szCs w:val="24"/>
              </w:rPr>
              <w:t xml:space="preserve">  </w:t>
            </w:r>
            <w:r w:rsidR="0080240F">
              <w:rPr>
                <w:rFonts w:ascii="Times New Roman" w:hAnsi="Times New Roman" w:cs="Times New Roman"/>
                <w:sz w:val="24"/>
                <w:szCs w:val="24"/>
              </w:rPr>
              <w:t>34</w:t>
            </w:r>
          </w:p>
          <w:p w:rsidR="00C61B44" w:rsidRPr="0045039A" w:rsidRDefault="00C61B44" w:rsidP="0045039A">
            <w:pPr>
              <w:spacing w:line="360" w:lineRule="auto"/>
              <w:jc w:val="both"/>
              <w:rPr>
                <w:rFonts w:ascii="Times New Roman" w:hAnsi="Times New Roman" w:cs="Times New Roman"/>
                <w:sz w:val="24"/>
                <w:szCs w:val="24"/>
              </w:rPr>
            </w:pPr>
            <w:r w:rsidRPr="00C61B44">
              <w:rPr>
                <w:rFonts w:ascii="Times New Roman" w:hAnsi="Times New Roman" w:cs="Times New Roman"/>
                <w:sz w:val="24"/>
                <w:szCs w:val="24"/>
              </w:rPr>
              <w:t>Villa Rosa Kempinski</w:t>
            </w:r>
            <w:r w:rsidRPr="00065AB9">
              <w:rPr>
                <w:rFonts w:ascii="Times New Roman" w:hAnsi="Times New Roman" w:cs="Times New Roman"/>
                <w:b/>
                <w:sz w:val="24"/>
                <w:szCs w:val="24"/>
              </w:rPr>
              <w:t xml:space="preserve">                                                           </w:t>
            </w:r>
            <w:r w:rsidR="0045039A">
              <w:rPr>
                <w:rFonts w:ascii="Times New Roman" w:hAnsi="Times New Roman" w:cs="Times New Roman"/>
                <w:b/>
                <w:sz w:val="24"/>
                <w:szCs w:val="24"/>
              </w:rPr>
              <w:t xml:space="preserve">      </w:t>
            </w:r>
            <w:r w:rsidR="00BA5E39">
              <w:rPr>
                <w:rFonts w:ascii="Times New Roman" w:hAnsi="Times New Roman" w:cs="Times New Roman"/>
                <w:b/>
                <w:sz w:val="24"/>
                <w:szCs w:val="24"/>
              </w:rPr>
              <w:t xml:space="preserve">  </w:t>
            </w:r>
            <w:r w:rsidR="0045039A" w:rsidRPr="0045039A">
              <w:rPr>
                <w:rFonts w:ascii="Times New Roman" w:hAnsi="Times New Roman" w:cs="Times New Roman"/>
                <w:sz w:val="24"/>
                <w:szCs w:val="24"/>
              </w:rPr>
              <w:t>41</w:t>
            </w:r>
            <w:r w:rsidRPr="00065AB9">
              <w:rPr>
                <w:rFonts w:ascii="Times New Roman" w:hAnsi="Times New Roman" w:cs="Times New Roman"/>
                <w:b/>
                <w:sz w:val="24"/>
                <w:szCs w:val="24"/>
              </w:rPr>
              <w:t xml:space="preserve"> </w:t>
            </w:r>
            <w:r w:rsidR="00B44682">
              <w:rPr>
                <w:rFonts w:ascii="Times New Roman" w:hAnsi="Times New Roman" w:cs="Times New Roman"/>
                <w:b/>
                <w:sz w:val="24"/>
                <w:szCs w:val="24"/>
              </w:rPr>
              <w:t xml:space="preserve">                    </w:t>
            </w:r>
          </w:p>
        </w:tc>
      </w:tr>
      <w:tr w:rsidR="00550939" w:rsidTr="003E139A">
        <w:tc>
          <w:tcPr>
            <w:tcW w:w="9350" w:type="dxa"/>
            <w:gridSpan w:val="2"/>
            <w:tcBorders>
              <w:top w:val="nil"/>
              <w:left w:val="nil"/>
              <w:bottom w:val="single" w:sz="4" w:space="0" w:color="auto"/>
              <w:right w:val="nil"/>
            </w:tcBorders>
          </w:tcPr>
          <w:p w:rsidR="0045039A" w:rsidRPr="00C61B44" w:rsidRDefault="0045039A" w:rsidP="0045039A">
            <w:pPr>
              <w:spacing w:line="360" w:lineRule="auto"/>
              <w:jc w:val="both"/>
              <w:rPr>
                <w:rFonts w:ascii="Times New Roman" w:hAnsi="Times New Roman" w:cs="Times New Roman"/>
                <w:sz w:val="24"/>
                <w:szCs w:val="24"/>
              </w:rPr>
            </w:pPr>
          </w:p>
          <w:p w:rsidR="00550939" w:rsidRPr="00C61B44" w:rsidRDefault="0045039A" w:rsidP="0045039A">
            <w:pPr>
              <w:spacing w:line="360" w:lineRule="auto"/>
              <w:jc w:val="both"/>
              <w:rPr>
                <w:rFonts w:ascii="Times New Roman" w:hAnsi="Times New Roman" w:cs="Times New Roman"/>
                <w:sz w:val="24"/>
                <w:szCs w:val="24"/>
              </w:rPr>
            </w:pPr>
            <w:r w:rsidRPr="00065AB9">
              <w:rPr>
                <w:rFonts w:ascii="Times New Roman" w:hAnsi="Times New Roman" w:cs="Times New Roman"/>
                <w:b/>
                <w:sz w:val="24"/>
                <w:szCs w:val="24"/>
              </w:rPr>
              <w:t xml:space="preserve">Total                                                                  </w:t>
            </w:r>
            <w:r>
              <w:rPr>
                <w:rFonts w:ascii="Times New Roman" w:hAnsi="Times New Roman" w:cs="Times New Roman"/>
                <w:b/>
                <w:sz w:val="24"/>
                <w:szCs w:val="24"/>
              </w:rPr>
              <w:t xml:space="preserve">                        </w:t>
            </w:r>
            <w:r w:rsidR="00835F0E">
              <w:rPr>
                <w:rFonts w:ascii="Times New Roman" w:hAnsi="Times New Roman" w:cs="Times New Roman"/>
                <w:b/>
                <w:sz w:val="24"/>
                <w:szCs w:val="24"/>
              </w:rPr>
              <w:t xml:space="preserve">  </w:t>
            </w:r>
            <w:r w:rsidRPr="00065AB9">
              <w:rPr>
                <w:rFonts w:ascii="Times New Roman" w:hAnsi="Times New Roman" w:cs="Times New Roman"/>
                <w:b/>
                <w:sz w:val="24"/>
                <w:szCs w:val="24"/>
              </w:rPr>
              <w:t>387</w:t>
            </w:r>
          </w:p>
        </w:tc>
      </w:tr>
    </w:tbl>
    <w:p w:rsidR="005E07E1" w:rsidRPr="005E07E1" w:rsidRDefault="005E07E1" w:rsidP="005E07E1">
      <w:bookmarkStart w:id="96" w:name="_Toc434260113"/>
    </w:p>
    <w:p w:rsidR="002753E3" w:rsidRDefault="00F05DC0" w:rsidP="002753E3">
      <w:pPr>
        <w:pStyle w:val="Heading1"/>
        <w:spacing w:line="360" w:lineRule="auto"/>
        <w:jc w:val="both"/>
        <w:rPr>
          <w:rFonts w:cs="Times New Roman"/>
          <w:szCs w:val="24"/>
        </w:rPr>
      </w:pPr>
      <w:bookmarkStart w:id="97" w:name="_Toc452368755"/>
      <w:r w:rsidRPr="00787382">
        <w:rPr>
          <w:rFonts w:cs="Times New Roman"/>
          <w:szCs w:val="24"/>
        </w:rPr>
        <w:t>3.3</w:t>
      </w:r>
      <w:r w:rsidR="0002537A">
        <w:rPr>
          <w:rFonts w:cs="Times New Roman"/>
          <w:szCs w:val="24"/>
        </w:rPr>
        <w:tab/>
      </w:r>
      <w:r w:rsidRPr="00787382">
        <w:rPr>
          <w:rFonts w:cs="Times New Roman"/>
          <w:szCs w:val="24"/>
        </w:rPr>
        <w:t>Sampling procedure</w:t>
      </w:r>
      <w:bookmarkEnd w:id="96"/>
      <w:bookmarkEnd w:id="97"/>
    </w:p>
    <w:p w:rsidR="00E62C17" w:rsidRDefault="00E62C17" w:rsidP="00EB1103">
      <w:pPr>
        <w:spacing w:line="360" w:lineRule="auto"/>
        <w:jc w:val="both"/>
      </w:pPr>
      <w:bookmarkStart w:id="98" w:name="_Toc437352359"/>
    </w:p>
    <w:p w:rsidR="00F05DC0" w:rsidRPr="00EB1103" w:rsidRDefault="00A0223A" w:rsidP="00EB1103">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sampling frame</w:t>
      </w:r>
      <w:r w:rsidR="00F05DC0" w:rsidRPr="00EB1103">
        <w:rPr>
          <w:rFonts w:ascii="Times New Roman" w:hAnsi="Times New Roman" w:cs="Times New Roman"/>
          <w:sz w:val="24"/>
          <w:szCs w:val="24"/>
        </w:rPr>
        <w:t xml:space="preserve"> include</w:t>
      </w:r>
      <w:r>
        <w:rPr>
          <w:rFonts w:ascii="Times New Roman" w:hAnsi="Times New Roman" w:cs="Times New Roman"/>
          <w:sz w:val="24"/>
          <w:szCs w:val="24"/>
        </w:rPr>
        <w:t>d</w:t>
      </w:r>
      <w:r w:rsidR="00F05DC0" w:rsidRPr="00EB1103">
        <w:rPr>
          <w:rFonts w:ascii="Times New Roman" w:hAnsi="Times New Roman" w:cs="Times New Roman"/>
          <w:sz w:val="24"/>
          <w:szCs w:val="24"/>
        </w:rPr>
        <w:t xml:space="preserve"> all the</w:t>
      </w:r>
      <w:r w:rsidR="00340F46">
        <w:rPr>
          <w:rFonts w:ascii="Times New Roman" w:hAnsi="Times New Roman" w:cs="Times New Roman"/>
          <w:sz w:val="24"/>
          <w:szCs w:val="24"/>
        </w:rPr>
        <w:t xml:space="preserve"> senior</w:t>
      </w:r>
      <w:r w:rsidR="00F05DC0" w:rsidRPr="00EB1103">
        <w:rPr>
          <w:rFonts w:ascii="Times New Roman" w:hAnsi="Times New Roman" w:cs="Times New Roman"/>
          <w:sz w:val="24"/>
          <w:szCs w:val="24"/>
        </w:rPr>
        <w:t xml:space="preserve"> employees working in the 5 star hotels in Nairobi </w:t>
      </w:r>
      <w:r w:rsidR="00340F46" w:rsidRPr="00EB1103">
        <w:rPr>
          <w:rFonts w:ascii="Times New Roman" w:hAnsi="Times New Roman" w:cs="Times New Roman"/>
          <w:sz w:val="24"/>
          <w:szCs w:val="24"/>
        </w:rPr>
        <w:t>C</w:t>
      </w:r>
      <w:r w:rsidR="00340F46">
        <w:rPr>
          <w:rFonts w:ascii="Times New Roman" w:hAnsi="Times New Roman" w:cs="Times New Roman"/>
          <w:sz w:val="24"/>
          <w:szCs w:val="24"/>
        </w:rPr>
        <w:t>ounty.</w:t>
      </w:r>
      <w:r w:rsidR="00340F46" w:rsidRPr="00EB1103">
        <w:rPr>
          <w:rFonts w:ascii="Times New Roman" w:hAnsi="Times New Roman" w:cs="Times New Roman"/>
          <w:sz w:val="24"/>
          <w:szCs w:val="24"/>
        </w:rPr>
        <w:t xml:space="preserve"> The</w:t>
      </w:r>
      <w:r w:rsidR="00F05DC0" w:rsidRPr="00EB1103">
        <w:rPr>
          <w:rFonts w:ascii="Times New Roman" w:hAnsi="Times New Roman" w:cs="Times New Roman"/>
          <w:sz w:val="24"/>
          <w:szCs w:val="24"/>
        </w:rPr>
        <w:t xml:space="preserve"> sample size to be used greatly depends on what the researcher needs to know, what is at stake, what will be useful, what will be credible enough and what will be possible to accomplish with the given time and resources (Paton 2012). For the sake o</w:t>
      </w:r>
      <w:r>
        <w:rPr>
          <w:rFonts w:ascii="Times New Roman" w:hAnsi="Times New Roman" w:cs="Times New Roman"/>
          <w:sz w:val="24"/>
          <w:szCs w:val="24"/>
        </w:rPr>
        <w:t>f this study the researcher</w:t>
      </w:r>
      <w:r w:rsidR="00F05DC0" w:rsidRPr="00EB1103">
        <w:rPr>
          <w:rFonts w:ascii="Times New Roman" w:hAnsi="Times New Roman" w:cs="Times New Roman"/>
          <w:sz w:val="24"/>
          <w:szCs w:val="24"/>
        </w:rPr>
        <w:t xml:space="preserve"> use</w:t>
      </w:r>
      <w:r>
        <w:rPr>
          <w:rFonts w:ascii="Times New Roman" w:hAnsi="Times New Roman" w:cs="Times New Roman"/>
          <w:sz w:val="24"/>
          <w:szCs w:val="24"/>
        </w:rPr>
        <w:t>d</w:t>
      </w:r>
      <w:r w:rsidR="00F05DC0" w:rsidRPr="00EB1103">
        <w:rPr>
          <w:rFonts w:ascii="Times New Roman" w:hAnsi="Times New Roman" w:cs="Times New Roman"/>
          <w:sz w:val="24"/>
          <w:szCs w:val="24"/>
        </w:rPr>
        <w:t xml:space="preserve"> stratified random sampling such th</w:t>
      </w:r>
      <w:r>
        <w:rPr>
          <w:rFonts w:ascii="Times New Roman" w:hAnsi="Times New Roman" w:cs="Times New Roman"/>
          <w:sz w:val="24"/>
          <w:szCs w:val="24"/>
        </w:rPr>
        <w:t>at the target population was</w:t>
      </w:r>
      <w:r w:rsidR="00F05DC0" w:rsidRPr="00EB1103">
        <w:rPr>
          <w:rFonts w:ascii="Times New Roman" w:hAnsi="Times New Roman" w:cs="Times New Roman"/>
          <w:sz w:val="24"/>
          <w:szCs w:val="24"/>
        </w:rPr>
        <w:t xml:space="preserve"> divided</w:t>
      </w:r>
      <w:r w:rsidR="005E07E1">
        <w:rPr>
          <w:rFonts w:ascii="Times New Roman" w:hAnsi="Times New Roman" w:cs="Times New Roman"/>
          <w:sz w:val="24"/>
          <w:szCs w:val="24"/>
        </w:rPr>
        <w:t xml:space="preserve"> into strata. The strata were</w:t>
      </w:r>
      <w:r w:rsidR="00F05DC0" w:rsidRPr="00EB1103">
        <w:rPr>
          <w:rFonts w:ascii="Times New Roman" w:hAnsi="Times New Roman" w:cs="Times New Roman"/>
          <w:sz w:val="24"/>
          <w:szCs w:val="24"/>
        </w:rPr>
        <w:t xml:space="preserve"> based on the levels of management. Strategic responses are normally formulated by top managers, implemented by middle level managers and broken down into tasks by lower level managers. In t</w:t>
      </w:r>
      <w:r>
        <w:rPr>
          <w:rFonts w:ascii="Times New Roman" w:hAnsi="Times New Roman" w:cs="Times New Roman"/>
          <w:sz w:val="24"/>
          <w:szCs w:val="24"/>
        </w:rPr>
        <w:t xml:space="preserve">his regard, the researcher </w:t>
      </w:r>
      <w:r w:rsidR="00F05DC0" w:rsidRPr="00EB1103">
        <w:rPr>
          <w:rFonts w:ascii="Times New Roman" w:hAnsi="Times New Roman" w:cs="Times New Roman"/>
          <w:sz w:val="24"/>
          <w:szCs w:val="24"/>
        </w:rPr>
        <w:t>sample</w:t>
      </w:r>
      <w:r>
        <w:rPr>
          <w:rFonts w:ascii="Times New Roman" w:hAnsi="Times New Roman" w:cs="Times New Roman"/>
          <w:sz w:val="24"/>
          <w:szCs w:val="24"/>
        </w:rPr>
        <w:t>d</w:t>
      </w:r>
      <w:r w:rsidR="00F05DC0" w:rsidRPr="00EB1103">
        <w:rPr>
          <w:rFonts w:ascii="Times New Roman" w:hAnsi="Times New Roman" w:cs="Times New Roman"/>
          <w:sz w:val="24"/>
          <w:szCs w:val="24"/>
        </w:rPr>
        <w:t xml:space="preserve"> the three levels of management (top level, middle level and lower level managers) to be involved in primary data collection.</w:t>
      </w:r>
      <w:r>
        <w:rPr>
          <w:rFonts w:ascii="Times New Roman" w:hAnsi="Times New Roman" w:cs="Times New Roman"/>
          <w:sz w:val="24"/>
          <w:szCs w:val="24"/>
        </w:rPr>
        <w:t xml:space="preserve"> </w:t>
      </w:r>
      <w:r w:rsidR="00F05DC0" w:rsidRPr="00EB1103">
        <w:rPr>
          <w:rFonts w:ascii="Times New Roman" w:hAnsi="Times New Roman" w:cs="Times New Roman"/>
          <w:sz w:val="24"/>
          <w:szCs w:val="24"/>
        </w:rPr>
        <w:t xml:space="preserve">The </w:t>
      </w:r>
      <w:r w:rsidR="005045E4" w:rsidRPr="00EB1103">
        <w:rPr>
          <w:rFonts w:ascii="Times New Roman" w:hAnsi="Times New Roman" w:cs="Times New Roman"/>
          <w:sz w:val="24"/>
          <w:szCs w:val="24"/>
        </w:rPr>
        <w:t>characteristics of this population are</w:t>
      </w:r>
      <w:r w:rsidR="00F05DC0" w:rsidRPr="00EB1103">
        <w:rPr>
          <w:rFonts w:ascii="Times New Roman" w:hAnsi="Times New Roman" w:cs="Times New Roman"/>
          <w:sz w:val="24"/>
          <w:szCs w:val="24"/>
        </w:rPr>
        <w:t xml:space="preserve"> summarized as follows:</w:t>
      </w:r>
      <w:bookmarkEnd w:id="98"/>
    </w:p>
    <w:p w:rsidR="007539FD" w:rsidRDefault="007539FD" w:rsidP="00627633">
      <w:pPr>
        <w:pStyle w:val="Heading1"/>
      </w:pPr>
    </w:p>
    <w:p w:rsidR="00627633" w:rsidRPr="00461602" w:rsidRDefault="0002537A" w:rsidP="00627633">
      <w:pPr>
        <w:pStyle w:val="Heading1"/>
        <w:rPr>
          <w:rFonts w:cs="Times New Roman"/>
          <w:szCs w:val="24"/>
        </w:rPr>
      </w:pPr>
      <w:bookmarkStart w:id="99" w:name="_Toc452368756"/>
      <w:r w:rsidRPr="00E62C17">
        <w:t>3.4</w:t>
      </w:r>
      <w:r w:rsidRPr="004C2E38">
        <w:rPr>
          <w:color w:val="FF0000"/>
        </w:rPr>
        <w:tab/>
      </w:r>
      <w:r w:rsidR="007B6AB6" w:rsidRPr="00461602">
        <w:rPr>
          <w:rFonts w:cs="Times New Roman"/>
          <w:szCs w:val="24"/>
        </w:rPr>
        <w:t>S</w:t>
      </w:r>
      <w:r w:rsidR="00F05DC0" w:rsidRPr="00461602">
        <w:rPr>
          <w:rFonts w:cs="Times New Roman"/>
          <w:szCs w:val="24"/>
        </w:rPr>
        <w:t>ample population</w:t>
      </w:r>
      <w:bookmarkEnd w:id="99"/>
    </w:p>
    <w:p w:rsidR="007B2462" w:rsidRPr="00461602" w:rsidRDefault="007B2462" w:rsidP="007B2462">
      <w:pPr>
        <w:rPr>
          <w:sz w:val="24"/>
          <w:szCs w:val="24"/>
        </w:rPr>
      </w:pPr>
    </w:p>
    <w:p w:rsidR="00481C11" w:rsidRPr="00461602" w:rsidRDefault="00461602" w:rsidP="00481C11">
      <w:pPr>
        <w:rPr>
          <w:rFonts w:ascii="Times New Roman" w:hAnsi="Times New Roman" w:cs="Times New Roman"/>
          <w:sz w:val="24"/>
          <w:szCs w:val="24"/>
        </w:rPr>
      </w:pPr>
      <w:r w:rsidRPr="00461602">
        <w:rPr>
          <w:rFonts w:ascii="Times New Roman" w:hAnsi="Times New Roman" w:cs="Times New Roman"/>
          <w:sz w:val="24"/>
          <w:szCs w:val="24"/>
        </w:rPr>
        <w:t>The global formula for sample size is</w:t>
      </w:r>
      <w:r w:rsidR="0039033C" w:rsidRPr="00461602">
        <w:rPr>
          <w:rFonts w:ascii="Times New Roman" w:hAnsi="Times New Roman" w:cs="Times New Roman"/>
          <w:sz w:val="24"/>
          <w:szCs w:val="24"/>
        </w:rPr>
        <w:t xml:space="preserve"> determined by </w:t>
      </w:r>
      <w:r w:rsidR="00EC6A4E" w:rsidRPr="00461602">
        <w:rPr>
          <w:rFonts w:ascii="Times New Roman" w:hAnsi="Times New Roman" w:cs="Times New Roman"/>
          <w:sz w:val="24"/>
          <w:szCs w:val="24"/>
        </w:rPr>
        <w:t>Cochran’s</w:t>
      </w:r>
      <w:r w:rsidR="0039033C" w:rsidRPr="00461602">
        <w:rPr>
          <w:rFonts w:ascii="Times New Roman" w:hAnsi="Times New Roman" w:cs="Times New Roman"/>
          <w:sz w:val="24"/>
          <w:szCs w:val="24"/>
        </w:rPr>
        <w:t xml:space="preserve"> formula as quoted in Mugenda and Mugenda (2003): </w:t>
      </w:r>
    </w:p>
    <w:p w:rsidR="0039033C" w:rsidRPr="00461602" w:rsidRDefault="00EC6A4E" w:rsidP="00481C11">
      <w:pPr>
        <w:rPr>
          <w:rFonts w:ascii="Times New Roman" w:hAnsi="Times New Roman" w:cs="Times New Roman"/>
          <w:sz w:val="24"/>
          <w:szCs w:val="24"/>
          <w:vertAlign w:val="superscript"/>
        </w:rPr>
      </w:pPr>
      <w:r w:rsidRPr="00461602">
        <w:rPr>
          <w:rFonts w:ascii="Times New Roman" w:hAnsi="Times New Roman" w:cs="Times New Roman"/>
          <w:sz w:val="24"/>
          <w:szCs w:val="24"/>
        </w:rPr>
        <w:t xml:space="preserve">n </w:t>
      </w:r>
      <w:r w:rsidR="0039033C" w:rsidRPr="00461602">
        <w:rPr>
          <w:rFonts w:ascii="Times New Roman" w:hAnsi="Times New Roman" w:cs="Times New Roman"/>
          <w:sz w:val="24"/>
          <w:szCs w:val="24"/>
        </w:rPr>
        <w:t>= pqz</w:t>
      </w:r>
      <w:r w:rsidR="0039033C" w:rsidRPr="00461602">
        <w:rPr>
          <w:rFonts w:ascii="Times New Roman" w:hAnsi="Times New Roman" w:cs="Times New Roman"/>
          <w:sz w:val="24"/>
          <w:szCs w:val="24"/>
          <w:vertAlign w:val="superscript"/>
        </w:rPr>
        <w:t>2</w:t>
      </w:r>
      <w:r w:rsidR="0039033C" w:rsidRPr="00461602">
        <w:rPr>
          <w:rFonts w:ascii="Times New Roman" w:hAnsi="Times New Roman" w:cs="Times New Roman"/>
          <w:sz w:val="24"/>
          <w:szCs w:val="24"/>
        </w:rPr>
        <w:t>/e</w:t>
      </w:r>
      <w:r w:rsidR="0039033C" w:rsidRPr="00461602">
        <w:rPr>
          <w:rFonts w:ascii="Times New Roman" w:hAnsi="Times New Roman" w:cs="Times New Roman"/>
          <w:sz w:val="24"/>
          <w:szCs w:val="24"/>
          <w:vertAlign w:val="superscript"/>
        </w:rPr>
        <w:t>2</w:t>
      </w:r>
    </w:p>
    <w:p w:rsidR="0039033C" w:rsidRPr="00461602" w:rsidRDefault="0039033C" w:rsidP="00481C11">
      <w:pPr>
        <w:rPr>
          <w:rFonts w:ascii="Times New Roman" w:hAnsi="Times New Roman" w:cs="Times New Roman"/>
          <w:sz w:val="24"/>
          <w:szCs w:val="24"/>
          <w:vertAlign w:val="subscript"/>
        </w:rPr>
      </w:pPr>
      <w:r w:rsidRPr="00461602">
        <w:rPr>
          <w:rFonts w:ascii="Times New Roman" w:hAnsi="Times New Roman" w:cs="Times New Roman"/>
          <w:sz w:val="24"/>
          <w:szCs w:val="24"/>
        </w:rPr>
        <w:t>Where</w:t>
      </w:r>
      <w:r w:rsidRPr="00461602">
        <w:rPr>
          <w:rFonts w:ascii="Times New Roman" w:hAnsi="Times New Roman" w:cs="Times New Roman"/>
          <w:sz w:val="24"/>
          <w:szCs w:val="24"/>
          <w:vertAlign w:val="subscript"/>
        </w:rPr>
        <w:t>:</w:t>
      </w:r>
    </w:p>
    <w:p w:rsidR="0039033C" w:rsidRPr="00461602" w:rsidRDefault="00EC6A4E" w:rsidP="00481C11">
      <w:pPr>
        <w:rPr>
          <w:rFonts w:ascii="Times New Roman" w:hAnsi="Times New Roman" w:cs="Times New Roman"/>
          <w:sz w:val="24"/>
          <w:szCs w:val="24"/>
        </w:rPr>
      </w:pPr>
      <w:r w:rsidRPr="00461602">
        <w:rPr>
          <w:rFonts w:ascii="Times New Roman" w:hAnsi="Times New Roman" w:cs="Times New Roman"/>
          <w:sz w:val="24"/>
          <w:szCs w:val="24"/>
        </w:rPr>
        <w:t>n</w:t>
      </w:r>
      <w:r w:rsidR="007B2462" w:rsidRPr="00461602">
        <w:rPr>
          <w:rFonts w:ascii="Times New Roman" w:hAnsi="Times New Roman" w:cs="Times New Roman"/>
          <w:sz w:val="24"/>
          <w:szCs w:val="24"/>
        </w:rPr>
        <w:tab/>
      </w:r>
      <w:r w:rsidR="00B24615" w:rsidRPr="00461602">
        <w:rPr>
          <w:rFonts w:ascii="Times New Roman" w:hAnsi="Times New Roman" w:cs="Times New Roman"/>
          <w:sz w:val="24"/>
          <w:szCs w:val="24"/>
        </w:rPr>
        <w:t xml:space="preserve">is the </w:t>
      </w:r>
      <w:r w:rsidR="00815FC6" w:rsidRPr="00461602">
        <w:rPr>
          <w:rFonts w:ascii="Times New Roman" w:hAnsi="Times New Roman" w:cs="Times New Roman"/>
          <w:sz w:val="24"/>
          <w:szCs w:val="24"/>
        </w:rPr>
        <w:t>minimum sample</w:t>
      </w:r>
    </w:p>
    <w:p w:rsidR="0039033C" w:rsidRPr="00461602" w:rsidRDefault="00EC6A4E" w:rsidP="00481C11">
      <w:pPr>
        <w:rPr>
          <w:rFonts w:ascii="Times New Roman" w:hAnsi="Times New Roman" w:cs="Times New Roman"/>
          <w:sz w:val="24"/>
          <w:szCs w:val="24"/>
        </w:rPr>
      </w:pPr>
      <w:r w:rsidRPr="00461602">
        <w:rPr>
          <w:rFonts w:ascii="Times New Roman" w:hAnsi="Times New Roman" w:cs="Times New Roman"/>
          <w:sz w:val="24"/>
          <w:szCs w:val="24"/>
        </w:rPr>
        <w:t>z</w:t>
      </w:r>
      <w:r w:rsidR="007B2462" w:rsidRPr="00461602">
        <w:rPr>
          <w:rFonts w:ascii="Times New Roman" w:hAnsi="Times New Roman" w:cs="Times New Roman"/>
          <w:sz w:val="24"/>
          <w:szCs w:val="24"/>
        </w:rPr>
        <w:tab/>
      </w:r>
      <w:r w:rsidR="0039033C" w:rsidRPr="00461602">
        <w:rPr>
          <w:rFonts w:ascii="Times New Roman" w:hAnsi="Times New Roman" w:cs="Times New Roman"/>
          <w:sz w:val="24"/>
          <w:szCs w:val="24"/>
        </w:rPr>
        <w:t>is the standard normal deviation</w:t>
      </w:r>
      <w:r w:rsidR="00815FC6" w:rsidRPr="00461602">
        <w:rPr>
          <w:rFonts w:ascii="Times New Roman" w:hAnsi="Times New Roman" w:cs="Times New Roman"/>
          <w:sz w:val="24"/>
          <w:szCs w:val="24"/>
        </w:rPr>
        <w:t xml:space="preserve"> at required confidence level</w:t>
      </w:r>
    </w:p>
    <w:p w:rsidR="0039033C" w:rsidRPr="00461602" w:rsidRDefault="00EC6A4E" w:rsidP="007B2462">
      <w:pPr>
        <w:ind w:left="720" w:hanging="720"/>
        <w:rPr>
          <w:rFonts w:ascii="Times New Roman" w:hAnsi="Times New Roman" w:cs="Times New Roman"/>
          <w:sz w:val="24"/>
          <w:szCs w:val="24"/>
        </w:rPr>
      </w:pPr>
      <w:r w:rsidRPr="00461602">
        <w:rPr>
          <w:rFonts w:ascii="Times New Roman" w:hAnsi="Times New Roman" w:cs="Times New Roman"/>
          <w:sz w:val="24"/>
          <w:szCs w:val="24"/>
        </w:rPr>
        <w:t>p</w:t>
      </w:r>
      <w:r w:rsidR="007B2462" w:rsidRPr="00461602">
        <w:rPr>
          <w:rFonts w:ascii="Times New Roman" w:hAnsi="Times New Roman" w:cs="Times New Roman"/>
          <w:sz w:val="24"/>
          <w:szCs w:val="24"/>
        </w:rPr>
        <w:tab/>
      </w:r>
      <w:r w:rsidR="0039033C" w:rsidRPr="00461602">
        <w:rPr>
          <w:rFonts w:ascii="Times New Roman" w:hAnsi="Times New Roman" w:cs="Times New Roman"/>
          <w:sz w:val="24"/>
          <w:szCs w:val="24"/>
        </w:rPr>
        <w:t>is the</w:t>
      </w:r>
      <w:r w:rsidR="00B24615" w:rsidRPr="00461602">
        <w:rPr>
          <w:rFonts w:ascii="Times New Roman" w:hAnsi="Times New Roman" w:cs="Times New Roman"/>
          <w:sz w:val="24"/>
          <w:szCs w:val="24"/>
        </w:rPr>
        <w:t xml:space="preserve"> population</w:t>
      </w:r>
      <w:r w:rsidR="0039033C" w:rsidRPr="00461602">
        <w:rPr>
          <w:rFonts w:ascii="Times New Roman" w:hAnsi="Times New Roman" w:cs="Times New Roman"/>
          <w:sz w:val="24"/>
          <w:szCs w:val="24"/>
        </w:rPr>
        <w:t xml:space="preserve"> proportion in the target population estimated to have the</w:t>
      </w:r>
      <w:r w:rsidR="00B24615" w:rsidRPr="00461602">
        <w:rPr>
          <w:rFonts w:ascii="Times New Roman" w:hAnsi="Times New Roman" w:cs="Times New Roman"/>
          <w:sz w:val="24"/>
          <w:szCs w:val="24"/>
        </w:rPr>
        <w:t>characteristics being measured</w:t>
      </w:r>
    </w:p>
    <w:p w:rsidR="0039033C" w:rsidRPr="00461602" w:rsidRDefault="00EC6A4E" w:rsidP="00481C11">
      <w:pPr>
        <w:rPr>
          <w:rFonts w:ascii="Times New Roman" w:hAnsi="Times New Roman" w:cs="Times New Roman"/>
          <w:sz w:val="24"/>
          <w:szCs w:val="24"/>
        </w:rPr>
      </w:pPr>
      <w:r w:rsidRPr="00461602">
        <w:rPr>
          <w:rFonts w:ascii="Times New Roman" w:hAnsi="Times New Roman" w:cs="Times New Roman"/>
          <w:sz w:val="24"/>
          <w:szCs w:val="24"/>
        </w:rPr>
        <w:t>q</w:t>
      </w:r>
      <w:r w:rsidR="007B2462" w:rsidRPr="00461602">
        <w:rPr>
          <w:rFonts w:ascii="Times New Roman" w:hAnsi="Times New Roman" w:cs="Times New Roman"/>
          <w:sz w:val="24"/>
          <w:szCs w:val="24"/>
        </w:rPr>
        <w:tab/>
      </w:r>
      <w:r w:rsidR="0039033C" w:rsidRPr="00461602">
        <w:rPr>
          <w:rFonts w:ascii="Times New Roman" w:hAnsi="Times New Roman" w:cs="Times New Roman"/>
          <w:sz w:val="24"/>
          <w:szCs w:val="24"/>
        </w:rPr>
        <w:t>is 1-p</w:t>
      </w:r>
    </w:p>
    <w:p w:rsidR="0039033C" w:rsidRPr="00461602" w:rsidRDefault="00EC6A4E" w:rsidP="00481C11">
      <w:pPr>
        <w:rPr>
          <w:rFonts w:ascii="Times New Roman" w:hAnsi="Times New Roman" w:cs="Times New Roman"/>
          <w:sz w:val="24"/>
          <w:szCs w:val="24"/>
        </w:rPr>
      </w:pPr>
      <w:r w:rsidRPr="00461602">
        <w:rPr>
          <w:rFonts w:ascii="Times New Roman" w:hAnsi="Times New Roman" w:cs="Times New Roman"/>
          <w:sz w:val="24"/>
          <w:szCs w:val="24"/>
        </w:rPr>
        <w:t>e</w:t>
      </w:r>
      <w:r w:rsidR="007B2462" w:rsidRPr="00461602">
        <w:rPr>
          <w:rFonts w:ascii="Times New Roman" w:hAnsi="Times New Roman" w:cs="Times New Roman"/>
          <w:sz w:val="24"/>
          <w:szCs w:val="24"/>
        </w:rPr>
        <w:tab/>
      </w:r>
      <w:r w:rsidR="0039033C" w:rsidRPr="00461602">
        <w:rPr>
          <w:rFonts w:ascii="Times New Roman" w:hAnsi="Times New Roman" w:cs="Times New Roman"/>
          <w:sz w:val="24"/>
          <w:szCs w:val="24"/>
        </w:rPr>
        <w:t xml:space="preserve">is the marginal error </w:t>
      </w:r>
    </w:p>
    <w:p w:rsidR="00AA36C8" w:rsidRPr="00461602" w:rsidRDefault="00B24615" w:rsidP="00DC2B4A">
      <w:pPr>
        <w:spacing w:line="360" w:lineRule="auto"/>
        <w:rPr>
          <w:rFonts w:ascii="Times New Roman" w:hAnsi="Times New Roman" w:cs="Times New Roman"/>
          <w:sz w:val="24"/>
          <w:szCs w:val="24"/>
        </w:rPr>
      </w:pPr>
      <w:r w:rsidRPr="00461602">
        <w:rPr>
          <w:rFonts w:ascii="Times New Roman" w:hAnsi="Times New Roman" w:cs="Times New Roman"/>
          <w:sz w:val="24"/>
          <w:szCs w:val="24"/>
        </w:rPr>
        <w:t>Mugenda</w:t>
      </w:r>
      <w:r w:rsidR="00993BC5">
        <w:rPr>
          <w:rFonts w:ascii="Times New Roman" w:hAnsi="Times New Roman" w:cs="Times New Roman"/>
          <w:sz w:val="24"/>
          <w:szCs w:val="24"/>
        </w:rPr>
        <w:t xml:space="preserve"> </w:t>
      </w:r>
      <w:r w:rsidRPr="00461602">
        <w:rPr>
          <w:rFonts w:ascii="Times New Roman" w:hAnsi="Times New Roman" w:cs="Times New Roman"/>
          <w:sz w:val="24"/>
          <w:szCs w:val="24"/>
        </w:rPr>
        <w:t>&amp;</w:t>
      </w:r>
      <w:r w:rsidR="00993BC5">
        <w:rPr>
          <w:rFonts w:ascii="Times New Roman" w:hAnsi="Times New Roman" w:cs="Times New Roman"/>
          <w:sz w:val="24"/>
          <w:szCs w:val="24"/>
        </w:rPr>
        <w:t xml:space="preserve"> </w:t>
      </w:r>
      <w:r w:rsidRPr="00461602">
        <w:rPr>
          <w:rFonts w:ascii="Times New Roman" w:hAnsi="Times New Roman" w:cs="Times New Roman"/>
          <w:sz w:val="24"/>
          <w:szCs w:val="24"/>
        </w:rPr>
        <w:t>Mugenda (2003) recommend that since p and q are unknown, both are set at 50% at a confide</w:t>
      </w:r>
      <w:r w:rsidR="00696214" w:rsidRPr="00461602">
        <w:rPr>
          <w:rFonts w:ascii="Times New Roman" w:hAnsi="Times New Roman" w:cs="Times New Roman"/>
          <w:sz w:val="24"/>
          <w:szCs w:val="24"/>
        </w:rPr>
        <w:t>nce level of 95% that will be used for this study. Z= 1.96 and the sampling error, e = +5% thus sample size becomes:</w:t>
      </w:r>
    </w:p>
    <w:p w:rsidR="00696214" w:rsidRPr="00461602" w:rsidRDefault="00696214" w:rsidP="00DC2B4A">
      <w:pPr>
        <w:spacing w:line="360" w:lineRule="auto"/>
        <w:rPr>
          <w:rFonts w:ascii="Times New Roman" w:hAnsi="Times New Roman" w:cs="Times New Roman"/>
          <w:sz w:val="24"/>
          <w:szCs w:val="24"/>
        </w:rPr>
      </w:pPr>
      <w:r w:rsidRPr="00461602">
        <w:rPr>
          <w:rFonts w:ascii="Times New Roman" w:hAnsi="Times New Roman" w:cs="Times New Roman"/>
          <w:sz w:val="24"/>
          <w:szCs w:val="24"/>
        </w:rPr>
        <w:t>N=50*50*(1.96)</w:t>
      </w:r>
      <w:r w:rsidRPr="00461602">
        <w:rPr>
          <w:rFonts w:ascii="Times New Roman" w:hAnsi="Times New Roman" w:cs="Times New Roman"/>
          <w:sz w:val="24"/>
          <w:szCs w:val="24"/>
          <w:vertAlign w:val="superscript"/>
        </w:rPr>
        <w:t>2</w:t>
      </w:r>
      <w:r w:rsidRPr="00461602">
        <w:rPr>
          <w:rFonts w:ascii="Times New Roman" w:hAnsi="Times New Roman" w:cs="Times New Roman"/>
          <w:sz w:val="24"/>
          <w:szCs w:val="24"/>
        </w:rPr>
        <w:t>/5</w:t>
      </w:r>
    </w:p>
    <w:p w:rsidR="00696214" w:rsidRPr="00461602" w:rsidRDefault="00696214" w:rsidP="00DC2B4A">
      <w:pPr>
        <w:spacing w:line="360" w:lineRule="auto"/>
        <w:rPr>
          <w:rFonts w:ascii="Times New Roman" w:hAnsi="Times New Roman" w:cs="Times New Roman"/>
          <w:sz w:val="24"/>
          <w:szCs w:val="24"/>
        </w:rPr>
      </w:pPr>
      <w:r w:rsidRPr="00461602">
        <w:rPr>
          <w:rFonts w:ascii="Times New Roman" w:hAnsi="Times New Roman" w:cs="Times New Roman"/>
          <w:sz w:val="24"/>
          <w:szCs w:val="24"/>
        </w:rPr>
        <w:t>=384</w:t>
      </w:r>
    </w:p>
    <w:p w:rsidR="00696214" w:rsidRPr="00461602" w:rsidRDefault="00696214" w:rsidP="00481C11">
      <w:pPr>
        <w:rPr>
          <w:rFonts w:ascii="Times New Roman" w:hAnsi="Times New Roman" w:cs="Times New Roman"/>
          <w:sz w:val="24"/>
          <w:szCs w:val="24"/>
        </w:rPr>
      </w:pPr>
      <w:r w:rsidRPr="00461602">
        <w:rPr>
          <w:rFonts w:ascii="Times New Roman" w:hAnsi="Times New Roman" w:cs="Times New Roman"/>
          <w:sz w:val="24"/>
          <w:szCs w:val="24"/>
        </w:rPr>
        <w:t>For a population less than 10,000, the sample size is computed as per the formula below:</w:t>
      </w:r>
    </w:p>
    <w:p w:rsidR="00696214" w:rsidRPr="00461602" w:rsidRDefault="005E07E1" w:rsidP="00481C11">
      <w:pPr>
        <w:rPr>
          <w:rFonts w:ascii="Times New Roman" w:hAnsi="Times New Roman" w:cs="Times New Roman"/>
          <w:sz w:val="24"/>
          <w:szCs w:val="24"/>
        </w:rPr>
      </w:pPr>
      <w:r>
        <w:rPr>
          <w:rFonts w:ascii="Times New Roman" w:hAnsi="Times New Roman" w:cs="Times New Roman"/>
          <w:sz w:val="24"/>
          <w:szCs w:val="24"/>
        </w:rPr>
        <w:t>nf</w:t>
      </w:r>
      <w:r w:rsidR="00696214" w:rsidRPr="00461602">
        <w:rPr>
          <w:rFonts w:ascii="Times New Roman" w:hAnsi="Times New Roman" w:cs="Times New Roman"/>
          <w:sz w:val="24"/>
          <w:szCs w:val="24"/>
        </w:rPr>
        <w:t xml:space="preserve"> = n</w:t>
      </w:r>
      <w:r w:rsidR="00B55C47" w:rsidRPr="00461602">
        <w:rPr>
          <w:rFonts w:ascii="Times New Roman" w:hAnsi="Times New Roman" w:cs="Times New Roman"/>
          <w:sz w:val="24"/>
          <w:szCs w:val="24"/>
        </w:rPr>
        <w:t>/ (</w:t>
      </w:r>
      <w:r w:rsidR="00696214" w:rsidRPr="00461602">
        <w:rPr>
          <w:rFonts w:ascii="Times New Roman" w:hAnsi="Times New Roman" w:cs="Times New Roman"/>
          <w:sz w:val="24"/>
          <w:szCs w:val="24"/>
        </w:rPr>
        <w:t>1+n/N)</w:t>
      </w:r>
    </w:p>
    <w:p w:rsidR="00696214" w:rsidRPr="00461602" w:rsidRDefault="00696214" w:rsidP="00481C11">
      <w:pPr>
        <w:rPr>
          <w:rFonts w:ascii="Times New Roman" w:hAnsi="Times New Roman" w:cs="Times New Roman"/>
          <w:sz w:val="24"/>
          <w:szCs w:val="24"/>
        </w:rPr>
      </w:pPr>
      <w:r w:rsidRPr="00461602">
        <w:rPr>
          <w:rFonts w:ascii="Times New Roman" w:hAnsi="Times New Roman" w:cs="Times New Roman"/>
          <w:sz w:val="24"/>
          <w:szCs w:val="24"/>
        </w:rPr>
        <w:t>Where:</w:t>
      </w:r>
    </w:p>
    <w:p w:rsidR="00696214" w:rsidRPr="00461602" w:rsidRDefault="005E07E1" w:rsidP="00481C11">
      <w:pPr>
        <w:rPr>
          <w:rFonts w:ascii="Times New Roman" w:hAnsi="Times New Roman" w:cs="Times New Roman"/>
          <w:sz w:val="24"/>
          <w:szCs w:val="24"/>
        </w:rPr>
      </w:pPr>
      <w:r>
        <w:rPr>
          <w:rFonts w:ascii="Times New Roman" w:hAnsi="Times New Roman" w:cs="Times New Roman"/>
          <w:sz w:val="24"/>
          <w:szCs w:val="24"/>
        </w:rPr>
        <w:t>nf</w:t>
      </w:r>
      <w:r w:rsidR="00696214" w:rsidRPr="00461602">
        <w:rPr>
          <w:rFonts w:ascii="Times New Roman" w:hAnsi="Times New Roman" w:cs="Times New Roman"/>
          <w:sz w:val="24"/>
          <w:szCs w:val="24"/>
        </w:rPr>
        <w:t xml:space="preserve"> = desired sample size when the population is less than 10,000</w:t>
      </w:r>
    </w:p>
    <w:p w:rsidR="00696214" w:rsidRPr="00461602" w:rsidRDefault="00696214" w:rsidP="00481C11">
      <w:pPr>
        <w:rPr>
          <w:rFonts w:ascii="Times New Roman" w:hAnsi="Times New Roman" w:cs="Times New Roman"/>
          <w:sz w:val="24"/>
          <w:szCs w:val="24"/>
        </w:rPr>
      </w:pPr>
      <w:r w:rsidRPr="00461602">
        <w:rPr>
          <w:rFonts w:ascii="Times New Roman" w:hAnsi="Times New Roman" w:cs="Times New Roman"/>
          <w:sz w:val="24"/>
          <w:szCs w:val="24"/>
        </w:rPr>
        <w:t>n = sample size (when the population is greater than 10,000)</w:t>
      </w:r>
    </w:p>
    <w:p w:rsidR="00696214" w:rsidRPr="00461602" w:rsidRDefault="00696214" w:rsidP="00481C11">
      <w:pPr>
        <w:rPr>
          <w:rFonts w:ascii="Times New Roman" w:hAnsi="Times New Roman" w:cs="Times New Roman"/>
          <w:sz w:val="24"/>
          <w:szCs w:val="24"/>
        </w:rPr>
      </w:pPr>
      <w:r w:rsidRPr="00461602">
        <w:rPr>
          <w:rFonts w:ascii="Times New Roman" w:hAnsi="Times New Roman" w:cs="Times New Roman"/>
          <w:sz w:val="24"/>
          <w:szCs w:val="24"/>
        </w:rPr>
        <w:t>N= Estimate of the population size</w:t>
      </w:r>
    </w:p>
    <w:p w:rsidR="00696214" w:rsidRPr="00461602" w:rsidRDefault="00696214" w:rsidP="00481C11">
      <w:pPr>
        <w:rPr>
          <w:rFonts w:ascii="Times New Roman" w:hAnsi="Times New Roman" w:cs="Times New Roman"/>
          <w:sz w:val="24"/>
          <w:szCs w:val="24"/>
        </w:rPr>
      </w:pPr>
      <w:r w:rsidRPr="00461602">
        <w:rPr>
          <w:rFonts w:ascii="Times New Roman" w:hAnsi="Times New Roman" w:cs="Times New Roman"/>
          <w:sz w:val="24"/>
          <w:szCs w:val="24"/>
        </w:rPr>
        <w:t xml:space="preserve">In this study therefore, </w:t>
      </w:r>
    </w:p>
    <w:p w:rsidR="00696214" w:rsidRPr="00461602" w:rsidRDefault="00696214" w:rsidP="00481C11">
      <w:pPr>
        <w:rPr>
          <w:rFonts w:ascii="Times New Roman" w:hAnsi="Times New Roman" w:cs="Times New Roman"/>
          <w:sz w:val="24"/>
          <w:szCs w:val="24"/>
        </w:rPr>
      </w:pPr>
      <w:r w:rsidRPr="00461602">
        <w:rPr>
          <w:rFonts w:ascii="Times New Roman" w:hAnsi="Times New Roman" w:cs="Times New Roman"/>
          <w:sz w:val="24"/>
          <w:szCs w:val="24"/>
        </w:rPr>
        <w:t>N= 387</w:t>
      </w:r>
    </w:p>
    <w:p w:rsidR="00696214" w:rsidRPr="00461602" w:rsidRDefault="00696214" w:rsidP="00481C11">
      <w:pPr>
        <w:rPr>
          <w:rFonts w:ascii="Times New Roman" w:hAnsi="Times New Roman" w:cs="Times New Roman"/>
          <w:sz w:val="24"/>
          <w:szCs w:val="24"/>
        </w:rPr>
      </w:pPr>
      <w:r w:rsidRPr="00461602">
        <w:rPr>
          <w:rFonts w:ascii="Times New Roman" w:hAnsi="Times New Roman" w:cs="Times New Roman"/>
          <w:sz w:val="24"/>
          <w:szCs w:val="24"/>
        </w:rPr>
        <w:t>n=384</w:t>
      </w:r>
    </w:p>
    <w:p w:rsidR="00696214" w:rsidRPr="00461602" w:rsidRDefault="005E07E1" w:rsidP="00481C11">
      <w:pPr>
        <w:rPr>
          <w:rFonts w:ascii="Times New Roman" w:hAnsi="Times New Roman" w:cs="Times New Roman"/>
          <w:sz w:val="24"/>
          <w:szCs w:val="24"/>
        </w:rPr>
      </w:pPr>
      <w:r>
        <w:rPr>
          <w:rFonts w:ascii="Times New Roman" w:hAnsi="Times New Roman" w:cs="Times New Roman"/>
          <w:sz w:val="24"/>
          <w:szCs w:val="24"/>
        </w:rPr>
        <w:t>nf</w:t>
      </w:r>
      <w:r w:rsidR="00696214" w:rsidRPr="00461602">
        <w:rPr>
          <w:rFonts w:ascii="Times New Roman" w:hAnsi="Times New Roman" w:cs="Times New Roman"/>
          <w:sz w:val="24"/>
          <w:szCs w:val="24"/>
        </w:rPr>
        <w:t>= 384</w:t>
      </w:r>
      <w:r w:rsidR="00B55C47" w:rsidRPr="00461602">
        <w:rPr>
          <w:rFonts w:ascii="Times New Roman" w:hAnsi="Times New Roman" w:cs="Times New Roman"/>
          <w:sz w:val="24"/>
          <w:szCs w:val="24"/>
        </w:rPr>
        <w:t>/ (</w:t>
      </w:r>
      <w:r w:rsidR="00696214" w:rsidRPr="00461602">
        <w:rPr>
          <w:rFonts w:ascii="Times New Roman" w:hAnsi="Times New Roman" w:cs="Times New Roman"/>
          <w:sz w:val="24"/>
          <w:szCs w:val="24"/>
        </w:rPr>
        <w:t xml:space="preserve">1+384/387)    </w:t>
      </w:r>
    </w:p>
    <w:p w:rsidR="00461602" w:rsidRPr="00461602" w:rsidRDefault="00696214" w:rsidP="00481C11">
      <w:pPr>
        <w:rPr>
          <w:rFonts w:ascii="Times New Roman" w:hAnsi="Times New Roman" w:cs="Times New Roman"/>
          <w:sz w:val="24"/>
          <w:szCs w:val="24"/>
        </w:rPr>
      </w:pPr>
      <w:r w:rsidRPr="00461602">
        <w:rPr>
          <w:rFonts w:ascii="Times New Roman" w:hAnsi="Times New Roman" w:cs="Times New Roman"/>
          <w:sz w:val="24"/>
          <w:szCs w:val="24"/>
        </w:rPr>
        <w:t>=</w:t>
      </w:r>
      <w:r w:rsidR="00461602" w:rsidRPr="00461602">
        <w:rPr>
          <w:rFonts w:ascii="Times New Roman" w:hAnsi="Times New Roman" w:cs="Times New Roman"/>
          <w:sz w:val="24"/>
          <w:szCs w:val="24"/>
        </w:rPr>
        <w:t>192.96</w:t>
      </w:r>
    </w:p>
    <w:p w:rsidR="00563349" w:rsidRDefault="00461602" w:rsidP="00481C11">
      <w:pPr>
        <w:rPr>
          <w:rFonts w:ascii="Times New Roman" w:hAnsi="Times New Roman" w:cs="Times New Roman"/>
          <w:sz w:val="24"/>
          <w:szCs w:val="24"/>
        </w:rPr>
      </w:pPr>
      <w:r w:rsidRPr="00461602">
        <w:rPr>
          <w:rFonts w:ascii="Times New Roman" w:hAnsi="Times New Roman" w:cs="Times New Roman"/>
          <w:sz w:val="24"/>
          <w:szCs w:val="24"/>
        </w:rPr>
        <w:t>Since a sample size involving people cannot be decimal points, the figure will be rounded off to 193.</w:t>
      </w: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200B29" w:rsidP="00481C11">
      <w:pPr>
        <w:rPr>
          <w:rFonts w:ascii="Times New Roman" w:hAnsi="Times New Roman" w:cs="Times New Roman"/>
          <w:sz w:val="24"/>
          <w:szCs w:val="24"/>
        </w:rPr>
      </w:pPr>
    </w:p>
    <w:p w:rsidR="00200B29" w:rsidRDefault="00563349" w:rsidP="00481C11">
      <w:pPr>
        <w:rPr>
          <w:rFonts w:ascii="Times New Roman" w:hAnsi="Times New Roman" w:cs="Times New Roman"/>
          <w:b/>
          <w:sz w:val="24"/>
          <w:szCs w:val="24"/>
        </w:rPr>
      </w:pPr>
      <w:r w:rsidRPr="00563349">
        <w:rPr>
          <w:rFonts w:ascii="Times New Roman" w:hAnsi="Times New Roman" w:cs="Times New Roman"/>
          <w:b/>
          <w:sz w:val="24"/>
          <w:szCs w:val="24"/>
        </w:rPr>
        <w:t>Table 3.</w:t>
      </w:r>
      <w:r w:rsidR="0045039A">
        <w:rPr>
          <w:rFonts w:ascii="Times New Roman" w:hAnsi="Times New Roman" w:cs="Times New Roman"/>
          <w:b/>
          <w:sz w:val="24"/>
          <w:szCs w:val="24"/>
        </w:rPr>
        <w:t xml:space="preserve">2: </w:t>
      </w:r>
      <w:r w:rsidRPr="00563349">
        <w:rPr>
          <w:rFonts w:ascii="Times New Roman" w:hAnsi="Times New Roman" w:cs="Times New Roman"/>
          <w:b/>
          <w:sz w:val="24"/>
          <w:szCs w:val="24"/>
        </w:rPr>
        <w:t>Sample Population</w:t>
      </w:r>
    </w:p>
    <w:p w:rsidR="007539FD" w:rsidRDefault="007539FD" w:rsidP="00481C11">
      <w:pPr>
        <w:rPr>
          <w:rFonts w:ascii="Times New Roman" w:hAnsi="Times New Roman" w:cs="Times New Roman"/>
          <w:b/>
          <w:sz w:val="24"/>
          <w:szCs w:val="24"/>
        </w:rPr>
      </w:pPr>
    </w:p>
    <w:tbl>
      <w:tblPr>
        <w:tblW w:w="0" w:type="auto"/>
        <w:tblBorders>
          <w:top w:val="single" w:sz="4" w:space="0" w:color="auto"/>
          <w:bottom w:val="single" w:sz="4" w:space="0" w:color="auto"/>
        </w:tblBorders>
        <w:tblLook w:val="04A0" w:firstRow="1" w:lastRow="0" w:firstColumn="1" w:lastColumn="0" w:noHBand="0" w:noVBand="1"/>
      </w:tblPr>
      <w:tblGrid>
        <w:gridCol w:w="2425"/>
        <w:gridCol w:w="1890"/>
        <w:gridCol w:w="2697"/>
        <w:gridCol w:w="2338"/>
      </w:tblGrid>
      <w:tr w:rsidR="007539FD" w:rsidTr="00AF3044">
        <w:tc>
          <w:tcPr>
            <w:tcW w:w="2425" w:type="dxa"/>
            <w:tcBorders>
              <w:top w:val="single" w:sz="4" w:space="0" w:color="auto"/>
              <w:bottom w:val="single" w:sz="4" w:space="0" w:color="auto"/>
            </w:tcBorders>
          </w:tcPr>
          <w:p w:rsidR="007539FD" w:rsidRPr="00295AB2" w:rsidRDefault="007539FD" w:rsidP="007539FD">
            <w:pPr>
              <w:spacing w:line="360" w:lineRule="auto"/>
              <w:jc w:val="both"/>
              <w:rPr>
                <w:rFonts w:ascii="Times New Roman" w:hAnsi="Times New Roman" w:cs="Times New Roman"/>
                <w:b/>
                <w:sz w:val="24"/>
                <w:szCs w:val="24"/>
              </w:rPr>
            </w:pPr>
            <w:r w:rsidRPr="00295AB2">
              <w:rPr>
                <w:rFonts w:ascii="Times New Roman" w:hAnsi="Times New Roman" w:cs="Times New Roman"/>
                <w:b/>
                <w:sz w:val="24"/>
                <w:szCs w:val="24"/>
              </w:rPr>
              <w:t>Hotel</w:t>
            </w:r>
          </w:p>
        </w:tc>
        <w:tc>
          <w:tcPr>
            <w:tcW w:w="1890" w:type="dxa"/>
            <w:tcBorders>
              <w:top w:val="single" w:sz="4" w:space="0" w:color="auto"/>
              <w:bottom w:val="single" w:sz="4" w:space="0" w:color="auto"/>
            </w:tcBorders>
          </w:tcPr>
          <w:p w:rsidR="007539FD" w:rsidRPr="00295AB2" w:rsidRDefault="007539FD" w:rsidP="007539FD">
            <w:pPr>
              <w:rPr>
                <w:rFonts w:ascii="Times New Roman" w:hAnsi="Times New Roman" w:cs="Times New Roman"/>
                <w:b/>
                <w:sz w:val="24"/>
                <w:szCs w:val="24"/>
              </w:rPr>
            </w:pPr>
            <w:r w:rsidRPr="00295AB2">
              <w:rPr>
                <w:rFonts w:ascii="Times New Roman" w:hAnsi="Times New Roman" w:cs="Times New Roman"/>
                <w:b/>
                <w:sz w:val="24"/>
                <w:szCs w:val="24"/>
              </w:rPr>
              <w:t>Number of staff</w:t>
            </w:r>
          </w:p>
        </w:tc>
        <w:tc>
          <w:tcPr>
            <w:tcW w:w="2697" w:type="dxa"/>
            <w:tcBorders>
              <w:top w:val="single" w:sz="4" w:space="0" w:color="auto"/>
              <w:bottom w:val="single" w:sz="4" w:space="0" w:color="auto"/>
            </w:tcBorders>
          </w:tcPr>
          <w:p w:rsidR="007539FD" w:rsidRPr="00295AB2" w:rsidRDefault="007539FD" w:rsidP="007539FD">
            <w:pPr>
              <w:rPr>
                <w:rFonts w:ascii="Times New Roman" w:hAnsi="Times New Roman" w:cs="Times New Roman"/>
                <w:b/>
                <w:sz w:val="24"/>
                <w:szCs w:val="24"/>
              </w:rPr>
            </w:pPr>
            <w:r w:rsidRPr="00295AB2">
              <w:rPr>
                <w:rFonts w:ascii="Times New Roman" w:hAnsi="Times New Roman" w:cs="Times New Roman"/>
                <w:b/>
                <w:sz w:val="24"/>
                <w:szCs w:val="24"/>
              </w:rPr>
              <w:t>Calculation</w:t>
            </w:r>
          </w:p>
        </w:tc>
        <w:tc>
          <w:tcPr>
            <w:tcW w:w="2338" w:type="dxa"/>
            <w:tcBorders>
              <w:top w:val="single" w:sz="4" w:space="0" w:color="auto"/>
              <w:bottom w:val="single" w:sz="4" w:space="0" w:color="auto"/>
            </w:tcBorders>
          </w:tcPr>
          <w:p w:rsidR="007539FD" w:rsidRPr="00295AB2" w:rsidRDefault="007539FD" w:rsidP="007539FD">
            <w:pPr>
              <w:rPr>
                <w:rFonts w:ascii="Times New Roman" w:hAnsi="Times New Roman" w:cs="Times New Roman"/>
                <w:b/>
                <w:sz w:val="24"/>
                <w:szCs w:val="24"/>
              </w:rPr>
            </w:pPr>
            <w:r w:rsidRPr="00295AB2">
              <w:rPr>
                <w:rFonts w:ascii="Times New Roman" w:hAnsi="Times New Roman" w:cs="Times New Roman"/>
                <w:b/>
                <w:sz w:val="24"/>
                <w:szCs w:val="24"/>
              </w:rPr>
              <w:t>Sample size</w:t>
            </w:r>
          </w:p>
        </w:tc>
      </w:tr>
      <w:tr w:rsidR="00E50185" w:rsidTr="00AF3044">
        <w:tc>
          <w:tcPr>
            <w:tcW w:w="2425" w:type="dxa"/>
            <w:tcBorders>
              <w:top w:val="single" w:sz="4" w:space="0" w:color="auto"/>
            </w:tcBorders>
          </w:tcPr>
          <w:p w:rsidR="00E50185" w:rsidRPr="00787382" w:rsidRDefault="00466C3F" w:rsidP="00E50185">
            <w:pPr>
              <w:spacing w:line="360" w:lineRule="auto"/>
              <w:jc w:val="both"/>
              <w:rPr>
                <w:rFonts w:ascii="Times New Roman" w:hAnsi="Times New Roman" w:cs="Times New Roman"/>
                <w:sz w:val="24"/>
                <w:szCs w:val="24"/>
              </w:rPr>
            </w:pPr>
            <w:r>
              <w:rPr>
                <w:rFonts w:ascii="Times New Roman" w:hAnsi="Times New Roman" w:cs="Times New Roman"/>
                <w:sz w:val="24"/>
                <w:szCs w:val="24"/>
              </w:rPr>
              <w:t>Fairmont the Norfolk</w:t>
            </w:r>
          </w:p>
        </w:tc>
        <w:tc>
          <w:tcPr>
            <w:tcW w:w="1890" w:type="dxa"/>
            <w:tcBorders>
              <w:top w:val="single" w:sz="4" w:space="0" w:color="auto"/>
            </w:tcBorders>
          </w:tcPr>
          <w:p w:rsidR="00E50185" w:rsidRPr="00787382" w:rsidRDefault="00466C3F" w:rsidP="00E50185">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2697" w:type="dxa"/>
            <w:tcBorders>
              <w:top w:val="single" w:sz="4" w:space="0" w:color="auto"/>
            </w:tcBorders>
          </w:tcPr>
          <w:p w:rsidR="00E50185" w:rsidRDefault="00466C3F" w:rsidP="00E50185">
            <w:pPr>
              <w:rPr>
                <w:rFonts w:ascii="Times New Roman" w:hAnsi="Times New Roman" w:cs="Times New Roman"/>
                <w:sz w:val="24"/>
                <w:szCs w:val="24"/>
              </w:rPr>
            </w:pPr>
            <w:r>
              <w:rPr>
                <w:rFonts w:ascii="Times New Roman" w:hAnsi="Times New Roman" w:cs="Times New Roman"/>
                <w:sz w:val="24"/>
                <w:szCs w:val="24"/>
              </w:rPr>
              <w:t>193(40/387)</w:t>
            </w:r>
          </w:p>
          <w:p w:rsidR="00466C3F" w:rsidRDefault="00466C3F" w:rsidP="00E50185">
            <w:pPr>
              <w:rPr>
                <w:rFonts w:ascii="Times New Roman" w:hAnsi="Times New Roman" w:cs="Times New Roman"/>
                <w:sz w:val="24"/>
                <w:szCs w:val="24"/>
              </w:rPr>
            </w:pPr>
          </w:p>
        </w:tc>
        <w:tc>
          <w:tcPr>
            <w:tcW w:w="2338" w:type="dxa"/>
            <w:tcBorders>
              <w:top w:val="single" w:sz="4" w:space="0" w:color="auto"/>
            </w:tcBorders>
          </w:tcPr>
          <w:p w:rsidR="00E50185" w:rsidRDefault="00200B29" w:rsidP="00E50185">
            <w:pPr>
              <w:rPr>
                <w:rFonts w:ascii="Times New Roman" w:hAnsi="Times New Roman" w:cs="Times New Roman"/>
                <w:sz w:val="24"/>
                <w:szCs w:val="24"/>
              </w:rPr>
            </w:pPr>
            <w:r>
              <w:rPr>
                <w:rFonts w:ascii="Times New Roman" w:hAnsi="Times New Roman" w:cs="Times New Roman"/>
                <w:sz w:val="24"/>
                <w:szCs w:val="24"/>
              </w:rPr>
              <w:t>20</w:t>
            </w:r>
          </w:p>
        </w:tc>
      </w:tr>
      <w:tr w:rsidR="00E50185" w:rsidTr="00AF3044">
        <w:tc>
          <w:tcPr>
            <w:tcW w:w="2425"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Intercontinental Nairobi</w:t>
            </w:r>
          </w:p>
        </w:tc>
        <w:tc>
          <w:tcPr>
            <w:tcW w:w="1890"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42</w:t>
            </w:r>
          </w:p>
        </w:tc>
        <w:tc>
          <w:tcPr>
            <w:tcW w:w="2697" w:type="dxa"/>
          </w:tcPr>
          <w:p w:rsidR="00E50185" w:rsidRDefault="00466C3F" w:rsidP="00200B29">
            <w:pPr>
              <w:tabs>
                <w:tab w:val="left" w:pos="1740"/>
              </w:tabs>
              <w:rPr>
                <w:rFonts w:ascii="Times New Roman" w:hAnsi="Times New Roman" w:cs="Times New Roman"/>
                <w:sz w:val="24"/>
                <w:szCs w:val="24"/>
              </w:rPr>
            </w:pPr>
            <w:r>
              <w:rPr>
                <w:rFonts w:ascii="Times New Roman" w:hAnsi="Times New Roman" w:cs="Times New Roman"/>
                <w:sz w:val="24"/>
                <w:szCs w:val="24"/>
              </w:rPr>
              <w:t>193(42/387)</w:t>
            </w:r>
            <w:r w:rsidR="00200B29">
              <w:rPr>
                <w:rFonts w:ascii="Times New Roman" w:hAnsi="Times New Roman" w:cs="Times New Roman"/>
                <w:sz w:val="24"/>
                <w:szCs w:val="24"/>
              </w:rPr>
              <w:tab/>
            </w:r>
          </w:p>
          <w:p w:rsidR="00466C3F" w:rsidRDefault="00466C3F" w:rsidP="00E50185">
            <w:pPr>
              <w:rPr>
                <w:rFonts w:ascii="Times New Roman" w:hAnsi="Times New Roman" w:cs="Times New Roman"/>
                <w:sz w:val="24"/>
                <w:szCs w:val="24"/>
              </w:rPr>
            </w:pPr>
          </w:p>
        </w:tc>
        <w:tc>
          <w:tcPr>
            <w:tcW w:w="2338" w:type="dxa"/>
          </w:tcPr>
          <w:p w:rsidR="00E50185" w:rsidRDefault="00200B29" w:rsidP="00E50185">
            <w:pPr>
              <w:rPr>
                <w:rFonts w:ascii="Times New Roman" w:hAnsi="Times New Roman" w:cs="Times New Roman"/>
                <w:sz w:val="24"/>
                <w:szCs w:val="24"/>
              </w:rPr>
            </w:pPr>
            <w:r>
              <w:rPr>
                <w:rFonts w:ascii="Times New Roman" w:hAnsi="Times New Roman" w:cs="Times New Roman"/>
                <w:sz w:val="24"/>
                <w:szCs w:val="24"/>
              </w:rPr>
              <w:t>21</w:t>
            </w:r>
          </w:p>
        </w:tc>
      </w:tr>
      <w:tr w:rsidR="00E50185" w:rsidTr="00AF3044">
        <w:tc>
          <w:tcPr>
            <w:tcW w:w="2425" w:type="dxa"/>
          </w:tcPr>
          <w:p w:rsidR="00E50185" w:rsidRPr="00787382" w:rsidRDefault="00466C3F" w:rsidP="00E50185">
            <w:pPr>
              <w:spacing w:line="360" w:lineRule="auto"/>
              <w:jc w:val="both"/>
              <w:rPr>
                <w:rFonts w:ascii="Times New Roman" w:hAnsi="Times New Roman" w:cs="Times New Roman"/>
                <w:sz w:val="24"/>
                <w:szCs w:val="24"/>
              </w:rPr>
            </w:pPr>
            <w:r>
              <w:rPr>
                <w:rFonts w:ascii="Times New Roman" w:hAnsi="Times New Roman" w:cs="Times New Roman"/>
                <w:sz w:val="24"/>
                <w:szCs w:val="24"/>
              </w:rPr>
              <w:t>Laico Regency</w:t>
            </w:r>
          </w:p>
        </w:tc>
        <w:tc>
          <w:tcPr>
            <w:tcW w:w="1890" w:type="dxa"/>
          </w:tcPr>
          <w:p w:rsidR="00E50185" w:rsidRPr="00787382" w:rsidRDefault="00466C3F" w:rsidP="00E50185">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2697" w:type="dxa"/>
          </w:tcPr>
          <w:p w:rsidR="00E50185" w:rsidRDefault="00466C3F" w:rsidP="00E50185">
            <w:pPr>
              <w:rPr>
                <w:rFonts w:ascii="Times New Roman" w:hAnsi="Times New Roman" w:cs="Times New Roman"/>
                <w:sz w:val="24"/>
                <w:szCs w:val="24"/>
              </w:rPr>
            </w:pPr>
            <w:r>
              <w:rPr>
                <w:rFonts w:ascii="Times New Roman" w:hAnsi="Times New Roman" w:cs="Times New Roman"/>
                <w:sz w:val="24"/>
                <w:szCs w:val="24"/>
              </w:rPr>
              <w:t>193(35/387)</w:t>
            </w:r>
          </w:p>
        </w:tc>
        <w:tc>
          <w:tcPr>
            <w:tcW w:w="2338" w:type="dxa"/>
          </w:tcPr>
          <w:p w:rsidR="00E50185" w:rsidRDefault="00200B29" w:rsidP="00E50185">
            <w:pPr>
              <w:rPr>
                <w:rFonts w:ascii="Times New Roman" w:hAnsi="Times New Roman" w:cs="Times New Roman"/>
                <w:sz w:val="24"/>
                <w:szCs w:val="24"/>
              </w:rPr>
            </w:pPr>
            <w:r>
              <w:rPr>
                <w:rFonts w:ascii="Times New Roman" w:hAnsi="Times New Roman" w:cs="Times New Roman"/>
                <w:sz w:val="24"/>
                <w:szCs w:val="24"/>
              </w:rPr>
              <w:t>17</w:t>
            </w:r>
          </w:p>
        </w:tc>
      </w:tr>
      <w:tr w:rsidR="00E50185" w:rsidTr="00AF3044">
        <w:tc>
          <w:tcPr>
            <w:tcW w:w="2425"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Nairobi Safari Club</w:t>
            </w:r>
          </w:p>
        </w:tc>
        <w:tc>
          <w:tcPr>
            <w:tcW w:w="1890"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40</w:t>
            </w:r>
          </w:p>
        </w:tc>
        <w:tc>
          <w:tcPr>
            <w:tcW w:w="2697" w:type="dxa"/>
          </w:tcPr>
          <w:p w:rsidR="00E50185" w:rsidRDefault="00466C3F" w:rsidP="00E50185">
            <w:pPr>
              <w:rPr>
                <w:rFonts w:ascii="Times New Roman" w:hAnsi="Times New Roman" w:cs="Times New Roman"/>
                <w:sz w:val="24"/>
                <w:szCs w:val="24"/>
              </w:rPr>
            </w:pPr>
            <w:r>
              <w:rPr>
                <w:rFonts w:ascii="Times New Roman" w:hAnsi="Times New Roman" w:cs="Times New Roman"/>
                <w:sz w:val="24"/>
                <w:szCs w:val="24"/>
              </w:rPr>
              <w:t>193(40/387)</w:t>
            </w:r>
          </w:p>
        </w:tc>
        <w:tc>
          <w:tcPr>
            <w:tcW w:w="2338" w:type="dxa"/>
          </w:tcPr>
          <w:p w:rsidR="00E50185" w:rsidRDefault="00200B29" w:rsidP="00E50185">
            <w:pPr>
              <w:rPr>
                <w:rFonts w:ascii="Times New Roman" w:hAnsi="Times New Roman" w:cs="Times New Roman"/>
                <w:sz w:val="24"/>
                <w:szCs w:val="24"/>
              </w:rPr>
            </w:pPr>
            <w:r>
              <w:rPr>
                <w:rFonts w:ascii="Times New Roman" w:hAnsi="Times New Roman" w:cs="Times New Roman"/>
                <w:sz w:val="24"/>
                <w:szCs w:val="24"/>
              </w:rPr>
              <w:t>20</w:t>
            </w:r>
          </w:p>
        </w:tc>
      </w:tr>
      <w:tr w:rsidR="00E50185" w:rsidTr="00AF3044">
        <w:tc>
          <w:tcPr>
            <w:tcW w:w="2425"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Nairobi Serena</w:t>
            </w:r>
          </w:p>
        </w:tc>
        <w:tc>
          <w:tcPr>
            <w:tcW w:w="1890"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42</w:t>
            </w:r>
          </w:p>
        </w:tc>
        <w:tc>
          <w:tcPr>
            <w:tcW w:w="2697" w:type="dxa"/>
          </w:tcPr>
          <w:p w:rsidR="00E50185" w:rsidRDefault="00466C3F" w:rsidP="00E50185">
            <w:pPr>
              <w:rPr>
                <w:rFonts w:ascii="Times New Roman" w:hAnsi="Times New Roman" w:cs="Times New Roman"/>
                <w:sz w:val="24"/>
                <w:szCs w:val="24"/>
              </w:rPr>
            </w:pPr>
            <w:r>
              <w:rPr>
                <w:rFonts w:ascii="Times New Roman" w:hAnsi="Times New Roman" w:cs="Times New Roman"/>
                <w:sz w:val="24"/>
                <w:szCs w:val="24"/>
              </w:rPr>
              <w:t>193(42/387)</w:t>
            </w:r>
          </w:p>
        </w:tc>
        <w:tc>
          <w:tcPr>
            <w:tcW w:w="2338" w:type="dxa"/>
          </w:tcPr>
          <w:p w:rsidR="00E50185" w:rsidRDefault="00200B29" w:rsidP="00E50185">
            <w:pPr>
              <w:rPr>
                <w:rFonts w:ascii="Times New Roman" w:hAnsi="Times New Roman" w:cs="Times New Roman"/>
                <w:sz w:val="24"/>
                <w:szCs w:val="24"/>
              </w:rPr>
            </w:pPr>
            <w:r>
              <w:rPr>
                <w:rFonts w:ascii="Times New Roman" w:hAnsi="Times New Roman" w:cs="Times New Roman"/>
                <w:sz w:val="24"/>
                <w:szCs w:val="24"/>
              </w:rPr>
              <w:t>21</w:t>
            </w:r>
          </w:p>
        </w:tc>
      </w:tr>
      <w:tr w:rsidR="00E50185" w:rsidTr="00AF3044">
        <w:tc>
          <w:tcPr>
            <w:tcW w:w="2425"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Ole Sereni</w:t>
            </w:r>
          </w:p>
        </w:tc>
        <w:tc>
          <w:tcPr>
            <w:tcW w:w="1890"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38</w:t>
            </w:r>
          </w:p>
        </w:tc>
        <w:tc>
          <w:tcPr>
            <w:tcW w:w="2697" w:type="dxa"/>
          </w:tcPr>
          <w:p w:rsidR="00E50185" w:rsidRDefault="00466C3F" w:rsidP="00E50185">
            <w:pPr>
              <w:rPr>
                <w:rFonts w:ascii="Times New Roman" w:hAnsi="Times New Roman" w:cs="Times New Roman"/>
                <w:sz w:val="24"/>
                <w:szCs w:val="24"/>
              </w:rPr>
            </w:pPr>
            <w:r>
              <w:rPr>
                <w:rFonts w:ascii="Times New Roman" w:hAnsi="Times New Roman" w:cs="Times New Roman"/>
                <w:sz w:val="24"/>
                <w:szCs w:val="24"/>
              </w:rPr>
              <w:t>193(38/387)</w:t>
            </w:r>
          </w:p>
        </w:tc>
        <w:tc>
          <w:tcPr>
            <w:tcW w:w="2338" w:type="dxa"/>
          </w:tcPr>
          <w:p w:rsidR="00E50185" w:rsidRDefault="00200B29" w:rsidP="00E50185">
            <w:pPr>
              <w:rPr>
                <w:rFonts w:ascii="Times New Roman" w:hAnsi="Times New Roman" w:cs="Times New Roman"/>
                <w:sz w:val="24"/>
                <w:szCs w:val="24"/>
              </w:rPr>
            </w:pPr>
            <w:r>
              <w:rPr>
                <w:rFonts w:ascii="Times New Roman" w:hAnsi="Times New Roman" w:cs="Times New Roman"/>
                <w:sz w:val="24"/>
                <w:szCs w:val="24"/>
              </w:rPr>
              <w:t>19</w:t>
            </w:r>
          </w:p>
        </w:tc>
      </w:tr>
      <w:tr w:rsidR="00E50185" w:rsidTr="00AF3044">
        <w:tc>
          <w:tcPr>
            <w:tcW w:w="2425"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Safari Park Hotel and Casino</w:t>
            </w:r>
          </w:p>
        </w:tc>
        <w:tc>
          <w:tcPr>
            <w:tcW w:w="1890" w:type="dxa"/>
          </w:tcPr>
          <w:p w:rsidR="00E50185" w:rsidRPr="00787382" w:rsidRDefault="00466C3F" w:rsidP="00E501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39</w:t>
            </w:r>
          </w:p>
        </w:tc>
        <w:tc>
          <w:tcPr>
            <w:tcW w:w="2697" w:type="dxa"/>
          </w:tcPr>
          <w:p w:rsidR="00E50185" w:rsidRDefault="00466C3F" w:rsidP="00E50185">
            <w:pPr>
              <w:rPr>
                <w:rFonts w:ascii="Times New Roman" w:hAnsi="Times New Roman" w:cs="Times New Roman"/>
                <w:sz w:val="24"/>
                <w:szCs w:val="24"/>
              </w:rPr>
            </w:pPr>
            <w:r>
              <w:rPr>
                <w:rFonts w:ascii="Times New Roman" w:hAnsi="Times New Roman" w:cs="Times New Roman"/>
                <w:sz w:val="24"/>
                <w:szCs w:val="24"/>
              </w:rPr>
              <w:t>193(39/387)</w:t>
            </w:r>
          </w:p>
        </w:tc>
        <w:tc>
          <w:tcPr>
            <w:tcW w:w="2338" w:type="dxa"/>
          </w:tcPr>
          <w:p w:rsidR="00E50185" w:rsidRDefault="00200B29" w:rsidP="00E50185">
            <w:pPr>
              <w:rPr>
                <w:rFonts w:ascii="Times New Roman" w:hAnsi="Times New Roman" w:cs="Times New Roman"/>
                <w:sz w:val="24"/>
                <w:szCs w:val="24"/>
              </w:rPr>
            </w:pPr>
            <w:r>
              <w:rPr>
                <w:rFonts w:ascii="Times New Roman" w:hAnsi="Times New Roman" w:cs="Times New Roman"/>
                <w:sz w:val="24"/>
                <w:szCs w:val="24"/>
              </w:rPr>
              <w:t>20</w:t>
            </w:r>
          </w:p>
        </w:tc>
      </w:tr>
      <w:tr w:rsidR="00E50185" w:rsidTr="00AF3044">
        <w:tc>
          <w:tcPr>
            <w:tcW w:w="2425" w:type="dxa"/>
          </w:tcPr>
          <w:p w:rsidR="00466C3F" w:rsidRDefault="00466C3F" w:rsidP="00E50185">
            <w:pPr>
              <w:spacing w:line="360" w:lineRule="auto"/>
              <w:jc w:val="both"/>
              <w:rPr>
                <w:rFonts w:ascii="Times New Roman" w:hAnsi="Times New Roman" w:cs="Times New Roman"/>
                <w:bCs/>
                <w:sz w:val="24"/>
                <w:szCs w:val="24"/>
              </w:rPr>
            </w:pPr>
            <w:r w:rsidRPr="00466C3F">
              <w:rPr>
                <w:rFonts w:ascii="Times New Roman" w:hAnsi="Times New Roman" w:cs="Times New Roman"/>
                <w:bCs/>
                <w:sz w:val="24"/>
                <w:szCs w:val="24"/>
              </w:rPr>
              <w:t>Sarova Stanley</w:t>
            </w:r>
          </w:p>
          <w:p w:rsidR="00200B29" w:rsidRDefault="00466C3F" w:rsidP="00466C3F">
            <w:pPr>
              <w:rPr>
                <w:rFonts w:ascii="Times New Roman" w:hAnsi="Times New Roman" w:cs="Times New Roman"/>
                <w:sz w:val="24"/>
                <w:szCs w:val="24"/>
              </w:rPr>
            </w:pPr>
            <w:r>
              <w:rPr>
                <w:rFonts w:ascii="Times New Roman" w:hAnsi="Times New Roman" w:cs="Times New Roman"/>
                <w:sz w:val="24"/>
                <w:szCs w:val="24"/>
              </w:rPr>
              <w:t>The Boma Nairobi</w:t>
            </w:r>
          </w:p>
          <w:p w:rsidR="00200B29" w:rsidRDefault="00200B29" w:rsidP="00200B29">
            <w:pPr>
              <w:rPr>
                <w:rFonts w:ascii="Times New Roman" w:hAnsi="Times New Roman" w:cs="Times New Roman"/>
                <w:sz w:val="24"/>
                <w:szCs w:val="24"/>
              </w:rPr>
            </w:pPr>
          </w:p>
          <w:p w:rsidR="00200B29" w:rsidRDefault="00200B29" w:rsidP="00200B29">
            <w:pPr>
              <w:rPr>
                <w:rFonts w:ascii="Times New Roman" w:hAnsi="Times New Roman" w:cs="Times New Roman"/>
                <w:sz w:val="24"/>
                <w:szCs w:val="24"/>
              </w:rPr>
            </w:pPr>
            <w:r>
              <w:rPr>
                <w:rFonts w:ascii="Times New Roman" w:hAnsi="Times New Roman" w:cs="Times New Roman"/>
                <w:sz w:val="24"/>
                <w:szCs w:val="24"/>
              </w:rPr>
              <w:t>Villa Rosa Kempinski</w:t>
            </w:r>
          </w:p>
          <w:p w:rsidR="00200B29" w:rsidRDefault="00200B29" w:rsidP="00200B29">
            <w:pPr>
              <w:rPr>
                <w:rFonts w:ascii="Times New Roman" w:hAnsi="Times New Roman" w:cs="Times New Roman"/>
                <w:sz w:val="24"/>
                <w:szCs w:val="24"/>
              </w:rPr>
            </w:pPr>
          </w:p>
          <w:p w:rsidR="00D3755A" w:rsidRDefault="00D3755A" w:rsidP="00200B29">
            <w:pPr>
              <w:rPr>
                <w:rFonts w:ascii="Times New Roman" w:hAnsi="Times New Roman" w:cs="Times New Roman"/>
                <w:sz w:val="24"/>
                <w:szCs w:val="24"/>
              </w:rPr>
            </w:pPr>
          </w:p>
          <w:p w:rsidR="00200B29" w:rsidRPr="000A2F39" w:rsidRDefault="000A2F39" w:rsidP="00200B29">
            <w:pPr>
              <w:rPr>
                <w:rFonts w:ascii="Times New Roman" w:hAnsi="Times New Roman" w:cs="Times New Roman"/>
                <w:b/>
                <w:sz w:val="24"/>
                <w:szCs w:val="24"/>
              </w:rPr>
            </w:pPr>
            <w:r w:rsidRPr="000A2F39">
              <w:rPr>
                <w:rFonts w:ascii="Times New Roman" w:hAnsi="Times New Roman" w:cs="Times New Roman"/>
                <w:b/>
                <w:sz w:val="24"/>
                <w:szCs w:val="24"/>
              </w:rPr>
              <w:t>Total</w:t>
            </w:r>
          </w:p>
          <w:p w:rsidR="00E50185" w:rsidRPr="00200B29" w:rsidRDefault="00E50185" w:rsidP="00200B29">
            <w:pPr>
              <w:rPr>
                <w:rFonts w:ascii="Times New Roman" w:hAnsi="Times New Roman" w:cs="Times New Roman"/>
                <w:sz w:val="24"/>
                <w:szCs w:val="24"/>
              </w:rPr>
            </w:pPr>
          </w:p>
        </w:tc>
        <w:tc>
          <w:tcPr>
            <w:tcW w:w="1890" w:type="dxa"/>
          </w:tcPr>
          <w:p w:rsidR="00466C3F" w:rsidRPr="00200B29" w:rsidRDefault="00466C3F" w:rsidP="00E50185">
            <w:pPr>
              <w:spacing w:line="360" w:lineRule="auto"/>
              <w:jc w:val="both"/>
              <w:rPr>
                <w:rFonts w:ascii="Times New Roman" w:hAnsi="Times New Roman" w:cs="Times New Roman"/>
                <w:bCs/>
                <w:sz w:val="24"/>
                <w:szCs w:val="24"/>
              </w:rPr>
            </w:pPr>
            <w:r w:rsidRPr="00200B29">
              <w:rPr>
                <w:rFonts w:ascii="Times New Roman" w:hAnsi="Times New Roman" w:cs="Times New Roman"/>
                <w:bCs/>
                <w:sz w:val="24"/>
                <w:szCs w:val="24"/>
              </w:rPr>
              <w:t>36</w:t>
            </w:r>
          </w:p>
          <w:p w:rsidR="00200B29" w:rsidRDefault="00466C3F" w:rsidP="00466C3F">
            <w:pPr>
              <w:rPr>
                <w:rFonts w:ascii="Times New Roman" w:hAnsi="Times New Roman" w:cs="Times New Roman"/>
                <w:sz w:val="24"/>
                <w:szCs w:val="24"/>
              </w:rPr>
            </w:pPr>
            <w:r>
              <w:rPr>
                <w:rFonts w:ascii="Times New Roman" w:hAnsi="Times New Roman" w:cs="Times New Roman"/>
                <w:sz w:val="24"/>
                <w:szCs w:val="24"/>
              </w:rPr>
              <w:t>34</w:t>
            </w:r>
          </w:p>
          <w:p w:rsidR="00200B29" w:rsidRDefault="00200B29" w:rsidP="00200B29">
            <w:pPr>
              <w:rPr>
                <w:rFonts w:ascii="Times New Roman" w:hAnsi="Times New Roman" w:cs="Times New Roman"/>
                <w:sz w:val="24"/>
                <w:szCs w:val="24"/>
              </w:rPr>
            </w:pPr>
          </w:p>
          <w:p w:rsidR="000A2F39" w:rsidRDefault="00200B29" w:rsidP="00200B29">
            <w:pPr>
              <w:rPr>
                <w:rFonts w:ascii="Times New Roman" w:hAnsi="Times New Roman" w:cs="Times New Roman"/>
                <w:sz w:val="24"/>
                <w:szCs w:val="24"/>
              </w:rPr>
            </w:pPr>
            <w:r>
              <w:rPr>
                <w:rFonts w:ascii="Times New Roman" w:hAnsi="Times New Roman" w:cs="Times New Roman"/>
                <w:sz w:val="24"/>
                <w:szCs w:val="24"/>
              </w:rPr>
              <w:t>41</w:t>
            </w:r>
          </w:p>
          <w:p w:rsidR="000A2F39" w:rsidRDefault="000A2F39" w:rsidP="000A2F39">
            <w:pPr>
              <w:rPr>
                <w:rFonts w:ascii="Times New Roman" w:hAnsi="Times New Roman" w:cs="Times New Roman"/>
                <w:sz w:val="24"/>
                <w:szCs w:val="24"/>
              </w:rPr>
            </w:pPr>
          </w:p>
          <w:p w:rsidR="00D3755A" w:rsidRDefault="00D3755A" w:rsidP="000A2F39">
            <w:pPr>
              <w:rPr>
                <w:rFonts w:ascii="Times New Roman" w:hAnsi="Times New Roman" w:cs="Times New Roman"/>
                <w:sz w:val="24"/>
                <w:szCs w:val="24"/>
              </w:rPr>
            </w:pPr>
          </w:p>
          <w:p w:rsidR="00E50185" w:rsidRPr="000A2F39" w:rsidRDefault="000A2F39" w:rsidP="000A2F39">
            <w:pPr>
              <w:rPr>
                <w:rFonts w:ascii="Times New Roman" w:hAnsi="Times New Roman" w:cs="Times New Roman"/>
                <w:b/>
                <w:sz w:val="24"/>
                <w:szCs w:val="24"/>
              </w:rPr>
            </w:pPr>
            <w:r w:rsidRPr="000A2F39">
              <w:rPr>
                <w:rFonts w:ascii="Times New Roman" w:hAnsi="Times New Roman" w:cs="Times New Roman"/>
                <w:b/>
                <w:sz w:val="24"/>
                <w:szCs w:val="24"/>
              </w:rPr>
              <w:t>387</w:t>
            </w:r>
          </w:p>
        </w:tc>
        <w:tc>
          <w:tcPr>
            <w:tcW w:w="2697" w:type="dxa"/>
          </w:tcPr>
          <w:p w:rsidR="00466C3F" w:rsidRDefault="00466C3F" w:rsidP="00E50185">
            <w:pPr>
              <w:rPr>
                <w:rFonts w:ascii="Times New Roman" w:hAnsi="Times New Roman" w:cs="Times New Roman"/>
                <w:sz w:val="24"/>
                <w:szCs w:val="24"/>
              </w:rPr>
            </w:pPr>
            <w:r>
              <w:rPr>
                <w:rFonts w:ascii="Times New Roman" w:hAnsi="Times New Roman" w:cs="Times New Roman"/>
                <w:sz w:val="24"/>
                <w:szCs w:val="24"/>
              </w:rPr>
              <w:t>193(36/387)</w:t>
            </w:r>
          </w:p>
          <w:p w:rsidR="00466C3F" w:rsidRDefault="00466C3F" w:rsidP="00E50185">
            <w:pPr>
              <w:rPr>
                <w:rFonts w:ascii="Times New Roman" w:hAnsi="Times New Roman" w:cs="Times New Roman"/>
                <w:sz w:val="24"/>
                <w:szCs w:val="24"/>
              </w:rPr>
            </w:pPr>
          </w:p>
          <w:p w:rsidR="00466C3F" w:rsidRDefault="00466C3F" w:rsidP="00E50185">
            <w:pPr>
              <w:rPr>
                <w:rFonts w:ascii="Times New Roman" w:hAnsi="Times New Roman" w:cs="Times New Roman"/>
                <w:sz w:val="24"/>
                <w:szCs w:val="24"/>
              </w:rPr>
            </w:pPr>
            <w:r>
              <w:rPr>
                <w:rFonts w:ascii="Times New Roman" w:hAnsi="Times New Roman" w:cs="Times New Roman"/>
                <w:sz w:val="24"/>
                <w:szCs w:val="24"/>
              </w:rPr>
              <w:t>193(34/387)</w:t>
            </w:r>
          </w:p>
          <w:p w:rsidR="00466C3F" w:rsidRDefault="00466C3F" w:rsidP="00E50185">
            <w:pPr>
              <w:rPr>
                <w:rFonts w:ascii="Times New Roman" w:hAnsi="Times New Roman" w:cs="Times New Roman"/>
                <w:sz w:val="24"/>
                <w:szCs w:val="24"/>
              </w:rPr>
            </w:pPr>
          </w:p>
          <w:p w:rsidR="00466C3F" w:rsidRDefault="00200B29" w:rsidP="00E50185">
            <w:pPr>
              <w:rPr>
                <w:rFonts w:ascii="Times New Roman" w:hAnsi="Times New Roman" w:cs="Times New Roman"/>
                <w:sz w:val="24"/>
                <w:szCs w:val="24"/>
              </w:rPr>
            </w:pPr>
            <w:r>
              <w:rPr>
                <w:rFonts w:ascii="Times New Roman" w:hAnsi="Times New Roman" w:cs="Times New Roman"/>
                <w:sz w:val="24"/>
                <w:szCs w:val="24"/>
              </w:rPr>
              <w:t>193(41/387)</w:t>
            </w:r>
          </w:p>
          <w:p w:rsidR="00466C3F" w:rsidRDefault="00466C3F" w:rsidP="00E50185">
            <w:pPr>
              <w:rPr>
                <w:rFonts w:ascii="Times New Roman" w:hAnsi="Times New Roman" w:cs="Times New Roman"/>
                <w:sz w:val="24"/>
                <w:szCs w:val="24"/>
              </w:rPr>
            </w:pPr>
          </w:p>
        </w:tc>
        <w:tc>
          <w:tcPr>
            <w:tcW w:w="2338" w:type="dxa"/>
          </w:tcPr>
          <w:p w:rsidR="00200B29" w:rsidRPr="00200B29" w:rsidRDefault="00200B29" w:rsidP="00E50185">
            <w:pPr>
              <w:rPr>
                <w:rFonts w:ascii="Times New Roman" w:hAnsi="Times New Roman" w:cs="Times New Roman"/>
                <w:sz w:val="24"/>
                <w:szCs w:val="24"/>
              </w:rPr>
            </w:pPr>
            <w:r w:rsidRPr="00200B29">
              <w:rPr>
                <w:rFonts w:ascii="Times New Roman" w:hAnsi="Times New Roman" w:cs="Times New Roman"/>
                <w:sz w:val="24"/>
                <w:szCs w:val="24"/>
              </w:rPr>
              <w:t>18</w:t>
            </w:r>
          </w:p>
          <w:p w:rsidR="00200B29" w:rsidRDefault="00200B29" w:rsidP="00200B29">
            <w:pPr>
              <w:rPr>
                <w:rFonts w:ascii="Times New Roman" w:hAnsi="Times New Roman" w:cs="Times New Roman"/>
                <w:sz w:val="24"/>
                <w:szCs w:val="24"/>
              </w:rPr>
            </w:pPr>
          </w:p>
          <w:p w:rsidR="00200B29" w:rsidRDefault="00200B29" w:rsidP="00200B29">
            <w:pPr>
              <w:rPr>
                <w:rFonts w:ascii="Times New Roman" w:hAnsi="Times New Roman" w:cs="Times New Roman"/>
                <w:sz w:val="24"/>
                <w:szCs w:val="24"/>
              </w:rPr>
            </w:pPr>
            <w:r>
              <w:rPr>
                <w:rFonts w:ascii="Times New Roman" w:hAnsi="Times New Roman" w:cs="Times New Roman"/>
                <w:sz w:val="24"/>
                <w:szCs w:val="24"/>
              </w:rPr>
              <w:t>17</w:t>
            </w:r>
          </w:p>
          <w:p w:rsidR="00200B29" w:rsidRDefault="00200B29" w:rsidP="00200B29">
            <w:pPr>
              <w:rPr>
                <w:rFonts w:ascii="Times New Roman" w:hAnsi="Times New Roman" w:cs="Times New Roman"/>
                <w:sz w:val="24"/>
                <w:szCs w:val="24"/>
              </w:rPr>
            </w:pPr>
          </w:p>
          <w:p w:rsidR="00E50185" w:rsidRDefault="00200B29" w:rsidP="00200B29">
            <w:pPr>
              <w:rPr>
                <w:rFonts w:ascii="Times New Roman" w:hAnsi="Times New Roman" w:cs="Times New Roman"/>
                <w:sz w:val="24"/>
                <w:szCs w:val="24"/>
              </w:rPr>
            </w:pPr>
            <w:r>
              <w:rPr>
                <w:rFonts w:ascii="Times New Roman" w:hAnsi="Times New Roman" w:cs="Times New Roman"/>
                <w:sz w:val="24"/>
                <w:szCs w:val="24"/>
              </w:rPr>
              <w:t>20</w:t>
            </w:r>
          </w:p>
          <w:p w:rsidR="000A2F39" w:rsidRDefault="000A2F39" w:rsidP="00200B29">
            <w:pPr>
              <w:rPr>
                <w:rFonts w:ascii="Times New Roman" w:hAnsi="Times New Roman" w:cs="Times New Roman"/>
                <w:sz w:val="24"/>
                <w:szCs w:val="24"/>
              </w:rPr>
            </w:pPr>
          </w:p>
          <w:p w:rsidR="00200B29" w:rsidRPr="000A2F39" w:rsidRDefault="000A2F39" w:rsidP="00200B29">
            <w:pPr>
              <w:rPr>
                <w:rFonts w:ascii="Times New Roman" w:hAnsi="Times New Roman" w:cs="Times New Roman"/>
                <w:b/>
                <w:sz w:val="24"/>
                <w:szCs w:val="24"/>
              </w:rPr>
            </w:pPr>
            <w:r w:rsidRPr="000A2F39">
              <w:rPr>
                <w:rFonts w:ascii="Times New Roman" w:hAnsi="Times New Roman" w:cs="Times New Roman"/>
                <w:b/>
                <w:sz w:val="24"/>
                <w:szCs w:val="24"/>
              </w:rPr>
              <w:t>193</w:t>
            </w:r>
          </w:p>
        </w:tc>
      </w:tr>
    </w:tbl>
    <w:p w:rsidR="00466C3F" w:rsidRDefault="00466C3F" w:rsidP="00466C3F">
      <w:pPr>
        <w:spacing w:line="360" w:lineRule="auto"/>
        <w:jc w:val="both"/>
        <w:rPr>
          <w:rFonts w:ascii="Times New Roman" w:hAnsi="Times New Roman" w:cs="Times New Roman"/>
          <w:sz w:val="24"/>
          <w:szCs w:val="24"/>
        </w:rPr>
      </w:pPr>
      <w:bookmarkStart w:id="100" w:name="_Toc434260114"/>
    </w:p>
    <w:p w:rsidR="00F05DC0" w:rsidRPr="00461602" w:rsidRDefault="00676C71" w:rsidP="00461602">
      <w:pPr>
        <w:pStyle w:val="Heading1"/>
      </w:pPr>
      <w:bookmarkStart w:id="101" w:name="_Toc452368757"/>
      <w:r>
        <w:t>3.5</w:t>
      </w:r>
      <w:r>
        <w:tab/>
      </w:r>
      <w:r w:rsidR="00F05DC0" w:rsidRPr="00461602">
        <w:t>Instrumentation</w:t>
      </w:r>
      <w:bookmarkEnd w:id="100"/>
      <w:bookmarkEnd w:id="101"/>
    </w:p>
    <w:p w:rsidR="002753E3" w:rsidRPr="002753E3" w:rsidRDefault="002753E3" w:rsidP="002753E3"/>
    <w:p w:rsidR="00382C5E" w:rsidRDefault="00A0223A"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 </w:t>
      </w:r>
      <w:r w:rsidR="00F05DC0" w:rsidRPr="00787382">
        <w:rPr>
          <w:rFonts w:ascii="Times New Roman" w:hAnsi="Times New Roman" w:cs="Times New Roman"/>
          <w:sz w:val="24"/>
          <w:szCs w:val="24"/>
        </w:rPr>
        <w:t>administer</w:t>
      </w:r>
      <w:r>
        <w:rPr>
          <w:rFonts w:ascii="Times New Roman" w:hAnsi="Times New Roman" w:cs="Times New Roman"/>
          <w:sz w:val="24"/>
          <w:szCs w:val="24"/>
        </w:rPr>
        <w:t>ed</w:t>
      </w:r>
      <w:r w:rsidR="00F05DC0" w:rsidRPr="00787382">
        <w:rPr>
          <w:rFonts w:ascii="Times New Roman" w:hAnsi="Times New Roman" w:cs="Times New Roman"/>
          <w:sz w:val="24"/>
          <w:szCs w:val="24"/>
        </w:rPr>
        <w:t xml:space="preserve"> a questionnaire to each of the sampled respondents. </w:t>
      </w:r>
      <w:r>
        <w:rPr>
          <w:rFonts w:ascii="Times New Roman" w:hAnsi="Times New Roman" w:cs="Times New Roman"/>
          <w:sz w:val="24"/>
          <w:szCs w:val="24"/>
        </w:rPr>
        <w:t>This questionnaire had</w:t>
      </w:r>
      <w:r w:rsidR="00F05DC0" w:rsidRPr="00787382">
        <w:rPr>
          <w:rFonts w:ascii="Times New Roman" w:hAnsi="Times New Roman" w:cs="Times New Roman"/>
          <w:sz w:val="24"/>
          <w:szCs w:val="24"/>
        </w:rPr>
        <w:t xml:space="preserve"> both closed and open ended questions to enable the respondents exp</w:t>
      </w:r>
      <w:r>
        <w:rPr>
          <w:rFonts w:ascii="Times New Roman" w:hAnsi="Times New Roman" w:cs="Times New Roman"/>
          <w:sz w:val="24"/>
          <w:szCs w:val="24"/>
        </w:rPr>
        <w:t>ress their opinion which was</w:t>
      </w:r>
      <w:r w:rsidR="00F05DC0" w:rsidRPr="00787382">
        <w:rPr>
          <w:rFonts w:ascii="Times New Roman" w:hAnsi="Times New Roman" w:cs="Times New Roman"/>
          <w:sz w:val="24"/>
          <w:szCs w:val="24"/>
        </w:rPr>
        <w:t xml:space="preserve"> vital in drawing the conclu</w:t>
      </w:r>
      <w:r>
        <w:rPr>
          <w:rFonts w:ascii="Times New Roman" w:hAnsi="Times New Roman" w:cs="Times New Roman"/>
          <w:sz w:val="24"/>
          <w:szCs w:val="24"/>
        </w:rPr>
        <w:t>sion. Brief instructions were</w:t>
      </w:r>
      <w:r w:rsidR="00F05DC0" w:rsidRPr="00787382">
        <w:rPr>
          <w:rFonts w:ascii="Times New Roman" w:hAnsi="Times New Roman" w:cs="Times New Roman"/>
          <w:sz w:val="24"/>
          <w:szCs w:val="24"/>
        </w:rPr>
        <w:t xml:space="preserve"> written on the questionn</w:t>
      </w:r>
      <w:r>
        <w:rPr>
          <w:rFonts w:ascii="Times New Roman" w:hAnsi="Times New Roman" w:cs="Times New Roman"/>
          <w:sz w:val="24"/>
          <w:szCs w:val="24"/>
        </w:rPr>
        <w:t>aire and the respondents were</w:t>
      </w:r>
      <w:r w:rsidR="00F05DC0" w:rsidRPr="00787382">
        <w:rPr>
          <w:rFonts w:ascii="Times New Roman" w:hAnsi="Times New Roman" w:cs="Times New Roman"/>
          <w:sz w:val="24"/>
          <w:szCs w:val="24"/>
        </w:rPr>
        <w:t xml:space="preserve"> in a position to tick their opinion strong or weak and express their views based on the asked questions. To answer the statement</w:t>
      </w:r>
      <w:r>
        <w:rPr>
          <w:rFonts w:ascii="Times New Roman" w:hAnsi="Times New Roman" w:cs="Times New Roman"/>
          <w:sz w:val="24"/>
          <w:szCs w:val="24"/>
        </w:rPr>
        <w:t>, a 5 point Likert scale was</w:t>
      </w:r>
      <w:r w:rsidR="00F05DC0" w:rsidRPr="00787382">
        <w:rPr>
          <w:rFonts w:ascii="Times New Roman" w:hAnsi="Times New Roman" w:cs="Times New Roman"/>
          <w:sz w:val="24"/>
          <w:szCs w:val="24"/>
        </w:rPr>
        <w:t xml:space="preserve"> used.</w:t>
      </w:r>
    </w:p>
    <w:p w:rsidR="00040DFA" w:rsidRDefault="00040DFA" w:rsidP="00A12BFA">
      <w:pPr>
        <w:pStyle w:val="Heading2"/>
        <w:spacing w:line="360" w:lineRule="auto"/>
        <w:jc w:val="both"/>
        <w:rPr>
          <w:rFonts w:cs="Times New Roman"/>
          <w:szCs w:val="24"/>
        </w:rPr>
      </w:pPr>
      <w:bookmarkStart w:id="102" w:name="_Toc434260115"/>
    </w:p>
    <w:p w:rsidR="00F05DC0" w:rsidRDefault="0002537A" w:rsidP="00A12BFA">
      <w:pPr>
        <w:pStyle w:val="Heading2"/>
        <w:spacing w:line="360" w:lineRule="auto"/>
        <w:jc w:val="both"/>
        <w:rPr>
          <w:rFonts w:cs="Times New Roman"/>
          <w:szCs w:val="24"/>
        </w:rPr>
      </w:pPr>
      <w:bookmarkStart w:id="103" w:name="_Toc452368758"/>
      <w:r>
        <w:rPr>
          <w:rFonts w:cs="Times New Roman"/>
          <w:szCs w:val="24"/>
        </w:rPr>
        <w:t>3.5.1</w:t>
      </w:r>
      <w:r>
        <w:rPr>
          <w:rFonts w:cs="Times New Roman"/>
          <w:szCs w:val="24"/>
        </w:rPr>
        <w:tab/>
      </w:r>
      <w:r w:rsidR="00F05DC0" w:rsidRPr="00787382">
        <w:rPr>
          <w:rFonts w:cs="Times New Roman"/>
          <w:szCs w:val="24"/>
        </w:rPr>
        <w:t>Validity</w:t>
      </w:r>
      <w:bookmarkEnd w:id="102"/>
      <w:r w:rsidR="00382C5E">
        <w:rPr>
          <w:rFonts w:cs="Times New Roman"/>
          <w:szCs w:val="24"/>
        </w:rPr>
        <w:t xml:space="preserve"> and Reliability</w:t>
      </w:r>
      <w:bookmarkEnd w:id="103"/>
    </w:p>
    <w:p w:rsidR="002753E3" w:rsidRPr="002753E3" w:rsidRDefault="002753E3" w:rsidP="002753E3"/>
    <w:p w:rsidR="00F05DC0" w:rsidRPr="00382C5E" w:rsidRDefault="00F05DC0" w:rsidP="00382C5E">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Validity is the degree to which the results obtained from analysis of data collected represents the phenomenon under study. It measures how well the results arrived at measur</w:t>
      </w:r>
      <w:r w:rsidR="003C48A6" w:rsidRPr="00787382">
        <w:rPr>
          <w:rFonts w:ascii="Times New Roman" w:hAnsi="Times New Roman" w:cs="Times New Roman"/>
          <w:sz w:val="24"/>
          <w:szCs w:val="24"/>
        </w:rPr>
        <w:t>e up to their claims (Chege</w:t>
      </w:r>
      <w:r w:rsidR="00B00143" w:rsidRPr="00787382">
        <w:rPr>
          <w:rFonts w:ascii="Times New Roman" w:hAnsi="Times New Roman" w:cs="Times New Roman"/>
          <w:sz w:val="24"/>
          <w:szCs w:val="24"/>
        </w:rPr>
        <w:t>,</w:t>
      </w:r>
      <w:r w:rsidR="003C48A6" w:rsidRPr="00787382">
        <w:rPr>
          <w:rFonts w:ascii="Times New Roman" w:hAnsi="Times New Roman" w:cs="Times New Roman"/>
          <w:sz w:val="24"/>
          <w:szCs w:val="24"/>
        </w:rPr>
        <w:t xml:space="preserve"> 2013</w:t>
      </w:r>
      <w:r w:rsidR="00A0223A">
        <w:rPr>
          <w:rFonts w:ascii="Times New Roman" w:hAnsi="Times New Roman" w:cs="Times New Roman"/>
          <w:sz w:val="24"/>
          <w:szCs w:val="24"/>
        </w:rPr>
        <w:t xml:space="preserve">). The researcher </w:t>
      </w:r>
      <w:r w:rsidRPr="00787382">
        <w:rPr>
          <w:rFonts w:ascii="Times New Roman" w:hAnsi="Times New Roman" w:cs="Times New Roman"/>
          <w:sz w:val="24"/>
          <w:szCs w:val="24"/>
        </w:rPr>
        <w:t>discuss</w:t>
      </w:r>
      <w:r w:rsidR="00A0223A">
        <w:rPr>
          <w:rFonts w:ascii="Times New Roman" w:hAnsi="Times New Roman" w:cs="Times New Roman"/>
          <w:sz w:val="24"/>
          <w:szCs w:val="24"/>
        </w:rPr>
        <w:t>ed</w:t>
      </w:r>
      <w:r w:rsidRPr="00787382">
        <w:rPr>
          <w:rFonts w:ascii="Times New Roman" w:hAnsi="Times New Roman" w:cs="Times New Roman"/>
          <w:sz w:val="24"/>
          <w:szCs w:val="24"/>
        </w:rPr>
        <w:t xml:space="preserve"> the questionnaire with the supervis</w:t>
      </w:r>
      <w:r w:rsidR="00A0223A">
        <w:rPr>
          <w:rFonts w:ascii="Times New Roman" w:hAnsi="Times New Roman" w:cs="Times New Roman"/>
          <w:sz w:val="24"/>
          <w:szCs w:val="24"/>
        </w:rPr>
        <w:t>or to determine if it represented</w:t>
      </w:r>
      <w:r w:rsidRPr="00787382">
        <w:rPr>
          <w:rFonts w:ascii="Times New Roman" w:hAnsi="Times New Roman" w:cs="Times New Roman"/>
          <w:sz w:val="24"/>
          <w:szCs w:val="24"/>
        </w:rPr>
        <w:t xml:space="preserve"> the objectives of the study. To determin</w:t>
      </w:r>
      <w:r w:rsidR="00A0223A">
        <w:rPr>
          <w:rFonts w:ascii="Times New Roman" w:hAnsi="Times New Roman" w:cs="Times New Roman"/>
          <w:sz w:val="24"/>
          <w:szCs w:val="24"/>
        </w:rPr>
        <w:t>e content validity which was</w:t>
      </w:r>
      <w:r w:rsidRPr="00787382">
        <w:rPr>
          <w:rFonts w:ascii="Times New Roman" w:hAnsi="Times New Roman" w:cs="Times New Roman"/>
          <w:sz w:val="24"/>
          <w:szCs w:val="24"/>
        </w:rPr>
        <w:t xml:space="preserve"> applied i</w:t>
      </w:r>
      <w:r w:rsidR="00A0223A">
        <w:rPr>
          <w:rFonts w:ascii="Times New Roman" w:hAnsi="Times New Roman" w:cs="Times New Roman"/>
          <w:sz w:val="24"/>
          <w:szCs w:val="24"/>
        </w:rPr>
        <w:t>n the study, the researcher</w:t>
      </w:r>
      <w:r w:rsidRPr="00787382">
        <w:rPr>
          <w:rFonts w:ascii="Times New Roman" w:hAnsi="Times New Roman" w:cs="Times New Roman"/>
          <w:sz w:val="24"/>
          <w:szCs w:val="24"/>
        </w:rPr>
        <w:t xml:space="preserve"> use</w:t>
      </w:r>
      <w:r w:rsidR="00A0223A">
        <w:rPr>
          <w:rFonts w:ascii="Times New Roman" w:hAnsi="Times New Roman" w:cs="Times New Roman"/>
          <w:sz w:val="24"/>
          <w:szCs w:val="24"/>
        </w:rPr>
        <w:t>d</w:t>
      </w:r>
      <w:r w:rsidRPr="00787382">
        <w:rPr>
          <w:rFonts w:ascii="Times New Roman" w:hAnsi="Times New Roman" w:cs="Times New Roman"/>
          <w:sz w:val="24"/>
          <w:szCs w:val="24"/>
        </w:rPr>
        <w:t xml:space="preserve"> expert judgment technique.</w:t>
      </w:r>
    </w:p>
    <w:p w:rsidR="002753E3" w:rsidRPr="002753E3" w:rsidRDefault="002753E3" w:rsidP="002753E3"/>
    <w:p w:rsidR="00F05DC0" w:rsidRDefault="00382C5E"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Reliability </w:t>
      </w:r>
      <w:r w:rsidR="00F05DC0" w:rsidRPr="00787382">
        <w:rPr>
          <w:rFonts w:ascii="Times New Roman" w:hAnsi="Times New Roman" w:cs="Times New Roman"/>
          <w:sz w:val="24"/>
          <w:szCs w:val="24"/>
        </w:rPr>
        <w:t>is the degree to which a research instrument yields consistent results once it’s administered rep</w:t>
      </w:r>
      <w:r w:rsidR="003C48A6" w:rsidRPr="00787382">
        <w:rPr>
          <w:rFonts w:ascii="Times New Roman" w:hAnsi="Times New Roman" w:cs="Times New Roman"/>
          <w:sz w:val="24"/>
          <w:szCs w:val="24"/>
        </w:rPr>
        <w:t>eatedly (Mugenda and Mugenda 200</w:t>
      </w:r>
      <w:r w:rsidR="00A0223A">
        <w:rPr>
          <w:rFonts w:ascii="Times New Roman" w:hAnsi="Times New Roman" w:cs="Times New Roman"/>
          <w:sz w:val="24"/>
          <w:szCs w:val="24"/>
        </w:rPr>
        <w:t xml:space="preserve">3). The researcher </w:t>
      </w:r>
      <w:r w:rsidR="00F05DC0" w:rsidRPr="00787382">
        <w:rPr>
          <w:rFonts w:ascii="Times New Roman" w:hAnsi="Times New Roman" w:cs="Times New Roman"/>
          <w:sz w:val="24"/>
          <w:szCs w:val="24"/>
        </w:rPr>
        <w:t>administer</w:t>
      </w:r>
      <w:r w:rsidR="00A0223A">
        <w:rPr>
          <w:rFonts w:ascii="Times New Roman" w:hAnsi="Times New Roman" w:cs="Times New Roman"/>
          <w:sz w:val="24"/>
          <w:szCs w:val="24"/>
        </w:rPr>
        <w:t>ed</w:t>
      </w:r>
      <w:r w:rsidR="00F05DC0" w:rsidRPr="00787382">
        <w:rPr>
          <w:rFonts w:ascii="Times New Roman" w:hAnsi="Times New Roman" w:cs="Times New Roman"/>
          <w:sz w:val="24"/>
          <w:szCs w:val="24"/>
        </w:rPr>
        <w:t xml:space="preserve"> the same questionnaire to the same group of respondents twice in a span of one week to test its validity.</w:t>
      </w:r>
      <w:r w:rsidR="00A0223A">
        <w:rPr>
          <w:rFonts w:ascii="Times New Roman" w:hAnsi="Times New Roman" w:cs="Times New Roman"/>
          <w:sz w:val="24"/>
          <w:szCs w:val="24"/>
        </w:rPr>
        <w:t xml:space="preserve"> This was</w:t>
      </w:r>
      <w:r>
        <w:rPr>
          <w:rFonts w:ascii="Times New Roman" w:hAnsi="Times New Roman" w:cs="Times New Roman"/>
          <w:sz w:val="24"/>
          <w:szCs w:val="24"/>
        </w:rPr>
        <w:t xml:space="preserve"> estimated using Cronchbach’s α (alpha)</w:t>
      </w:r>
      <w:r w:rsidR="00D22E9C">
        <w:rPr>
          <w:rFonts w:ascii="Times New Roman" w:hAnsi="Times New Roman" w:cs="Times New Roman"/>
          <w:sz w:val="24"/>
          <w:szCs w:val="24"/>
        </w:rPr>
        <w:t xml:space="preserve"> which measures internal consiste</w:t>
      </w:r>
      <w:r w:rsidR="00344DF9">
        <w:rPr>
          <w:rFonts w:ascii="Times New Roman" w:hAnsi="Times New Roman" w:cs="Times New Roman"/>
          <w:sz w:val="24"/>
          <w:szCs w:val="24"/>
        </w:rPr>
        <w:t>ncy in other words, reliability of a psychometric instrument. It measures how well a set of variables measure a single, one dimensional latent aspect of individuals. Many quantities of interest may be impossible to measure explicitly so the answers given to the questions asked are combined into a single numerical value.</w:t>
      </w:r>
    </w:p>
    <w:p w:rsidR="00344DF9" w:rsidRDefault="00344DF9"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Cronchbach’s Alpha increases when the correlations between the items increase. A value of Cronchbach’s alpha of 0.7 is considered as acceptable and a value of more than 0.8 as excellent.</w:t>
      </w:r>
    </w:p>
    <w:p w:rsidR="00676C71" w:rsidRDefault="00676C71" w:rsidP="00A12BFA">
      <w:pPr>
        <w:spacing w:line="360" w:lineRule="auto"/>
        <w:jc w:val="both"/>
        <w:rPr>
          <w:rFonts w:ascii="Times New Roman" w:hAnsi="Times New Roman" w:cs="Times New Roman"/>
          <w:sz w:val="24"/>
          <w:szCs w:val="24"/>
        </w:rPr>
      </w:pPr>
    </w:p>
    <w:p w:rsidR="00F05DC0" w:rsidRDefault="0002537A" w:rsidP="00A12BFA">
      <w:pPr>
        <w:pStyle w:val="Heading1"/>
        <w:spacing w:line="360" w:lineRule="auto"/>
        <w:jc w:val="both"/>
        <w:rPr>
          <w:rFonts w:cs="Times New Roman"/>
          <w:szCs w:val="24"/>
        </w:rPr>
      </w:pPr>
      <w:bookmarkStart w:id="104" w:name="_Toc434260117"/>
      <w:bookmarkStart w:id="105" w:name="_Toc452368759"/>
      <w:r>
        <w:rPr>
          <w:rFonts w:cs="Times New Roman"/>
          <w:szCs w:val="24"/>
        </w:rPr>
        <w:t>3.6</w:t>
      </w:r>
      <w:r>
        <w:rPr>
          <w:rFonts w:cs="Times New Roman"/>
          <w:szCs w:val="24"/>
        </w:rPr>
        <w:tab/>
      </w:r>
      <w:r w:rsidR="00F05DC0" w:rsidRPr="00787382">
        <w:rPr>
          <w:rFonts w:cs="Times New Roman"/>
          <w:szCs w:val="24"/>
        </w:rPr>
        <w:t>Methods of data collection</w:t>
      </w:r>
      <w:bookmarkEnd w:id="104"/>
      <w:bookmarkEnd w:id="105"/>
    </w:p>
    <w:p w:rsidR="002753E3" w:rsidRPr="002753E3" w:rsidRDefault="002753E3" w:rsidP="002753E3"/>
    <w:p w:rsidR="00F05DC0" w:rsidRDefault="00A0223A" w:rsidP="00A12BFA">
      <w:pPr>
        <w:spacing w:line="360" w:lineRule="auto"/>
        <w:jc w:val="both"/>
        <w:rPr>
          <w:rFonts w:ascii="Times New Roman" w:hAnsi="Times New Roman" w:cs="Times New Roman"/>
          <w:sz w:val="24"/>
          <w:szCs w:val="24"/>
        </w:rPr>
      </w:pPr>
      <w:r>
        <w:rPr>
          <w:rFonts w:ascii="Times New Roman" w:hAnsi="Times New Roman" w:cs="Times New Roman"/>
          <w:sz w:val="24"/>
          <w:szCs w:val="24"/>
        </w:rPr>
        <w:t>Primary data was</w:t>
      </w:r>
      <w:r w:rsidR="00F05DC0" w:rsidRPr="00787382">
        <w:rPr>
          <w:rFonts w:ascii="Times New Roman" w:hAnsi="Times New Roman" w:cs="Times New Roman"/>
          <w:sz w:val="24"/>
          <w:szCs w:val="24"/>
        </w:rPr>
        <w:t xml:space="preserve"> collected usin</w:t>
      </w:r>
      <w:r>
        <w:rPr>
          <w:rFonts w:ascii="Times New Roman" w:hAnsi="Times New Roman" w:cs="Times New Roman"/>
          <w:sz w:val="24"/>
          <w:szCs w:val="24"/>
        </w:rPr>
        <w:t>g a questionnaire that had</w:t>
      </w:r>
      <w:r w:rsidR="00F05DC0" w:rsidRPr="00787382">
        <w:rPr>
          <w:rFonts w:ascii="Times New Roman" w:hAnsi="Times New Roman" w:cs="Times New Roman"/>
          <w:sz w:val="24"/>
          <w:szCs w:val="24"/>
        </w:rPr>
        <w:t xml:space="preserve"> both close ended and open ended quest</w:t>
      </w:r>
      <w:r>
        <w:rPr>
          <w:rFonts w:ascii="Times New Roman" w:hAnsi="Times New Roman" w:cs="Times New Roman"/>
          <w:sz w:val="24"/>
          <w:szCs w:val="24"/>
        </w:rPr>
        <w:t>ions. The questionnaires were</w:t>
      </w:r>
      <w:r w:rsidR="00F05DC0" w:rsidRPr="00787382">
        <w:rPr>
          <w:rFonts w:ascii="Times New Roman" w:hAnsi="Times New Roman" w:cs="Times New Roman"/>
          <w:sz w:val="24"/>
          <w:szCs w:val="24"/>
        </w:rPr>
        <w:t xml:space="preserve"> self-administered through the hotel managers and supervisors of the chosen five star hotels.</w:t>
      </w:r>
    </w:p>
    <w:p w:rsidR="00F05DC0" w:rsidRDefault="005918E5" w:rsidP="00A12BFA">
      <w:pPr>
        <w:pStyle w:val="Heading2"/>
        <w:spacing w:line="360" w:lineRule="auto"/>
        <w:jc w:val="both"/>
        <w:rPr>
          <w:rFonts w:cs="Times New Roman"/>
          <w:szCs w:val="24"/>
        </w:rPr>
      </w:pPr>
      <w:bookmarkStart w:id="106" w:name="_Toc434260118"/>
      <w:bookmarkStart w:id="107" w:name="_Toc452368760"/>
      <w:r>
        <w:rPr>
          <w:rFonts w:cs="Times New Roman"/>
          <w:szCs w:val="24"/>
        </w:rPr>
        <w:t>3.6.1</w:t>
      </w:r>
      <w:r>
        <w:rPr>
          <w:rFonts w:cs="Times New Roman"/>
          <w:szCs w:val="24"/>
        </w:rPr>
        <w:tab/>
      </w:r>
      <w:r w:rsidR="00F05DC0" w:rsidRPr="00787382">
        <w:rPr>
          <w:rFonts w:cs="Times New Roman"/>
          <w:szCs w:val="24"/>
        </w:rPr>
        <w:t>Ethical issues</w:t>
      </w:r>
      <w:bookmarkEnd w:id="106"/>
      <w:bookmarkEnd w:id="107"/>
    </w:p>
    <w:p w:rsidR="002753E3" w:rsidRPr="002753E3" w:rsidRDefault="002753E3" w:rsidP="002753E3"/>
    <w:p w:rsidR="00F05DC0" w:rsidRDefault="00F05DC0"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Ethical issues describe the code of conduct that the researcher should exercise during his assignment (</w:t>
      </w:r>
      <w:r w:rsidR="00A0223A">
        <w:rPr>
          <w:rFonts w:ascii="Times New Roman" w:hAnsi="Times New Roman" w:cs="Times New Roman"/>
          <w:sz w:val="24"/>
          <w:szCs w:val="24"/>
        </w:rPr>
        <w:t>Tromp 2013). The researcher ex</w:t>
      </w:r>
      <w:r w:rsidRPr="00787382">
        <w:rPr>
          <w:rFonts w:ascii="Times New Roman" w:hAnsi="Times New Roman" w:cs="Times New Roman"/>
          <w:sz w:val="24"/>
          <w:szCs w:val="24"/>
        </w:rPr>
        <w:t>ercise</w:t>
      </w:r>
      <w:r w:rsidR="00A0223A">
        <w:rPr>
          <w:rFonts w:ascii="Times New Roman" w:hAnsi="Times New Roman" w:cs="Times New Roman"/>
          <w:sz w:val="24"/>
          <w:szCs w:val="24"/>
        </w:rPr>
        <w:t>d</w:t>
      </w:r>
      <w:r w:rsidRPr="00787382">
        <w:rPr>
          <w:rFonts w:ascii="Times New Roman" w:hAnsi="Times New Roman" w:cs="Times New Roman"/>
          <w:sz w:val="24"/>
          <w:szCs w:val="24"/>
        </w:rPr>
        <w:t xml:space="preserve"> integrity and due diligence and assure</w:t>
      </w:r>
      <w:r w:rsidR="00A0223A">
        <w:rPr>
          <w:rFonts w:ascii="Times New Roman" w:hAnsi="Times New Roman" w:cs="Times New Roman"/>
          <w:sz w:val="24"/>
          <w:szCs w:val="24"/>
        </w:rPr>
        <w:t>d</w:t>
      </w:r>
      <w:r w:rsidRPr="00787382">
        <w:rPr>
          <w:rFonts w:ascii="Times New Roman" w:hAnsi="Times New Roman" w:cs="Times New Roman"/>
          <w:sz w:val="24"/>
          <w:szCs w:val="24"/>
        </w:rPr>
        <w:t xml:space="preserve"> the respondent</w:t>
      </w:r>
      <w:r w:rsidR="00A0223A">
        <w:rPr>
          <w:rFonts w:ascii="Times New Roman" w:hAnsi="Times New Roman" w:cs="Times New Roman"/>
          <w:sz w:val="24"/>
          <w:szCs w:val="24"/>
        </w:rPr>
        <w:t>s that the information given wou</w:t>
      </w:r>
      <w:r w:rsidRPr="00787382">
        <w:rPr>
          <w:rFonts w:ascii="Times New Roman" w:hAnsi="Times New Roman" w:cs="Times New Roman"/>
          <w:sz w:val="24"/>
          <w:szCs w:val="24"/>
        </w:rPr>
        <w:t>l</w:t>
      </w:r>
      <w:r w:rsidR="00A0223A">
        <w:rPr>
          <w:rFonts w:ascii="Times New Roman" w:hAnsi="Times New Roman" w:cs="Times New Roman"/>
          <w:sz w:val="24"/>
          <w:szCs w:val="24"/>
        </w:rPr>
        <w:t>d</w:t>
      </w:r>
      <w:r w:rsidRPr="00787382">
        <w:rPr>
          <w:rFonts w:ascii="Times New Roman" w:hAnsi="Times New Roman" w:cs="Times New Roman"/>
          <w:sz w:val="24"/>
          <w:szCs w:val="24"/>
        </w:rPr>
        <w:t xml:space="preserve"> remain </w:t>
      </w:r>
      <w:r w:rsidR="00A0223A">
        <w:rPr>
          <w:rFonts w:ascii="Times New Roman" w:hAnsi="Times New Roman" w:cs="Times New Roman"/>
          <w:sz w:val="24"/>
          <w:szCs w:val="24"/>
        </w:rPr>
        <w:t>confidential and wou</w:t>
      </w:r>
      <w:r w:rsidRPr="00787382">
        <w:rPr>
          <w:rFonts w:ascii="Times New Roman" w:hAnsi="Times New Roman" w:cs="Times New Roman"/>
          <w:sz w:val="24"/>
          <w:szCs w:val="24"/>
        </w:rPr>
        <w:t>l</w:t>
      </w:r>
      <w:r w:rsidR="00A0223A">
        <w:rPr>
          <w:rFonts w:ascii="Times New Roman" w:hAnsi="Times New Roman" w:cs="Times New Roman"/>
          <w:sz w:val="24"/>
          <w:szCs w:val="24"/>
        </w:rPr>
        <w:t>d</w:t>
      </w:r>
      <w:r w:rsidRPr="00787382">
        <w:rPr>
          <w:rFonts w:ascii="Times New Roman" w:hAnsi="Times New Roman" w:cs="Times New Roman"/>
          <w:sz w:val="24"/>
          <w:szCs w:val="24"/>
        </w:rPr>
        <w:t xml:space="preserve"> be used for academic pur</w:t>
      </w:r>
      <w:r w:rsidR="00A0223A">
        <w:rPr>
          <w:rFonts w:ascii="Times New Roman" w:hAnsi="Times New Roman" w:cs="Times New Roman"/>
          <w:sz w:val="24"/>
          <w:szCs w:val="24"/>
        </w:rPr>
        <w:t>poses only. The respondents ga</w:t>
      </w:r>
      <w:r w:rsidRPr="00787382">
        <w:rPr>
          <w:rFonts w:ascii="Times New Roman" w:hAnsi="Times New Roman" w:cs="Times New Roman"/>
          <w:sz w:val="24"/>
          <w:szCs w:val="24"/>
        </w:rPr>
        <w:t>ve the information at free will under no coercion whatsoever.</w:t>
      </w:r>
    </w:p>
    <w:p w:rsidR="00A26C68" w:rsidRDefault="00A26C68" w:rsidP="00A12BFA">
      <w:pPr>
        <w:spacing w:line="360" w:lineRule="auto"/>
        <w:jc w:val="both"/>
        <w:rPr>
          <w:rFonts w:ascii="Times New Roman" w:hAnsi="Times New Roman" w:cs="Times New Roman"/>
          <w:sz w:val="24"/>
          <w:szCs w:val="24"/>
        </w:rPr>
      </w:pPr>
    </w:p>
    <w:p w:rsidR="00F05DC0" w:rsidRDefault="005918E5" w:rsidP="001B36A2">
      <w:pPr>
        <w:pStyle w:val="Heading1"/>
        <w:tabs>
          <w:tab w:val="left" w:pos="1014"/>
        </w:tabs>
      </w:pPr>
      <w:bookmarkStart w:id="108" w:name="_Toc452368761"/>
      <w:r>
        <w:t>3.</w:t>
      </w:r>
      <w:r w:rsidR="00714CB1">
        <w:t>7</w:t>
      </w:r>
      <w:r w:rsidR="004E3DD3">
        <w:t xml:space="preserve">     </w:t>
      </w:r>
      <w:r w:rsidR="00F05DC0" w:rsidRPr="00787382">
        <w:t>Methods of data analysis</w:t>
      </w:r>
      <w:bookmarkEnd w:id="108"/>
      <w:r w:rsidR="00BB0693">
        <w:tab/>
      </w:r>
    </w:p>
    <w:p w:rsidR="00BB0693" w:rsidRPr="00BB0693" w:rsidRDefault="00BB0693" w:rsidP="00BB0693"/>
    <w:p w:rsidR="00077954" w:rsidRDefault="00F05DC0" w:rsidP="00A12BFA">
      <w:pPr>
        <w:spacing w:line="360" w:lineRule="auto"/>
        <w:jc w:val="both"/>
        <w:rPr>
          <w:rFonts w:ascii="Times New Roman" w:hAnsi="Times New Roman" w:cs="Times New Roman"/>
          <w:sz w:val="24"/>
          <w:szCs w:val="24"/>
        </w:rPr>
      </w:pPr>
      <w:r w:rsidRPr="00787382">
        <w:rPr>
          <w:rFonts w:ascii="Times New Roman" w:hAnsi="Times New Roman" w:cs="Times New Roman"/>
          <w:sz w:val="24"/>
          <w:szCs w:val="24"/>
        </w:rPr>
        <w:t>For accuracy, consistency and co</w:t>
      </w:r>
      <w:r w:rsidR="00A0223A">
        <w:rPr>
          <w:rFonts w:ascii="Times New Roman" w:hAnsi="Times New Roman" w:cs="Times New Roman"/>
          <w:sz w:val="24"/>
          <w:szCs w:val="24"/>
        </w:rPr>
        <w:t xml:space="preserve">mpleteness, the researcher </w:t>
      </w:r>
      <w:r w:rsidRPr="00787382">
        <w:rPr>
          <w:rFonts w:ascii="Times New Roman" w:hAnsi="Times New Roman" w:cs="Times New Roman"/>
          <w:sz w:val="24"/>
          <w:szCs w:val="24"/>
        </w:rPr>
        <w:t>edit</w:t>
      </w:r>
      <w:r w:rsidR="00A0223A">
        <w:rPr>
          <w:rFonts w:ascii="Times New Roman" w:hAnsi="Times New Roman" w:cs="Times New Roman"/>
          <w:sz w:val="24"/>
          <w:szCs w:val="24"/>
        </w:rPr>
        <w:t>ed</w:t>
      </w:r>
      <w:r w:rsidRPr="00787382">
        <w:rPr>
          <w:rFonts w:ascii="Times New Roman" w:hAnsi="Times New Roman" w:cs="Times New Roman"/>
          <w:sz w:val="24"/>
          <w:szCs w:val="24"/>
        </w:rPr>
        <w:t xml:space="preserve"> the questionnaires then code</w:t>
      </w:r>
      <w:r w:rsidR="00A0223A">
        <w:rPr>
          <w:rFonts w:ascii="Times New Roman" w:hAnsi="Times New Roman" w:cs="Times New Roman"/>
          <w:sz w:val="24"/>
          <w:szCs w:val="24"/>
        </w:rPr>
        <w:t>d and classified</w:t>
      </w:r>
      <w:r w:rsidRPr="00787382">
        <w:rPr>
          <w:rFonts w:ascii="Times New Roman" w:hAnsi="Times New Roman" w:cs="Times New Roman"/>
          <w:sz w:val="24"/>
          <w:szCs w:val="24"/>
        </w:rPr>
        <w:t xml:space="preserve"> the data so as to present the data Analysis results in a systematic </w:t>
      </w:r>
      <w:r w:rsidR="00A0223A">
        <w:rPr>
          <w:rFonts w:ascii="Times New Roman" w:hAnsi="Times New Roman" w:cs="Times New Roman"/>
          <w:sz w:val="24"/>
          <w:szCs w:val="24"/>
        </w:rPr>
        <w:t>and comprehensive way. This was</w:t>
      </w:r>
      <w:r w:rsidRPr="00787382">
        <w:rPr>
          <w:rFonts w:ascii="Times New Roman" w:hAnsi="Times New Roman" w:cs="Times New Roman"/>
          <w:sz w:val="24"/>
          <w:szCs w:val="24"/>
        </w:rPr>
        <w:t xml:space="preserve"> be done through the use of</w:t>
      </w:r>
      <w:r w:rsidR="00A0223A">
        <w:rPr>
          <w:rFonts w:ascii="Times New Roman" w:hAnsi="Times New Roman" w:cs="Times New Roman"/>
          <w:sz w:val="24"/>
          <w:szCs w:val="24"/>
        </w:rPr>
        <w:t xml:space="preserve"> </w:t>
      </w:r>
      <w:r w:rsidRPr="00787382">
        <w:rPr>
          <w:rFonts w:ascii="Times New Roman" w:hAnsi="Times New Roman" w:cs="Times New Roman"/>
          <w:sz w:val="24"/>
          <w:szCs w:val="24"/>
        </w:rPr>
        <w:t>SPSS V2</w:t>
      </w:r>
      <w:r w:rsidR="00A0223A">
        <w:rPr>
          <w:rFonts w:ascii="Times New Roman" w:hAnsi="Times New Roman" w:cs="Times New Roman"/>
          <w:sz w:val="24"/>
          <w:szCs w:val="24"/>
        </w:rPr>
        <w:t xml:space="preserve">1 software. The researcher </w:t>
      </w:r>
      <w:r w:rsidRPr="00787382">
        <w:rPr>
          <w:rFonts w:ascii="Times New Roman" w:hAnsi="Times New Roman" w:cs="Times New Roman"/>
          <w:sz w:val="24"/>
          <w:szCs w:val="24"/>
        </w:rPr>
        <w:t>analyze</w:t>
      </w:r>
      <w:r w:rsidR="00A0223A">
        <w:rPr>
          <w:rFonts w:ascii="Times New Roman" w:hAnsi="Times New Roman" w:cs="Times New Roman"/>
          <w:sz w:val="24"/>
          <w:szCs w:val="24"/>
        </w:rPr>
        <w:t>d</w:t>
      </w:r>
      <w:r w:rsidRPr="00787382">
        <w:rPr>
          <w:rFonts w:ascii="Times New Roman" w:hAnsi="Times New Roman" w:cs="Times New Roman"/>
          <w:sz w:val="24"/>
          <w:szCs w:val="24"/>
        </w:rPr>
        <w:t xml:space="preserve"> the qualitative data using</w:t>
      </w:r>
      <w:r w:rsidR="009B1F31">
        <w:rPr>
          <w:rFonts w:ascii="Times New Roman" w:hAnsi="Times New Roman" w:cs="Times New Roman"/>
          <w:sz w:val="24"/>
          <w:szCs w:val="24"/>
        </w:rPr>
        <w:t xml:space="preserve"> computer aided</w:t>
      </w:r>
      <w:r w:rsidR="00A0223A">
        <w:rPr>
          <w:rFonts w:ascii="Times New Roman" w:hAnsi="Times New Roman" w:cs="Times New Roman"/>
          <w:sz w:val="24"/>
          <w:szCs w:val="24"/>
        </w:rPr>
        <w:t xml:space="preserve"> content analysis which entailed</w:t>
      </w:r>
      <w:r w:rsidRPr="00787382">
        <w:rPr>
          <w:rFonts w:ascii="Times New Roman" w:hAnsi="Times New Roman" w:cs="Times New Roman"/>
          <w:sz w:val="24"/>
          <w:szCs w:val="24"/>
        </w:rPr>
        <w:t xml:space="preserve"> organizing the data into manageable categories in terms of patterns, types, classes, consequences or t</w:t>
      </w:r>
      <w:r w:rsidR="00A0223A">
        <w:rPr>
          <w:rFonts w:ascii="Times New Roman" w:hAnsi="Times New Roman" w:cs="Times New Roman"/>
          <w:sz w:val="24"/>
          <w:szCs w:val="24"/>
        </w:rPr>
        <w:t>hemes. Quantitative data was</w:t>
      </w:r>
      <w:r w:rsidRPr="00787382">
        <w:rPr>
          <w:rFonts w:ascii="Times New Roman" w:hAnsi="Times New Roman" w:cs="Times New Roman"/>
          <w:sz w:val="24"/>
          <w:szCs w:val="24"/>
        </w:rPr>
        <w:t xml:space="preserve"> analysed using descriptive statistics which involve</w:t>
      </w:r>
      <w:r w:rsidR="00C17E79">
        <w:rPr>
          <w:rFonts w:ascii="Times New Roman" w:hAnsi="Times New Roman" w:cs="Times New Roman"/>
          <w:sz w:val="24"/>
          <w:szCs w:val="24"/>
        </w:rPr>
        <w:t xml:space="preserve"> the</w:t>
      </w:r>
      <w:r w:rsidR="00A0223A">
        <w:rPr>
          <w:rFonts w:ascii="Times New Roman" w:hAnsi="Times New Roman" w:cs="Times New Roman"/>
          <w:sz w:val="24"/>
          <w:szCs w:val="24"/>
        </w:rPr>
        <w:t xml:space="preserve"> </w:t>
      </w:r>
      <w:r w:rsidR="00C17E79">
        <w:rPr>
          <w:rFonts w:ascii="Times New Roman" w:hAnsi="Times New Roman" w:cs="Times New Roman"/>
          <w:sz w:val="24"/>
          <w:szCs w:val="24"/>
        </w:rPr>
        <w:t>mean, mode, median, standard deviation and proportions. I</w:t>
      </w:r>
      <w:r w:rsidRPr="00787382">
        <w:rPr>
          <w:rFonts w:ascii="Times New Roman" w:hAnsi="Times New Roman" w:cs="Times New Roman"/>
          <w:sz w:val="24"/>
          <w:szCs w:val="24"/>
        </w:rPr>
        <w:t>nferentia</w:t>
      </w:r>
      <w:r w:rsidR="00EA3E4A">
        <w:rPr>
          <w:rFonts w:ascii="Times New Roman" w:hAnsi="Times New Roman" w:cs="Times New Roman"/>
          <w:sz w:val="24"/>
          <w:szCs w:val="24"/>
        </w:rPr>
        <w:t xml:space="preserve">l statistics which entail </w:t>
      </w:r>
      <w:r w:rsidRPr="00787382">
        <w:rPr>
          <w:rFonts w:ascii="Times New Roman" w:hAnsi="Times New Roman" w:cs="Times New Roman"/>
          <w:sz w:val="24"/>
          <w:szCs w:val="24"/>
        </w:rPr>
        <w:t>correlation and regressions with 0.05 test significance level</w:t>
      </w:r>
      <w:r w:rsidR="00A0223A">
        <w:rPr>
          <w:rFonts w:ascii="Times New Roman" w:hAnsi="Times New Roman" w:cs="Times New Roman"/>
          <w:sz w:val="24"/>
          <w:szCs w:val="24"/>
        </w:rPr>
        <w:t xml:space="preserve"> were also</w:t>
      </w:r>
      <w:r w:rsidR="00C17E79">
        <w:rPr>
          <w:rFonts w:ascii="Times New Roman" w:hAnsi="Times New Roman" w:cs="Times New Roman"/>
          <w:sz w:val="24"/>
          <w:szCs w:val="24"/>
        </w:rPr>
        <w:t xml:space="preserve"> used</w:t>
      </w:r>
      <w:r w:rsidRPr="00787382">
        <w:rPr>
          <w:rFonts w:ascii="Times New Roman" w:hAnsi="Times New Roman" w:cs="Times New Roman"/>
          <w:sz w:val="24"/>
          <w:szCs w:val="24"/>
        </w:rPr>
        <w:t>.</w:t>
      </w:r>
      <w:r w:rsidR="00A0223A">
        <w:rPr>
          <w:rFonts w:ascii="Times New Roman" w:hAnsi="Times New Roman" w:cs="Times New Roman"/>
          <w:sz w:val="24"/>
          <w:szCs w:val="24"/>
        </w:rPr>
        <w:t xml:space="preserve"> It </w:t>
      </w:r>
      <w:r w:rsidR="00077954">
        <w:rPr>
          <w:rFonts w:ascii="Times New Roman" w:hAnsi="Times New Roman" w:cs="Times New Roman"/>
          <w:sz w:val="24"/>
          <w:szCs w:val="24"/>
        </w:rPr>
        <w:t>show</w:t>
      </w:r>
      <w:r w:rsidR="00A0223A">
        <w:rPr>
          <w:rFonts w:ascii="Times New Roman" w:hAnsi="Times New Roman" w:cs="Times New Roman"/>
          <w:sz w:val="24"/>
          <w:szCs w:val="24"/>
        </w:rPr>
        <w:t>ed</w:t>
      </w:r>
      <w:r w:rsidR="00077954">
        <w:rPr>
          <w:rFonts w:ascii="Times New Roman" w:hAnsi="Times New Roman" w:cs="Times New Roman"/>
          <w:sz w:val="24"/>
          <w:szCs w:val="24"/>
        </w:rPr>
        <w:t xml:space="preserve"> the relationship between x and y whose function is as below:</w:t>
      </w:r>
    </w:p>
    <w:p w:rsidR="00077954" w:rsidRPr="00E04F46" w:rsidRDefault="0018488B" w:rsidP="00E04F46">
      <w:pPr>
        <w:spacing w:line="480" w:lineRule="auto"/>
        <w:jc w:val="both"/>
        <w:rPr>
          <w:rFonts w:ascii="Times New Roman" w:eastAsia="TimesNewRomanPS-BoldItalicMT" w:hAnsi="Times New Roman" w:cs="Times New Roman"/>
          <w:b/>
          <w:bCs/>
          <w:i/>
          <w:iCs/>
          <w:sz w:val="32"/>
          <w:szCs w:val="32"/>
        </w:rPr>
      </w:pPr>
      <w:r>
        <w:rPr>
          <w:rFonts w:ascii="Times New Roman" w:hAnsi="Times New Roman" w:cs="Times New Roman"/>
          <w:b/>
          <w:sz w:val="32"/>
          <w:szCs w:val="32"/>
        </w:rPr>
        <w:t>Y</w:t>
      </w:r>
      <w:r w:rsidR="00077954" w:rsidRPr="00E04F46">
        <w:rPr>
          <w:rFonts w:ascii="Times New Roman" w:hAnsi="Times New Roman" w:cs="Times New Roman"/>
          <w:b/>
          <w:sz w:val="32"/>
          <w:szCs w:val="32"/>
        </w:rPr>
        <w:t xml:space="preserve"> = </w:t>
      </w:r>
      <w:r w:rsidR="00077954" w:rsidRPr="006F424B">
        <w:rPr>
          <w:rFonts w:ascii="Times New Roman" w:hAnsi="Times New Roman" w:cs="Times New Roman"/>
          <w:b/>
          <w:i/>
          <w:sz w:val="28"/>
          <w:szCs w:val="28"/>
        </w:rPr>
        <w:t>f</w:t>
      </w:r>
      <w:r w:rsidR="00077954" w:rsidRPr="00E04F46">
        <w:rPr>
          <w:rFonts w:ascii="Times New Roman" w:hAnsi="Times New Roman" w:cs="Times New Roman"/>
          <w:b/>
          <w:sz w:val="32"/>
          <w:szCs w:val="32"/>
        </w:rPr>
        <w:t>(</w:t>
      </w:r>
      <w:r>
        <w:rPr>
          <w:rFonts w:ascii="Times New Roman" w:hAnsi="Times New Roman" w:cs="Times New Roman"/>
          <w:b/>
          <w:sz w:val="32"/>
          <w:szCs w:val="32"/>
        </w:rPr>
        <w:t>X</w:t>
      </w:r>
      <w:r w:rsidR="00077954" w:rsidRPr="00E04F46">
        <w:rPr>
          <w:rFonts w:ascii="Times New Roman" w:hAnsi="Times New Roman" w:cs="Times New Roman"/>
          <w:b/>
          <w:sz w:val="32"/>
          <w:szCs w:val="32"/>
          <w:vertAlign w:val="subscript"/>
        </w:rPr>
        <w:t>1</w:t>
      </w:r>
      <w:r w:rsidR="00077954" w:rsidRPr="00E04F46">
        <w:rPr>
          <w:rFonts w:ascii="Times New Roman" w:hAnsi="Times New Roman" w:cs="Times New Roman"/>
          <w:b/>
          <w:sz w:val="32"/>
          <w:szCs w:val="32"/>
        </w:rPr>
        <w:t xml:space="preserve">, </w:t>
      </w:r>
      <w:r>
        <w:rPr>
          <w:rFonts w:ascii="Times New Roman" w:hAnsi="Times New Roman" w:cs="Times New Roman"/>
          <w:b/>
          <w:sz w:val="32"/>
          <w:szCs w:val="32"/>
        </w:rPr>
        <w:t>X</w:t>
      </w:r>
      <w:r w:rsidR="00077954" w:rsidRPr="00E04F46">
        <w:rPr>
          <w:rFonts w:ascii="Times New Roman" w:hAnsi="Times New Roman" w:cs="Times New Roman"/>
          <w:b/>
          <w:sz w:val="32"/>
          <w:szCs w:val="32"/>
          <w:vertAlign w:val="subscript"/>
        </w:rPr>
        <w:t>2</w:t>
      </w:r>
      <w:r w:rsidR="00077954" w:rsidRPr="00E04F46">
        <w:rPr>
          <w:rFonts w:ascii="Times New Roman" w:hAnsi="Times New Roman" w:cs="Times New Roman"/>
          <w:b/>
          <w:sz w:val="32"/>
          <w:szCs w:val="32"/>
        </w:rPr>
        <w:t xml:space="preserve">, </w:t>
      </w:r>
      <w:r>
        <w:rPr>
          <w:rFonts w:ascii="Times New Roman" w:hAnsi="Times New Roman" w:cs="Times New Roman"/>
          <w:b/>
          <w:sz w:val="32"/>
          <w:szCs w:val="32"/>
        </w:rPr>
        <w:t>X</w:t>
      </w:r>
      <w:r w:rsidR="00077954" w:rsidRPr="00E04F46">
        <w:rPr>
          <w:rFonts w:ascii="Times New Roman" w:hAnsi="Times New Roman" w:cs="Times New Roman"/>
          <w:b/>
          <w:sz w:val="32"/>
          <w:szCs w:val="32"/>
          <w:vertAlign w:val="subscript"/>
        </w:rPr>
        <w:t>3</w:t>
      </w:r>
      <w:r w:rsidR="00077954" w:rsidRPr="00E04F46">
        <w:rPr>
          <w:rFonts w:ascii="Times New Roman" w:hAnsi="Times New Roman" w:cs="Times New Roman"/>
          <w:b/>
          <w:sz w:val="32"/>
          <w:szCs w:val="32"/>
        </w:rPr>
        <w:t xml:space="preserve">, </w:t>
      </w:r>
      <w:r>
        <w:rPr>
          <w:rFonts w:ascii="Times New Roman" w:hAnsi="Times New Roman" w:cs="Times New Roman"/>
          <w:b/>
          <w:sz w:val="32"/>
          <w:szCs w:val="32"/>
        </w:rPr>
        <w:t>X</w:t>
      </w:r>
      <w:r w:rsidR="00077954" w:rsidRPr="00E04F46">
        <w:rPr>
          <w:rFonts w:ascii="Times New Roman" w:hAnsi="Times New Roman" w:cs="Times New Roman"/>
          <w:b/>
          <w:sz w:val="32"/>
          <w:szCs w:val="32"/>
          <w:vertAlign w:val="subscript"/>
        </w:rPr>
        <w:t>4</w:t>
      </w:r>
      <w:r w:rsidR="00732E18" w:rsidRPr="00E04F46">
        <w:rPr>
          <w:rFonts w:ascii="Times New Roman" w:hAnsi="Times New Roman" w:cs="Times New Roman"/>
          <w:b/>
          <w:sz w:val="32"/>
          <w:szCs w:val="32"/>
        </w:rPr>
        <w:t>)</w:t>
      </w:r>
      <w:r w:rsidR="00732E18">
        <w:rPr>
          <w:rFonts w:ascii="Times New Roman" w:hAnsi="Times New Roman" w:cs="Times New Roman"/>
          <w:b/>
          <w:sz w:val="32"/>
          <w:szCs w:val="32"/>
        </w:rPr>
        <w:t xml:space="preserve"> +e</w:t>
      </w:r>
    </w:p>
    <w:p w:rsidR="00F05DC0" w:rsidRPr="00787382" w:rsidRDefault="00A0223A" w:rsidP="00A12BFA">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The researcher </w:t>
      </w:r>
      <w:r w:rsidR="00F05DC0" w:rsidRPr="00787382">
        <w:rPr>
          <w:rFonts w:ascii="Times New Roman" w:hAnsi="Times New Roman" w:cs="Times New Roman"/>
          <w:sz w:val="24"/>
          <w:szCs w:val="24"/>
        </w:rPr>
        <w:t>further regress</w:t>
      </w:r>
      <w:r>
        <w:rPr>
          <w:rFonts w:ascii="Times New Roman" w:hAnsi="Times New Roman" w:cs="Times New Roman"/>
          <w:sz w:val="24"/>
          <w:szCs w:val="24"/>
        </w:rPr>
        <w:t>ed</w:t>
      </w:r>
      <w:r w:rsidR="00F05DC0" w:rsidRPr="00787382">
        <w:rPr>
          <w:rFonts w:ascii="Times New Roman" w:hAnsi="Times New Roman" w:cs="Times New Roman"/>
          <w:sz w:val="24"/>
          <w:szCs w:val="24"/>
        </w:rPr>
        <w:t xml:space="preserve"> the data to establish the relationship </w:t>
      </w:r>
      <w:r w:rsidR="00077954">
        <w:rPr>
          <w:rFonts w:ascii="Times New Roman" w:hAnsi="Times New Roman" w:cs="Times New Roman"/>
          <w:sz w:val="24"/>
          <w:szCs w:val="24"/>
        </w:rPr>
        <w:t>between performance (y) and the</w:t>
      </w:r>
      <w:r w:rsidR="00F05DC0" w:rsidRPr="00787382">
        <w:rPr>
          <w:rFonts w:ascii="Times New Roman" w:hAnsi="Times New Roman" w:cs="Times New Roman"/>
          <w:sz w:val="24"/>
          <w:szCs w:val="24"/>
        </w:rPr>
        <w:t xml:space="preserve"> response strategies</w:t>
      </w:r>
      <w:r w:rsidR="00077954">
        <w:rPr>
          <w:rFonts w:ascii="Times New Roman" w:hAnsi="Times New Roman" w:cs="Times New Roman"/>
          <w:sz w:val="24"/>
          <w:szCs w:val="24"/>
        </w:rPr>
        <w:t xml:space="preserve"> (x)</w:t>
      </w:r>
      <w:r w:rsidR="00F05DC0" w:rsidRPr="00787382">
        <w:rPr>
          <w:rFonts w:ascii="Times New Roman" w:hAnsi="Times New Roman" w:cs="Times New Roman"/>
          <w:sz w:val="24"/>
          <w:szCs w:val="24"/>
        </w:rPr>
        <w:t>.</w:t>
      </w:r>
      <w:r w:rsidR="002B2D1E">
        <w:rPr>
          <w:rFonts w:ascii="Times New Roman" w:hAnsi="Times New Roman" w:cs="Times New Roman"/>
          <w:sz w:val="24"/>
          <w:szCs w:val="24"/>
        </w:rPr>
        <w:t>The</w:t>
      </w:r>
      <w:r>
        <w:rPr>
          <w:rFonts w:ascii="Times New Roman" w:hAnsi="Times New Roman" w:cs="Times New Roman"/>
          <w:sz w:val="24"/>
          <w:szCs w:val="24"/>
        </w:rPr>
        <w:t xml:space="preserve"> model was</w:t>
      </w:r>
      <w:r w:rsidR="00077954">
        <w:rPr>
          <w:rFonts w:ascii="Times New Roman" w:hAnsi="Times New Roman" w:cs="Times New Roman"/>
          <w:sz w:val="24"/>
          <w:szCs w:val="24"/>
        </w:rPr>
        <w:t xml:space="preserve"> further stated as:</w:t>
      </w:r>
    </w:p>
    <w:p w:rsidR="00E04F46" w:rsidRPr="003F63AC" w:rsidRDefault="0018488B" w:rsidP="00E04F46">
      <w:pPr>
        <w:spacing w:line="480" w:lineRule="auto"/>
        <w:jc w:val="both"/>
        <w:rPr>
          <w:rFonts w:ascii="Times New Roman" w:eastAsia="TimesNewRomanPS-BoldItalicMT" w:hAnsi="Times New Roman" w:cs="Times New Roman"/>
          <w:bCs/>
          <w:i/>
          <w:iCs/>
          <w:sz w:val="32"/>
          <w:szCs w:val="32"/>
        </w:rPr>
      </w:pPr>
      <w:r>
        <w:rPr>
          <w:rFonts w:ascii="Times New Roman" w:hAnsi="Times New Roman" w:cs="Times New Roman"/>
          <w:i/>
          <w:sz w:val="32"/>
          <w:szCs w:val="32"/>
          <w:lang w:val="fr-FR"/>
        </w:rPr>
        <w:t>Y</w:t>
      </w:r>
      <w:r w:rsidR="00F05DC0" w:rsidRPr="003F63AC">
        <w:rPr>
          <w:rFonts w:ascii="Times New Roman" w:hAnsi="Times New Roman" w:cs="Times New Roman"/>
          <w:i/>
          <w:sz w:val="32"/>
          <w:szCs w:val="32"/>
          <w:lang w:val="fr-FR"/>
        </w:rPr>
        <w:t>=</w:t>
      </w:r>
      <w:r w:rsidR="00F05DC0" w:rsidRPr="003F63AC">
        <w:rPr>
          <w:rFonts w:ascii="Times New Roman" w:hAnsi="Times New Roman" w:cs="Times New Roman"/>
          <w:i/>
          <w:sz w:val="32"/>
          <w:szCs w:val="32"/>
        </w:rPr>
        <w:t>β</w:t>
      </w:r>
      <w:r w:rsidR="00C1235C" w:rsidRPr="003F63AC">
        <w:rPr>
          <w:rFonts w:ascii="Times New Roman" w:hAnsi="Times New Roman" w:cs="Times New Roman"/>
          <w:i/>
          <w:sz w:val="32"/>
          <w:szCs w:val="32"/>
          <w:vertAlign w:val="subscript"/>
          <w:lang w:val="fr-FR"/>
        </w:rPr>
        <w:t xml:space="preserve">0 </w:t>
      </w:r>
      <w:r w:rsidR="00C1235C" w:rsidRPr="003F63AC">
        <w:rPr>
          <w:rFonts w:ascii="Times New Roman" w:hAnsi="Times New Roman" w:cs="Times New Roman"/>
          <w:i/>
          <w:sz w:val="32"/>
          <w:szCs w:val="32"/>
        </w:rPr>
        <w:t xml:space="preserve">+ </w:t>
      </w:r>
      <w:r w:rsidR="00F05DC0" w:rsidRPr="003F63AC">
        <w:rPr>
          <w:rFonts w:ascii="Times New Roman" w:hAnsi="Times New Roman" w:cs="Times New Roman"/>
          <w:i/>
          <w:sz w:val="32"/>
          <w:szCs w:val="32"/>
        </w:rPr>
        <w:t>β</w:t>
      </w:r>
      <w:r w:rsidR="00F05DC0" w:rsidRPr="003F63AC">
        <w:rPr>
          <w:rFonts w:ascii="Times New Roman" w:hAnsi="Times New Roman" w:cs="Times New Roman"/>
          <w:i/>
          <w:sz w:val="32"/>
          <w:szCs w:val="32"/>
          <w:vertAlign w:val="subscript"/>
          <w:lang w:val="fr-FR"/>
        </w:rPr>
        <w:t>1</w:t>
      </w:r>
      <w:r w:rsidR="00F05DC0" w:rsidRPr="003F63AC">
        <w:rPr>
          <w:rFonts w:ascii="Times New Roman" w:hAnsi="Times New Roman" w:cs="Times New Roman"/>
          <w:i/>
          <w:sz w:val="32"/>
          <w:szCs w:val="32"/>
          <w:lang w:val="fr-FR"/>
        </w:rPr>
        <w:t>X</w:t>
      </w:r>
      <w:r w:rsidR="00F05DC0" w:rsidRPr="003F63AC">
        <w:rPr>
          <w:rFonts w:ascii="Times New Roman" w:hAnsi="Times New Roman" w:cs="Times New Roman"/>
          <w:i/>
          <w:sz w:val="32"/>
          <w:szCs w:val="32"/>
          <w:vertAlign w:val="subscript"/>
          <w:lang w:val="fr-FR"/>
        </w:rPr>
        <w:t>1</w:t>
      </w:r>
      <w:r w:rsidR="00F05DC0" w:rsidRPr="003F63AC">
        <w:rPr>
          <w:rFonts w:ascii="Times New Roman" w:hAnsi="Times New Roman" w:cs="Times New Roman"/>
          <w:i/>
          <w:sz w:val="32"/>
          <w:szCs w:val="32"/>
          <w:lang w:val="fr-FR"/>
        </w:rPr>
        <w:t xml:space="preserve">+ </w:t>
      </w:r>
      <w:r w:rsidR="00F05DC0" w:rsidRPr="003F63AC">
        <w:rPr>
          <w:rFonts w:ascii="Times New Roman" w:hAnsi="Times New Roman" w:cs="Times New Roman"/>
          <w:i/>
          <w:sz w:val="32"/>
          <w:szCs w:val="32"/>
        </w:rPr>
        <w:t>β</w:t>
      </w:r>
      <w:r w:rsidR="00F05DC0" w:rsidRPr="003F63AC">
        <w:rPr>
          <w:rFonts w:ascii="Times New Roman" w:hAnsi="Times New Roman" w:cs="Times New Roman"/>
          <w:i/>
          <w:sz w:val="32"/>
          <w:szCs w:val="32"/>
          <w:vertAlign w:val="subscript"/>
          <w:lang w:val="fr-FR"/>
        </w:rPr>
        <w:t>2</w:t>
      </w:r>
      <w:r w:rsidR="00F05DC0" w:rsidRPr="003F63AC">
        <w:rPr>
          <w:rFonts w:ascii="Times New Roman" w:hAnsi="Times New Roman" w:cs="Times New Roman"/>
          <w:i/>
          <w:sz w:val="32"/>
          <w:szCs w:val="32"/>
          <w:lang w:val="fr-FR"/>
        </w:rPr>
        <w:t>X</w:t>
      </w:r>
      <w:r w:rsidR="00F05DC0" w:rsidRPr="003F63AC">
        <w:rPr>
          <w:rFonts w:ascii="Times New Roman" w:hAnsi="Times New Roman" w:cs="Times New Roman"/>
          <w:i/>
          <w:sz w:val="32"/>
          <w:szCs w:val="32"/>
          <w:vertAlign w:val="subscript"/>
          <w:lang w:val="fr-FR"/>
        </w:rPr>
        <w:t>2</w:t>
      </w:r>
      <w:r w:rsidR="00F05DC0" w:rsidRPr="003F63AC">
        <w:rPr>
          <w:rFonts w:ascii="Times New Roman" w:hAnsi="Times New Roman" w:cs="Times New Roman"/>
          <w:i/>
          <w:sz w:val="32"/>
          <w:szCs w:val="32"/>
          <w:lang w:val="fr-FR"/>
        </w:rPr>
        <w:t xml:space="preserve">+ </w:t>
      </w:r>
      <w:r w:rsidR="00F05DC0" w:rsidRPr="003F63AC">
        <w:rPr>
          <w:rFonts w:ascii="Times New Roman" w:hAnsi="Times New Roman" w:cs="Times New Roman"/>
          <w:i/>
          <w:sz w:val="32"/>
          <w:szCs w:val="32"/>
        </w:rPr>
        <w:t>β</w:t>
      </w:r>
      <w:r w:rsidR="00F05DC0" w:rsidRPr="003F63AC">
        <w:rPr>
          <w:rFonts w:ascii="Times New Roman" w:hAnsi="Times New Roman" w:cs="Times New Roman"/>
          <w:i/>
          <w:sz w:val="32"/>
          <w:szCs w:val="32"/>
          <w:vertAlign w:val="subscript"/>
          <w:lang w:val="fr-FR"/>
        </w:rPr>
        <w:t>3</w:t>
      </w:r>
      <w:r w:rsidR="00F05DC0" w:rsidRPr="003F63AC">
        <w:rPr>
          <w:rFonts w:ascii="Times New Roman" w:hAnsi="Times New Roman" w:cs="Times New Roman"/>
          <w:i/>
          <w:sz w:val="32"/>
          <w:szCs w:val="32"/>
          <w:lang w:val="fr-FR"/>
        </w:rPr>
        <w:t>X</w:t>
      </w:r>
      <w:r w:rsidR="00F05DC0" w:rsidRPr="003F63AC">
        <w:rPr>
          <w:rFonts w:ascii="Times New Roman" w:hAnsi="Times New Roman" w:cs="Times New Roman"/>
          <w:i/>
          <w:sz w:val="32"/>
          <w:szCs w:val="32"/>
          <w:vertAlign w:val="subscript"/>
          <w:lang w:val="fr-FR"/>
        </w:rPr>
        <w:t>3</w:t>
      </w:r>
      <w:r w:rsidR="00F05DC0" w:rsidRPr="003F63AC">
        <w:rPr>
          <w:rFonts w:ascii="Times New Roman" w:hAnsi="Times New Roman" w:cs="Times New Roman"/>
          <w:i/>
          <w:sz w:val="32"/>
          <w:szCs w:val="32"/>
          <w:lang w:val="fr-FR"/>
        </w:rPr>
        <w:t xml:space="preserve">+ </w:t>
      </w:r>
      <w:r w:rsidR="00F05DC0" w:rsidRPr="003F63AC">
        <w:rPr>
          <w:rFonts w:ascii="Times New Roman" w:hAnsi="Times New Roman" w:cs="Times New Roman"/>
          <w:i/>
          <w:sz w:val="32"/>
          <w:szCs w:val="32"/>
        </w:rPr>
        <w:t>β</w:t>
      </w:r>
      <w:r w:rsidR="00F05DC0" w:rsidRPr="003F63AC">
        <w:rPr>
          <w:rFonts w:ascii="Times New Roman" w:hAnsi="Times New Roman" w:cs="Times New Roman"/>
          <w:i/>
          <w:sz w:val="32"/>
          <w:szCs w:val="32"/>
          <w:vertAlign w:val="subscript"/>
          <w:lang w:val="fr-FR"/>
        </w:rPr>
        <w:t>4</w:t>
      </w:r>
      <w:r w:rsidR="00F05DC0" w:rsidRPr="003F63AC">
        <w:rPr>
          <w:rFonts w:ascii="Times New Roman" w:hAnsi="Times New Roman" w:cs="Times New Roman"/>
          <w:i/>
          <w:sz w:val="32"/>
          <w:szCs w:val="32"/>
          <w:lang w:val="fr-FR"/>
        </w:rPr>
        <w:t>X</w:t>
      </w:r>
      <w:r w:rsidR="00F05DC0" w:rsidRPr="003F63AC">
        <w:rPr>
          <w:rFonts w:ascii="Times New Roman" w:hAnsi="Times New Roman" w:cs="Times New Roman"/>
          <w:i/>
          <w:sz w:val="32"/>
          <w:szCs w:val="32"/>
          <w:vertAlign w:val="subscript"/>
          <w:lang w:val="fr-FR"/>
        </w:rPr>
        <w:t>4</w:t>
      </w:r>
      <w:r w:rsidR="002753E3" w:rsidRPr="003F63AC">
        <w:rPr>
          <w:rFonts w:ascii="Times New Roman" w:hAnsi="Times New Roman" w:cs="Times New Roman"/>
          <w:i/>
          <w:sz w:val="32"/>
          <w:szCs w:val="32"/>
          <w:lang w:val="fr-FR"/>
        </w:rPr>
        <w:t xml:space="preserve">+ </w:t>
      </w:r>
      <w:r w:rsidR="00E04F46" w:rsidRPr="003F63AC">
        <w:rPr>
          <w:rFonts w:ascii="Times New Roman" w:eastAsia="TimesNewRomanPS-BoldItalicMT" w:hAnsi="Times New Roman" w:cs="Times New Roman"/>
          <w:bCs/>
          <w:i/>
          <w:iCs/>
          <w:sz w:val="32"/>
          <w:szCs w:val="32"/>
        </w:rPr>
        <w:t>ε</w:t>
      </w:r>
    </w:p>
    <w:p w:rsidR="00C1235C" w:rsidRPr="00C1235C" w:rsidRDefault="00E50185" w:rsidP="00A12BF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w:t>
      </w:r>
      <w:r w:rsidR="00C1235C" w:rsidRPr="00C1235C">
        <w:rPr>
          <w:rFonts w:ascii="Times New Roman" w:hAnsi="Times New Roman" w:cs="Times New Roman"/>
          <w:sz w:val="24"/>
          <w:szCs w:val="24"/>
          <w:lang w:val="fr-FR"/>
        </w:rPr>
        <w:t>here :</w:t>
      </w:r>
    </w:p>
    <w:p w:rsidR="00F05DC0" w:rsidRPr="001D5AE4" w:rsidRDefault="0018488B" w:rsidP="001D5AE4">
      <w:pPr>
        <w:spacing w:before="200" w:line="216" w:lineRule="auto"/>
        <w:jc w:val="both"/>
        <w:rPr>
          <w:rFonts w:ascii="Times New Roman" w:hAnsi="Times New Roman" w:cs="Times New Roman"/>
          <w:sz w:val="24"/>
          <w:szCs w:val="24"/>
        </w:rPr>
      </w:pPr>
      <w:r w:rsidRPr="0018488B">
        <w:rPr>
          <w:rFonts w:ascii="Times New Roman" w:hAnsi="Times New Roman" w:cs="Times New Roman"/>
          <w:sz w:val="24"/>
          <w:szCs w:val="24"/>
        </w:rPr>
        <w:t>Y</w:t>
      </w:r>
      <w:r w:rsidR="001D5AE4">
        <w:rPr>
          <w:rFonts w:ascii="Times New Roman" w:hAnsi="Times New Roman" w:cs="Times New Roman"/>
          <w:sz w:val="24"/>
          <w:szCs w:val="24"/>
        </w:rPr>
        <w:t xml:space="preserve">: </w:t>
      </w:r>
      <w:r w:rsidR="001D5AE4">
        <w:rPr>
          <w:rFonts w:ascii="Times New Roman" w:hAnsi="Times New Roman" w:cs="Times New Roman"/>
          <w:sz w:val="24"/>
          <w:szCs w:val="24"/>
        </w:rPr>
        <w:tab/>
      </w:r>
      <w:r w:rsidR="00F05DC0" w:rsidRPr="001D5AE4">
        <w:rPr>
          <w:rFonts w:ascii="Times New Roman" w:hAnsi="Times New Roman" w:cs="Times New Roman"/>
          <w:sz w:val="24"/>
          <w:szCs w:val="24"/>
        </w:rPr>
        <w:t>Performance</w:t>
      </w:r>
    </w:p>
    <w:p w:rsidR="00F05DC0" w:rsidRPr="001D5AE4"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X</w:t>
      </w:r>
      <w:r w:rsidRPr="001D5AE4">
        <w:rPr>
          <w:rFonts w:ascii="Times New Roman" w:hAnsi="Times New Roman" w:cs="Times New Roman"/>
          <w:b/>
          <w:sz w:val="24"/>
          <w:szCs w:val="24"/>
          <w:vertAlign w:val="subscript"/>
        </w:rPr>
        <w:t>1</w:t>
      </w:r>
      <w:r w:rsidRPr="001D5AE4">
        <w:rPr>
          <w:rFonts w:ascii="Times New Roman" w:hAnsi="Times New Roman" w:cs="Times New Roman"/>
          <w:sz w:val="24"/>
          <w:szCs w:val="24"/>
          <w:vertAlign w:val="subscript"/>
        </w:rPr>
        <w:t xml:space="preserve">: </w:t>
      </w:r>
      <w:r w:rsidR="001D5AE4">
        <w:rPr>
          <w:rFonts w:ascii="Times New Roman" w:hAnsi="Times New Roman" w:cs="Times New Roman"/>
          <w:sz w:val="24"/>
          <w:szCs w:val="24"/>
          <w:vertAlign w:val="subscript"/>
        </w:rPr>
        <w:tab/>
      </w:r>
      <w:r w:rsidR="002753E3" w:rsidRPr="001D5AE4">
        <w:rPr>
          <w:rFonts w:ascii="Times New Roman" w:hAnsi="Times New Roman" w:cs="Times New Roman"/>
          <w:sz w:val="24"/>
          <w:szCs w:val="24"/>
        </w:rPr>
        <w:t>Cost cutting</w:t>
      </w:r>
      <w:r w:rsidRPr="001D5AE4">
        <w:rPr>
          <w:rFonts w:ascii="Times New Roman" w:hAnsi="Times New Roman" w:cs="Times New Roman"/>
          <w:sz w:val="24"/>
          <w:szCs w:val="24"/>
        </w:rPr>
        <w:t xml:space="preserve"> strategy</w:t>
      </w:r>
    </w:p>
    <w:p w:rsidR="00F05DC0" w:rsidRPr="001D5AE4"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X</w:t>
      </w:r>
      <w:r w:rsidRPr="001D5AE4">
        <w:rPr>
          <w:rFonts w:ascii="Times New Roman" w:hAnsi="Times New Roman" w:cs="Times New Roman"/>
          <w:b/>
          <w:sz w:val="24"/>
          <w:szCs w:val="24"/>
          <w:vertAlign w:val="subscript"/>
        </w:rPr>
        <w:t>2</w:t>
      </w:r>
      <w:r w:rsidRPr="001D5AE4">
        <w:rPr>
          <w:rFonts w:ascii="Times New Roman" w:hAnsi="Times New Roman" w:cs="Times New Roman"/>
          <w:sz w:val="24"/>
          <w:szCs w:val="24"/>
          <w:vertAlign w:val="subscript"/>
        </w:rPr>
        <w:t xml:space="preserve">: </w:t>
      </w:r>
      <w:r w:rsidR="001D5AE4">
        <w:rPr>
          <w:rFonts w:ascii="Times New Roman" w:hAnsi="Times New Roman" w:cs="Times New Roman"/>
          <w:sz w:val="24"/>
          <w:szCs w:val="24"/>
        </w:rPr>
        <w:tab/>
      </w:r>
      <w:r w:rsidR="002753E3" w:rsidRPr="001D5AE4">
        <w:rPr>
          <w:rFonts w:ascii="Times New Roman" w:hAnsi="Times New Roman" w:cs="Times New Roman"/>
          <w:sz w:val="24"/>
          <w:szCs w:val="24"/>
        </w:rPr>
        <w:t>Diversification</w:t>
      </w:r>
      <w:r w:rsidRPr="001D5AE4">
        <w:rPr>
          <w:rFonts w:ascii="Times New Roman" w:hAnsi="Times New Roman" w:cs="Times New Roman"/>
          <w:sz w:val="24"/>
          <w:szCs w:val="24"/>
        </w:rPr>
        <w:t xml:space="preserve"> strategy</w:t>
      </w:r>
    </w:p>
    <w:p w:rsidR="00F05DC0" w:rsidRPr="001D5AE4"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X</w:t>
      </w:r>
      <w:r w:rsidRPr="001D5AE4">
        <w:rPr>
          <w:rFonts w:ascii="Times New Roman" w:hAnsi="Times New Roman" w:cs="Times New Roman"/>
          <w:b/>
          <w:sz w:val="24"/>
          <w:szCs w:val="24"/>
          <w:vertAlign w:val="subscript"/>
        </w:rPr>
        <w:t>3</w:t>
      </w:r>
      <w:r w:rsidRPr="001D5AE4">
        <w:rPr>
          <w:rFonts w:ascii="Times New Roman" w:hAnsi="Times New Roman" w:cs="Times New Roman"/>
          <w:sz w:val="24"/>
          <w:szCs w:val="24"/>
          <w:vertAlign w:val="subscript"/>
        </w:rPr>
        <w:t xml:space="preserve">: </w:t>
      </w:r>
      <w:r w:rsidR="001D5AE4">
        <w:rPr>
          <w:rFonts w:ascii="Times New Roman" w:hAnsi="Times New Roman" w:cs="Times New Roman"/>
          <w:sz w:val="24"/>
          <w:szCs w:val="24"/>
        </w:rPr>
        <w:tab/>
      </w:r>
      <w:r w:rsidR="002753E3" w:rsidRPr="001D5AE4">
        <w:rPr>
          <w:rFonts w:ascii="Times New Roman" w:hAnsi="Times New Roman" w:cs="Times New Roman"/>
          <w:sz w:val="24"/>
          <w:szCs w:val="24"/>
        </w:rPr>
        <w:t>Outsourcing</w:t>
      </w:r>
      <w:r w:rsidRPr="001D5AE4">
        <w:rPr>
          <w:rFonts w:ascii="Times New Roman" w:hAnsi="Times New Roman" w:cs="Times New Roman"/>
          <w:sz w:val="24"/>
          <w:szCs w:val="24"/>
        </w:rPr>
        <w:t xml:space="preserve"> strategy</w:t>
      </w:r>
    </w:p>
    <w:p w:rsidR="00F05DC0" w:rsidRPr="001D5AE4"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X</w:t>
      </w:r>
      <w:r w:rsidRPr="001D5AE4">
        <w:rPr>
          <w:rFonts w:ascii="Times New Roman" w:hAnsi="Times New Roman" w:cs="Times New Roman"/>
          <w:b/>
          <w:sz w:val="24"/>
          <w:szCs w:val="24"/>
          <w:vertAlign w:val="subscript"/>
        </w:rPr>
        <w:t>4</w:t>
      </w:r>
      <w:r w:rsidRPr="001D5AE4">
        <w:rPr>
          <w:rFonts w:ascii="Times New Roman" w:hAnsi="Times New Roman" w:cs="Times New Roman"/>
          <w:sz w:val="24"/>
          <w:szCs w:val="24"/>
          <w:vertAlign w:val="subscript"/>
        </w:rPr>
        <w:t>:</w:t>
      </w:r>
      <w:r w:rsidR="001D5AE4">
        <w:rPr>
          <w:rFonts w:ascii="Times New Roman" w:hAnsi="Times New Roman" w:cs="Times New Roman"/>
          <w:sz w:val="24"/>
          <w:szCs w:val="24"/>
        </w:rPr>
        <w:tab/>
      </w:r>
      <w:r w:rsidR="002753E3" w:rsidRPr="001D5AE4">
        <w:rPr>
          <w:rFonts w:ascii="Times New Roman" w:hAnsi="Times New Roman" w:cs="Times New Roman"/>
          <w:sz w:val="24"/>
          <w:szCs w:val="24"/>
        </w:rPr>
        <w:t>Positioning strategy</w:t>
      </w:r>
    </w:p>
    <w:p w:rsidR="00F05DC0" w:rsidRPr="001D5AE4"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β</w:t>
      </w:r>
      <w:r w:rsidRPr="001D5AE4">
        <w:rPr>
          <w:rFonts w:ascii="Times New Roman" w:hAnsi="Times New Roman" w:cs="Times New Roman"/>
          <w:b/>
          <w:sz w:val="24"/>
          <w:szCs w:val="24"/>
          <w:vertAlign w:val="subscript"/>
        </w:rPr>
        <w:t>0</w:t>
      </w:r>
      <w:r w:rsidRPr="001D5AE4">
        <w:rPr>
          <w:rFonts w:ascii="Times New Roman" w:hAnsi="Times New Roman" w:cs="Times New Roman"/>
          <w:sz w:val="24"/>
          <w:szCs w:val="24"/>
          <w:vertAlign w:val="subscript"/>
        </w:rPr>
        <w:t xml:space="preserve">: </w:t>
      </w:r>
      <w:r w:rsidR="001D5AE4">
        <w:rPr>
          <w:rFonts w:ascii="Times New Roman" w:hAnsi="Times New Roman" w:cs="Times New Roman"/>
          <w:sz w:val="24"/>
          <w:szCs w:val="24"/>
        </w:rPr>
        <w:tab/>
      </w:r>
      <w:r w:rsidR="00E0306E">
        <w:rPr>
          <w:rFonts w:ascii="Times New Roman" w:hAnsi="Times New Roman" w:cs="Times New Roman"/>
          <w:sz w:val="24"/>
          <w:szCs w:val="24"/>
        </w:rPr>
        <w:t>Constant</w:t>
      </w:r>
    </w:p>
    <w:p w:rsidR="00F05DC0" w:rsidRPr="001D5AE4"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β</w:t>
      </w:r>
      <w:r w:rsidRPr="001D5AE4">
        <w:rPr>
          <w:rFonts w:ascii="Times New Roman" w:hAnsi="Times New Roman" w:cs="Times New Roman"/>
          <w:b/>
          <w:sz w:val="24"/>
          <w:szCs w:val="24"/>
          <w:vertAlign w:val="subscript"/>
        </w:rPr>
        <w:t>1</w:t>
      </w:r>
      <w:r w:rsidRPr="001D5AE4">
        <w:rPr>
          <w:rFonts w:ascii="Times New Roman" w:hAnsi="Times New Roman" w:cs="Times New Roman"/>
          <w:sz w:val="24"/>
          <w:szCs w:val="24"/>
          <w:vertAlign w:val="subscript"/>
        </w:rPr>
        <w:t>:</w:t>
      </w:r>
      <w:r w:rsidR="001D5AE4">
        <w:rPr>
          <w:rFonts w:ascii="Times New Roman" w:hAnsi="Times New Roman" w:cs="Times New Roman"/>
          <w:sz w:val="24"/>
          <w:szCs w:val="24"/>
        </w:rPr>
        <w:tab/>
      </w:r>
      <w:r w:rsidRPr="001D5AE4">
        <w:rPr>
          <w:rFonts w:ascii="Times New Roman" w:hAnsi="Times New Roman" w:cs="Times New Roman"/>
          <w:sz w:val="24"/>
          <w:szCs w:val="24"/>
        </w:rPr>
        <w:t>Coefficient for</w:t>
      </w:r>
      <w:r w:rsidR="002753E3" w:rsidRPr="001D5AE4">
        <w:rPr>
          <w:rFonts w:ascii="Times New Roman" w:hAnsi="Times New Roman" w:cs="Times New Roman"/>
          <w:sz w:val="24"/>
          <w:szCs w:val="24"/>
        </w:rPr>
        <w:t xml:space="preserve"> Cost cutting strategy</w:t>
      </w:r>
    </w:p>
    <w:p w:rsidR="00F05DC0" w:rsidRPr="001D5AE4"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β</w:t>
      </w:r>
      <w:r w:rsidRPr="001D5AE4">
        <w:rPr>
          <w:rFonts w:ascii="Times New Roman" w:hAnsi="Times New Roman" w:cs="Times New Roman"/>
          <w:b/>
          <w:sz w:val="24"/>
          <w:szCs w:val="24"/>
          <w:vertAlign w:val="subscript"/>
        </w:rPr>
        <w:t>2</w:t>
      </w:r>
      <w:r w:rsidRPr="001D5AE4">
        <w:rPr>
          <w:rFonts w:ascii="Times New Roman" w:hAnsi="Times New Roman" w:cs="Times New Roman"/>
          <w:sz w:val="24"/>
          <w:szCs w:val="24"/>
          <w:vertAlign w:val="subscript"/>
        </w:rPr>
        <w:t>:</w:t>
      </w:r>
      <w:r w:rsidR="001D5AE4">
        <w:rPr>
          <w:rFonts w:ascii="Times New Roman" w:hAnsi="Times New Roman" w:cs="Times New Roman"/>
          <w:sz w:val="24"/>
          <w:szCs w:val="24"/>
        </w:rPr>
        <w:tab/>
      </w:r>
      <w:r w:rsidRPr="001D5AE4">
        <w:rPr>
          <w:rFonts w:ascii="Times New Roman" w:hAnsi="Times New Roman" w:cs="Times New Roman"/>
          <w:sz w:val="24"/>
          <w:szCs w:val="24"/>
        </w:rPr>
        <w:t xml:space="preserve">Coefficient for </w:t>
      </w:r>
      <w:r w:rsidR="002753E3" w:rsidRPr="001D5AE4">
        <w:rPr>
          <w:rFonts w:ascii="Times New Roman" w:hAnsi="Times New Roman" w:cs="Times New Roman"/>
          <w:sz w:val="24"/>
          <w:szCs w:val="24"/>
        </w:rPr>
        <w:t>Diversification</w:t>
      </w:r>
      <w:r w:rsidRPr="001D5AE4">
        <w:rPr>
          <w:rFonts w:ascii="Times New Roman" w:hAnsi="Times New Roman" w:cs="Times New Roman"/>
          <w:sz w:val="24"/>
          <w:szCs w:val="24"/>
        </w:rPr>
        <w:t xml:space="preserve"> strategy</w:t>
      </w:r>
    </w:p>
    <w:p w:rsidR="00F05DC0" w:rsidRPr="001D5AE4"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β</w:t>
      </w:r>
      <w:r w:rsidRPr="001D5AE4">
        <w:rPr>
          <w:rFonts w:ascii="Times New Roman" w:hAnsi="Times New Roman" w:cs="Times New Roman"/>
          <w:b/>
          <w:sz w:val="24"/>
          <w:szCs w:val="24"/>
          <w:vertAlign w:val="subscript"/>
        </w:rPr>
        <w:t>3</w:t>
      </w:r>
      <w:r w:rsidRPr="001D5AE4">
        <w:rPr>
          <w:rFonts w:ascii="Times New Roman" w:hAnsi="Times New Roman" w:cs="Times New Roman"/>
          <w:sz w:val="24"/>
          <w:szCs w:val="24"/>
          <w:vertAlign w:val="subscript"/>
        </w:rPr>
        <w:t>:</w:t>
      </w:r>
      <w:r w:rsidR="001D5AE4">
        <w:rPr>
          <w:rFonts w:ascii="Times New Roman" w:hAnsi="Times New Roman" w:cs="Times New Roman"/>
          <w:sz w:val="24"/>
          <w:szCs w:val="24"/>
        </w:rPr>
        <w:tab/>
      </w:r>
      <w:r w:rsidRPr="001D5AE4">
        <w:rPr>
          <w:rFonts w:ascii="Times New Roman" w:hAnsi="Times New Roman" w:cs="Times New Roman"/>
          <w:sz w:val="24"/>
          <w:szCs w:val="24"/>
        </w:rPr>
        <w:t xml:space="preserve">Coefficient for </w:t>
      </w:r>
      <w:r w:rsidR="002753E3" w:rsidRPr="001D5AE4">
        <w:rPr>
          <w:rFonts w:ascii="Times New Roman" w:hAnsi="Times New Roman" w:cs="Times New Roman"/>
          <w:sz w:val="24"/>
          <w:szCs w:val="24"/>
        </w:rPr>
        <w:t>Outsourcing</w:t>
      </w:r>
      <w:r w:rsidRPr="001D5AE4">
        <w:rPr>
          <w:rFonts w:ascii="Times New Roman" w:hAnsi="Times New Roman" w:cs="Times New Roman"/>
          <w:sz w:val="24"/>
          <w:szCs w:val="24"/>
        </w:rPr>
        <w:t xml:space="preserve"> strategy</w:t>
      </w:r>
    </w:p>
    <w:p w:rsidR="00F05DC0" w:rsidRDefault="00F05DC0" w:rsidP="001D5AE4">
      <w:pPr>
        <w:spacing w:before="200" w:line="216" w:lineRule="auto"/>
        <w:jc w:val="both"/>
        <w:rPr>
          <w:rFonts w:ascii="Times New Roman" w:hAnsi="Times New Roman" w:cs="Times New Roman"/>
          <w:sz w:val="24"/>
          <w:szCs w:val="24"/>
        </w:rPr>
      </w:pPr>
      <w:r w:rsidRPr="001D5AE4">
        <w:rPr>
          <w:rFonts w:ascii="Times New Roman" w:hAnsi="Times New Roman" w:cs="Times New Roman"/>
          <w:b/>
          <w:sz w:val="24"/>
          <w:szCs w:val="24"/>
        </w:rPr>
        <w:t>β</w:t>
      </w:r>
      <w:r w:rsidRPr="001D5AE4">
        <w:rPr>
          <w:rFonts w:ascii="Times New Roman" w:hAnsi="Times New Roman" w:cs="Times New Roman"/>
          <w:b/>
          <w:sz w:val="24"/>
          <w:szCs w:val="24"/>
          <w:vertAlign w:val="subscript"/>
        </w:rPr>
        <w:t>4</w:t>
      </w:r>
      <w:r w:rsidRPr="001D5AE4">
        <w:rPr>
          <w:rFonts w:ascii="Times New Roman" w:hAnsi="Times New Roman" w:cs="Times New Roman"/>
          <w:sz w:val="24"/>
          <w:szCs w:val="24"/>
          <w:vertAlign w:val="subscript"/>
        </w:rPr>
        <w:t>:</w:t>
      </w:r>
      <w:r w:rsidR="001D5AE4">
        <w:rPr>
          <w:rFonts w:ascii="Times New Roman" w:hAnsi="Times New Roman" w:cs="Times New Roman"/>
          <w:sz w:val="24"/>
          <w:szCs w:val="24"/>
        </w:rPr>
        <w:tab/>
      </w:r>
      <w:r w:rsidRPr="001D5AE4">
        <w:rPr>
          <w:rFonts w:ascii="Times New Roman" w:hAnsi="Times New Roman" w:cs="Times New Roman"/>
          <w:sz w:val="24"/>
          <w:szCs w:val="24"/>
        </w:rPr>
        <w:t xml:space="preserve">Coefficient for </w:t>
      </w:r>
      <w:r w:rsidR="002753E3" w:rsidRPr="001D5AE4">
        <w:rPr>
          <w:rFonts w:ascii="Times New Roman" w:hAnsi="Times New Roman" w:cs="Times New Roman"/>
          <w:sz w:val="24"/>
          <w:szCs w:val="24"/>
        </w:rPr>
        <w:t>positioning strategy</w:t>
      </w:r>
    </w:p>
    <w:p w:rsidR="00E0306E" w:rsidRDefault="007818A4" w:rsidP="00E0306E">
      <w:pPr>
        <w:spacing w:before="200" w:line="216" w:lineRule="auto"/>
        <w:jc w:val="both"/>
        <w:rPr>
          <w:rFonts w:ascii="Times New Roman" w:hAnsi="Times New Roman" w:cs="Times New Roman"/>
          <w:sz w:val="24"/>
          <w:szCs w:val="24"/>
        </w:rPr>
      </w:pPr>
      <w:r w:rsidRPr="00E04F46">
        <w:rPr>
          <w:rFonts w:ascii="Times New Roman" w:eastAsia="TimesNewRomanPS-BoldItalicMT" w:hAnsi="Times New Roman" w:cs="Times New Roman"/>
          <w:b/>
          <w:bCs/>
          <w:i/>
          <w:iCs/>
          <w:sz w:val="32"/>
          <w:szCs w:val="32"/>
        </w:rPr>
        <w:t>ε</w:t>
      </w:r>
      <w:r w:rsidR="00862077">
        <w:rPr>
          <w:rFonts w:ascii="Times New Roman" w:hAnsi="Times New Roman" w:cs="Times New Roman"/>
          <w:sz w:val="24"/>
          <w:szCs w:val="24"/>
        </w:rPr>
        <w:t xml:space="preserve">: </w:t>
      </w:r>
      <w:r w:rsidR="00862077">
        <w:rPr>
          <w:rFonts w:ascii="Times New Roman" w:hAnsi="Times New Roman" w:cs="Times New Roman"/>
          <w:sz w:val="24"/>
          <w:szCs w:val="24"/>
        </w:rPr>
        <w:tab/>
      </w:r>
      <w:r w:rsidR="00E0306E">
        <w:rPr>
          <w:rFonts w:ascii="Times New Roman" w:hAnsi="Times New Roman" w:cs="Times New Roman"/>
          <w:sz w:val="24"/>
          <w:szCs w:val="24"/>
        </w:rPr>
        <w:t>Error term</w:t>
      </w:r>
    </w:p>
    <w:p w:rsidR="002B2D1E" w:rsidRPr="001D5AE4" w:rsidRDefault="002B2D1E" w:rsidP="00E40636">
      <w:pPr>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strength of the relationship will be shown by the value of Beta while significance will be shown by P- values where a variable with P&lt;0.05 will be deemed significant. </w:t>
      </w: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CE7C61">
      <w:pPr>
        <w:pStyle w:val="Heading1"/>
        <w:jc w:val="center"/>
      </w:pPr>
    </w:p>
    <w:p w:rsidR="0045039A" w:rsidRDefault="0045039A" w:rsidP="0045039A"/>
    <w:p w:rsidR="0045039A" w:rsidRDefault="0045039A" w:rsidP="0045039A"/>
    <w:p w:rsidR="0045039A" w:rsidRDefault="0045039A" w:rsidP="0045039A"/>
    <w:p w:rsidR="0045039A" w:rsidRDefault="0045039A" w:rsidP="0045039A"/>
    <w:p w:rsidR="007818A4" w:rsidRPr="0066450A" w:rsidRDefault="00BF04B3" w:rsidP="0066450A">
      <w:pPr>
        <w:pStyle w:val="Heading1"/>
        <w:spacing w:line="360" w:lineRule="auto"/>
        <w:jc w:val="center"/>
        <w:rPr>
          <w:szCs w:val="24"/>
        </w:rPr>
      </w:pPr>
      <w:bookmarkStart w:id="109" w:name="_Toc452368762"/>
      <w:r w:rsidRPr="0066450A">
        <w:rPr>
          <w:szCs w:val="24"/>
        </w:rPr>
        <w:t>CHAPTER FOUR</w:t>
      </w:r>
      <w:bookmarkEnd w:id="109"/>
    </w:p>
    <w:p w:rsidR="00BF04B3" w:rsidRPr="0066450A" w:rsidRDefault="00BF04B3" w:rsidP="0066450A">
      <w:pPr>
        <w:pStyle w:val="Heading1"/>
        <w:spacing w:line="360" w:lineRule="auto"/>
        <w:jc w:val="center"/>
        <w:rPr>
          <w:szCs w:val="24"/>
        </w:rPr>
      </w:pPr>
      <w:bookmarkStart w:id="110" w:name="_Toc452368763"/>
      <w:r w:rsidRPr="0066450A">
        <w:rPr>
          <w:szCs w:val="24"/>
        </w:rPr>
        <w:t>RESULTS AND DISCUSSIONS</w:t>
      </w:r>
      <w:bookmarkEnd w:id="110"/>
    </w:p>
    <w:p w:rsidR="00CE7C61" w:rsidRPr="0066450A" w:rsidRDefault="00CE7C61" w:rsidP="0066450A">
      <w:pPr>
        <w:pStyle w:val="Heading2"/>
        <w:spacing w:line="360" w:lineRule="auto"/>
        <w:rPr>
          <w:szCs w:val="24"/>
        </w:rPr>
      </w:pPr>
    </w:p>
    <w:p w:rsidR="00C84ABB" w:rsidRPr="0066450A" w:rsidRDefault="00C84ABB" w:rsidP="0066450A">
      <w:pPr>
        <w:pStyle w:val="Heading2"/>
        <w:spacing w:line="360" w:lineRule="auto"/>
        <w:rPr>
          <w:szCs w:val="24"/>
        </w:rPr>
      </w:pPr>
      <w:bookmarkStart w:id="111" w:name="_Toc452368764"/>
      <w:r w:rsidRPr="0066450A">
        <w:rPr>
          <w:szCs w:val="24"/>
        </w:rPr>
        <w:t>4.1 Introduction</w:t>
      </w:r>
      <w:bookmarkEnd w:id="111"/>
      <w:r w:rsidRPr="0066450A">
        <w:rPr>
          <w:szCs w:val="24"/>
        </w:rPr>
        <w:t xml:space="preserve"> </w:t>
      </w:r>
    </w:p>
    <w:p w:rsidR="00CE7C61" w:rsidRPr="0066450A" w:rsidRDefault="00CE7C61" w:rsidP="0066450A">
      <w:pPr>
        <w:spacing w:line="360" w:lineRule="auto"/>
        <w:rPr>
          <w:sz w:val="24"/>
          <w:szCs w:val="24"/>
        </w:rPr>
      </w:pPr>
    </w:p>
    <w:p w:rsidR="00BF04B3" w:rsidRPr="0066450A" w:rsidRDefault="00BF04B3" w:rsidP="0066450A">
      <w:pPr>
        <w:spacing w:line="360" w:lineRule="auto"/>
        <w:rPr>
          <w:rFonts w:ascii="Times New Roman" w:hAnsi="Times New Roman" w:cs="Times New Roman"/>
          <w:sz w:val="24"/>
          <w:szCs w:val="24"/>
        </w:rPr>
      </w:pPr>
      <w:r w:rsidRPr="0066450A">
        <w:rPr>
          <w:rFonts w:ascii="Times New Roman" w:hAnsi="Times New Roman" w:cs="Times New Roman"/>
          <w:sz w:val="24"/>
          <w:szCs w:val="24"/>
        </w:rPr>
        <w:t xml:space="preserve">This chapter presents the results and the discussions of the study. The study sought to establish the relationship between strategic responses and performance of the hospitality industry in Nairobi </w:t>
      </w:r>
      <w:r w:rsidR="004A1E7D" w:rsidRPr="0066450A">
        <w:rPr>
          <w:rFonts w:ascii="Times New Roman" w:hAnsi="Times New Roman" w:cs="Times New Roman"/>
          <w:sz w:val="24"/>
          <w:szCs w:val="24"/>
        </w:rPr>
        <w:t>County</w:t>
      </w:r>
      <w:r w:rsidRPr="0066450A">
        <w:rPr>
          <w:rFonts w:ascii="Times New Roman" w:hAnsi="Times New Roman" w:cs="Times New Roman"/>
          <w:sz w:val="24"/>
          <w:szCs w:val="24"/>
        </w:rPr>
        <w:t>, Kenya.</w:t>
      </w:r>
      <w:r w:rsidR="004B40D6" w:rsidRPr="0066450A">
        <w:rPr>
          <w:rFonts w:ascii="Times New Roman" w:hAnsi="Times New Roman" w:cs="Times New Roman"/>
          <w:sz w:val="24"/>
          <w:szCs w:val="24"/>
        </w:rPr>
        <w:t xml:space="preserve"> The study was conducted among top managers, middle level managers and lower level managers.</w:t>
      </w:r>
    </w:p>
    <w:p w:rsidR="004B40D6" w:rsidRPr="0066450A" w:rsidRDefault="004B40D6" w:rsidP="0066450A">
      <w:pPr>
        <w:spacing w:line="360" w:lineRule="auto"/>
        <w:rPr>
          <w:rFonts w:ascii="Times New Roman" w:hAnsi="Times New Roman" w:cs="Times New Roman"/>
          <w:sz w:val="24"/>
          <w:szCs w:val="24"/>
        </w:rPr>
      </w:pPr>
      <w:r w:rsidRPr="0066450A">
        <w:rPr>
          <w:rFonts w:ascii="Times New Roman" w:hAnsi="Times New Roman" w:cs="Times New Roman"/>
          <w:sz w:val="24"/>
          <w:szCs w:val="24"/>
        </w:rPr>
        <w:t>Data was obtained by the use of questionnaires and brief interviews. The results were presented as by the study objectives. The response rate of the study was 161 (83.4%) because out of the 193 questionnaires administered, only 161 were fully filled as expected.</w:t>
      </w:r>
    </w:p>
    <w:p w:rsidR="00984911" w:rsidRPr="0066450A" w:rsidRDefault="00984911" w:rsidP="0066450A">
      <w:pPr>
        <w:spacing w:line="360" w:lineRule="auto"/>
        <w:rPr>
          <w:rFonts w:ascii="Times New Roman" w:hAnsi="Times New Roman" w:cs="Times New Roman"/>
          <w:b/>
          <w:sz w:val="24"/>
          <w:szCs w:val="24"/>
        </w:rPr>
      </w:pPr>
    </w:p>
    <w:p w:rsidR="00D556CE" w:rsidRPr="00C62D2D" w:rsidRDefault="00AE020A" w:rsidP="00CE7C61">
      <w:pPr>
        <w:pStyle w:val="Heading2"/>
        <w:rPr>
          <w:szCs w:val="24"/>
        </w:rPr>
      </w:pPr>
      <w:bookmarkStart w:id="112" w:name="_Toc452368765"/>
      <w:r w:rsidRPr="00C62D2D">
        <w:rPr>
          <w:szCs w:val="24"/>
        </w:rPr>
        <w:t xml:space="preserve">4.2 </w:t>
      </w:r>
      <w:r w:rsidR="00E73690" w:rsidRPr="00C62D2D">
        <w:rPr>
          <w:szCs w:val="24"/>
        </w:rPr>
        <w:t>Reliability Test</w:t>
      </w:r>
      <w:bookmarkEnd w:id="112"/>
    </w:p>
    <w:p w:rsidR="00170F0F" w:rsidRPr="00C62D2D" w:rsidRDefault="00170F0F" w:rsidP="00170F0F">
      <w:pPr>
        <w:rPr>
          <w:sz w:val="24"/>
          <w:szCs w:val="24"/>
        </w:rPr>
      </w:pPr>
    </w:p>
    <w:p w:rsidR="00170F0F" w:rsidRPr="00570EF5" w:rsidRDefault="00170F0F" w:rsidP="00570EF5">
      <w:pPr>
        <w:pStyle w:val="Normal1"/>
        <w:rPr>
          <w:b/>
        </w:rPr>
      </w:pPr>
      <w:r w:rsidRPr="00570EF5">
        <w:rPr>
          <w:b/>
        </w:rPr>
        <w:t>Table 4.1: Reliability Test</w:t>
      </w:r>
    </w:p>
    <w:p w:rsidR="0089401B" w:rsidRPr="00C62D2D" w:rsidRDefault="00E73690" w:rsidP="00CE7C61">
      <w:pPr>
        <w:pStyle w:val="Heading2"/>
        <w:rPr>
          <w:szCs w:val="24"/>
        </w:rPr>
      </w:pPr>
      <w:r w:rsidRPr="00C62D2D">
        <w:rPr>
          <w:szCs w:val="24"/>
        </w:rPr>
        <w:tab/>
      </w:r>
      <w:r w:rsidRPr="00C62D2D">
        <w:rPr>
          <w:szCs w:val="24"/>
        </w:rPr>
        <w:tab/>
      </w:r>
      <w:r w:rsidRPr="00C62D2D">
        <w:rPr>
          <w:szCs w:val="24"/>
        </w:rPr>
        <w:tab/>
      </w:r>
    </w:p>
    <w:p w:rsidR="00E73690" w:rsidRPr="00C62D2D" w:rsidRDefault="00170F0F" w:rsidP="00371907">
      <w:pPr>
        <w:pBdr>
          <w:top w:val="single" w:sz="4" w:space="1" w:color="auto"/>
          <w:bottom w:val="single" w:sz="4" w:space="1" w:color="auto"/>
        </w:pBdr>
        <w:spacing w:line="360" w:lineRule="auto"/>
        <w:rPr>
          <w:rFonts w:ascii="Times New Roman" w:hAnsi="Times New Roman" w:cs="Times New Roman"/>
          <w:sz w:val="24"/>
          <w:szCs w:val="24"/>
        </w:rPr>
      </w:pPr>
      <w:r w:rsidRPr="00C62D2D">
        <w:rPr>
          <w:rFonts w:ascii="Times New Roman" w:hAnsi="Times New Roman" w:cs="Times New Roman"/>
          <w:sz w:val="24"/>
          <w:szCs w:val="24"/>
        </w:rPr>
        <w:t xml:space="preserve">Variable </w:t>
      </w:r>
      <w:r w:rsidRPr="00C62D2D">
        <w:rPr>
          <w:rFonts w:ascii="Times New Roman" w:hAnsi="Times New Roman" w:cs="Times New Roman"/>
          <w:sz w:val="24"/>
          <w:szCs w:val="24"/>
        </w:rPr>
        <w:tab/>
      </w:r>
      <w:r w:rsidRPr="00C62D2D">
        <w:rPr>
          <w:rFonts w:ascii="Times New Roman" w:hAnsi="Times New Roman" w:cs="Times New Roman"/>
          <w:sz w:val="24"/>
          <w:szCs w:val="24"/>
        </w:rPr>
        <w:tab/>
      </w:r>
      <w:r w:rsidR="00E73690" w:rsidRPr="00C62D2D">
        <w:rPr>
          <w:rFonts w:ascii="Times New Roman" w:hAnsi="Times New Roman" w:cs="Times New Roman"/>
          <w:sz w:val="24"/>
          <w:szCs w:val="24"/>
        </w:rPr>
        <w:t>Cronchbach</w:t>
      </w:r>
      <w:r w:rsidR="008A7191" w:rsidRPr="00C62D2D">
        <w:rPr>
          <w:rFonts w:ascii="Times New Roman" w:hAnsi="Times New Roman" w:cs="Times New Roman"/>
          <w:sz w:val="24"/>
          <w:szCs w:val="24"/>
        </w:rPr>
        <w:t>’</w:t>
      </w:r>
      <w:r w:rsidR="00E73690" w:rsidRPr="00C62D2D">
        <w:rPr>
          <w:rFonts w:ascii="Times New Roman" w:hAnsi="Times New Roman" w:cs="Times New Roman"/>
          <w:sz w:val="24"/>
          <w:szCs w:val="24"/>
        </w:rPr>
        <w:t>s Alpha</w:t>
      </w:r>
      <w:r w:rsidR="00E73690" w:rsidRPr="00C62D2D">
        <w:rPr>
          <w:rFonts w:ascii="Times New Roman" w:hAnsi="Times New Roman" w:cs="Times New Roman"/>
          <w:sz w:val="24"/>
          <w:szCs w:val="24"/>
        </w:rPr>
        <w:tab/>
      </w:r>
      <w:r w:rsidR="00E73690" w:rsidRPr="00C62D2D">
        <w:rPr>
          <w:rFonts w:ascii="Times New Roman" w:hAnsi="Times New Roman" w:cs="Times New Roman"/>
          <w:sz w:val="24"/>
          <w:szCs w:val="24"/>
        </w:rPr>
        <w:tab/>
        <w:t>Number of Items</w:t>
      </w:r>
      <w:r w:rsidRPr="00C62D2D">
        <w:rPr>
          <w:rFonts w:ascii="Times New Roman" w:hAnsi="Times New Roman" w:cs="Times New Roman"/>
          <w:sz w:val="24"/>
          <w:szCs w:val="24"/>
        </w:rPr>
        <w:tab/>
        <w:t>Comments</w:t>
      </w:r>
    </w:p>
    <w:p w:rsidR="00E73690" w:rsidRPr="00C62D2D" w:rsidRDefault="00E73690" w:rsidP="00371907">
      <w:pPr>
        <w:spacing w:line="360" w:lineRule="auto"/>
        <w:rPr>
          <w:rFonts w:ascii="Times New Roman" w:hAnsi="Times New Roman" w:cs="Times New Roman"/>
          <w:sz w:val="24"/>
          <w:szCs w:val="24"/>
        </w:rPr>
      </w:pPr>
      <w:r w:rsidRPr="00C62D2D">
        <w:rPr>
          <w:rFonts w:ascii="Times New Roman" w:hAnsi="Times New Roman" w:cs="Times New Roman"/>
          <w:sz w:val="24"/>
          <w:szCs w:val="24"/>
        </w:rPr>
        <w:t>Performance</w:t>
      </w:r>
      <w:r w:rsidRPr="00C62D2D">
        <w:rPr>
          <w:rFonts w:ascii="Times New Roman" w:hAnsi="Times New Roman" w:cs="Times New Roman"/>
          <w:sz w:val="24"/>
          <w:szCs w:val="24"/>
        </w:rPr>
        <w:tab/>
      </w:r>
      <w:r w:rsidRPr="00C62D2D">
        <w:rPr>
          <w:rFonts w:ascii="Times New Roman" w:hAnsi="Times New Roman" w:cs="Times New Roman"/>
          <w:sz w:val="24"/>
          <w:szCs w:val="24"/>
        </w:rPr>
        <w:tab/>
      </w:r>
      <w:r w:rsidRPr="00C62D2D">
        <w:rPr>
          <w:rFonts w:ascii="Times New Roman" w:hAnsi="Times New Roman" w:cs="Times New Roman"/>
          <w:sz w:val="24"/>
          <w:szCs w:val="24"/>
        </w:rPr>
        <w:tab/>
      </w:r>
      <w:r w:rsidR="00170F0F" w:rsidRPr="00C62D2D">
        <w:rPr>
          <w:rFonts w:ascii="Times New Roman" w:hAnsi="Times New Roman" w:cs="Times New Roman"/>
          <w:sz w:val="24"/>
          <w:szCs w:val="24"/>
        </w:rPr>
        <w:t>0.715</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Pr="00C62D2D">
        <w:rPr>
          <w:rFonts w:ascii="Times New Roman" w:hAnsi="Times New Roman" w:cs="Times New Roman"/>
          <w:sz w:val="24"/>
          <w:szCs w:val="24"/>
        </w:rPr>
        <w:t>7</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t>Accepted</w:t>
      </w:r>
    </w:p>
    <w:p w:rsidR="00E73690" w:rsidRPr="00C62D2D" w:rsidRDefault="00E73690" w:rsidP="00371907">
      <w:pPr>
        <w:spacing w:line="360" w:lineRule="auto"/>
        <w:rPr>
          <w:rFonts w:ascii="Times New Roman" w:hAnsi="Times New Roman" w:cs="Times New Roman"/>
          <w:sz w:val="24"/>
          <w:szCs w:val="24"/>
        </w:rPr>
      </w:pPr>
      <w:r w:rsidRPr="00C62D2D">
        <w:rPr>
          <w:rFonts w:ascii="Times New Roman" w:hAnsi="Times New Roman" w:cs="Times New Roman"/>
          <w:sz w:val="24"/>
          <w:szCs w:val="24"/>
        </w:rPr>
        <w:t>Cost Cutting</w:t>
      </w:r>
      <w:r w:rsidRPr="00C62D2D">
        <w:rPr>
          <w:rFonts w:ascii="Times New Roman" w:hAnsi="Times New Roman" w:cs="Times New Roman"/>
          <w:sz w:val="24"/>
          <w:szCs w:val="24"/>
        </w:rPr>
        <w:tab/>
      </w:r>
      <w:r w:rsidRPr="00C62D2D">
        <w:rPr>
          <w:rFonts w:ascii="Times New Roman" w:hAnsi="Times New Roman" w:cs="Times New Roman"/>
          <w:sz w:val="24"/>
          <w:szCs w:val="24"/>
        </w:rPr>
        <w:tab/>
      </w:r>
      <w:r w:rsidRPr="00C62D2D">
        <w:rPr>
          <w:rFonts w:ascii="Times New Roman" w:hAnsi="Times New Roman" w:cs="Times New Roman"/>
          <w:sz w:val="24"/>
          <w:szCs w:val="24"/>
        </w:rPr>
        <w:tab/>
        <w:t>0.</w:t>
      </w:r>
      <w:r w:rsidR="0089401B" w:rsidRPr="00C62D2D">
        <w:rPr>
          <w:rFonts w:ascii="Times New Roman" w:hAnsi="Times New Roman" w:cs="Times New Roman"/>
          <w:sz w:val="24"/>
          <w:szCs w:val="24"/>
        </w:rPr>
        <w:t>7</w:t>
      </w:r>
      <w:r w:rsidR="00170F0F" w:rsidRPr="00C62D2D">
        <w:rPr>
          <w:rFonts w:ascii="Times New Roman" w:hAnsi="Times New Roman" w:cs="Times New Roman"/>
          <w:sz w:val="24"/>
          <w:szCs w:val="24"/>
        </w:rPr>
        <w:t>92</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Pr="00C62D2D">
        <w:rPr>
          <w:rFonts w:ascii="Times New Roman" w:hAnsi="Times New Roman" w:cs="Times New Roman"/>
          <w:sz w:val="24"/>
          <w:szCs w:val="24"/>
        </w:rPr>
        <w:t>7</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t>Accepted</w:t>
      </w:r>
    </w:p>
    <w:p w:rsidR="00E73690" w:rsidRPr="00C62D2D" w:rsidRDefault="00E73690" w:rsidP="00371907">
      <w:pPr>
        <w:spacing w:line="360" w:lineRule="auto"/>
        <w:rPr>
          <w:rFonts w:ascii="Times New Roman" w:hAnsi="Times New Roman" w:cs="Times New Roman"/>
          <w:sz w:val="24"/>
          <w:szCs w:val="24"/>
        </w:rPr>
      </w:pPr>
      <w:r w:rsidRPr="00C62D2D">
        <w:rPr>
          <w:rFonts w:ascii="Times New Roman" w:hAnsi="Times New Roman" w:cs="Times New Roman"/>
          <w:sz w:val="24"/>
          <w:szCs w:val="24"/>
        </w:rPr>
        <w:t>Diversification</w:t>
      </w:r>
      <w:r w:rsidRPr="00C62D2D">
        <w:rPr>
          <w:rFonts w:ascii="Times New Roman" w:hAnsi="Times New Roman" w:cs="Times New Roman"/>
          <w:sz w:val="24"/>
          <w:szCs w:val="24"/>
        </w:rPr>
        <w:tab/>
      </w:r>
      <w:r w:rsidRPr="00C62D2D">
        <w:rPr>
          <w:rFonts w:ascii="Times New Roman" w:hAnsi="Times New Roman" w:cs="Times New Roman"/>
          <w:sz w:val="24"/>
          <w:szCs w:val="24"/>
        </w:rPr>
        <w:tab/>
      </w:r>
      <w:r w:rsidRPr="00C62D2D">
        <w:rPr>
          <w:rFonts w:ascii="Times New Roman" w:hAnsi="Times New Roman" w:cs="Times New Roman"/>
          <w:sz w:val="24"/>
          <w:szCs w:val="24"/>
        </w:rPr>
        <w:tab/>
        <w:t>0.6</w:t>
      </w:r>
      <w:r w:rsidR="0089401B" w:rsidRPr="00C62D2D">
        <w:rPr>
          <w:rFonts w:ascii="Times New Roman" w:hAnsi="Times New Roman" w:cs="Times New Roman"/>
          <w:sz w:val="24"/>
          <w:szCs w:val="24"/>
        </w:rPr>
        <w:t>9</w:t>
      </w:r>
      <w:r w:rsidR="00170F0F" w:rsidRPr="00C62D2D">
        <w:rPr>
          <w:rFonts w:ascii="Times New Roman" w:hAnsi="Times New Roman" w:cs="Times New Roman"/>
          <w:sz w:val="24"/>
          <w:szCs w:val="24"/>
        </w:rPr>
        <w:t>6</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Pr="00C62D2D">
        <w:rPr>
          <w:rFonts w:ascii="Times New Roman" w:hAnsi="Times New Roman" w:cs="Times New Roman"/>
          <w:sz w:val="24"/>
          <w:szCs w:val="24"/>
        </w:rPr>
        <w:t>7</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t>Accepted</w:t>
      </w:r>
    </w:p>
    <w:p w:rsidR="0089401B" w:rsidRPr="00C62D2D" w:rsidRDefault="00E73690" w:rsidP="00371907">
      <w:pPr>
        <w:spacing w:line="360" w:lineRule="auto"/>
        <w:rPr>
          <w:rFonts w:ascii="Times New Roman" w:hAnsi="Times New Roman" w:cs="Times New Roman"/>
          <w:sz w:val="24"/>
          <w:szCs w:val="24"/>
        </w:rPr>
      </w:pPr>
      <w:r w:rsidRPr="00C62D2D">
        <w:rPr>
          <w:rFonts w:ascii="Times New Roman" w:hAnsi="Times New Roman" w:cs="Times New Roman"/>
          <w:sz w:val="24"/>
          <w:szCs w:val="24"/>
        </w:rPr>
        <w:t>Out sourcing</w:t>
      </w:r>
      <w:r w:rsidRPr="00C62D2D">
        <w:rPr>
          <w:rFonts w:ascii="Times New Roman" w:hAnsi="Times New Roman" w:cs="Times New Roman"/>
          <w:sz w:val="24"/>
          <w:szCs w:val="24"/>
        </w:rPr>
        <w:tab/>
      </w:r>
      <w:r w:rsidRPr="00C62D2D">
        <w:rPr>
          <w:rFonts w:ascii="Times New Roman" w:hAnsi="Times New Roman" w:cs="Times New Roman"/>
          <w:sz w:val="24"/>
          <w:szCs w:val="24"/>
        </w:rPr>
        <w:tab/>
      </w:r>
      <w:r w:rsidRPr="00C62D2D">
        <w:rPr>
          <w:rFonts w:ascii="Times New Roman" w:hAnsi="Times New Roman" w:cs="Times New Roman"/>
          <w:sz w:val="24"/>
          <w:szCs w:val="24"/>
        </w:rPr>
        <w:tab/>
      </w:r>
      <w:r w:rsidR="00170F0F" w:rsidRPr="00C62D2D">
        <w:rPr>
          <w:rFonts w:ascii="Times New Roman" w:hAnsi="Times New Roman" w:cs="Times New Roman"/>
          <w:sz w:val="24"/>
          <w:szCs w:val="24"/>
        </w:rPr>
        <w:t>0.690</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89401B" w:rsidRPr="00C62D2D">
        <w:rPr>
          <w:rFonts w:ascii="Times New Roman" w:hAnsi="Times New Roman" w:cs="Times New Roman"/>
          <w:sz w:val="24"/>
          <w:szCs w:val="24"/>
        </w:rPr>
        <w:t>6</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t>Accepted</w:t>
      </w:r>
    </w:p>
    <w:p w:rsidR="00E73690" w:rsidRDefault="0089401B" w:rsidP="00371907">
      <w:pPr>
        <w:pBdr>
          <w:bottom w:val="single" w:sz="4" w:space="1" w:color="auto"/>
        </w:pBdr>
        <w:spacing w:line="360" w:lineRule="auto"/>
        <w:rPr>
          <w:rFonts w:ascii="Times New Roman" w:hAnsi="Times New Roman" w:cs="Times New Roman"/>
        </w:rPr>
      </w:pPr>
      <w:r w:rsidRPr="00C62D2D">
        <w:rPr>
          <w:rFonts w:ascii="Times New Roman" w:hAnsi="Times New Roman" w:cs="Times New Roman"/>
          <w:sz w:val="24"/>
          <w:szCs w:val="24"/>
        </w:rPr>
        <w:t>Positioning</w:t>
      </w:r>
      <w:r w:rsidRPr="00C62D2D">
        <w:rPr>
          <w:rFonts w:ascii="Times New Roman" w:hAnsi="Times New Roman" w:cs="Times New Roman"/>
          <w:sz w:val="24"/>
          <w:szCs w:val="24"/>
        </w:rPr>
        <w:tab/>
      </w:r>
      <w:r w:rsidRPr="00C62D2D">
        <w:rPr>
          <w:rFonts w:ascii="Times New Roman" w:hAnsi="Times New Roman" w:cs="Times New Roman"/>
          <w:sz w:val="24"/>
          <w:szCs w:val="24"/>
        </w:rPr>
        <w:tab/>
      </w:r>
      <w:r w:rsidRPr="00C62D2D">
        <w:rPr>
          <w:rFonts w:ascii="Times New Roman" w:hAnsi="Times New Roman" w:cs="Times New Roman"/>
          <w:sz w:val="24"/>
          <w:szCs w:val="24"/>
        </w:rPr>
        <w:tab/>
      </w:r>
      <w:r w:rsidR="003E29E8" w:rsidRPr="00C62D2D">
        <w:rPr>
          <w:rFonts w:ascii="Times New Roman" w:hAnsi="Times New Roman" w:cs="Times New Roman"/>
          <w:sz w:val="24"/>
          <w:szCs w:val="24"/>
        </w:rPr>
        <w:t>0.7</w:t>
      </w:r>
      <w:r w:rsidR="00170F0F" w:rsidRPr="00C62D2D">
        <w:rPr>
          <w:rFonts w:ascii="Times New Roman" w:hAnsi="Times New Roman" w:cs="Times New Roman"/>
          <w:sz w:val="24"/>
          <w:szCs w:val="24"/>
        </w:rPr>
        <w:t>97</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r>
      <w:r w:rsidR="001C3703" w:rsidRPr="00C62D2D">
        <w:rPr>
          <w:rFonts w:ascii="Times New Roman" w:hAnsi="Times New Roman" w:cs="Times New Roman"/>
          <w:sz w:val="24"/>
          <w:szCs w:val="24"/>
        </w:rPr>
        <w:t>6</w:t>
      </w:r>
      <w:r w:rsidR="00170F0F" w:rsidRPr="00C62D2D">
        <w:rPr>
          <w:rFonts w:ascii="Times New Roman" w:hAnsi="Times New Roman" w:cs="Times New Roman"/>
          <w:sz w:val="24"/>
          <w:szCs w:val="24"/>
        </w:rPr>
        <w:tab/>
      </w:r>
      <w:r w:rsidR="00170F0F" w:rsidRPr="00C62D2D">
        <w:rPr>
          <w:rFonts w:ascii="Times New Roman" w:hAnsi="Times New Roman" w:cs="Times New Roman"/>
          <w:sz w:val="24"/>
          <w:szCs w:val="24"/>
        </w:rPr>
        <w:tab/>
        <w:t>Accepted</w:t>
      </w:r>
      <w:r w:rsidR="00E73690" w:rsidRPr="00C62D2D">
        <w:rPr>
          <w:rFonts w:ascii="Times New Roman" w:hAnsi="Times New Roman" w:cs="Times New Roman"/>
          <w:sz w:val="24"/>
          <w:szCs w:val="24"/>
        </w:rPr>
        <w:tab/>
      </w:r>
      <w:r w:rsidR="00E73690" w:rsidRPr="00C62D2D">
        <w:rPr>
          <w:rFonts w:ascii="Times New Roman" w:hAnsi="Times New Roman" w:cs="Times New Roman"/>
          <w:sz w:val="24"/>
          <w:szCs w:val="24"/>
        </w:rPr>
        <w:tab/>
      </w:r>
      <w:r w:rsidR="00E73690">
        <w:rPr>
          <w:rFonts w:ascii="Times New Roman" w:hAnsi="Times New Roman" w:cs="Times New Roman"/>
        </w:rPr>
        <w:tab/>
      </w:r>
      <w:r w:rsidR="00E73690">
        <w:rPr>
          <w:rFonts w:ascii="Times New Roman" w:hAnsi="Times New Roman" w:cs="Times New Roman"/>
        </w:rPr>
        <w:tab/>
      </w:r>
      <w:r w:rsidR="00E73690">
        <w:rPr>
          <w:rFonts w:ascii="Times New Roman" w:hAnsi="Times New Roman" w:cs="Times New Roman"/>
        </w:rPr>
        <w:tab/>
      </w:r>
    </w:p>
    <w:p w:rsidR="00E73690" w:rsidRDefault="00AE020A" w:rsidP="00371907">
      <w:pPr>
        <w:spacing w:line="360" w:lineRule="auto"/>
        <w:rPr>
          <w:rFonts w:ascii="Times New Roman" w:hAnsi="Times New Roman" w:cs="Times New Roman"/>
        </w:rPr>
      </w:pPr>
      <w:r w:rsidRPr="00407094">
        <w:rPr>
          <w:rFonts w:ascii="Times New Roman" w:hAnsi="Times New Roman" w:cs="Times New Roman"/>
          <w:sz w:val="24"/>
          <w:szCs w:val="24"/>
        </w:rPr>
        <w:t>The</w:t>
      </w:r>
      <w:r w:rsidR="00040DFA">
        <w:rPr>
          <w:rFonts w:ascii="Times New Roman" w:hAnsi="Times New Roman" w:cs="Times New Roman"/>
          <w:sz w:val="24"/>
          <w:szCs w:val="24"/>
        </w:rPr>
        <w:t xml:space="preserve"> average</w:t>
      </w:r>
      <w:r w:rsidRPr="00407094">
        <w:rPr>
          <w:rFonts w:ascii="Times New Roman" w:hAnsi="Times New Roman" w:cs="Times New Roman"/>
          <w:sz w:val="24"/>
          <w:szCs w:val="24"/>
        </w:rPr>
        <w:t xml:space="preserve"> Cronbach’s alpha</w:t>
      </w:r>
      <w:r w:rsidR="00040DFA">
        <w:rPr>
          <w:rFonts w:ascii="Times New Roman" w:hAnsi="Times New Roman" w:cs="Times New Roman"/>
          <w:sz w:val="24"/>
          <w:szCs w:val="24"/>
        </w:rPr>
        <w:t xml:space="preserve"> for the five</w:t>
      </w:r>
      <w:r>
        <w:rPr>
          <w:rFonts w:ascii="Times New Roman" w:hAnsi="Times New Roman" w:cs="Times New Roman"/>
          <w:sz w:val="24"/>
          <w:szCs w:val="24"/>
        </w:rPr>
        <w:t xml:space="preserve"> variables; performance, cost cutting and positioning</w:t>
      </w:r>
      <w:r w:rsidRPr="00407094">
        <w:rPr>
          <w:rFonts w:ascii="Times New Roman" w:hAnsi="Times New Roman" w:cs="Times New Roman"/>
          <w:sz w:val="24"/>
          <w:szCs w:val="24"/>
        </w:rPr>
        <w:t xml:space="preserve"> is</w:t>
      </w:r>
      <w:r>
        <w:rPr>
          <w:rFonts w:ascii="Times New Roman" w:hAnsi="Times New Roman" w:cs="Times New Roman"/>
          <w:sz w:val="24"/>
          <w:szCs w:val="24"/>
        </w:rPr>
        <w:t xml:space="preserve"> abov</w:t>
      </w:r>
      <w:r w:rsidR="00040DFA">
        <w:rPr>
          <w:rFonts w:ascii="Times New Roman" w:hAnsi="Times New Roman" w:cs="Times New Roman"/>
          <w:sz w:val="24"/>
          <w:szCs w:val="24"/>
        </w:rPr>
        <w:t xml:space="preserve">e 0.7. </w:t>
      </w:r>
      <w:r>
        <w:rPr>
          <w:rFonts w:ascii="Times New Roman" w:hAnsi="Times New Roman" w:cs="Times New Roman"/>
          <w:sz w:val="24"/>
          <w:szCs w:val="24"/>
        </w:rPr>
        <w:t>This indicate that the questionnaire had a high</w:t>
      </w:r>
      <w:r w:rsidRPr="00407094">
        <w:rPr>
          <w:rFonts w:ascii="Times New Roman" w:hAnsi="Times New Roman" w:cs="Times New Roman"/>
          <w:sz w:val="24"/>
          <w:szCs w:val="24"/>
        </w:rPr>
        <w:t xml:space="preserve"> internal consistency</w:t>
      </w:r>
      <w:r>
        <w:rPr>
          <w:rFonts w:ascii="Times New Roman" w:hAnsi="Times New Roman" w:cs="Times New Roman"/>
          <w:sz w:val="24"/>
          <w:szCs w:val="24"/>
        </w:rPr>
        <w:t xml:space="preserve"> and thus reliable in conducting the study.</w:t>
      </w:r>
    </w:p>
    <w:p w:rsidR="00371907" w:rsidRDefault="00371907" w:rsidP="00371907">
      <w:pPr>
        <w:spacing w:line="360" w:lineRule="auto"/>
        <w:rPr>
          <w:rFonts w:ascii="Times New Roman" w:hAnsi="Times New Roman" w:cs="Times New Roman"/>
          <w:b/>
        </w:rPr>
      </w:pPr>
    </w:p>
    <w:p w:rsidR="00A32825" w:rsidRDefault="0004728B" w:rsidP="00CE7C61">
      <w:pPr>
        <w:pStyle w:val="Heading2"/>
      </w:pPr>
      <w:bookmarkStart w:id="113" w:name="_Toc452368766"/>
      <w:r w:rsidRPr="00984911">
        <w:t xml:space="preserve">4.3 </w:t>
      </w:r>
      <w:r w:rsidR="00A32825" w:rsidRPr="00984911">
        <w:t>Demographic Characteristics of the Respondents</w:t>
      </w:r>
      <w:bookmarkEnd w:id="113"/>
    </w:p>
    <w:p w:rsidR="00400F37" w:rsidRPr="00400F37" w:rsidRDefault="00400F37" w:rsidP="00400F37"/>
    <w:p w:rsidR="00016D9C" w:rsidRPr="00016D9C" w:rsidRDefault="00016D9C" w:rsidP="00016D9C">
      <w:pPr>
        <w:rPr>
          <w:rFonts w:ascii="Times New Roman" w:hAnsi="Times New Roman" w:cs="Times New Roman"/>
          <w:sz w:val="24"/>
          <w:szCs w:val="24"/>
        </w:rPr>
      </w:pPr>
      <w:r w:rsidRPr="00016D9C">
        <w:rPr>
          <w:rFonts w:ascii="Times New Roman" w:hAnsi="Times New Roman" w:cs="Times New Roman"/>
          <w:sz w:val="24"/>
          <w:szCs w:val="24"/>
        </w:rPr>
        <w:t>The study sought to find out the gender, age, level of education, position held by the respondents, length of service offered by the respondents and the salary scale of the respondents.</w:t>
      </w:r>
    </w:p>
    <w:p w:rsidR="00016D9C" w:rsidRPr="00016D9C" w:rsidRDefault="00016D9C" w:rsidP="00016D9C">
      <w:pPr>
        <w:rPr>
          <w:rFonts w:ascii="Times New Roman" w:hAnsi="Times New Roman" w:cs="Times New Roman"/>
          <w:sz w:val="24"/>
          <w:szCs w:val="24"/>
        </w:rPr>
      </w:pPr>
      <w:r w:rsidRPr="00016D9C">
        <w:rPr>
          <w:rFonts w:ascii="Times New Roman" w:hAnsi="Times New Roman" w:cs="Times New Roman"/>
          <w:sz w:val="24"/>
          <w:szCs w:val="24"/>
        </w:rPr>
        <w:t>The findings are displayed in the figures and table below:</w:t>
      </w:r>
    </w:p>
    <w:p w:rsidR="0004728B" w:rsidRDefault="0004728B" w:rsidP="00371907">
      <w:pPr>
        <w:autoSpaceDE w:val="0"/>
        <w:autoSpaceDN w:val="0"/>
        <w:adjustRightInd w:val="0"/>
        <w:spacing w:after="0" w:line="360" w:lineRule="auto"/>
        <w:rPr>
          <w:rFonts w:ascii="Times New Roman" w:hAnsi="Times New Roman" w:cs="Times New Roman"/>
          <w:sz w:val="24"/>
          <w:szCs w:val="24"/>
        </w:rPr>
      </w:pPr>
    </w:p>
    <w:p w:rsidR="005A1F72" w:rsidRDefault="005D777C" w:rsidP="00371907">
      <w:pPr>
        <w:autoSpaceDE w:val="0"/>
        <w:autoSpaceDN w:val="0"/>
        <w:adjustRightInd w:val="0"/>
        <w:spacing w:after="0" w:line="360" w:lineRule="auto"/>
        <w:rPr>
          <w:rFonts w:ascii="Times New Roman" w:hAnsi="Times New Roman" w:cs="Times New Roman"/>
          <w:sz w:val="24"/>
          <w:szCs w:val="24"/>
        </w:rPr>
      </w:pPr>
      <w:r w:rsidRPr="005D777C">
        <w:rPr>
          <w:rFonts w:ascii="Times New Roman" w:hAnsi="Times New Roman" w:cs="Times New Roman"/>
          <w:noProof/>
          <w:sz w:val="24"/>
          <w:szCs w:val="24"/>
        </w:rPr>
        <w:drawing>
          <wp:anchor distT="0" distB="0" distL="114300" distR="114300" simplePos="0" relativeHeight="251701248" behindDoc="0" locked="0" layoutInCell="1" allowOverlap="1">
            <wp:simplePos x="0" y="0"/>
            <wp:positionH relativeFrom="column">
              <wp:align>left</wp:align>
            </wp:positionH>
            <wp:positionV relativeFrom="paragraph">
              <wp:align>top</wp:align>
            </wp:positionV>
            <wp:extent cx="4570476" cy="2743200"/>
            <wp:effectExtent l="19050" t="0" r="20574" b="0"/>
            <wp:wrapSquare wrapText="bothSides"/>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D3755A">
        <w:rPr>
          <w:rFonts w:ascii="Times New Roman" w:hAnsi="Times New Roman" w:cs="Times New Roman"/>
          <w:sz w:val="24"/>
          <w:szCs w:val="24"/>
        </w:rPr>
        <w:br w:type="textWrapping" w:clear="all"/>
      </w:r>
    </w:p>
    <w:p w:rsidR="005A1F72" w:rsidRDefault="005A1F72" w:rsidP="00371907">
      <w:pPr>
        <w:autoSpaceDE w:val="0"/>
        <w:autoSpaceDN w:val="0"/>
        <w:adjustRightInd w:val="0"/>
        <w:spacing w:after="0" w:line="360" w:lineRule="auto"/>
        <w:rPr>
          <w:rFonts w:ascii="Times New Roman" w:hAnsi="Times New Roman" w:cs="Times New Roman"/>
          <w:sz w:val="24"/>
          <w:szCs w:val="24"/>
        </w:rPr>
      </w:pPr>
    </w:p>
    <w:p w:rsidR="0004728B" w:rsidRPr="00371907" w:rsidRDefault="00FF4E47" w:rsidP="00371907">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Figure 4.1</w:t>
      </w:r>
      <w:r w:rsidR="0004728B" w:rsidRPr="00371907">
        <w:rPr>
          <w:rFonts w:ascii="Times New Roman" w:hAnsi="Times New Roman" w:cs="Times New Roman"/>
          <w:b/>
          <w:sz w:val="24"/>
          <w:szCs w:val="24"/>
        </w:rPr>
        <w:t xml:space="preserve"> showing Gender of the Respondents</w:t>
      </w:r>
    </w:p>
    <w:p w:rsidR="00153F23" w:rsidRDefault="00153F23" w:rsidP="00371907">
      <w:pPr>
        <w:autoSpaceDE w:val="0"/>
        <w:autoSpaceDN w:val="0"/>
        <w:adjustRightInd w:val="0"/>
        <w:spacing w:after="0" w:line="360" w:lineRule="auto"/>
        <w:rPr>
          <w:rFonts w:ascii="Times New Roman" w:hAnsi="Times New Roman" w:cs="Times New Roman"/>
          <w:sz w:val="24"/>
          <w:szCs w:val="24"/>
        </w:rPr>
      </w:pPr>
    </w:p>
    <w:p w:rsidR="00D3755A" w:rsidRDefault="00FF4E47" w:rsidP="0037190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findings in figure 4.1</w:t>
      </w:r>
      <w:r w:rsidR="005A1F72">
        <w:rPr>
          <w:rFonts w:ascii="Times New Roman" w:hAnsi="Times New Roman" w:cs="Times New Roman"/>
          <w:sz w:val="24"/>
          <w:szCs w:val="24"/>
        </w:rPr>
        <w:t xml:space="preserve"> show that majority of the respondents (60.87%) were male while 39.13% were female.</w:t>
      </w:r>
      <w:r w:rsidR="0004728B">
        <w:rPr>
          <w:rFonts w:ascii="Times New Roman" w:hAnsi="Times New Roman" w:cs="Times New Roman"/>
          <w:sz w:val="24"/>
          <w:szCs w:val="24"/>
        </w:rPr>
        <w:t xml:space="preserve"> </w:t>
      </w:r>
    </w:p>
    <w:p w:rsidR="005A1F72" w:rsidRDefault="005C7DCB" w:rsidP="00371907">
      <w:pPr>
        <w:autoSpaceDE w:val="0"/>
        <w:autoSpaceDN w:val="0"/>
        <w:adjustRightInd w:val="0"/>
        <w:spacing w:after="0" w:line="360" w:lineRule="auto"/>
        <w:rPr>
          <w:rFonts w:ascii="Times New Roman" w:hAnsi="Times New Roman" w:cs="Times New Roman"/>
          <w:sz w:val="24"/>
          <w:szCs w:val="24"/>
        </w:rPr>
      </w:pPr>
      <w:r w:rsidRPr="005C7DCB">
        <w:rPr>
          <w:rFonts w:ascii="Times New Roman" w:hAnsi="Times New Roman" w:cs="Times New Roman"/>
          <w:noProof/>
          <w:sz w:val="24"/>
          <w:szCs w:val="24"/>
        </w:rPr>
        <w:drawing>
          <wp:inline distT="0" distB="0" distL="0" distR="0">
            <wp:extent cx="4572000" cy="2743200"/>
            <wp:effectExtent l="19050" t="0" r="1905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53F23" w:rsidRPr="00153F23" w:rsidRDefault="00FF4E47" w:rsidP="00371907">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Figure 4.2</w:t>
      </w:r>
      <w:r w:rsidR="00153F23" w:rsidRPr="00153F23">
        <w:rPr>
          <w:rFonts w:ascii="Times New Roman" w:hAnsi="Times New Roman" w:cs="Times New Roman"/>
          <w:b/>
          <w:sz w:val="24"/>
          <w:szCs w:val="24"/>
        </w:rPr>
        <w:t xml:space="preserve"> showing the age bracket of the respondents</w:t>
      </w:r>
    </w:p>
    <w:p w:rsidR="005A1F72" w:rsidRDefault="00153F23" w:rsidP="0037190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findings indicate that the respondents</w:t>
      </w:r>
      <w:r w:rsidR="005A1F72">
        <w:rPr>
          <w:rFonts w:ascii="Times New Roman" w:hAnsi="Times New Roman" w:cs="Times New Roman"/>
          <w:sz w:val="24"/>
          <w:szCs w:val="24"/>
        </w:rPr>
        <w:t xml:space="preserve"> aged between 36 – 40 years were the majority (40.37%)</w:t>
      </w:r>
      <w:r>
        <w:rPr>
          <w:rFonts w:ascii="Times New Roman" w:hAnsi="Times New Roman" w:cs="Times New Roman"/>
          <w:sz w:val="24"/>
          <w:szCs w:val="24"/>
        </w:rPr>
        <w:t>, 34.78% were aged between31 – 35 years,</w:t>
      </w:r>
      <w:r w:rsidR="005A1F72">
        <w:rPr>
          <w:rFonts w:ascii="Times New Roman" w:hAnsi="Times New Roman" w:cs="Times New Roman"/>
          <w:sz w:val="24"/>
          <w:szCs w:val="24"/>
        </w:rPr>
        <w:t xml:space="preserve"> </w:t>
      </w:r>
      <w:r>
        <w:rPr>
          <w:rFonts w:ascii="Times New Roman" w:hAnsi="Times New Roman" w:cs="Times New Roman"/>
          <w:sz w:val="24"/>
          <w:szCs w:val="24"/>
        </w:rPr>
        <w:t xml:space="preserve">18.63% were aged between 41- 45 years </w:t>
      </w:r>
      <w:r w:rsidR="005A1F72">
        <w:rPr>
          <w:rFonts w:ascii="Times New Roman" w:hAnsi="Times New Roman" w:cs="Times New Roman"/>
          <w:sz w:val="24"/>
          <w:szCs w:val="24"/>
        </w:rPr>
        <w:t>and only 6.21% were aged between 21 – 25 years.</w:t>
      </w:r>
      <w:r w:rsidR="008F6B98">
        <w:rPr>
          <w:rFonts w:ascii="Times New Roman" w:hAnsi="Times New Roman" w:cs="Times New Roman"/>
          <w:sz w:val="24"/>
          <w:szCs w:val="24"/>
        </w:rPr>
        <w:t xml:space="preserve"> Since majority of the respondents were aged between 36 – 40 years, they have the knowledge and expertise that is required to formulate and drive strategy forward.</w:t>
      </w:r>
    </w:p>
    <w:p w:rsidR="005A1F72" w:rsidRDefault="005A1F72" w:rsidP="00371907">
      <w:pPr>
        <w:autoSpaceDE w:val="0"/>
        <w:autoSpaceDN w:val="0"/>
        <w:adjustRightInd w:val="0"/>
        <w:spacing w:after="0" w:line="360" w:lineRule="auto"/>
        <w:rPr>
          <w:rFonts w:ascii="Times New Roman" w:hAnsi="Times New Roman" w:cs="Times New Roman"/>
          <w:sz w:val="24"/>
          <w:szCs w:val="24"/>
        </w:rPr>
      </w:pPr>
    </w:p>
    <w:p w:rsidR="005A1F72" w:rsidRDefault="00371907" w:rsidP="00371907">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r w:rsidR="00FF4E47">
        <w:rPr>
          <w:rFonts w:ascii="Times New Roman" w:hAnsi="Times New Roman" w:cs="Times New Roman"/>
          <w:b/>
          <w:sz w:val="24"/>
          <w:szCs w:val="24"/>
        </w:rPr>
        <w:t>4.2</w:t>
      </w:r>
      <w:r w:rsidR="00D3755A">
        <w:rPr>
          <w:rFonts w:ascii="Times New Roman" w:hAnsi="Times New Roman" w:cs="Times New Roman"/>
          <w:b/>
          <w:sz w:val="24"/>
          <w:szCs w:val="24"/>
        </w:rPr>
        <w:t>:</w:t>
      </w:r>
      <w:r w:rsidR="00082F58">
        <w:rPr>
          <w:rFonts w:ascii="Times New Roman" w:hAnsi="Times New Roman" w:cs="Times New Roman"/>
          <w:b/>
          <w:sz w:val="24"/>
          <w:szCs w:val="24"/>
        </w:rPr>
        <w:t xml:space="preserve"> </w:t>
      </w:r>
      <w:r w:rsidR="005A1F72" w:rsidRPr="005A1F72">
        <w:rPr>
          <w:rFonts w:ascii="Times New Roman" w:hAnsi="Times New Roman" w:cs="Times New Roman"/>
          <w:b/>
          <w:sz w:val="24"/>
          <w:szCs w:val="24"/>
        </w:rPr>
        <w:t>Distribution of Respondents by their level of education</w:t>
      </w:r>
    </w:p>
    <w:p w:rsidR="00400F37" w:rsidRPr="005A1F72" w:rsidRDefault="00400F37" w:rsidP="00371907">
      <w:pPr>
        <w:autoSpaceDE w:val="0"/>
        <w:autoSpaceDN w:val="0"/>
        <w:adjustRightInd w:val="0"/>
        <w:spacing w:after="0" w:line="360" w:lineRule="auto"/>
        <w:rPr>
          <w:rFonts w:ascii="Times New Roman" w:hAnsi="Times New Roman" w:cs="Times New Roman"/>
          <w:b/>
          <w:sz w:val="24"/>
          <w:szCs w:val="24"/>
        </w:rPr>
      </w:pPr>
    </w:p>
    <w:tbl>
      <w:tblPr>
        <w:tblW w:w="7815" w:type="dxa"/>
        <w:tblInd w:w="2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322"/>
        <w:gridCol w:w="2615"/>
        <w:gridCol w:w="2063"/>
        <w:gridCol w:w="1815"/>
      </w:tblGrid>
      <w:tr w:rsidR="001C3703" w:rsidRPr="00371907" w:rsidTr="00371907">
        <w:trPr>
          <w:cantSplit/>
          <w:trHeight w:val="308"/>
        </w:trPr>
        <w:tc>
          <w:tcPr>
            <w:tcW w:w="3937" w:type="dxa"/>
            <w:gridSpan w:val="2"/>
            <w:tcBorders>
              <w:top w:val="single" w:sz="4" w:space="0" w:color="auto"/>
              <w:bottom w:val="single" w:sz="4" w:space="0" w:color="auto"/>
            </w:tcBorders>
            <w:shd w:val="clear" w:color="auto" w:fill="FFFFFF"/>
          </w:tcPr>
          <w:p w:rsidR="001C3703" w:rsidRPr="00371907" w:rsidRDefault="001C3703" w:rsidP="00371907">
            <w:pPr>
              <w:autoSpaceDE w:val="0"/>
              <w:autoSpaceDN w:val="0"/>
              <w:adjustRightInd w:val="0"/>
              <w:spacing w:after="0" w:line="360" w:lineRule="auto"/>
              <w:rPr>
                <w:rFonts w:ascii="Times New Roman" w:hAnsi="Times New Roman" w:cs="Times New Roman"/>
                <w:sz w:val="24"/>
                <w:szCs w:val="24"/>
              </w:rPr>
            </w:pPr>
          </w:p>
        </w:tc>
        <w:tc>
          <w:tcPr>
            <w:tcW w:w="2063" w:type="dxa"/>
            <w:tcBorders>
              <w:top w:val="single" w:sz="4" w:space="0" w:color="auto"/>
              <w:bottom w:val="single" w:sz="4" w:space="0" w:color="auto"/>
            </w:tcBorders>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Frequency</w:t>
            </w:r>
          </w:p>
        </w:tc>
        <w:tc>
          <w:tcPr>
            <w:tcW w:w="1815" w:type="dxa"/>
            <w:tcBorders>
              <w:top w:val="single" w:sz="4" w:space="0" w:color="auto"/>
              <w:bottom w:val="single" w:sz="4" w:space="0" w:color="auto"/>
            </w:tcBorders>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Percent</w:t>
            </w:r>
          </w:p>
        </w:tc>
      </w:tr>
      <w:tr w:rsidR="001C3703" w:rsidRPr="00371907" w:rsidTr="00371907">
        <w:trPr>
          <w:cantSplit/>
          <w:trHeight w:val="318"/>
        </w:trPr>
        <w:tc>
          <w:tcPr>
            <w:tcW w:w="1322" w:type="dxa"/>
            <w:vMerge w:val="restart"/>
            <w:tcBorders>
              <w:top w:val="single" w:sz="4" w:space="0" w:color="auto"/>
            </w:tcBorders>
            <w:shd w:val="clear" w:color="auto" w:fill="FFFFFF"/>
            <w:vAlign w:val="center"/>
          </w:tcPr>
          <w:p w:rsidR="001C3703" w:rsidRPr="00371907" w:rsidRDefault="001C3703"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2615" w:type="dxa"/>
            <w:tcBorders>
              <w:top w:val="single" w:sz="4" w:space="0" w:color="auto"/>
            </w:tcBorders>
            <w:shd w:val="clear" w:color="auto" w:fill="FFFFFF"/>
            <w:vAlign w:val="center"/>
          </w:tcPr>
          <w:p w:rsidR="001C3703" w:rsidRPr="00371907" w:rsidRDefault="00CF2D98" w:rsidP="00371907">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Certificate</w:t>
            </w:r>
          </w:p>
        </w:tc>
        <w:tc>
          <w:tcPr>
            <w:tcW w:w="2063" w:type="dxa"/>
            <w:tcBorders>
              <w:top w:val="single" w:sz="4" w:space="0" w:color="auto"/>
            </w:tcBorders>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10</w:t>
            </w:r>
          </w:p>
        </w:tc>
        <w:tc>
          <w:tcPr>
            <w:tcW w:w="1815" w:type="dxa"/>
            <w:tcBorders>
              <w:top w:val="single" w:sz="4" w:space="0" w:color="auto"/>
            </w:tcBorders>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6.2</w:t>
            </w:r>
            <w:r w:rsidR="00371907">
              <w:rPr>
                <w:rFonts w:ascii="Times New Roman" w:hAnsi="Times New Roman" w:cs="Times New Roman"/>
                <w:color w:val="000000"/>
                <w:sz w:val="24"/>
                <w:szCs w:val="24"/>
              </w:rPr>
              <w:t>1</w:t>
            </w:r>
          </w:p>
        </w:tc>
      </w:tr>
      <w:tr w:rsidR="001C3703" w:rsidRPr="00371907" w:rsidTr="00371907">
        <w:trPr>
          <w:cantSplit/>
          <w:trHeight w:val="142"/>
        </w:trPr>
        <w:tc>
          <w:tcPr>
            <w:tcW w:w="1322" w:type="dxa"/>
            <w:vMerge/>
            <w:shd w:val="clear" w:color="auto" w:fill="FFFFFF"/>
            <w:vAlign w:val="center"/>
          </w:tcPr>
          <w:p w:rsidR="001C3703" w:rsidRPr="00371907" w:rsidRDefault="001C3703" w:rsidP="00371907">
            <w:pPr>
              <w:autoSpaceDE w:val="0"/>
              <w:autoSpaceDN w:val="0"/>
              <w:adjustRightInd w:val="0"/>
              <w:spacing w:after="0" w:line="360" w:lineRule="auto"/>
              <w:rPr>
                <w:rFonts w:ascii="Times New Roman" w:hAnsi="Times New Roman" w:cs="Times New Roman"/>
                <w:color w:val="000000"/>
                <w:sz w:val="24"/>
                <w:szCs w:val="24"/>
              </w:rPr>
            </w:pPr>
          </w:p>
        </w:tc>
        <w:tc>
          <w:tcPr>
            <w:tcW w:w="2615" w:type="dxa"/>
            <w:shd w:val="clear" w:color="auto" w:fill="FFFFFF"/>
            <w:vAlign w:val="center"/>
          </w:tcPr>
          <w:p w:rsidR="001C3703" w:rsidRPr="00371907" w:rsidRDefault="00CF2D98" w:rsidP="00371907">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Diploma</w:t>
            </w:r>
          </w:p>
        </w:tc>
        <w:tc>
          <w:tcPr>
            <w:tcW w:w="2063" w:type="dxa"/>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40</w:t>
            </w:r>
          </w:p>
        </w:tc>
        <w:tc>
          <w:tcPr>
            <w:tcW w:w="1815" w:type="dxa"/>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24.8</w:t>
            </w:r>
            <w:r w:rsidR="00371907">
              <w:rPr>
                <w:rFonts w:ascii="Times New Roman" w:hAnsi="Times New Roman" w:cs="Times New Roman"/>
                <w:color w:val="000000"/>
                <w:sz w:val="24"/>
                <w:szCs w:val="24"/>
              </w:rPr>
              <w:t>4</w:t>
            </w:r>
          </w:p>
        </w:tc>
      </w:tr>
      <w:tr w:rsidR="001C3703" w:rsidRPr="00371907" w:rsidTr="00371907">
        <w:trPr>
          <w:cantSplit/>
          <w:trHeight w:val="142"/>
        </w:trPr>
        <w:tc>
          <w:tcPr>
            <w:tcW w:w="1322" w:type="dxa"/>
            <w:vMerge/>
            <w:shd w:val="clear" w:color="auto" w:fill="FFFFFF"/>
            <w:vAlign w:val="center"/>
          </w:tcPr>
          <w:p w:rsidR="001C3703" w:rsidRPr="00371907" w:rsidRDefault="001C3703" w:rsidP="00371907">
            <w:pPr>
              <w:autoSpaceDE w:val="0"/>
              <w:autoSpaceDN w:val="0"/>
              <w:adjustRightInd w:val="0"/>
              <w:spacing w:after="0" w:line="360" w:lineRule="auto"/>
              <w:rPr>
                <w:rFonts w:ascii="Times New Roman" w:hAnsi="Times New Roman" w:cs="Times New Roman"/>
                <w:color w:val="000000"/>
                <w:sz w:val="24"/>
                <w:szCs w:val="24"/>
              </w:rPr>
            </w:pPr>
          </w:p>
        </w:tc>
        <w:tc>
          <w:tcPr>
            <w:tcW w:w="2615" w:type="dxa"/>
            <w:shd w:val="clear" w:color="auto" w:fill="FFFFFF"/>
            <w:vAlign w:val="center"/>
          </w:tcPr>
          <w:p w:rsidR="001C3703" w:rsidRPr="00371907" w:rsidRDefault="00CF2D98" w:rsidP="00371907">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Degree</w:t>
            </w:r>
          </w:p>
        </w:tc>
        <w:tc>
          <w:tcPr>
            <w:tcW w:w="2063" w:type="dxa"/>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111</w:t>
            </w:r>
          </w:p>
        </w:tc>
        <w:tc>
          <w:tcPr>
            <w:tcW w:w="1815" w:type="dxa"/>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68.9</w:t>
            </w:r>
            <w:r w:rsidR="00371907">
              <w:rPr>
                <w:rFonts w:ascii="Times New Roman" w:hAnsi="Times New Roman" w:cs="Times New Roman"/>
                <w:color w:val="000000"/>
                <w:sz w:val="24"/>
                <w:szCs w:val="24"/>
              </w:rPr>
              <w:t>4</w:t>
            </w:r>
          </w:p>
        </w:tc>
      </w:tr>
      <w:tr w:rsidR="001C3703" w:rsidRPr="00371907" w:rsidTr="00371907">
        <w:trPr>
          <w:cantSplit/>
          <w:trHeight w:val="142"/>
        </w:trPr>
        <w:tc>
          <w:tcPr>
            <w:tcW w:w="1322" w:type="dxa"/>
            <w:vMerge/>
            <w:shd w:val="clear" w:color="auto" w:fill="FFFFFF"/>
            <w:vAlign w:val="center"/>
          </w:tcPr>
          <w:p w:rsidR="001C3703" w:rsidRPr="00371907" w:rsidRDefault="001C3703" w:rsidP="00371907">
            <w:pPr>
              <w:autoSpaceDE w:val="0"/>
              <w:autoSpaceDN w:val="0"/>
              <w:adjustRightInd w:val="0"/>
              <w:spacing w:after="0" w:line="360" w:lineRule="auto"/>
              <w:rPr>
                <w:rFonts w:ascii="Times New Roman" w:hAnsi="Times New Roman" w:cs="Times New Roman"/>
                <w:color w:val="000000"/>
                <w:sz w:val="24"/>
                <w:szCs w:val="24"/>
              </w:rPr>
            </w:pPr>
          </w:p>
        </w:tc>
        <w:tc>
          <w:tcPr>
            <w:tcW w:w="2615" w:type="dxa"/>
            <w:shd w:val="clear" w:color="auto" w:fill="FFFFFF"/>
            <w:vAlign w:val="center"/>
          </w:tcPr>
          <w:p w:rsidR="001C3703" w:rsidRPr="00371907" w:rsidRDefault="001C3703"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371907">
              <w:rPr>
                <w:rFonts w:ascii="Times New Roman" w:hAnsi="Times New Roman" w:cs="Times New Roman"/>
                <w:color w:val="000000"/>
                <w:sz w:val="24"/>
                <w:szCs w:val="24"/>
              </w:rPr>
              <w:t>Total</w:t>
            </w:r>
          </w:p>
        </w:tc>
        <w:tc>
          <w:tcPr>
            <w:tcW w:w="2063" w:type="dxa"/>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161</w:t>
            </w:r>
          </w:p>
        </w:tc>
        <w:tc>
          <w:tcPr>
            <w:tcW w:w="1815" w:type="dxa"/>
            <w:shd w:val="clear" w:color="auto" w:fill="FFFFFF"/>
          </w:tcPr>
          <w:p w:rsidR="001C3703" w:rsidRPr="00371907" w:rsidRDefault="001C37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71907">
              <w:rPr>
                <w:rFonts w:ascii="Times New Roman" w:hAnsi="Times New Roman" w:cs="Times New Roman"/>
                <w:color w:val="000000"/>
                <w:sz w:val="24"/>
                <w:szCs w:val="24"/>
              </w:rPr>
              <w:t>100.0</w:t>
            </w:r>
          </w:p>
        </w:tc>
      </w:tr>
    </w:tbl>
    <w:p w:rsidR="005A1F72" w:rsidRDefault="005A1F72" w:rsidP="00371907">
      <w:pPr>
        <w:autoSpaceDE w:val="0"/>
        <w:autoSpaceDN w:val="0"/>
        <w:adjustRightInd w:val="0"/>
        <w:spacing w:after="0" w:line="360" w:lineRule="auto"/>
        <w:rPr>
          <w:rFonts w:ascii="Times New Roman" w:hAnsi="Times New Roman" w:cs="Times New Roman"/>
          <w:b/>
          <w:sz w:val="24"/>
          <w:szCs w:val="24"/>
        </w:rPr>
      </w:pPr>
    </w:p>
    <w:p w:rsidR="0051125D" w:rsidRDefault="0043549F" w:rsidP="00371907">
      <w:pPr>
        <w:autoSpaceDE w:val="0"/>
        <w:autoSpaceDN w:val="0"/>
        <w:adjustRightInd w:val="0"/>
        <w:spacing w:after="0" w:line="360" w:lineRule="auto"/>
        <w:rPr>
          <w:rFonts w:ascii="Times New Roman" w:hAnsi="Times New Roman" w:cs="Times New Roman"/>
          <w:sz w:val="24"/>
          <w:szCs w:val="24"/>
        </w:rPr>
      </w:pPr>
      <w:r w:rsidRPr="0043549F">
        <w:rPr>
          <w:rFonts w:ascii="Times New Roman" w:hAnsi="Times New Roman" w:cs="Times New Roman"/>
          <w:sz w:val="24"/>
          <w:szCs w:val="24"/>
        </w:rPr>
        <w:t>The study also sought to establish the respondents’ levels of education</w:t>
      </w:r>
      <w:r>
        <w:rPr>
          <w:rFonts w:ascii="Times New Roman" w:hAnsi="Times New Roman" w:cs="Times New Roman"/>
          <w:sz w:val="24"/>
          <w:szCs w:val="24"/>
        </w:rPr>
        <w:t xml:space="preserve">. According to </w:t>
      </w:r>
      <w:r w:rsidR="00371907">
        <w:rPr>
          <w:rFonts w:ascii="Times New Roman" w:hAnsi="Times New Roman" w:cs="Times New Roman"/>
          <w:sz w:val="24"/>
          <w:szCs w:val="24"/>
        </w:rPr>
        <w:t>the findings indicated in table</w:t>
      </w:r>
      <w:r w:rsidR="007D57E4">
        <w:rPr>
          <w:rFonts w:ascii="Times New Roman" w:hAnsi="Times New Roman" w:cs="Times New Roman"/>
          <w:sz w:val="24"/>
          <w:szCs w:val="24"/>
        </w:rPr>
        <w:t xml:space="preserve"> 4.2</w:t>
      </w:r>
      <w:r>
        <w:rPr>
          <w:rFonts w:ascii="Times New Roman" w:hAnsi="Times New Roman" w:cs="Times New Roman"/>
          <w:sz w:val="24"/>
          <w:szCs w:val="24"/>
        </w:rPr>
        <w:t xml:space="preserve">, the majority of respondents had a university degree as shown by 68.94%, 24.84% </w:t>
      </w:r>
      <w:r w:rsidR="004F6D88">
        <w:rPr>
          <w:rFonts w:ascii="Times New Roman" w:hAnsi="Times New Roman" w:cs="Times New Roman"/>
          <w:sz w:val="24"/>
          <w:szCs w:val="24"/>
        </w:rPr>
        <w:t>had a diploma while 6.21% had a certificate. The differences in education levels can lead to disparities in the position held and the pay received.</w:t>
      </w:r>
      <w:r w:rsidR="008F6B98">
        <w:rPr>
          <w:rFonts w:ascii="Times New Roman" w:hAnsi="Times New Roman" w:cs="Times New Roman"/>
          <w:sz w:val="24"/>
          <w:szCs w:val="24"/>
        </w:rPr>
        <w:t xml:space="preserve"> Since the majority of the respondents had a university degree, it shows that they understood the content of the study.</w:t>
      </w:r>
    </w:p>
    <w:p w:rsidR="00040DFA" w:rsidRDefault="00F81C09" w:rsidP="00F81C09">
      <w:pPr>
        <w:pStyle w:val="Heading1"/>
      </w:pPr>
      <w:bookmarkStart w:id="114" w:name="_Toc452368767"/>
      <w:r>
        <w:t xml:space="preserve">4.4 </w:t>
      </w:r>
      <w:r w:rsidR="00040DFA" w:rsidRPr="005A1F72">
        <w:t>Distribution of Respond</w:t>
      </w:r>
      <w:r w:rsidR="00040DFA">
        <w:t>ents by the length of service</w:t>
      </w:r>
      <w:bookmarkEnd w:id="114"/>
    </w:p>
    <w:p w:rsidR="00040DFA" w:rsidRDefault="00040DFA" w:rsidP="00040DFA">
      <w:pPr>
        <w:autoSpaceDE w:val="0"/>
        <w:autoSpaceDN w:val="0"/>
        <w:adjustRightInd w:val="0"/>
        <w:spacing w:after="0" w:line="360" w:lineRule="auto"/>
        <w:rPr>
          <w:rFonts w:ascii="Times New Roman" w:hAnsi="Times New Roman" w:cs="Times New Roman"/>
          <w:sz w:val="24"/>
          <w:szCs w:val="24"/>
        </w:rPr>
      </w:pPr>
    </w:p>
    <w:p w:rsidR="00040DFA" w:rsidRDefault="00040DFA" w:rsidP="00040DFA">
      <w:pPr>
        <w:autoSpaceDE w:val="0"/>
        <w:autoSpaceDN w:val="0"/>
        <w:adjustRightInd w:val="0"/>
        <w:spacing w:after="0" w:line="360" w:lineRule="auto"/>
        <w:rPr>
          <w:rFonts w:ascii="Times New Roman" w:hAnsi="Times New Roman" w:cs="Times New Roman"/>
          <w:sz w:val="24"/>
          <w:szCs w:val="24"/>
        </w:rPr>
      </w:pPr>
      <w:r w:rsidRPr="00620E3C">
        <w:rPr>
          <w:rFonts w:ascii="Times New Roman" w:hAnsi="Times New Roman" w:cs="Times New Roman"/>
          <w:sz w:val="24"/>
          <w:szCs w:val="24"/>
        </w:rPr>
        <w:t>The respondents were also required to number of years that they had served in the hotel. From the study, 62.11% of the respondents had been working for a period between 11- 15 years, 31.68% had been working for 6 – 10 years while a small proportion of 6.21% had served the hotel for 16- 20 years as shown in figure 4.7.</w:t>
      </w:r>
      <w:r>
        <w:rPr>
          <w:rFonts w:ascii="Times New Roman" w:hAnsi="Times New Roman" w:cs="Times New Roman"/>
          <w:sz w:val="24"/>
          <w:szCs w:val="24"/>
        </w:rPr>
        <w:t xml:space="preserve"> This shows that majority of the respondents had served in the hotels long enough to understand the relationship between strategic responses adopted and performance of the hotels.</w:t>
      </w:r>
    </w:p>
    <w:p w:rsidR="00040DFA" w:rsidRDefault="00040DFA" w:rsidP="00371907">
      <w:pPr>
        <w:autoSpaceDE w:val="0"/>
        <w:autoSpaceDN w:val="0"/>
        <w:adjustRightInd w:val="0"/>
        <w:spacing w:after="0" w:line="360" w:lineRule="auto"/>
        <w:rPr>
          <w:rFonts w:ascii="Times New Roman" w:hAnsi="Times New Roman" w:cs="Times New Roman"/>
          <w:sz w:val="24"/>
          <w:szCs w:val="24"/>
        </w:rPr>
      </w:pPr>
    </w:p>
    <w:p w:rsidR="00620E3C" w:rsidRDefault="005C7DCB" w:rsidP="00371907">
      <w:pPr>
        <w:autoSpaceDE w:val="0"/>
        <w:autoSpaceDN w:val="0"/>
        <w:adjustRightInd w:val="0"/>
        <w:spacing w:after="0" w:line="360" w:lineRule="auto"/>
        <w:rPr>
          <w:rFonts w:ascii="Times New Roman" w:hAnsi="Times New Roman" w:cs="Times New Roman"/>
          <w:sz w:val="24"/>
          <w:szCs w:val="24"/>
        </w:rPr>
      </w:pPr>
      <w:r w:rsidRPr="005C7DCB">
        <w:rPr>
          <w:rFonts w:ascii="Times New Roman" w:hAnsi="Times New Roman" w:cs="Times New Roman"/>
          <w:noProof/>
          <w:sz w:val="24"/>
          <w:szCs w:val="24"/>
        </w:rPr>
        <w:drawing>
          <wp:inline distT="0" distB="0" distL="0" distR="0">
            <wp:extent cx="4572000" cy="2743200"/>
            <wp:effectExtent l="19050" t="0" r="19050" b="0"/>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20E3C" w:rsidRPr="0043549F" w:rsidRDefault="00620E3C" w:rsidP="00371907">
      <w:pPr>
        <w:autoSpaceDE w:val="0"/>
        <w:autoSpaceDN w:val="0"/>
        <w:adjustRightInd w:val="0"/>
        <w:spacing w:after="0" w:line="360" w:lineRule="auto"/>
        <w:rPr>
          <w:rFonts w:ascii="Times New Roman" w:hAnsi="Times New Roman" w:cs="Times New Roman"/>
          <w:sz w:val="24"/>
          <w:szCs w:val="24"/>
        </w:rPr>
      </w:pPr>
    </w:p>
    <w:p w:rsidR="005A1F72" w:rsidRPr="00EB4F35" w:rsidRDefault="00FF4E47" w:rsidP="00371907">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Figure 4.3</w:t>
      </w:r>
      <w:r w:rsidR="00CA4A5C">
        <w:rPr>
          <w:rFonts w:ascii="Times New Roman" w:hAnsi="Times New Roman" w:cs="Times New Roman"/>
          <w:b/>
          <w:sz w:val="24"/>
          <w:szCs w:val="24"/>
        </w:rPr>
        <w:t xml:space="preserve"> showing the length of service</w:t>
      </w:r>
    </w:p>
    <w:p w:rsidR="005A1F72" w:rsidRDefault="005A1F72" w:rsidP="00371907">
      <w:pPr>
        <w:autoSpaceDE w:val="0"/>
        <w:autoSpaceDN w:val="0"/>
        <w:adjustRightInd w:val="0"/>
        <w:spacing w:after="0" w:line="360" w:lineRule="auto"/>
        <w:rPr>
          <w:rFonts w:ascii="Times New Roman" w:hAnsi="Times New Roman" w:cs="Times New Roman"/>
          <w:sz w:val="24"/>
          <w:szCs w:val="24"/>
        </w:rPr>
      </w:pPr>
    </w:p>
    <w:p w:rsidR="00CA4A5C" w:rsidRDefault="00CA4A5C" w:rsidP="0037190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study also sought to establish the position held by the respondents. The majority belonged to the middle management level as indicated by 34.78%, the supervisory level of management formed 29.19%, the top management level was at 28.57% while the others was 7.45%.  This shows that the questions were filled close to accuracy since the three levels of management are responsible for formulating and overseeing the execution of the strategies as well as monitoring the performance of the organization.</w:t>
      </w:r>
    </w:p>
    <w:p w:rsidR="00EB4F35" w:rsidRDefault="00EB4F35" w:rsidP="00371907">
      <w:pPr>
        <w:autoSpaceDE w:val="0"/>
        <w:autoSpaceDN w:val="0"/>
        <w:adjustRightInd w:val="0"/>
        <w:spacing w:after="0" w:line="360" w:lineRule="auto"/>
        <w:rPr>
          <w:rFonts w:ascii="Times New Roman" w:hAnsi="Times New Roman" w:cs="Times New Roman"/>
          <w:sz w:val="24"/>
          <w:szCs w:val="24"/>
        </w:rPr>
      </w:pPr>
    </w:p>
    <w:p w:rsidR="00EB4F35" w:rsidRDefault="00EB4F35" w:rsidP="00371907">
      <w:pPr>
        <w:autoSpaceDE w:val="0"/>
        <w:autoSpaceDN w:val="0"/>
        <w:adjustRightInd w:val="0"/>
        <w:spacing w:after="0" w:line="360" w:lineRule="auto"/>
        <w:rPr>
          <w:rFonts w:ascii="Times New Roman" w:hAnsi="Times New Roman" w:cs="Times New Roman"/>
          <w:sz w:val="24"/>
          <w:szCs w:val="24"/>
        </w:rPr>
      </w:pPr>
    </w:p>
    <w:p w:rsidR="00EB4F35" w:rsidRDefault="00EB4F35" w:rsidP="00371907">
      <w:pPr>
        <w:autoSpaceDE w:val="0"/>
        <w:autoSpaceDN w:val="0"/>
        <w:adjustRightInd w:val="0"/>
        <w:spacing w:after="0" w:line="360" w:lineRule="auto"/>
        <w:rPr>
          <w:rFonts w:ascii="Times New Roman" w:hAnsi="Times New Roman" w:cs="Times New Roman"/>
          <w:sz w:val="24"/>
          <w:szCs w:val="24"/>
        </w:rPr>
      </w:pPr>
    </w:p>
    <w:p w:rsidR="00EB4F35" w:rsidRPr="00EB4F35" w:rsidRDefault="005C7DCB" w:rsidP="00371907">
      <w:pPr>
        <w:autoSpaceDE w:val="0"/>
        <w:autoSpaceDN w:val="0"/>
        <w:adjustRightInd w:val="0"/>
        <w:spacing w:after="0" w:line="360" w:lineRule="auto"/>
        <w:rPr>
          <w:rFonts w:ascii="Times New Roman" w:hAnsi="Times New Roman" w:cs="Times New Roman"/>
          <w:b/>
          <w:sz w:val="24"/>
          <w:szCs w:val="24"/>
        </w:rPr>
      </w:pPr>
      <w:r w:rsidRPr="005C7DCB">
        <w:rPr>
          <w:rFonts w:ascii="Times New Roman" w:hAnsi="Times New Roman" w:cs="Times New Roman"/>
          <w:b/>
          <w:noProof/>
          <w:sz w:val="24"/>
          <w:szCs w:val="24"/>
        </w:rPr>
        <w:drawing>
          <wp:inline distT="0" distB="0" distL="0" distR="0">
            <wp:extent cx="4572000" cy="2743200"/>
            <wp:effectExtent l="19050" t="0" r="19050" b="0"/>
            <wp:docPr id="1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4F35" w:rsidRDefault="00FF4E47" w:rsidP="00371907">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Figure 4.4</w:t>
      </w:r>
      <w:r w:rsidR="00DB59E9">
        <w:rPr>
          <w:rFonts w:ascii="Times New Roman" w:hAnsi="Times New Roman" w:cs="Times New Roman"/>
          <w:b/>
          <w:sz w:val="24"/>
          <w:szCs w:val="24"/>
        </w:rPr>
        <w:t xml:space="preserve"> showing the position held</w:t>
      </w:r>
    </w:p>
    <w:p w:rsidR="00EB4F35" w:rsidRDefault="00EB4F35" w:rsidP="00371907">
      <w:pPr>
        <w:autoSpaceDE w:val="0"/>
        <w:autoSpaceDN w:val="0"/>
        <w:adjustRightInd w:val="0"/>
        <w:spacing w:after="0" w:line="360" w:lineRule="auto"/>
        <w:rPr>
          <w:rFonts w:ascii="Times New Roman" w:hAnsi="Times New Roman" w:cs="Times New Roman"/>
          <w:b/>
          <w:sz w:val="24"/>
          <w:szCs w:val="24"/>
        </w:rPr>
      </w:pPr>
    </w:p>
    <w:p w:rsidR="00EB4F35" w:rsidRDefault="00984911" w:rsidP="00CE7C61">
      <w:pPr>
        <w:pStyle w:val="Heading2"/>
      </w:pPr>
      <w:bookmarkStart w:id="115" w:name="_Toc452368768"/>
      <w:r>
        <w:t xml:space="preserve">4.4 </w:t>
      </w:r>
      <w:r w:rsidR="002E4EDB" w:rsidRPr="002E4EDB">
        <w:t>Performance</w:t>
      </w:r>
      <w:bookmarkEnd w:id="115"/>
    </w:p>
    <w:p w:rsidR="00CF2D98" w:rsidRPr="00CF2D98" w:rsidRDefault="00CF2D98" w:rsidP="00CF2D98"/>
    <w:p w:rsidR="008534E3" w:rsidRPr="00224E06" w:rsidRDefault="002E4ED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A0381C">
        <w:rPr>
          <w:rFonts w:ascii="Times New Roman" w:hAnsi="Times New Roman" w:cs="Times New Roman"/>
          <w:sz w:val="24"/>
          <w:szCs w:val="24"/>
        </w:rPr>
        <w:t>The study sought to establish the respondents’ extent of agreement with various statements that relate to performance at the five star hotels in a likert sca</w:t>
      </w:r>
      <w:r w:rsidR="00C311E1">
        <w:rPr>
          <w:rFonts w:ascii="Times New Roman" w:hAnsi="Times New Roman" w:cs="Times New Roman"/>
          <w:sz w:val="24"/>
          <w:szCs w:val="24"/>
        </w:rPr>
        <w:t xml:space="preserve">le of 1 – 5 where </w:t>
      </w:r>
      <w:r w:rsidR="00C311E1" w:rsidRPr="00C311E1">
        <w:rPr>
          <w:rFonts w:ascii="Times New Roman" w:hAnsi="Times New Roman" w:cs="Times New Roman"/>
          <w:b/>
          <w:sz w:val="24"/>
          <w:szCs w:val="24"/>
        </w:rPr>
        <w:t>1 – Strongly Disagree, 2- Disa</w:t>
      </w:r>
      <w:r w:rsidRPr="00C311E1">
        <w:rPr>
          <w:rFonts w:ascii="Times New Roman" w:hAnsi="Times New Roman" w:cs="Times New Roman"/>
          <w:b/>
          <w:sz w:val="24"/>
          <w:szCs w:val="24"/>
        </w:rPr>
        <w:t>gree, 3- Neut</w:t>
      </w:r>
      <w:r w:rsidR="00C311E1" w:rsidRPr="00C311E1">
        <w:rPr>
          <w:rFonts w:ascii="Times New Roman" w:hAnsi="Times New Roman" w:cs="Times New Roman"/>
          <w:b/>
          <w:sz w:val="24"/>
          <w:szCs w:val="24"/>
        </w:rPr>
        <w:t>ral, 4- Agree and 5- Strongly A</w:t>
      </w:r>
      <w:r w:rsidRPr="00C311E1">
        <w:rPr>
          <w:rFonts w:ascii="Times New Roman" w:hAnsi="Times New Roman" w:cs="Times New Roman"/>
          <w:b/>
          <w:sz w:val="24"/>
          <w:szCs w:val="24"/>
        </w:rPr>
        <w:t>gree.</w:t>
      </w:r>
      <w:r w:rsidR="000D2C6B">
        <w:rPr>
          <w:rFonts w:ascii="Times New Roman" w:hAnsi="Times New Roman" w:cs="Times New Roman"/>
          <w:sz w:val="24"/>
          <w:szCs w:val="24"/>
        </w:rPr>
        <w:t xml:space="preserve"> </w:t>
      </w:r>
      <w:r w:rsidR="00525DF6">
        <w:rPr>
          <w:rFonts w:ascii="Times New Roman" w:hAnsi="Times New Roman" w:cs="Times New Roman"/>
          <w:sz w:val="24"/>
          <w:szCs w:val="24"/>
        </w:rPr>
        <w:t>According to the findings, majority of the respondents strongly agree</w:t>
      </w:r>
      <w:r w:rsidR="00996214">
        <w:rPr>
          <w:rFonts w:ascii="Times New Roman" w:hAnsi="Times New Roman" w:cs="Times New Roman"/>
          <w:sz w:val="24"/>
          <w:szCs w:val="24"/>
        </w:rPr>
        <w:t>d</w:t>
      </w:r>
      <w:r w:rsidR="00525DF6">
        <w:rPr>
          <w:rFonts w:ascii="Times New Roman" w:hAnsi="Times New Roman" w:cs="Times New Roman"/>
          <w:sz w:val="24"/>
          <w:szCs w:val="24"/>
        </w:rPr>
        <w:t xml:space="preserve"> that </w:t>
      </w:r>
      <w:r w:rsidR="00525DF6" w:rsidRPr="00525DF6">
        <w:rPr>
          <w:rFonts w:ascii="Times New Roman" w:hAnsi="Times New Roman" w:cs="Times New Roman"/>
          <w:color w:val="000000"/>
          <w:sz w:val="24"/>
          <w:szCs w:val="24"/>
        </w:rPr>
        <w:t>the hotel has effectively managed its debt through implementation of new strategies in the last few yea</w:t>
      </w:r>
      <w:r w:rsidR="00996214">
        <w:rPr>
          <w:rFonts w:ascii="Times New Roman" w:hAnsi="Times New Roman" w:cs="Times New Roman"/>
          <w:color w:val="000000"/>
          <w:sz w:val="24"/>
          <w:szCs w:val="24"/>
        </w:rPr>
        <w:t>rs as shown by a mean score of 4</w:t>
      </w:r>
      <w:r w:rsidR="006B1283">
        <w:rPr>
          <w:rFonts w:ascii="Times New Roman" w:hAnsi="Times New Roman" w:cs="Times New Roman"/>
          <w:color w:val="000000"/>
          <w:sz w:val="24"/>
          <w:szCs w:val="24"/>
        </w:rPr>
        <w:t>.1346</w:t>
      </w:r>
      <w:r w:rsidR="00525DF6" w:rsidRPr="00525DF6">
        <w:rPr>
          <w:rFonts w:ascii="Times New Roman" w:hAnsi="Times New Roman" w:cs="Times New Roman"/>
          <w:color w:val="000000"/>
          <w:sz w:val="24"/>
          <w:szCs w:val="24"/>
        </w:rPr>
        <w:t>.</w:t>
      </w:r>
      <w:r w:rsidR="00525DF6">
        <w:rPr>
          <w:rFonts w:ascii="Times New Roman" w:hAnsi="Times New Roman" w:cs="Times New Roman"/>
          <w:color w:val="000000"/>
          <w:sz w:val="24"/>
          <w:szCs w:val="24"/>
        </w:rPr>
        <w:t xml:space="preserve"> </w:t>
      </w:r>
      <w:r w:rsidR="008534E3" w:rsidRPr="00224E06">
        <w:rPr>
          <w:rFonts w:ascii="Times New Roman" w:hAnsi="Times New Roman" w:cs="Times New Roman"/>
          <w:color w:val="000000"/>
          <w:sz w:val="24"/>
          <w:szCs w:val="24"/>
        </w:rPr>
        <w:t>The return on Assets in the</w:t>
      </w:r>
      <w:r w:rsidR="00525DF6" w:rsidRPr="00224E06">
        <w:rPr>
          <w:rFonts w:ascii="Times New Roman" w:hAnsi="Times New Roman" w:cs="Times New Roman"/>
          <w:color w:val="000000"/>
          <w:sz w:val="24"/>
          <w:szCs w:val="24"/>
        </w:rPr>
        <w:t xml:space="preserve"> hote</w:t>
      </w:r>
      <w:r w:rsidR="008534E3" w:rsidRPr="00224E06">
        <w:rPr>
          <w:rFonts w:ascii="Times New Roman" w:hAnsi="Times New Roman" w:cs="Times New Roman"/>
          <w:color w:val="000000"/>
          <w:sz w:val="24"/>
          <w:szCs w:val="24"/>
        </w:rPr>
        <w:t>l has been higher compared to thei</w:t>
      </w:r>
      <w:r w:rsidR="00525DF6" w:rsidRPr="00224E06">
        <w:rPr>
          <w:rFonts w:ascii="Times New Roman" w:hAnsi="Times New Roman" w:cs="Times New Roman"/>
          <w:color w:val="000000"/>
          <w:sz w:val="24"/>
          <w:szCs w:val="24"/>
        </w:rPr>
        <w:t>r competitors over the last five years</w:t>
      </w:r>
      <w:r w:rsidR="008534E3" w:rsidRPr="00224E06">
        <w:rPr>
          <w:rFonts w:ascii="Times New Roman" w:hAnsi="Times New Roman" w:cs="Times New Roman"/>
          <w:color w:val="000000"/>
          <w:sz w:val="24"/>
          <w:szCs w:val="24"/>
        </w:rPr>
        <w:t xml:space="preserve"> a</w:t>
      </w:r>
      <w:r w:rsidR="00996214">
        <w:rPr>
          <w:rFonts w:ascii="Times New Roman" w:hAnsi="Times New Roman" w:cs="Times New Roman"/>
          <w:color w:val="000000"/>
          <w:sz w:val="24"/>
          <w:szCs w:val="24"/>
        </w:rPr>
        <w:t>s indicated by a mean score of 3</w:t>
      </w:r>
      <w:r w:rsidR="006B1283">
        <w:rPr>
          <w:rFonts w:ascii="Times New Roman" w:hAnsi="Times New Roman" w:cs="Times New Roman"/>
          <w:color w:val="000000"/>
          <w:sz w:val="24"/>
          <w:szCs w:val="24"/>
        </w:rPr>
        <w:t>.9678</w:t>
      </w:r>
      <w:r w:rsidR="008534E3" w:rsidRPr="00224E06">
        <w:rPr>
          <w:rFonts w:ascii="Times New Roman" w:hAnsi="Times New Roman" w:cs="Times New Roman"/>
          <w:color w:val="000000"/>
          <w:sz w:val="24"/>
          <w:szCs w:val="24"/>
        </w:rPr>
        <w:t>.</w:t>
      </w:r>
      <w:r w:rsidR="00996214">
        <w:rPr>
          <w:rFonts w:ascii="Times New Roman" w:hAnsi="Times New Roman" w:cs="Times New Roman"/>
          <w:color w:val="000000"/>
          <w:sz w:val="24"/>
          <w:szCs w:val="24"/>
        </w:rPr>
        <w:t xml:space="preserve"> Majority of the respondents disagreed that</w:t>
      </w:r>
      <w:r w:rsidR="008534E3" w:rsidRPr="00224E06">
        <w:rPr>
          <w:rFonts w:ascii="Times New Roman" w:hAnsi="Times New Roman" w:cs="Times New Roman"/>
          <w:color w:val="000000"/>
          <w:sz w:val="24"/>
          <w:szCs w:val="24"/>
        </w:rPr>
        <w:t xml:space="preserve"> </w:t>
      </w:r>
      <w:r w:rsidR="00996214" w:rsidRPr="00224E06">
        <w:rPr>
          <w:rFonts w:ascii="Times New Roman" w:hAnsi="Times New Roman" w:cs="Times New Roman"/>
          <w:color w:val="000000"/>
          <w:sz w:val="24"/>
          <w:szCs w:val="24"/>
        </w:rPr>
        <w:t>the</w:t>
      </w:r>
      <w:r w:rsidR="008534E3" w:rsidRPr="00224E06">
        <w:rPr>
          <w:rFonts w:ascii="Times New Roman" w:hAnsi="Times New Roman" w:cs="Times New Roman"/>
          <w:color w:val="000000"/>
          <w:sz w:val="24"/>
          <w:szCs w:val="24"/>
        </w:rPr>
        <w:t xml:space="preserve"> hotel has realized an increase in profits over the last five years as</w:t>
      </w:r>
      <w:r w:rsidR="006B1283">
        <w:rPr>
          <w:rFonts w:ascii="Times New Roman" w:hAnsi="Times New Roman" w:cs="Times New Roman"/>
          <w:color w:val="000000"/>
          <w:sz w:val="24"/>
          <w:szCs w:val="24"/>
        </w:rPr>
        <w:t xml:space="preserve"> shown by a mean score of 2.9456</w:t>
      </w:r>
      <w:r w:rsidR="008534E3" w:rsidRPr="00224E06">
        <w:rPr>
          <w:rFonts w:ascii="Times New Roman" w:hAnsi="Times New Roman" w:cs="Times New Roman"/>
          <w:color w:val="000000"/>
          <w:sz w:val="24"/>
          <w:szCs w:val="24"/>
        </w:rPr>
        <w:t>. Most of the respondents were also in agreement that the sales had observed an upward trend as s</w:t>
      </w:r>
      <w:r w:rsidR="006B1283">
        <w:rPr>
          <w:rFonts w:ascii="Times New Roman" w:hAnsi="Times New Roman" w:cs="Times New Roman"/>
          <w:color w:val="000000"/>
          <w:sz w:val="24"/>
          <w:szCs w:val="24"/>
        </w:rPr>
        <w:t>hown by a mean score of 3.511</w:t>
      </w:r>
      <w:r w:rsidR="008534E3" w:rsidRPr="00224E06">
        <w:rPr>
          <w:rFonts w:ascii="Times New Roman" w:hAnsi="Times New Roman" w:cs="Times New Roman"/>
          <w:color w:val="000000"/>
          <w:sz w:val="24"/>
          <w:szCs w:val="24"/>
        </w:rPr>
        <w:t>3. The hotels had to increase the number of beds to accommodate more visitors</w:t>
      </w:r>
      <w:r w:rsidR="006B1283">
        <w:rPr>
          <w:rFonts w:ascii="Times New Roman" w:hAnsi="Times New Roman" w:cs="Times New Roman"/>
          <w:color w:val="000000"/>
          <w:sz w:val="24"/>
          <w:szCs w:val="24"/>
        </w:rPr>
        <w:t xml:space="preserve"> as shown by a mean score of 3.8462 .</w:t>
      </w:r>
      <w:r w:rsidR="008534E3" w:rsidRPr="00224E06">
        <w:rPr>
          <w:rFonts w:ascii="Times New Roman" w:hAnsi="Times New Roman" w:cs="Times New Roman"/>
          <w:color w:val="000000"/>
          <w:sz w:val="24"/>
          <w:szCs w:val="24"/>
        </w:rPr>
        <w:t>Bed occupancy during the day has been on the rise due to night travelers</w:t>
      </w:r>
      <w:r w:rsidR="006B1283">
        <w:rPr>
          <w:rFonts w:ascii="Times New Roman" w:hAnsi="Times New Roman" w:cs="Times New Roman"/>
          <w:color w:val="000000"/>
          <w:sz w:val="24"/>
          <w:szCs w:val="24"/>
        </w:rPr>
        <w:t xml:space="preserve"> as shown by a mean score of 3.6787</w:t>
      </w:r>
      <w:r w:rsidR="008534E3" w:rsidRPr="00224E06">
        <w:rPr>
          <w:rFonts w:ascii="Times New Roman" w:hAnsi="Times New Roman" w:cs="Times New Roman"/>
          <w:color w:val="000000"/>
          <w:sz w:val="24"/>
          <w:szCs w:val="24"/>
        </w:rPr>
        <w:t xml:space="preserve"> while</w:t>
      </w:r>
      <w:r w:rsidR="00996214">
        <w:rPr>
          <w:rFonts w:ascii="Times New Roman" w:hAnsi="Times New Roman" w:cs="Times New Roman"/>
          <w:color w:val="000000"/>
          <w:sz w:val="24"/>
          <w:szCs w:val="24"/>
        </w:rPr>
        <w:t xml:space="preserve"> majority also </w:t>
      </w:r>
      <w:r w:rsidR="003615E3">
        <w:rPr>
          <w:rFonts w:ascii="Times New Roman" w:hAnsi="Times New Roman" w:cs="Times New Roman"/>
          <w:color w:val="000000"/>
          <w:sz w:val="24"/>
          <w:szCs w:val="24"/>
        </w:rPr>
        <w:t>agreed that</w:t>
      </w:r>
      <w:r w:rsidR="008534E3" w:rsidRPr="00224E06">
        <w:rPr>
          <w:rFonts w:ascii="Times New Roman" w:hAnsi="Times New Roman" w:cs="Times New Roman"/>
          <w:color w:val="000000"/>
          <w:sz w:val="24"/>
          <w:szCs w:val="24"/>
        </w:rPr>
        <w:t xml:space="preserve"> earnings generated from invested capital have increased in the last five years as</w:t>
      </w:r>
      <w:r w:rsidR="006B1283">
        <w:rPr>
          <w:rFonts w:ascii="Times New Roman" w:hAnsi="Times New Roman" w:cs="Times New Roman"/>
          <w:color w:val="000000"/>
          <w:sz w:val="24"/>
          <w:szCs w:val="24"/>
        </w:rPr>
        <w:t xml:space="preserve"> shown by a mean score of 3.5931</w:t>
      </w:r>
      <w:r w:rsidR="008534E3" w:rsidRPr="00224E06">
        <w:rPr>
          <w:rFonts w:ascii="Times New Roman" w:hAnsi="Times New Roman" w:cs="Times New Roman"/>
          <w:color w:val="000000"/>
          <w:sz w:val="24"/>
          <w:szCs w:val="24"/>
        </w:rPr>
        <w:t>.</w:t>
      </w:r>
    </w:p>
    <w:p w:rsidR="00A67094" w:rsidRDefault="00A67094" w:rsidP="00371907">
      <w:pPr>
        <w:autoSpaceDE w:val="0"/>
        <w:autoSpaceDN w:val="0"/>
        <w:adjustRightInd w:val="0"/>
        <w:spacing w:after="0" w:line="360" w:lineRule="auto"/>
        <w:rPr>
          <w:rFonts w:ascii="Times New Roman" w:hAnsi="Times New Roman" w:cs="Times New Roman"/>
          <w:sz w:val="24"/>
          <w:szCs w:val="24"/>
        </w:rPr>
      </w:pPr>
    </w:p>
    <w:p w:rsidR="003F6B19" w:rsidRPr="00A67094" w:rsidRDefault="003F6B19" w:rsidP="00371907">
      <w:pPr>
        <w:autoSpaceDE w:val="0"/>
        <w:autoSpaceDN w:val="0"/>
        <w:adjustRightInd w:val="0"/>
        <w:spacing w:after="0" w:line="360" w:lineRule="auto"/>
        <w:rPr>
          <w:rFonts w:ascii="Times New Roman" w:hAnsi="Times New Roman" w:cs="Times New Roman"/>
          <w:sz w:val="24"/>
          <w:szCs w:val="24"/>
        </w:rPr>
      </w:pPr>
    </w:p>
    <w:tbl>
      <w:tblPr>
        <w:tblW w:w="9270" w:type="dxa"/>
        <w:tblLayout w:type="fixed"/>
        <w:tblCellMar>
          <w:left w:w="0" w:type="dxa"/>
          <w:right w:w="0" w:type="dxa"/>
        </w:tblCellMar>
        <w:tblLook w:val="0000" w:firstRow="0" w:lastRow="0" w:firstColumn="0" w:lastColumn="0" w:noHBand="0" w:noVBand="0"/>
      </w:tblPr>
      <w:tblGrid>
        <w:gridCol w:w="6120"/>
        <w:gridCol w:w="900"/>
        <w:gridCol w:w="900"/>
        <w:gridCol w:w="1350"/>
      </w:tblGrid>
      <w:tr w:rsidR="00A67094" w:rsidRPr="00A67094" w:rsidTr="00C74B7A">
        <w:trPr>
          <w:cantSplit/>
        </w:trPr>
        <w:tc>
          <w:tcPr>
            <w:tcW w:w="9270" w:type="dxa"/>
            <w:gridSpan w:val="4"/>
            <w:tcBorders>
              <w:bottom w:val="single" w:sz="4" w:space="0" w:color="auto"/>
            </w:tcBorders>
            <w:shd w:val="clear" w:color="auto" w:fill="FFFFFF"/>
          </w:tcPr>
          <w:p w:rsidR="00A67094" w:rsidRPr="00A67094" w:rsidRDefault="007D57E4" w:rsidP="00551958">
            <w:pPr>
              <w:autoSpaceDE w:val="0"/>
              <w:autoSpaceDN w:val="0"/>
              <w:adjustRightInd w:val="0"/>
              <w:spacing w:after="0" w:line="360" w:lineRule="auto"/>
              <w:ind w:left="60" w:right="60"/>
              <w:rPr>
                <w:rFonts w:ascii="Times New Roman" w:hAnsi="Times New Roman" w:cs="Times New Roman"/>
                <w:color w:val="000000"/>
              </w:rPr>
            </w:pPr>
            <w:r>
              <w:rPr>
                <w:rFonts w:ascii="Times New Roman" w:hAnsi="Times New Roman" w:cs="Times New Roman"/>
                <w:b/>
                <w:bCs/>
                <w:color w:val="000000"/>
                <w:sz w:val="24"/>
                <w:szCs w:val="24"/>
              </w:rPr>
              <w:t>Table 4.3</w:t>
            </w:r>
            <w:r w:rsidR="00551958">
              <w:rPr>
                <w:rFonts w:ascii="Times New Roman" w:hAnsi="Times New Roman" w:cs="Times New Roman"/>
                <w:b/>
                <w:bCs/>
                <w:color w:val="000000"/>
                <w:sz w:val="24"/>
                <w:szCs w:val="24"/>
              </w:rPr>
              <w:t xml:space="preserve">: </w:t>
            </w:r>
            <w:r w:rsidR="008B6C26">
              <w:rPr>
                <w:rFonts w:ascii="Times New Roman" w:hAnsi="Times New Roman" w:cs="Times New Roman"/>
                <w:b/>
                <w:bCs/>
                <w:color w:val="000000"/>
                <w:sz w:val="24"/>
                <w:szCs w:val="24"/>
              </w:rPr>
              <w:t>Status of Performance</w:t>
            </w:r>
          </w:p>
        </w:tc>
      </w:tr>
      <w:tr w:rsidR="00A67094" w:rsidRPr="00A67094" w:rsidTr="00C74B7A">
        <w:trPr>
          <w:cantSplit/>
        </w:trPr>
        <w:tc>
          <w:tcPr>
            <w:tcW w:w="6120" w:type="dxa"/>
            <w:tcBorders>
              <w:top w:val="single" w:sz="4" w:space="0" w:color="auto"/>
              <w:bottom w:val="single" w:sz="4" w:space="0" w:color="auto"/>
            </w:tcBorders>
            <w:shd w:val="clear" w:color="auto" w:fill="FFFFFF"/>
          </w:tcPr>
          <w:p w:rsidR="00A67094" w:rsidRPr="00400F37" w:rsidRDefault="00A67094" w:rsidP="00371907">
            <w:pPr>
              <w:autoSpaceDE w:val="0"/>
              <w:autoSpaceDN w:val="0"/>
              <w:adjustRightInd w:val="0"/>
              <w:spacing w:after="0" w:line="360" w:lineRule="auto"/>
              <w:rPr>
                <w:rFonts w:ascii="Times New Roman" w:hAnsi="Times New Roman" w:cs="Times New Roman"/>
                <w:sz w:val="24"/>
                <w:szCs w:val="24"/>
              </w:rPr>
            </w:pPr>
          </w:p>
        </w:tc>
        <w:tc>
          <w:tcPr>
            <w:tcW w:w="900" w:type="dxa"/>
            <w:tcBorders>
              <w:top w:val="single" w:sz="4" w:space="0" w:color="auto"/>
              <w:bottom w:val="single" w:sz="4" w:space="0" w:color="auto"/>
            </w:tcBorders>
            <w:shd w:val="clear" w:color="auto" w:fill="FFFFFF"/>
          </w:tcPr>
          <w:p w:rsidR="00A67094" w:rsidRPr="000909E1" w:rsidRDefault="00A67094" w:rsidP="00371907">
            <w:pPr>
              <w:autoSpaceDE w:val="0"/>
              <w:autoSpaceDN w:val="0"/>
              <w:adjustRightInd w:val="0"/>
              <w:spacing w:after="0" w:line="360" w:lineRule="auto"/>
              <w:ind w:left="60" w:right="60"/>
              <w:rPr>
                <w:rFonts w:ascii="Times New Roman" w:hAnsi="Times New Roman" w:cs="Times New Roman"/>
                <w:b/>
                <w:color w:val="000000"/>
                <w:sz w:val="24"/>
                <w:szCs w:val="24"/>
              </w:rPr>
            </w:pPr>
            <w:r w:rsidRPr="000909E1">
              <w:rPr>
                <w:rFonts w:ascii="Times New Roman" w:hAnsi="Times New Roman" w:cs="Times New Roman"/>
                <w:b/>
                <w:color w:val="000000"/>
                <w:sz w:val="24"/>
                <w:szCs w:val="24"/>
              </w:rPr>
              <w:t>N</w:t>
            </w:r>
          </w:p>
        </w:tc>
        <w:tc>
          <w:tcPr>
            <w:tcW w:w="900" w:type="dxa"/>
            <w:tcBorders>
              <w:top w:val="single" w:sz="4" w:space="0" w:color="auto"/>
              <w:bottom w:val="single" w:sz="4" w:space="0" w:color="auto"/>
            </w:tcBorders>
            <w:shd w:val="clear" w:color="auto" w:fill="FFFFFF"/>
          </w:tcPr>
          <w:p w:rsidR="00A67094" w:rsidRPr="000909E1" w:rsidRDefault="00A67094"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0909E1">
              <w:rPr>
                <w:rFonts w:ascii="Times New Roman" w:hAnsi="Times New Roman" w:cs="Times New Roman"/>
                <w:b/>
                <w:color w:val="000000"/>
                <w:sz w:val="24"/>
                <w:szCs w:val="24"/>
              </w:rPr>
              <w:t>Mean</w:t>
            </w:r>
          </w:p>
        </w:tc>
        <w:tc>
          <w:tcPr>
            <w:tcW w:w="1350" w:type="dxa"/>
            <w:tcBorders>
              <w:top w:val="single" w:sz="4" w:space="0" w:color="auto"/>
              <w:bottom w:val="single" w:sz="4" w:space="0" w:color="auto"/>
            </w:tcBorders>
            <w:shd w:val="clear" w:color="auto" w:fill="FFFFFF"/>
          </w:tcPr>
          <w:p w:rsidR="00A67094" w:rsidRPr="000909E1" w:rsidRDefault="00A67094"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0909E1">
              <w:rPr>
                <w:rFonts w:ascii="Times New Roman" w:hAnsi="Times New Roman" w:cs="Times New Roman"/>
                <w:b/>
                <w:color w:val="000000"/>
                <w:sz w:val="24"/>
                <w:szCs w:val="24"/>
              </w:rPr>
              <w:t xml:space="preserve">Std. </w:t>
            </w:r>
            <w:r w:rsidR="006413FC" w:rsidRPr="000909E1">
              <w:rPr>
                <w:rFonts w:ascii="Times New Roman" w:hAnsi="Times New Roman" w:cs="Times New Roman"/>
                <w:b/>
                <w:color w:val="000000"/>
                <w:sz w:val="24"/>
                <w:szCs w:val="24"/>
              </w:rPr>
              <w:t xml:space="preserve">  </w:t>
            </w:r>
            <w:r w:rsidRPr="000909E1">
              <w:rPr>
                <w:rFonts w:ascii="Times New Roman" w:hAnsi="Times New Roman" w:cs="Times New Roman"/>
                <w:b/>
                <w:color w:val="000000"/>
                <w:sz w:val="24"/>
                <w:szCs w:val="24"/>
              </w:rPr>
              <w:t>Deviation</w:t>
            </w:r>
          </w:p>
        </w:tc>
      </w:tr>
      <w:tr w:rsidR="00A67094" w:rsidRPr="00A67094" w:rsidTr="00C74B7A">
        <w:trPr>
          <w:cantSplit/>
        </w:trPr>
        <w:tc>
          <w:tcPr>
            <w:tcW w:w="6120" w:type="dxa"/>
            <w:tcBorders>
              <w:top w:val="single" w:sz="4" w:space="0" w:color="auto"/>
            </w:tcBorders>
            <w:shd w:val="clear" w:color="auto" w:fill="FFFFFF"/>
            <w:vAlign w:val="center"/>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our sales have observed an upward trend</w:t>
            </w:r>
          </w:p>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00" w:type="dxa"/>
            <w:tcBorders>
              <w:top w:val="single" w:sz="4" w:space="0" w:color="auto"/>
            </w:tcBorders>
            <w:shd w:val="clear" w:color="auto" w:fill="FFFFFF"/>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161</w:t>
            </w:r>
          </w:p>
        </w:tc>
        <w:tc>
          <w:tcPr>
            <w:tcW w:w="900" w:type="dxa"/>
            <w:tcBorders>
              <w:top w:val="single" w:sz="4" w:space="0" w:color="auto"/>
            </w:tcBorders>
            <w:shd w:val="clear" w:color="auto" w:fill="FFFFFF"/>
          </w:tcPr>
          <w:p w:rsidR="00A67094" w:rsidRPr="00400F37" w:rsidRDefault="00C311E1"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7D57E4">
              <w:rPr>
                <w:rFonts w:ascii="Times New Roman" w:hAnsi="Times New Roman" w:cs="Times New Roman"/>
                <w:color w:val="000000"/>
                <w:sz w:val="24"/>
                <w:szCs w:val="24"/>
              </w:rPr>
              <w:t>5113</w:t>
            </w:r>
          </w:p>
        </w:tc>
        <w:tc>
          <w:tcPr>
            <w:tcW w:w="1350" w:type="dxa"/>
            <w:tcBorders>
              <w:top w:val="single" w:sz="4" w:space="0" w:color="auto"/>
            </w:tcBorders>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1.21472</w:t>
            </w:r>
          </w:p>
        </w:tc>
      </w:tr>
      <w:tr w:rsidR="00A67094" w:rsidRPr="00A67094" w:rsidTr="00C74B7A">
        <w:trPr>
          <w:cantSplit/>
        </w:trPr>
        <w:tc>
          <w:tcPr>
            <w:tcW w:w="6120" w:type="dxa"/>
            <w:shd w:val="clear" w:color="auto" w:fill="FFFFFF"/>
            <w:vAlign w:val="center"/>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Bed occupancy during the day has been on the rise due to night travelers</w:t>
            </w:r>
          </w:p>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00" w:type="dxa"/>
            <w:shd w:val="clear" w:color="auto" w:fill="FFFFFF"/>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161</w:t>
            </w:r>
          </w:p>
        </w:tc>
        <w:tc>
          <w:tcPr>
            <w:tcW w:w="900" w:type="dxa"/>
            <w:shd w:val="clear" w:color="auto" w:fill="FFFFFF"/>
          </w:tcPr>
          <w:p w:rsidR="00A67094" w:rsidRPr="00400F37" w:rsidRDefault="007D57E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3.678</w:t>
            </w:r>
            <w:r w:rsidR="00A67094" w:rsidRPr="00400F37">
              <w:rPr>
                <w:rFonts w:ascii="Times New Roman" w:hAnsi="Times New Roman" w:cs="Times New Roman"/>
                <w:color w:val="000000"/>
                <w:sz w:val="24"/>
                <w:szCs w:val="24"/>
              </w:rPr>
              <w:t>7</w:t>
            </w:r>
          </w:p>
        </w:tc>
        <w:tc>
          <w:tcPr>
            <w:tcW w:w="1350" w:type="dxa"/>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.99887</w:t>
            </w:r>
          </w:p>
        </w:tc>
      </w:tr>
      <w:tr w:rsidR="00A67094" w:rsidRPr="00A67094" w:rsidTr="00C74B7A">
        <w:trPr>
          <w:cantSplit/>
        </w:trPr>
        <w:tc>
          <w:tcPr>
            <w:tcW w:w="6120" w:type="dxa"/>
            <w:shd w:val="clear" w:color="auto" w:fill="FFFFFF"/>
            <w:vAlign w:val="center"/>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Our hotel had to increase the number of beds to accommodate more visitors</w:t>
            </w:r>
          </w:p>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00" w:type="dxa"/>
            <w:shd w:val="clear" w:color="auto" w:fill="FFFFFF"/>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161</w:t>
            </w:r>
          </w:p>
        </w:tc>
        <w:tc>
          <w:tcPr>
            <w:tcW w:w="900" w:type="dxa"/>
            <w:shd w:val="clear" w:color="auto" w:fill="FFFFFF"/>
          </w:tcPr>
          <w:p w:rsidR="00A67094" w:rsidRPr="00400F37" w:rsidRDefault="007D57E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3.8462</w:t>
            </w:r>
          </w:p>
        </w:tc>
        <w:tc>
          <w:tcPr>
            <w:tcW w:w="1350" w:type="dxa"/>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1.11949</w:t>
            </w:r>
          </w:p>
        </w:tc>
      </w:tr>
      <w:tr w:rsidR="00A67094" w:rsidRPr="00A67094" w:rsidTr="00C74B7A">
        <w:trPr>
          <w:cantSplit/>
        </w:trPr>
        <w:tc>
          <w:tcPr>
            <w:tcW w:w="6120" w:type="dxa"/>
            <w:shd w:val="clear" w:color="auto" w:fill="FFFFFF"/>
            <w:vAlign w:val="center"/>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Our hotel has realized an increase in profits over the last five years</w:t>
            </w:r>
          </w:p>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00" w:type="dxa"/>
            <w:shd w:val="clear" w:color="auto" w:fill="FFFFFF"/>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161</w:t>
            </w:r>
          </w:p>
        </w:tc>
        <w:tc>
          <w:tcPr>
            <w:tcW w:w="900" w:type="dxa"/>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2.9</w:t>
            </w:r>
            <w:r w:rsidR="007D57E4">
              <w:rPr>
                <w:rFonts w:ascii="Times New Roman" w:hAnsi="Times New Roman" w:cs="Times New Roman"/>
                <w:color w:val="000000"/>
                <w:sz w:val="24"/>
                <w:szCs w:val="24"/>
              </w:rPr>
              <w:t>456</w:t>
            </w:r>
          </w:p>
        </w:tc>
        <w:tc>
          <w:tcPr>
            <w:tcW w:w="1350" w:type="dxa"/>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1.10381</w:t>
            </w:r>
          </w:p>
        </w:tc>
      </w:tr>
      <w:tr w:rsidR="00A67094" w:rsidRPr="00A67094" w:rsidTr="00C74B7A">
        <w:trPr>
          <w:cantSplit/>
        </w:trPr>
        <w:tc>
          <w:tcPr>
            <w:tcW w:w="6120" w:type="dxa"/>
            <w:shd w:val="clear" w:color="auto" w:fill="FFFFFF"/>
            <w:vAlign w:val="center"/>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Earnings generated from invested capital have increased in the last five years</w:t>
            </w:r>
          </w:p>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00" w:type="dxa"/>
            <w:shd w:val="clear" w:color="auto" w:fill="FFFFFF"/>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161</w:t>
            </w:r>
          </w:p>
        </w:tc>
        <w:tc>
          <w:tcPr>
            <w:tcW w:w="900" w:type="dxa"/>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3.5</w:t>
            </w:r>
            <w:r w:rsidR="007D57E4">
              <w:rPr>
                <w:rFonts w:ascii="Times New Roman" w:hAnsi="Times New Roman" w:cs="Times New Roman"/>
                <w:color w:val="000000"/>
                <w:sz w:val="24"/>
                <w:szCs w:val="24"/>
              </w:rPr>
              <w:t>931</w:t>
            </w:r>
          </w:p>
        </w:tc>
        <w:tc>
          <w:tcPr>
            <w:tcW w:w="1350" w:type="dxa"/>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.91557</w:t>
            </w:r>
          </w:p>
        </w:tc>
      </w:tr>
      <w:tr w:rsidR="00A67094" w:rsidRPr="00A67094" w:rsidTr="00C74B7A">
        <w:trPr>
          <w:cantSplit/>
        </w:trPr>
        <w:tc>
          <w:tcPr>
            <w:tcW w:w="6120" w:type="dxa"/>
            <w:shd w:val="clear" w:color="auto" w:fill="FFFFFF"/>
            <w:vAlign w:val="center"/>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The return on Assets in our hotel has been higher compared to our competitors over the last five years</w:t>
            </w:r>
          </w:p>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00" w:type="dxa"/>
            <w:shd w:val="clear" w:color="auto" w:fill="FFFFFF"/>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161</w:t>
            </w:r>
          </w:p>
        </w:tc>
        <w:tc>
          <w:tcPr>
            <w:tcW w:w="900" w:type="dxa"/>
            <w:shd w:val="clear" w:color="auto" w:fill="FFFFFF"/>
          </w:tcPr>
          <w:p w:rsidR="00A67094" w:rsidRPr="00400F37" w:rsidRDefault="00C311E1"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67094" w:rsidRPr="00400F37">
              <w:rPr>
                <w:rFonts w:ascii="Times New Roman" w:hAnsi="Times New Roman" w:cs="Times New Roman"/>
                <w:color w:val="000000"/>
                <w:sz w:val="24"/>
                <w:szCs w:val="24"/>
              </w:rPr>
              <w:t>.9</w:t>
            </w:r>
            <w:r w:rsidR="007D57E4">
              <w:rPr>
                <w:rFonts w:ascii="Times New Roman" w:hAnsi="Times New Roman" w:cs="Times New Roman"/>
                <w:color w:val="000000"/>
                <w:sz w:val="24"/>
                <w:szCs w:val="24"/>
              </w:rPr>
              <w:t>678</w:t>
            </w:r>
          </w:p>
        </w:tc>
        <w:tc>
          <w:tcPr>
            <w:tcW w:w="1350" w:type="dxa"/>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1.00608</w:t>
            </w:r>
          </w:p>
        </w:tc>
      </w:tr>
      <w:tr w:rsidR="00A67094" w:rsidRPr="00A67094" w:rsidTr="00C74B7A">
        <w:trPr>
          <w:cantSplit/>
        </w:trPr>
        <w:tc>
          <w:tcPr>
            <w:tcW w:w="6120" w:type="dxa"/>
            <w:tcBorders>
              <w:bottom w:val="single" w:sz="4" w:space="0" w:color="auto"/>
            </w:tcBorders>
            <w:shd w:val="clear" w:color="auto" w:fill="FFFFFF"/>
            <w:vAlign w:val="center"/>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Our hotel has effectively managed its debt through implementation of new strategies in the last few years</w:t>
            </w:r>
          </w:p>
        </w:tc>
        <w:tc>
          <w:tcPr>
            <w:tcW w:w="900" w:type="dxa"/>
            <w:tcBorders>
              <w:bottom w:val="single" w:sz="4" w:space="0" w:color="auto"/>
            </w:tcBorders>
            <w:shd w:val="clear" w:color="auto" w:fill="FFFFFF"/>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400F37">
              <w:rPr>
                <w:rFonts w:ascii="Times New Roman" w:hAnsi="Times New Roman" w:cs="Times New Roman"/>
                <w:color w:val="000000"/>
                <w:sz w:val="24"/>
                <w:szCs w:val="24"/>
              </w:rPr>
              <w:t>161</w:t>
            </w:r>
          </w:p>
        </w:tc>
        <w:tc>
          <w:tcPr>
            <w:tcW w:w="900" w:type="dxa"/>
            <w:tcBorders>
              <w:bottom w:val="single" w:sz="4" w:space="0" w:color="auto"/>
            </w:tcBorders>
            <w:shd w:val="clear" w:color="auto" w:fill="FFFFFF"/>
          </w:tcPr>
          <w:p w:rsidR="00A67094" w:rsidRPr="00400F37" w:rsidRDefault="00C311E1"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4.1</w:t>
            </w:r>
            <w:r w:rsidR="007D57E4">
              <w:rPr>
                <w:rFonts w:ascii="Times New Roman" w:hAnsi="Times New Roman" w:cs="Times New Roman"/>
                <w:color w:val="000000"/>
                <w:sz w:val="24"/>
                <w:szCs w:val="24"/>
              </w:rPr>
              <w:t>346</w:t>
            </w:r>
          </w:p>
        </w:tc>
        <w:tc>
          <w:tcPr>
            <w:tcW w:w="1350" w:type="dxa"/>
            <w:tcBorders>
              <w:bottom w:val="single" w:sz="4" w:space="0" w:color="auto"/>
            </w:tcBorders>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400F37">
              <w:rPr>
                <w:rFonts w:ascii="Times New Roman" w:hAnsi="Times New Roman" w:cs="Times New Roman"/>
                <w:color w:val="000000"/>
                <w:sz w:val="24"/>
                <w:szCs w:val="24"/>
              </w:rPr>
              <w:t>.77344</w:t>
            </w:r>
          </w:p>
        </w:tc>
      </w:tr>
      <w:tr w:rsidR="00A67094" w:rsidRPr="00A67094" w:rsidTr="00C74B7A">
        <w:trPr>
          <w:cantSplit/>
        </w:trPr>
        <w:tc>
          <w:tcPr>
            <w:tcW w:w="6120" w:type="dxa"/>
            <w:tcBorders>
              <w:top w:val="single" w:sz="4" w:space="0" w:color="auto"/>
            </w:tcBorders>
            <w:shd w:val="clear" w:color="auto" w:fill="FFFFFF"/>
            <w:vAlign w:val="center"/>
          </w:tcPr>
          <w:p w:rsidR="00A67094" w:rsidRPr="00400F37" w:rsidRDefault="00A67094"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00" w:type="dxa"/>
            <w:tcBorders>
              <w:top w:val="single" w:sz="4" w:space="0" w:color="auto"/>
            </w:tcBorders>
            <w:shd w:val="clear" w:color="auto" w:fill="FFFFFF"/>
          </w:tcPr>
          <w:p w:rsidR="00A67094" w:rsidRPr="00400F37" w:rsidRDefault="00A67094"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p>
        </w:tc>
        <w:tc>
          <w:tcPr>
            <w:tcW w:w="900" w:type="dxa"/>
            <w:tcBorders>
              <w:top w:val="single" w:sz="4" w:space="0" w:color="auto"/>
            </w:tcBorders>
            <w:shd w:val="clear" w:color="auto" w:fill="FFFFFF"/>
          </w:tcPr>
          <w:p w:rsidR="00A67094" w:rsidRPr="00400F37" w:rsidRDefault="00A67094" w:rsidP="00371907">
            <w:pPr>
              <w:autoSpaceDE w:val="0"/>
              <w:autoSpaceDN w:val="0"/>
              <w:adjustRightInd w:val="0"/>
              <w:spacing w:after="0" w:line="360" w:lineRule="auto"/>
              <w:rPr>
                <w:rFonts w:ascii="Times New Roman" w:hAnsi="Times New Roman" w:cs="Times New Roman"/>
                <w:sz w:val="24"/>
                <w:szCs w:val="24"/>
              </w:rPr>
            </w:pPr>
          </w:p>
        </w:tc>
        <w:tc>
          <w:tcPr>
            <w:tcW w:w="1350" w:type="dxa"/>
            <w:tcBorders>
              <w:top w:val="single" w:sz="4" w:space="0" w:color="auto"/>
            </w:tcBorders>
            <w:shd w:val="clear" w:color="auto" w:fill="FFFFFF"/>
          </w:tcPr>
          <w:p w:rsidR="00A67094" w:rsidRPr="00400F37" w:rsidRDefault="00A67094" w:rsidP="00371907">
            <w:pPr>
              <w:autoSpaceDE w:val="0"/>
              <w:autoSpaceDN w:val="0"/>
              <w:adjustRightInd w:val="0"/>
              <w:spacing w:after="0" w:line="360" w:lineRule="auto"/>
              <w:rPr>
                <w:rFonts w:ascii="Times New Roman" w:hAnsi="Times New Roman" w:cs="Times New Roman"/>
                <w:sz w:val="24"/>
                <w:szCs w:val="24"/>
              </w:rPr>
            </w:pPr>
          </w:p>
        </w:tc>
      </w:tr>
    </w:tbl>
    <w:p w:rsidR="004456DE" w:rsidRDefault="004456DE" w:rsidP="00371907">
      <w:pPr>
        <w:autoSpaceDE w:val="0"/>
        <w:autoSpaceDN w:val="0"/>
        <w:adjustRightInd w:val="0"/>
        <w:spacing w:after="0" w:line="360" w:lineRule="auto"/>
        <w:rPr>
          <w:rFonts w:ascii="Times New Roman" w:hAnsi="Times New Roman" w:cs="Times New Roman"/>
          <w:b/>
          <w:sz w:val="24"/>
          <w:szCs w:val="24"/>
        </w:rPr>
      </w:pPr>
    </w:p>
    <w:p w:rsidR="00A67094" w:rsidRDefault="00984911" w:rsidP="00CE7C61">
      <w:pPr>
        <w:pStyle w:val="Heading2"/>
      </w:pPr>
      <w:bookmarkStart w:id="116" w:name="_Toc452368769"/>
      <w:r>
        <w:t xml:space="preserve">4.5 </w:t>
      </w:r>
      <w:r w:rsidR="006413FC" w:rsidRPr="006413FC">
        <w:t>Cost Cutting Strategy</w:t>
      </w:r>
      <w:bookmarkEnd w:id="116"/>
    </w:p>
    <w:p w:rsidR="00CE7C61" w:rsidRPr="00CE7C61" w:rsidRDefault="00CE7C61" w:rsidP="00CE7C61"/>
    <w:p w:rsidR="00614245" w:rsidRPr="00400F37" w:rsidRDefault="00614245" w:rsidP="009B5545">
      <w:pPr>
        <w:autoSpaceDE w:val="0"/>
        <w:autoSpaceDN w:val="0"/>
        <w:adjustRightInd w:val="0"/>
        <w:spacing w:after="0" w:line="360" w:lineRule="auto"/>
        <w:ind w:left="58" w:right="58"/>
        <w:rPr>
          <w:rFonts w:ascii="Times New Roman" w:hAnsi="Times New Roman" w:cs="Times New Roman"/>
          <w:color w:val="000000"/>
          <w:sz w:val="24"/>
          <w:szCs w:val="24"/>
        </w:rPr>
      </w:pPr>
      <w:r w:rsidRPr="00400F37">
        <w:rPr>
          <w:rFonts w:ascii="Times New Roman" w:hAnsi="Times New Roman" w:cs="Times New Roman"/>
          <w:sz w:val="24"/>
          <w:szCs w:val="24"/>
        </w:rPr>
        <w:t>Acco</w:t>
      </w:r>
      <w:r w:rsidR="008B6C26" w:rsidRPr="00400F37">
        <w:rPr>
          <w:rFonts w:ascii="Times New Roman" w:hAnsi="Times New Roman" w:cs="Times New Roman"/>
          <w:sz w:val="24"/>
          <w:szCs w:val="24"/>
        </w:rPr>
        <w:t>rdi</w:t>
      </w:r>
      <w:r w:rsidR="00F868BE">
        <w:rPr>
          <w:rFonts w:ascii="Times New Roman" w:hAnsi="Times New Roman" w:cs="Times New Roman"/>
          <w:sz w:val="24"/>
          <w:szCs w:val="24"/>
        </w:rPr>
        <w:t>ng to the findings in table 4.4</w:t>
      </w:r>
      <w:r w:rsidR="008B6C26" w:rsidRPr="00400F37">
        <w:rPr>
          <w:rFonts w:ascii="Times New Roman" w:hAnsi="Times New Roman" w:cs="Times New Roman"/>
          <w:sz w:val="24"/>
          <w:szCs w:val="24"/>
        </w:rPr>
        <w:t xml:space="preserve"> </w:t>
      </w:r>
      <w:r w:rsidRPr="00400F37">
        <w:rPr>
          <w:rFonts w:ascii="Times New Roman" w:hAnsi="Times New Roman" w:cs="Times New Roman"/>
          <w:sz w:val="24"/>
          <w:szCs w:val="24"/>
        </w:rPr>
        <w:t xml:space="preserve">below, the majority of the respondents strongly agreed that </w:t>
      </w:r>
      <w:r w:rsidRPr="00400F37">
        <w:rPr>
          <w:rFonts w:ascii="Times New Roman" w:hAnsi="Times New Roman" w:cs="Times New Roman"/>
          <w:color w:val="000000"/>
          <w:sz w:val="24"/>
          <w:szCs w:val="24"/>
        </w:rPr>
        <w:t>procurement procedures have been made simpler to reduce cost over the last five yea</w:t>
      </w:r>
      <w:r w:rsidR="00A0115E">
        <w:rPr>
          <w:rFonts w:ascii="Times New Roman" w:hAnsi="Times New Roman" w:cs="Times New Roman"/>
          <w:color w:val="000000"/>
          <w:sz w:val="24"/>
          <w:szCs w:val="24"/>
        </w:rPr>
        <w:t>rs as shown by a mean score of 3</w:t>
      </w:r>
      <w:r w:rsidRPr="00400F37">
        <w:rPr>
          <w:rFonts w:ascii="Times New Roman" w:hAnsi="Times New Roman" w:cs="Times New Roman"/>
          <w:color w:val="000000"/>
          <w:sz w:val="24"/>
          <w:szCs w:val="24"/>
        </w:rPr>
        <w:t>.9503. Research and development programs have been subsidized to reduce expenditu</w:t>
      </w:r>
      <w:r w:rsidR="00A0115E">
        <w:rPr>
          <w:rFonts w:ascii="Times New Roman" w:hAnsi="Times New Roman" w:cs="Times New Roman"/>
          <w:color w:val="000000"/>
          <w:sz w:val="24"/>
          <w:szCs w:val="24"/>
        </w:rPr>
        <w:t>re as shown by a mean score of 3.6</w:t>
      </w:r>
      <w:r w:rsidRPr="00400F37">
        <w:rPr>
          <w:rFonts w:ascii="Times New Roman" w:hAnsi="Times New Roman" w:cs="Times New Roman"/>
          <w:color w:val="000000"/>
          <w:sz w:val="24"/>
          <w:szCs w:val="24"/>
        </w:rPr>
        <w:t>981.</w:t>
      </w:r>
      <w:r w:rsidR="00A0115E">
        <w:rPr>
          <w:rFonts w:ascii="Times New Roman" w:hAnsi="Times New Roman" w:cs="Times New Roman"/>
          <w:color w:val="000000"/>
          <w:sz w:val="24"/>
          <w:szCs w:val="24"/>
        </w:rPr>
        <w:t xml:space="preserve"> Most respondents also agreed that t</w:t>
      </w:r>
      <w:r w:rsidRPr="00400F37">
        <w:rPr>
          <w:rFonts w:ascii="Times New Roman" w:hAnsi="Times New Roman" w:cs="Times New Roman"/>
          <w:color w:val="000000"/>
          <w:sz w:val="24"/>
          <w:szCs w:val="24"/>
        </w:rPr>
        <w:t>he hotel has opted for cheaper sources of raw materials a</w:t>
      </w:r>
      <w:r w:rsidR="00A0115E">
        <w:rPr>
          <w:rFonts w:ascii="Times New Roman" w:hAnsi="Times New Roman" w:cs="Times New Roman"/>
          <w:color w:val="000000"/>
          <w:sz w:val="24"/>
          <w:szCs w:val="24"/>
        </w:rPr>
        <w:t>s indicated by a mean score of 4.1</w:t>
      </w:r>
      <w:r w:rsidRPr="00400F37">
        <w:rPr>
          <w:rFonts w:ascii="Times New Roman" w:hAnsi="Times New Roman" w:cs="Times New Roman"/>
          <w:color w:val="000000"/>
          <w:sz w:val="24"/>
          <w:szCs w:val="24"/>
        </w:rPr>
        <w:t>043.</w:t>
      </w:r>
      <w:r w:rsidR="00E95BD1" w:rsidRPr="00400F37">
        <w:rPr>
          <w:rFonts w:ascii="Times New Roman" w:hAnsi="Times New Roman" w:cs="Times New Roman"/>
          <w:color w:val="000000"/>
          <w:sz w:val="24"/>
          <w:szCs w:val="24"/>
        </w:rPr>
        <w:t xml:space="preserve"> The number of full time employees has been reducing over the last five yea</w:t>
      </w:r>
      <w:r w:rsidR="00A0115E">
        <w:rPr>
          <w:rFonts w:ascii="Times New Roman" w:hAnsi="Times New Roman" w:cs="Times New Roman"/>
          <w:color w:val="000000"/>
          <w:sz w:val="24"/>
          <w:szCs w:val="24"/>
        </w:rPr>
        <w:t>rs as shown by a mean score of 3.4</w:t>
      </w:r>
      <w:r w:rsidR="00E95BD1" w:rsidRPr="00400F37">
        <w:rPr>
          <w:rFonts w:ascii="Times New Roman" w:hAnsi="Times New Roman" w:cs="Times New Roman"/>
          <w:color w:val="000000"/>
          <w:sz w:val="24"/>
          <w:szCs w:val="24"/>
        </w:rPr>
        <w:t xml:space="preserve">913. </w:t>
      </w:r>
      <w:r w:rsidRPr="00400F37">
        <w:rPr>
          <w:rFonts w:ascii="Times New Roman" w:hAnsi="Times New Roman" w:cs="Times New Roman"/>
          <w:color w:val="000000"/>
          <w:sz w:val="24"/>
          <w:szCs w:val="24"/>
        </w:rPr>
        <w:t xml:space="preserve"> Casual / temporary laborers have been preferred over the last five yea</w:t>
      </w:r>
      <w:r w:rsidR="00A0115E">
        <w:rPr>
          <w:rFonts w:ascii="Times New Roman" w:hAnsi="Times New Roman" w:cs="Times New Roman"/>
          <w:color w:val="000000"/>
          <w:sz w:val="24"/>
          <w:szCs w:val="24"/>
        </w:rPr>
        <w:t>rs as shown by a mean score of 3</w:t>
      </w:r>
      <w:r w:rsidRPr="00400F37">
        <w:rPr>
          <w:rFonts w:ascii="Times New Roman" w:hAnsi="Times New Roman" w:cs="Times New Roman"/>
          <w:color w:val="000000"/>
          <w:sz w:val="24"/>
          <w:szCs w:val="24"/>
        </w:rPr>
        <w:t>.5404.</w:t>
      </w:r>
    </w:p>
    <w:p w:rsidR="00CE7C61" w:rsidRPr="00400F37" w:rsidRDefault="00614245" w:rsidP="00D3755A">
      <w:pPr>
        <w:autoSpaceDE w:val="0"/>
        <w:autoSpaceDN w:val="0"/>
        <w:adjustRightInd w:val="0"/>
        <w:spacing w:after="0" w:line="360" w:lineRule="auto"/>
        <w:ind w:left="58" w:right="58"/>
        <w:rPr>
          <w:rFonts w:ascii="Times New Roman" w:hAnsi="Times New Roman" w:cs="Times New Roman"/>
          <w:color w:val="000000"/>
          <w:sz w:val="24"/>
          <w:szCs w:val="24"/>
        </w:rPr>
      </w:pPr>
      <w:r w:rsidRPr="00400F37">
        <w:rPr>
          <w:rFonts w:ascii="Times New Roman" w:hAnsi="Times New Roman" w:cs="Times New Roman"/>
          <w:sz w:val="24"/>
          <w:szCs w:val="24"/>
        </w:rPr>
        <w:t>Majority of t</w:t>
      </w:r>
      <w:r w:rsidR="00A0115E">
        <w:rPr>
          <w:rFonts w:ascii="Times New Roman" w:hAnsi="Times New Roman" w:cs="Times New Roman"/>
          <w:sz w:val="24"/>
          <w:szCs w:val="24"/>
        </w:rPr>
        <w:t xml:space="preserve">he respondents also </w:t>
      </w:r>
      <w:r w:rsidR="00D666BC" w:rsidRPr="00400F37">
        <w:rPr>
          <w:rFonts w:ascii="Times New Roman" w:hAnsi="Times New Roman" w:cs="Times New Roman"/>
          <w:sz w:val="24"/>
          <w:szCs w:val="24"/>
        </w:rPr>
        <w:t>agreed</w:t>
      </w:r>
      <w:r w:rsidRPr="00400F37">
        <w:rPr>
          <w:rFonts w:ascii="Times New Roman" w:hAnsi="Times New Roman" w:cs="Times New Roman"/>
          <w:sz w:val="24"/>
          <w:szCs w:val="24"/>
        </w:rPr>
        <w:t xml:space="preserve"> that</w:t>
      </w:r>
      <w:r w:rsidR="00E95BD1" w:rsidRPr="00400F37">
        <w:rPr>
          <w:rFonts w:ascii="Times New Roman" w:hAnsi="Times New Roman" w:cs="Times New Roman"/>
          <w:b/>
          <w:sz w:val="24"/>
          <w:szCs w:val="24"/>
        </w:rPr>
        <w:t xml:space="preserve"> </w:t>
      </w:r>
      <w:r w:rsidR="00A0115E">
        <w:rPr>
          <w:rFonts w:ascii="Times New Roman" w:hAnsi="Times New Roman" w:cs="Times New Roman"/>
          <w:color w:val="000000"/>
          <w:sz w:val="24"/>
          <w:szCs w:val="24"/>
        </w:rPr>
        <w:t>the cost of operations had</w:t>
      </w:r>
      <w:r w:rsidR="00E95BD1" w:rsidRPr="00400F37">
        <w:rPr>
          <w:rFonts w:ascii="Times New Roman" w:hAnsi="Times New Roman" w:cs="Times New Roman"/>
          <w:color w:val="000000"/>
          <w:sz w:val="24"/>
          <w:szCs w:val="24"/>
        </w:rPr>
        <w:t xml:space="preserve"> gone down for the last few years as shown by a mean score of 3.4161. Further,</w:t>
      </w:r>
      <w:r w:rsidR="00A0115E">
        <w:rPr>
          <w:rFonts w:ascii="Times New Roman" w:hAnsi="Times New Roman" w:cs="Times New Roman"/>
          <w:color w:val="000000"/>
          <w:sz w:val="24"/>
          <w:szCs w:val="24"/>
        </w:rPr>
        <w:t xml:space="preserve"> the respondents </w:t>
      </w:r>
      <w:r w:rsidR="00373C19" w:rsidRPr="00400F37">
        <w:rPr>
          <w:rFonts w:ascii="Times New Roman" w:hAnsi="Times New Roman" w:cs="Times New Roman"/>
          <w:color w:val="000000"/>
          <w:sz w:val="24"/>
          <w:szCs w:val="24"/>
        </w:rPr>
        <w:t>agreed on the issue that</w:t>
      </w:r>
      <w:r w:rsidR="00E95BD1" w:rsidRPr="00400F37">
        <w:rPr>
          <w:rFonts w:ascii="Times New Roman" w:hAnsi="Times New Roman" w:cs="Times New Roman"/>
          <w:color w:val="000000"/>
          <w:sz w:val="24"/>
          <w:szCs w:val="24"/>
        </w:rPr>
        <w:t xml:space="preserve"> the hotel has come up with its own sources of some of its raw materials as shown by a mean score of 3.5776.</w:t>
      </w:r>
    </w:p>
    <w:p w:rsidR="009D79F1" w:rsidRDefault="009D79F1" w:rsidP="00371907">
      <w:pPr>
        <w:autoSpaceDE w:val="0"/>
        <w:autoSpaceDN w:val="0"/>
        <w:adjustRightInd w:val="0"/>
        <w:spacing w:after="0" w:line="360" w:lineRule="auto"/>
        <w:rPr>
          <w:rFonts w:ascii="Times New Roman" w:hAnsi="Times New Roman" w:cs="Times New Roman"/>
          <w:b/>
          <w:sz w:val="24"/>
          <w:szCs w:val="24"/>
        </w:rPr>
      </w:pPr>
    </w:p>
    <w:p w:rsidR="00CE7C61" w:rsidRDefault="00F868BE" w:rsidP="00371907">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Table 4.4</w:t>
      </w:r>
      <w:r w:rsidR="00551958">
        <w:rPr>
          <w:rFonts w:ascii="Times New Roman" w:hAnsi="Times New Roman" w:cs="Times New Roman"/>
          <w:b/>
          <w:sz w:val="24"/>
          <w:szCs w:val="24"/>
        </w:rPr>
        <w:t xml:space="preserve">: </w:t>
      </w:r>
      <w:r w:rsidR="008B6C26">
        <w:rPr>
          <w:rFonts w:ascii="Times New Roman" w:hAnsi="Times New Roman" w:cs="Times New Roman"/>
          <w:b/>
          <w:sz w:val="24"/>
          <w:szCs w:val="24"/>
        </w:rPr>
        <w:t>Status of Cost Cutting Strategy</w:t>
      </w:r>
    </w:p>
    <w:tbl>
      <w:tblPr>
        <w:tblW w:w="7771" w:type="dxa"/>
        <w:tblLayout w:type="fixed"/>
        <w:tblCellMar>
          <w:left w:w="0" w:type="dxa"/>
          <w:right w:w="0" w:type="dxa"/>
        </w:tblCellMar>
        <w:tblLook w:val="0000" w:firstRow="0" w:lastRow="0" w:firstColumn="0" w:lastColumn="0" w:noHBand="0" w:noVBand="0"/>
      </w:tblPr>
      <w:tblGrid>
        <w:gridCol w:w="4346"/>
        <w:gridCol w:w="994"/>
        <w:gridCol w:w="994"/>
        <w:gridCol w:w="1437"/>
      </w:tblGrid>
      <w:tr w:rsidR="004456DE" w:rsidRPr="007C6212" w:rsidTr="004456DE">
        <w:trPr>
          <w:cantSplit/>
        </w:trPr>
        <w:tc>
          <w:tcPr>
            <w:tcW w:w="4346" w:type="dxa"/>
            <w:tcBorders>
              <w:top w:val="single" w:sz="4" w:space="0" w:color="auto"/>
              <w:bottom w:val="single" w:sz="4" w:space="0" w:color="auto"/>
            </w:tcBorders>
            <w:shd w:val="clear" w:color="auto" w:fill="FFFFFF"/>
          </w:tcPr>
          <w:p w:rsidR="004456DE" w:rsidRPr="006E4DEC" w:rsidRDefault="004456DE" w:rsidP="00371907">
            <w:pPr>
              <w:autoSpaceDE w:val="0"/>
              <w:autoSpaceDN w:val="0"/>
              <w:adjustRightInd w:val="0"/>
              <w:spacing w:after="0" w:line="360" w:lineRule="auto"/>
              <w:rPr>
                <w:rFonts w:ascii="Times New Roman" w:hAnsi="Times New Roman" w:cs="Times New Roman"/>
                <w:sz w:val="24"/>
                <w:szCs w:val="24"/>
              </w:rPr>
            </w:pPr>
          </w:p>
        </w:tc>
        <w:tc>
          <w:tcPr>
            <w:tcW w:w="994" w:type="dxa"/>
            <w:tcBorders>
              <w:top w:val="single" w:sz="4" w:space="0" w:color="auto"/>
              <w:bottom w:val="single" w:sz="4" w:space="0" w:color="auto"/>
            </w:tcBorders>
            <w:shd w:val="clear" w:color="auto" w:fill="FFFFFF"/>
          </w:tcPr>
          <w:p w:rsidR="004456DE" w:rsidRPr="007C6212" w:rsidRDefault="004456DE"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N</w:t>
            </w:r>
          </w:p>
        </w:tc>
        <w:tc>
          <w:tcPr>
            <w:tcW w:w="994" w:type="dxa"/>
            <w:tcBorders>
              <w:top w:val="single" w:sz="4" w:space="0" w:color="auto"/>
              <w:bottom w:val="single" w:sz="4" w:space="0" w:color="auto"/>
            </w:tcBorders>
            <w:shd w:val="clear" w:color="auto" w:fill="FFFFFF"/>
          </w:tcPr>
          <w:p w:rsidR="004456DE" w:rsidRPr="007C6212" w:rsidRDefault="004456DE"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Mean</w:t>
            </w:r>
          </w:p>
        </w:tc>
        <w:tc>
          <w:tcPr>
            <w:tcW w:w="1437" w:type="dxa"/>
            <w:tcBorders>
              <w:top w:val="single" w:sz="4" w:space="0" w:color="auto"/>
              <w:bottom w:val="single" w:sz="4" w:space="0" w:color="auto"/>
            </w:tcBorders>
            <w:shd w:val="clear" w:color="auto" w:fill="FFFFFF"/>
          </w:tcPr>
          <w:p w:rsidR="004456DE" w:rsidRPr="007C6212" w:rsidRDefault="004456DE"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Std. Deviation</w:t>
            </w:r>
          </w:p>
        </w:tc>
      </w:tr>
      <w:tr w:rsidR="004456DE" w:rsidRPr="004863BF" w:rsidTr="004456DE">
        <w:trPr>
          <w:cantSplit/>
        </w:trPr>
        <w:tc>
          <w:tcPr>
            <w:tcW w:w="4346" w:type="dxa"/>
            <w:tcBorders>
              <w:top w:val="single" w:sz="4" w:space="0" w:color="auto"/>
            </w:tcBorders>
            <w:shd w:val="clear" w:color="auto" w:fill="FFFFFF"/>
            <w:vAlign w:val="center"/>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The number of full time employees has been reducing over the last five years</w:t>
            </w:r>
          </w:p>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tcBorders>
              <w:top w:val="single" w:sz="4" w:space="0" w:color="auto"/>
            </w:tcBorders>
            <w:shd w:val="clear" w:color="auto" w:fill="FFFFFF"/>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 xml:space="preserve"> 161</w:t>
            </w:r>
          </w:p>
        </w:tc>
        <w:tc>
          <w:tcPr>
            <w:tcW w:w="994" w:type="dxa"/>
            <w:tcBorders>
              <w:top w:val="single" w:sz="4" w:space="0" w:color="auto"/>
            </w:tcBorders>
            <w:shd w:val="clear" w:color="auto" w:fill="FFFFFF"/>
          </w:tcPr>
          <w:p w:rsidR="004456DE" w:rsidRPr="006E4DEC" w:rsidRDefault="00F527A3"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3.4</w:t>
            </w:r>
            <w:r w:rsidR="004456DE" w:rsidRPr="006E4DEC">
              <w:rPr>
                <w:rFonts w:ascii="Times New Roman" w:hAnsi="Times New Roman" w:cs="Times New Roman"/>
                <w:color w:val="000000"/>
                <w:sz w:val="24"/>
                <w:szCs w:val="24"/>
              </w:rPr>
              <w:t>913</w:t>
            </w:r>
          </w:p>
        </w:tc>
        <w:tc>
          <w:tcPr>
            <w:tcW w:w="1437" w:type="dxa"/>
            <w:tcBorders>
              <w:top w:val="single" w:sz="4" w:space="0" w:color="auto"/>
            </w:tcBorders>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1.07920</w:t>
            </w:r>
          </w:p>
        </w:tc>
      </w:tr>
      <w:tr w:rsidR="004456DE" w:rsidRPr="004863BF" w:rsidTr="004456DE">
        <w:trPr>
          <w:cantSplit/>
        </w:trPr>
        <w:tc>
          <w:tcPr>
            <w:tcW w:w="4346" w:type="dxa"/>
            <w:shd w:val="clear" w:color="auto" w:fill="FFFFFF"/>
            <w:vAlign w:val="center"/>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Procurement procedures have been made simpler to reduce cost over the last five years</w:t>
            </w:r>
          </w:p>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161</w:t>
            </w:r>
          </w:p>
        </w:tc>
        <w:tc>
          <w:tcPr>
            <w:tcW w:w="994" w:type="dxa"/>
            <w:shd w:val="clear" w:color="auto" w:fill="FFFFFF"/>
          </w:tcPr>
          <w:p w:rsidR="004456DE" w:rsidRPr="006E4DEC" w:rsidRDefault="00F527A3"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4456DE" w:rsidRPr="006E4DEC">
              <w:rPr>
                <w:rFonts w:ascii="Times New Roman" w:hAnsi="Times New Roman" w:cs="Times New Roman"/>
                <w:color w:val="000000"/>
                <w:sz w:val="24"/>
                <w:szCs w:val="24"/>
              </w:rPr>
              <w:t>.9503</w:t>
            </w:r>
          </w:p>
        </w:tc>
        <w:tc>
          <w:tcPr>
            <w:tcW w:w="1437" w:type="dxa"/>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.91379</w:t>
            </w:r>
          </w:p>
        </w:tc>
      </w:tr>
      <w:tr w:rsidR="004456DE" w:rsidRPr="004863BF" w:rsidTr="004456DE">
        <w:trPr>
          <w:cantSplit/>
        </w:trPr>
        <w:tc>
          <w:tcPr>
            <w:tcW w:w="4346" w:type="dxa"/>
            <w:shd w:val="clear" w:color="auto" w:fill="FFFFFF"/>
            <w:vAlign w:val="center"/>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The hotel has opted for cheaper sources of raw materials</w:t>
            </w:r>
          </w:p>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161</w:t>
            </w:r>
          </w:p>
        </w:tc>
        <w:tc>
          <w:tcPr>
            <w:tcW w:w="994" w:type="dxa"/>
            <w:shd w:val="clear" w:color="auto" w:fill="FFFFFF"/>
          </w:tcPr>
          <w:p w:rsidR="004456DE" w:rsidRPr="006E4DEC" w:rsidRDefault="00F527A3"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4.1</w:t>
            </w:r>
            <w:r w:rsidR="004456DE" w:rsidRPr="006E4DEC">
              <w:rPr>
                <w:rFonts w:ascii="Times New Roman" w:hAnsi="Times New Roman" w:cs="Times New Roman"/>
                <w:color w:val="000000"/>
                <w:sz w:val="24"/>
                <w:szCs w:val="24"/>
              </w:rPr>
              <w:t>043</w:t>
            </w:r>
          </w:p>
        </w:tc>
        <w:tc>
          <w:tcPr>
            <w:tcW w:w="1437" w:type="dxa"/>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.96205</w:t>
            </w:r>
          </w:p>
        </w:tc>
      </w:tr>
      <w:tr w:rsidR="004456DE" w:rsidRPr="004863BF" w:rsidTr="004456DE">
        <w:trPr>
          <w:cantSplit/>
        </w:trPr>
        <w:tc>
          <w:tcPr>
            <w:tcW w:w="4346" w:type="dxa"/>
            <w:shd w:val="clear" w:color="auto" w:fill="FFFFFF"/>
            <w:vAlign w:val="center"/>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Casual / temporary laborers have been preferred over the last five years</w:t>
            </w:r>
          </w:p>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161</w:t>
            </w:r>
          </w:p>
        </w:tc>
        <w:tc>
          <w:tcPr>
            <w:tcW w:w="994" w:type="dxa"/>
            <w:shd w:val="clear" w:color="auto" w:fill="FFFFFF"/>
          </w:tcPr>
          <w:p w:rsidR="004456DE" w:rsidRPr="006E4DEC" w:rsidRDefault="00F527A3" w:rsidP="00F527A3">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4456DE" w:rsidRPr="006E4DEC">
              <w:rPr>
                <w:rFonts w:ascii="Times New Roman" w:hAnsi="Times New Roman" w:cs="Times New Roman"/>
                <w:color w:val="000000"/>
                <w:sz w:val="24"/>
                <w:szCs w:val="24"/>
              </w:rPr>
              <w:t>5404</w:t>
            </w:r>
          </w:p>
        </w:tc>
        <w:tc>
          <w:tcPr>
            <w:tcW w:w="1437" w:type="dxa"/>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.98103</w:t>
            </w:r>
          </w:p>
        </w:tc>
      </w:tr>
      <w:tr w:rsidR="004456DE" w:rsidRPr="004863BF" w:rsidTr="004456DE">
        <w:trPr>
          <w:cantSplit/>
        </w:trPr>
        <w:tc>
          <w:tcPr>
            <w:tcW w:w="4346" w:type="dxa"/>
            <w:shd w:val="clear" w:color="auto" w:fill="FFFFFF"/>
            <w:vAlign w:val="center"/>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Research and development programs have been subsidized to reduce expenditure</w:t>
            </w:r>
          </w:p>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161</w:t>
            </w:r>
          </w:p>
        </w:tc>
        <w:tc>
          <w:tcPr>
            <w:tcW w:w="994" w:type="dxa"/>
            <w:shd w:val="clear" w:color="auto" w:fill="FFFFFF"/>
          </w:tcPr>
          <w:p w:rsidR="004456DE" w:rsidRPr="006E4DEC" w:rsidRDefault="00F527A3"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3.6</w:t>
            </w:r>
            <w:r w:rsidR="004456DE" w:rsidRPr="006E4DEC">
              <w:rPr>
                <w:rFonts w:ascii="Times New Roman" w:hAnsi="Times New Roman" w:cs="Times New Roman"/>
                <w:color w:val="000000"/>
                <w:sz w:val="24"/>
                <w:szCs w:val="24"/>
              </w:rPr>
              <w:t>981</w:t>
            </w:r>
          </w:p>
        </w:tc>
        <w:tc>
          <w:tcPr>
            <w:tcW w:w="1437" w:type="dxa"/>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.90723</w:t>
            </w:r>
          </w:p>
        </w:tc>
      </w:tr>
      <w:tr w:rsidR="004456DE" w:rsidRPr="004863BF" w:rsidTr="004456DE">
        <w:trPr>
          <w:cantSplit/>
        </w:trPr>
        <w:tc>
          <w:tcPr>
            <w:tcW w:w="4346" w:type="dxa"/>
            <w:shd w:val="clear" w:color="auto" w:fill="FFFFFF"/>
            <w:vAlign w:val="center"/>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The cost of operations has gone down for the last few years</w:t>
            </w:r>
          </w:p>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161</w:t>
            </w:r>
          </w:p>
        </w:tc>
        <w:tc>
          <w:tcPr>
            <w:tcW w:w="994" w:type="dxa"/>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3.4161</w:t>
            </w:r>
          </w:p>
        </w:tc>
        <w:tc>
          <w:tcPr>
            <w:tcW w:w="1437" w:type="dxa"/>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1.14869</w:t>
            </w:r>
          </w:p>
        </w:tc>
      </w:tr>
      <w:tr w:rsidR="004456DE" w:rsidRPr="004863BF" w:rsidTr="004456DE">
        <w:trPr>
          <w:cantSplit/>
        </w:trPr>
        <w:tc>
          <w:tcPr>
            <w:tcW w:w="4346" w:type="dxa"/>
            <w:tcBorders>
              <w:bottom w:val="single" w:sz="4" w:space="0" w:color="auto"/>
            </w:tcBorders>
            <w:shd w:val="clear" w:color="auto" w:fill="FFFFFF"/>
            <w:vAlign w:val="center"/>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The hotel has come up with its own sources of some of its raw materials</w:t>
            </w:r>
          </w:p>
        </w:tc>
        <w:tc>
          <w:tcPr>
            <w:tcW w:w="994" w:type="dxa"/>
            <w:tcBorders>
              <w:bottom w:val="single" w:sz="4" w:space="0" w:color="auto"/>
            </w:tcBorders>
            <w:shd w:val="clear" w:color="auto" w:fill="FFFFFF"/>
          </w:tcPr>
          <w:p w:rsidR="004456DE" w:rsidRPr="006E4DEC" w:rsidRDefault="004456DE"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6E4DEC">
              <w:rPr>
                <w:rFonts w:ascii="Times New Roman" w:hAnsi="Times New Roman" w:cs="Times New Roman"/>
                <w:color w:val="000000"/>
                <w:sz w:val="24"/>
                <w:szCs w:val="24"/>
              </w:rPr>
              <w:t>161</w:t>
            </w:r>
          </w:p>
        </w:tc>
        <w:tc>
          <w:tcPr>
            <w:tcW w:w="994" w:type="dxa"/>
            <w:tcBorders>
              <w:bottom w:val="single" w:sz="4" w:space="0" w:color="auto"/>
            </w:tcBorders>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3.5776</w:t>
            </w:r>
          </w:p>
        </w:tc>
        <w:tc>
          <w:tcPr>
            <w:tcW w:w="1437" w:type="dxa"/>
            <w:tcBorders>
              <w:bottom w:val="single" w:sz="4" w:space="0" w:color="auto"/>
            </w:tcBorders>
            <w:shd w:val="clear" w:color="auto" w:fill="FFFFFF"/>
          </w:tcPr>
          <w:p w:rsidR="004456DE" w:rsidRPr="006E4DEC" w:rsidRDefault="004456DE"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E4DEC">
              <w:rPr>
                <w:rFonts w:ascii="Times New Roman" w:hAnsi="Times New Roman" w:cs="Times New Roman"/>
                <w:color w:val="000000"/>
                <w:sz w:val="24"/>
                <w:szCs w:val="24"/>
              </w:rPr>
              <w:t>.73858</w:t>
            </w:r>
          </w:p>
        </w:tc>
      </w:tr>
    </w:tbl>
    <w:p w:rsidR="003F6B19" w:rsidRDefault="003F6B19" w:rsidP="00CE7C61">
      <w:pPr>
        <w:pStyle w:val="Heading2"/>
      </w:pPr>
    </w:p>
    <w:p w:rsidR="00A67094" w:rsidRDefault="00984911" w:rsidP="00CE7C61">
      <w:pPr>
        <w:pStyle w:val="Heading2"/>
      </w:pPr>
      <w:bookmarkStart w:id="117" w:name="_Toc452368770"/>
      <w:r>
        <w:t xml:space="preserve">4.6 </w:t>
      </w:r>
      <w:r w:rsidR="002E1A6C">
        <w:t>Diversification Strategy</w:t>
      </w:r>
      <w:bookmarkEnd w:id="117"/>
    </w:p>
    <w:p w:rsidR="00CE7C61" w:rsidRDefault="00CE7C61" w:rsidP="00371907">
      <w:pPr>
        <w:autoSpaceDE w:val="0"/>
        <w:autoSpaceDN w:val="0"/>
        <w:adjustRightInd w:val="0"/>
        <w:spacing w:after="0" w:line="360" w:lineRule="auto"/>
        <w:rPr>
          <w:rFonts w:ascii="Times New Roman" w:hAnsi="Times New Roman" w:cs="Times New Roman"/>
          <w:b/>
          <w:sz w:val="24"/>
          <w:szCs w:val="24"/>
        </w:rPr>
      </w:pPr>
    </w:p>
    <w:p w:rsidR="00C338B6" w:rsidRDefault="006F03E6"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24E06">
        <w:rPr>
          <w:rFonts w:ascii="Times New Roman" w:hAnsi="Times New Roman" w:cs="Times New Roman"/>
          <w:sz w:val="24"/>
          <w:szCs w:val="24"/>
        </w:rPr>
        <w:t xml:space="preserve">The study also sought to establish the respondents’ level of agreement with various statements that relate to diversification as a strategy. Majority of the respondents strongly agreed that </w:t>
      </w:r>
      <w:r w:rsidR="00C338B6" w:rsidRPr="00224E06">
        <w:rPr>
          <w:rFonts w:ascii="Times New Roman" w:hAnsi="Times New Roman" w:cs="Times New Roman"/>
          <w:color w:val="000000"/>
          <w:sz w:val="24"/>
          <w:szCs w:val="24"/>
        </w:rPr>
        <w:t>the</w:t>
      </w:r>
      <w:r w:rsidRPr="00224E06">
        <w:rPr>
          <w:rFonts w:ascii="Times New Roman" w:hAnsi="Times New Roman" w:cs="Times New Roman"/>
          <w:color w:val="000000"/>
          <w:sz w:val="24"/>
          <w:szCs w:val="24"/>
        </w:rPr>
        <w:t xml:space="preserve"> hotel has been offering its services differently over the last few years to win more customers</w:t>
      </w:r>
      <w:r w:rsidR="00C0018D">
        <w:rPr>
          <w:rFonts w:ascii="Times New Roman" w:hAnsi="Times New Roman" w:cs="Times New Roman"/>
          <w:color w:val="000000"/>
          <w:sz w:val="24"/>
          <w:szCs w:val="24"/>
        </w:rPr>
        <w:t xml:space="preserve"> as shown by a mean score of 4.1</w:t>
      </w:r>
      <w:r w:rsidR="00C338B6" w:rsidRPr="00224E06">
        <w:rPr>
          <w:rFonts w:ascii="Times New Roman" w:hAnsi="Times New Roman" w:cs="Times New Roman"/>
          <w:color w:val="000000"/>
          <w:sz w:val="24"/>
          <w:szCs w:val="24"/>
        </w:rPr>
        <w:t>975. The respondents also agreed that the hotel has acquired new products and services to increase its customer base over the last five yea</w:t>
      </w:r>
      <w:r w:rsidR="00C0018D">
        <w:rPr>
          <w:rFonts w:ascii="Times New Roman" w:hAnsi="Times New Roman" w:cs="Times New Roman"/>
          <w:color w:val="000000"/>
          <w:sz w:val="24"/>
          <w:szCs w:val="24"/>
        </w:rPr>
        <w:t>rs as shown by a mean score of 3</w:t>
      </w:r>
      <w:r w:rsidR="00C338B6" w:rsidRPr="00224E06">
        <w:rPr>
          <w:rFonts w:ascii="Times New Roman" w:hAnsi="Times New Roman" w:cs="Times New Roman"/>
          <w:color w:val="000000"/>
          <w:sz w:val="24"/>
          <w:szCs w:val="24"/>
        </w:rPr>
        <w:t>.4534. The hotel has invested heavily in different markets, products and services in the last few yea</w:t>
      </w:r>
      <w:r w:rsidR="00C0018D">
        <w:rPr>
          <w:rFonts w:ascii="Times New Roman" w:hAnsi="Times New Roman" w:cs="Times New Roman"/>
          <w:color w:val="000000"/>
          <w:sz w:val="24"/>
          <w:szCs w:val="24"/>
        </w:rPr>
        <w:t>rs as shown by a mean score of 3</w:t>
      </w:r>
      <w:r w:rsidR="00C338B6" w:rsidRPr="00224E06">
        <w:rPr>
          <w:rFonts w:ascii="Times New Roman" w:hAnsi="Times New Roman" w:cs="Times New Roman"/>
          <w:color w:val="000000"/>
          <w:sz w:val="24"/>
          <w:szCs w:val="24"/>
        </w:rPr>
        <w:t xml:space="preserve">.5652. </w:t>
      </w:r>
      <w:r w:rsidR="00ED5BC8">
        <w:rPr>
          <w:rFonts w:ascii="Times New Roman" w:hAnsi="Times New Roman" w:cs="Times New Roman"/>
          <w:color w:val="000000"/>
          <w:sz w:val="24"/>
          <w:szCs w:val="24"/>
        </w:rPr>
        <w:t>Majority</w:t>
      </w:r>
      <w:r w:rsidR="00C0018D">
        <w:rPr>
          <w:rFonts w:ascii="Times New Roman" w:hAnsi="Times New Roman" w:cs="Times New Roman"/>
          <w:color w:val="000000"/>
          <w:sz w:val="24"/>
          <w:szCs w:val="24"/>
        </w:rPr>
        <w:t xml:space="preserve"> of the respondents disagreed that t</w:t>
      </w:r>
      <w:r w:rsidR="00C338B6" w:rsidRPr="00224E06">
        <w:rPr>
          <w:rFonts w:ascii="Times New Roman" w:hAnsi="Times New Roman" w:cs="Times New Roman"/>
          <w:color w:val="000000"/>
          <w:sz w:val="24"/>
          <w:szCs w:val="24"/>
        </w:rPr>
        <w:t>he hotel has merged with another company to enhance effective and efficient delivery of services as</w:t>
      </w:r>
      <w:r w:rsidR="00C0018D">
        <w:rPr>
          <w:rFonts w:ascii="Times New Roman" w:hAnsi="Times New Roman" w:cs="Times New Roman"/>
          <w:color w:val="000000"/>
          <w:sz w:val="24"/>
          <w:szCs w:val="24"/>
        </w:rPr>
        <w:t xml:space="preserve"> shown by a mean score of 2.8575. Further, majority of the respondents agreed that</w:t>
      </w:r>
      <w:r w:rsidR="00C338B6" w:rsidRPr="00224E06">
        <w:rPr>
          <w:rFonts w:ascii="Times New Roman" w:hAnsi="Times New Roman" w:cs="Times New Roman"/>
          <w:color w:val="000000"/>
          <w:sz w:val="24"/>
          <w:szCs w:val="24"/>
        </w:rPr>
        <w:t xml:space="preserve"> the hotel has launched its own distribution and marketing outlets over the last five yea</w:t>
      </w:r>
      <w:r w:rsidR="00C0018D">
        <w:rPr>
          <w:rFonts w:ascii="Times New Roman" w:hAnsi="Times New Roman" w:cs="Times New Roman"/>
          <w:color w:val="000000"/>
          <w:sz w:val="24"/>
          <w:szCs w:val="24"/>
        </w:rPr>
        <w:t>rs as shown by a mean score of 3</w:t>
      </w:r>
      <w:r w:rsidR="00C338B6" w:rsidRPr="00224E06">
        <w:rPr>
          <w:rFonts w:ascii="Times New Roman" w:hAnsi="Times New Roman" w:cs="Times New Roman"/>
          <w:color w:val="000000"/>
          <w:sz w:val="24"/>
          <w:szCs w:val="24"/>
        </w:rPr>
        <w:t>.9379,</w:t>
      </w:r>
      <w:r w:rsidR="00C0018D">
        <w:rPr>
          <w:rFonts w:ascii="Times New Roman" w:hAnsi="Times New Roman" w:cs="Times New Roman"/>
          <w:color w:val="000000"/>
          <w:sz w:val="24"/>
          <w:szCs w:val="24"/>
        </w:rPr>
        <w:t xml:space="preserve"> many respondents </w:t>
      </w:r>
      <w:r w:rsidR="00EA1952">
        <w:rPr>
          <w:rFonts w:ascii="Times New Roman" w:hAnsi="Times New Roman" w:cs="Times New Roman"/>
          <w:color w:val="000000"/>
          <w:sz w:val="24"/>
          <w:szCs w:val="24"/>
        </w:rPr>
        <w:t>agreed that</w:t>
      </w:r>
      <w:r w:rsidR="00C338B6" w:rsidRPr="00224E06">
        <w:rPr>
          <w:rFonts w:ascii="Times New Roman" w:hAnsi="Times New Roman" w:cs="Times New Roman"/>
          <w:color w:val="000000"/>
          <w:sz w:val="24"/>
          <w:szCs w:val="24"/>
        </w:rPr>
        <w:t xml:space="preserve"> the hotel has acquired a new company to ease its operations in the last five years as shown by a mean score of 3.4658 and </w:t>
      </w:r>
      <w:r w:rsidR="00C0018D">
        <w:rPr>
          <w:rFonts w:ascii="Times New Roman" w:hAnsi="Times New Roman" w:cs="Times New Roman"/>
          <w:color w:val="000000"/>
          <w:sz w:val="24"/>
          <w:szCs w:val="24"/>
        </w:rPr>
        <w:t xml:space="preserve">they also </w:t>
      </w:r>
      <w:r w:rsidR="00EA1952">
        <w:rPr>
          <w:rFonts w:ascii="Times New Roman" w:hAnsi="Times New Roman" w:cs="Times New Roman"/>
          <w:color w:val="000000"/>
          <w:sz w:val="24"/>
          <w:szCs w:val="24"/>
        </w:rPr>
        <w:t xml:space="preserve">agreed that </w:t>
      </w:r>
      <w:r w:rsidR="005477DC" w:rsidRPr="00224E06">
        <w:rPr>
          <w:rFonts w:ascii="Times New Roman" w:hAnsi="Times New Roman" w:cs="Times New Roman"/>
          <w:color w:val="000000"/>
          <w:sz w:val="24"/>
          <w:szCs w:val="24"/>
        </w:rPr>
        <w:t>the</w:t>
      </w:r>
      <w:r w:rsidR="00C338B6" w:rsidRPr="00224E06">
        <w:rPr>
          <w:rFonts w:ascii="Times New Roman" w:hAnsi="Times New Roman" w:cs="Times New Roman"/>
          <w:color w:val="000000"/>
          <w:sz w:val="24"/>
          <w:szCs w:val="24"/>
        </w:rPr>
        <w:t xml:space="preserve"> hotel has acquired a plant to produce its equipment instead of purchasing from other suppliers</w:t>
      </w:r>
      <w:r w:rsidR="005477DC" w:rsidRPr="00224E06">
        <w:rPr>
          <w:rFonts w:ascii="Times New Roman" w:hAnsi="Times New Roman" w:cs="Times New Roman"/>
          <w:color w:val="000000"/>
          <w:sz w:val="24"/>
          <w:szCs w:val="24"/>
        </w:rPr>
        <w:t xml:space="preserve"> as shown by a mean score of 3.5776.</w:t>
      </w:r>
    </w:p>
    <w:p w:rsidR="00D15A67" w:rsidRDefault="00D15A67" w:rsidP="00371907">
      <w:pPr>
        <w:autoSpaceDE w:val="0"/>
        <w:autoSpaceDN w:val="0"/>
        <w:adjustRightInd w:val="0"/>
        <w:spacing w:after="0" w:line="360" w:lineRule="auto"/>
        <w:ind w:left="60" w:right="60"/>
        <w:rPr>
          <w:rFonts w:ascii="Times New Roman" w:hAnsi="Times New Roman" w:cs="Times New Roman"/>
          <w:color w:val="000000"/>
          <w:sz w:val="24"/>
          <w:szCs w:val="24"/>
        </w:rPr>
      </w:pPr>
    </w:p>
    <w:tbl>
      <w:tblPr>
        <w:tblW w:w="7771" w:type="dxa"/>
        <w:tblBorders>
          <w:bottom w:val="single" w:sz="4" w:space="0" w:color="auto"/>
        </w:tblBorders>
        <w:tblLayout w:type="fixed"/>
        <w:tblCellMar>
          <w:left w:w="0" w:type="dxa"/>
          <w:right w:w="0" w:type="dxa"/>
        </w:tblCellMar>
        <w:tblLook w:val="0000" w:firstRow="0" w:lastRow="0" w:firstColumn="0" w:lastColumn="0" w:noHBand="0" w:noVBand="0"/>
      </w:tblPr>
      <w:tblGrid>
        <w:gridCol w:w="4346"/>
        <w:gridCol w:w="994"/>
        <w:gridCol w:w="994"/>
        <w:gridCol w:w="1437"/>
      </w:tblGrid>
      <w:tr w:rsidR="00A0381C" w:rsidRPr="008342D3" w:rsidTr="00A0381C">
        <w:trPr>
          <w:cantSplit/>
        </w:trPr>
        <w:tc>
          <w:tcPr>
            <w:tcW w:w="7771" w:type="dxa"/>
            <w:gridSpan w:val="4"/>
            <w:tcBorders>
              <w:bottom w:val="single" w:sz="4" w:space="0" w:color="auto"/>
            </w:tcBorders>
            <w:shd w:val="clear" w:color="auto" w:fill="FFFFFF"/>
          </w:tcPr>
          <w:p w:rsidR="00A0381C" w:rsidRPr="008342D3" w:rsidRDefault="003E139A" w:rsidP="008B6C26">
            <w:pPr>
              <w:autoSpaceDE w:val="0"/>
              <w:autoSpaceDN w:val="0"/>
              <w:adjustRightInd w:val="0"/>
              <w:spacing w:after="0" w:line="360" w:lineRule="auto"/>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4.5</w:t>
            </w:r>
            <w:r w:rsidR="008B6C26" w:rsidRPr="008342D3">
              <w:rPr>
                <w:rFonts w:ascii="Times New Roman" w:hAnsi="Times New Roman" w:cs="Times New Roman"/>
                <w:b/>
                <w:bCs/>
                <w:color w:val="000000"/>
                <w:sz w:val="24"/>
                <w:szCs w:val="24"/>
              </w:rPr>
              <w:t>: Status of Diversification strategy</w:t>
            </w:r>
          </w:p>
          <w:p w:rsidR="00D15A67" w:rsidRPr="008342D3" w:rsidRDefault="00D15A67" w:rsidP="008B6C26">
            <w:pPr>
              <w:autoSpaceDE w:val="0"/>
              <w:autoSpaceDN w:val="0"/>
              <w:adjustRightInd w:val="0"/>
              <w:spacing w:after="0" w:line="360" w:lineRule="auto"/>
              <w:ind w:left="60" w:right="60"/>
              <w:rPr>
                <w:rFonts w:ascii="Times New Roman" w:hAnsi="Times New Roman" w:cs="Times New Roman"/>
                <w:color w:val="000000"/>
                <w:sz w:val="24"/>
                <w:szCs w:val="24"/>
              </w:rPr>
            </w:pPr>
          </w:p>
        </w:tc>
      </w:tr>
      <w:tr w:rsidR="00A0381C" w:rsidRPr="008342D3" w:rsidTr="00A0381C">
        <w:trPr>
          <w:cantSplit/>
        </w:trPr>
        <w:tc>
          <w:tcPr>
            <w:tcW w:w="4346" w:type="dxa"/>
            <w:tcBorders>
              <w:top w:val="single" w:sz="4" w:space="0" w:color="auto"/>
              <w:bottom w:val="single" w:sz="4" w:space="0" w:color="auto"/>
            </w:tcBorders>
            <w:shd w:val="clear" w:color="auto" w:fill="FFFFFF"/>
          </w:tcPr>
          <w:p w:rsidR="00A0381C" w:rsidRPr="008342D3" w:rsidRDefault="00A0381C" w:rsidP="00371907">
            <w:pPr>
              <w:autoSpaceDE w:val="0"/>
              <w:autoSpaceDN w:val="0"/>
              <w:adjustRightInd w:val="0"/>
              <w:spacing w:after="0" w:line="360" w:lineRule="auto"/>
              <w:rPr>
                <w:rFonts w:ascii="Times New Roman" w:hAnsi="Times New Roman" w:cs="Times New Roman"/>
                <w:sz w:val="24"/>
                <w:szCs w:val="24"/>
              </w:rPr>
            </w:pPr>
          </w:p>
        </w:tc>
        <w:tc>
          <w:tcPr>
            <w:tcW w:w="994" w:type="dxa"/>
            <w:tcBorders>
              <w:top w:val="single" w:sz="4" w:space="0" w:color="auto"/>
              <w:bottom w:val="single" w:sz="4" w:space="0" w:color="auto"/>
            </w:tcBorders>
            <w:shd w:val="clear" w:color="auto" w:fill="FFFFFF"/>
          </w:tcPr>
          <w:p w:rsidR="00A0381C" w:rsidRPr="007C6212"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N</w:t>
            </w:r>
          </w:p>
        </w:tc>
        <w:tc>
          <w:tcPr>
            <w:tcW w:w="994" w:type="dxa"/>
            <w:tcBorders>
              <w:top w:val="single" w:sz="4" w:space="0" w:color="auto"/>
              <w:bottom w:val="single" w:sz="4" w:space="0" w:color="auto"/>
            </w:tcBorders>
            <w:shd w:val="clear" w:color="auto" w:fill="FFFFFF"/>
          </w:tcPr>
          <w:p w:rsidR="00A0381C" w:rsidRPr="007C6212"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Mean</w:t>
            </w:r>
          </w:p>
        </w:tc>
        <w:tc>
          <w:tcPr>
            <w:tcW w:w="1437" w:type="dxa"/>
            <w:tcBorders>
              <w:top w:val="single" w:sz="4" w:space="0" w:color="auto"/>
              <w:bottom w:val="single" w:sz="4" w:space="0" w:color="auto"/>
            </w:tcBorders>
            <w:shd w:val="clear" w:color="auto" w:fill="FFFFFF"/>
          </w:tcPr>
          <w:p w:rsidR="00A0381C" w:rsidRPr="007C6212"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Std. Deviation</w:t>
            </w:r>
          </w:p>
        </w:tc>
      </w:tr>
      <w:tr w:rsidR="00A0381C" w:rsidRPr="008342D3" w:rsidTr="00A0381C">
        <w:trPr>
          <w:cantSplit/>
        </w:trPr>
        <w:tc>
          <w:tcPr>
            <w:tcW w:w="4346" w:type="dxa"/>
            <w:tcBorders>
              <w:top w:val="single" w:sz="4" w:space="0" w:color="auto"/>
            </w:tcBorders>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acquired new products and services to increase its customer base over the last five years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tcBorders>
              <w:top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tcBorders>
              <w:top w:val="single" w:sz="4" w:space="0" w:color="auto"/>
            </w:tcBorders>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.4534</w:t>
            </w:r>
          </w:p>
        </w:tc>
        <w:tc>
          <w:tcPr>
            <w:tcW w:w="1437" w:type="dxa"/>
            <w:tcBorders>
              <w:top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.71546</w:t>
            </w:r>
          </w:p>
        </w:tc>
      </w:tr>
      <w:tr w:rsidR="00A0381C" w:rsidRPr="008342D3" w:rsidTr="00A0381C">
        <w:trPr>
          <w:cantSplit/>
        </w:trPr>
        <w:tc>
          <w:tcPr>
            <w:tcW w:w="4346" w:type="dxa"/>
            <w:tcBorders>
              <w:bottom w:val="nil"/>
            </w:tcBorders>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been offering its services differently over the last few years to win more customers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tcBorders>
              <w:bottom w:val="nil"/>
            </w:tcBorders>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tcBorders>
              <w:bottom w:val="nil"/>
            </w:tcBorders>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4.1</w:t>
            </w:r>
            <w:r w:rsidR="00A0381C" w:rsidRPr="008342D3">
              <w:rPr>
                <w:rFonts w:ascii="Times New Roman" w:hAnsi="Times New Roman" w:cs="Times New Roman"/>
                <w:color w:val="000000"/>
                <w:sz w:val="24"/>
                <w:szCs w:val="24"/>
              </w:rPr>
              <w:t>975</w:t>
            </w:r>
          </w:p>
        </w:tc>
        <w:tc>
          <w:tcPr>
            <w:tcW w:w="1437" w:type="dxa"/>
            <w:tcBorders>
              <w:bottom w:val="nil"/>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.70957</w:t>
            </w:r>
          </w:p>
        </w:tc>
      </w:tr>
      <w:tr w:rsidR="00A0381C" w:rsidRPr="008342D3" w:rsidTr="00A0381C">
        <w:trPr>
          <w:cantSplit/>
        </w:trPr>
        <w:tc>
          <w:tcPr>
            <w:tcW w:w="4346" w:type="dxa"/>
            <w:tcBorders>
              <w:bottom w:val="nil"/>
            </w:tcBorders>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launched its own distribution and marketing outlets over the last five years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tcBorders>
              <w:bottom w:val="nil"/>
            </w:tcBorders>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tcBorders>
              <w:bottom w:val="nil"/>
            </w:tcBorders>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.9379</w:t>
            </w:r>
          </w:p>
        </w:tc>
        <w:tc>
          <w:tcPr>
            <w:tcW w:w="1437" w:type="dxa"/>
            <w:tcBorders>
              <w:bottom w:val="nil"/>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1.09367</w:t>
            </w:r>
          </w:p>
        </w:tc>
      </w:tr>
      <w:tr w:rsidR="00A0381C" w:rsidRPr="008342D3" w:rsidTr="00A0381C">
        <w:trPr>
          <w:cantSplit/>
        </w:trPr>
        <w:tc>
          <w:tcPr>
            <w:tcW w:w="4346" w:type="dxa"/>
            <w:tcBorders>
              <w:top w:val="nil"/>
            </w:tcBorders>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acquired a plant to produce it</w:t>
            </w:r>
            <w:r w:rsidR="006F03E6" w:rsidRPr="008342D3">
              <w:rPr>
                <w:rFonts w:ascii="Times New Roman" w:hAnsi="Times New Roman" w:cs="Times New Roman"/>
                <w:color w:val="000000"/>
                <w:sz w:val="24"/>
                <w:szCs w:val="24"/>
              </w:rPr>
              <w:t>s equipment instead of purcha</w:t>
            </w:r>
            <w:r w:rsidRPr="008342D3">
              <w:rPr>
                <w:rFonts w:ascii="Times New Roman" w:hAnsi="Times New Roman" w:cs="Times New Roman"/>
                <w:color w:val="000000"/>
                <w:sz w:val="24"/>
                <w:szCs w:val="24"/>
              </w:rPr>
              <w:t>sing from other suppliers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tcBorders>
              <w:top w:val="nil"/>
            </w:tcBorders>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tcBorders>
              <w:top w:val="nil"/>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3.5776</w:t>
            </w:r>
          </w:p>
        </w:tc>
        <w:tc>
          <w:tcPr>
            <w:tcW w:w="1437" w:type="dxa"/>
            <w:tcBorders>
              <w:top w:val="nil"/>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.69498</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invested heavily in different markets, products and services in the last few years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.5652</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.77284</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merged with another company to enhance effective and efficient delivery of services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2.8571</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.97376</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acquired a new company to ease its operations in the last five years</w:t>
            </w: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3.4658</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.85170</w:t>
            </w:r>
          </w:p>
        </w:tc>
      </w:tr>
    </w:tbl>
    <w:p w:rsidR="00A0381C" w:rsidRDefault="00A0381C" w:rsidP="00371907">
      <w:pPr>
        <w:autoSpaceDE w:val="0"/>
        <w:autoSpaceDN w:val="0"/>
        <w:adjustRightInd w:val="0"/>
        <w:spacing w:after="0" w:line="360" w:lineRule="auto"/>
        <w:rPr>
          <w:rFonts w:ascii="Times New Roman" w:hAnsi="Times New Roman" w:cs="Times New Roman"/>
          <w:sz w:val="24"/>
          <w:szCs w:val="24"/>
        </w:rPr>
      </w:pPr>
    </w:p>
    <w:p w:rsidR="008342D3" w:rsidRPr="00A0381C" w:rsidRDefault="008342D3" w:rsidP="00371907">
      <w:pPr>
        <w:autoSpaceDE w:val="0"/>
        <w:autoSpaceDN w:val="0"/>
        <w:adjustRightInd w:val="0"/>
        <w:spacing w:after="0" w:line="360" w:lineRule="auto"/>
        <w:rPr>
          <w:rFonts w:ascii="Times New Roman" w:hAnsi="Times New Roman" w:cs="Times New Roman"/>
          <w:sz w:val="24"/>
          <w:szCs w:val="24"/>
        </w:rPr>
      </w:pPr>
    </w:p>
    <w:p w:rsidR="002E1A6C" w:rsidRDefault="00984911" w:rsidP="00CE7C61">
      <w:pPr>
        <w:pStyle w:val="Heading2"/>
      </w:pPr>
      <w:bookmarkStart w:id="118" w:name="_Toc452368771"/>
      <w:r>
        <w:t xml:space="preserve">4.7 </w:t>
      </w:r>
      <w:r w:rsidR="00A0381C">
        <w:t>Outsourcing strategy</w:t>
      </w:r>
      <w:bookmarkEnd w:id="118"/>
    </w:p>
    <w:p w:rsidR="00CE7C61" w:rsidRDefault="00CE7C61" w:rsidP="00371907">
      <w:pPr>
        <w:autoSpaceDE w:val="0"/>
        <w:autoSpaceDN w:val="0"/>
        <w:adjustRightInd w:val="0"/>
        <w:spacing w:after="0" w:line="360" w:lineRule="auto"/>
        <w:rPr>
          <w:rFonts w:ascii="Times New Roman" w:hAnsi="Times New Roman" w:cs="Times New Roman"/>
          <w:b/>
          <w:sz w:val="24"/>
          <w:szCs w:val="24"/>
        </w:rPr>
      </w:pPr>
    </w:p>
    <w:p w:rsidR="00D94BF7" w:rsidRPr="00224E06" w:rsidRDefault="00B63C31" w:rsidP="009B5545">
      <w:pPr>
        <w:autoSpaceDE w:val="0"/>
        <w:autoSpaceDN w:val="0"/>
        <w:adjustRightInd w:val="0"/>
        <w:spacing w:after="0" w:line="360" w:lineRule="auto"/>
        <w:ind w:left="58" w:right="58"/>
        <w:rPr>
          <w:rFonts w:ascii="Times New Roman" w:hAnsi="Times New Roman" w:cs="Times New Roman"/>
          <w:color w:val="000000"/>
          <w:sz w:val="24"/>
          <w:szCs w:val="24"/>
        </w:rPr>
      </w:pPr>
      <w:r w:rsidRPr="00224E06">
        <w:rPr>
          <w:rFonts w:ascii="Times New Roman" w:hAnsi="Times New Roman" w:cs="Times New Roman"/>
          <w:sz w:val="24"/>
          <w:szCs w:val="24"/>
        </w:rPr>
        <w:t>From the findings, the study established from the majority of respondents</w:t>
      </w:r>
      <w:r w:rsidR="00ED5BC8">
        <w:rPr>
          <w:rFonts w:ascii="Times New Roman" w:hAnsi="Times New Roman" w:cs="Times New Roman"/>
          <w:sz w:val="24"/>
          <w:szCs w:val="24"/>
        </w:rPr>
        <w:t xml:space="preserve"> agreed</w:t>
      </w:r>
      <w:r w:rsidRPr="00224E06">
        <w:rPr>
          <w:rFonts w:ascii="Times New Roman" w:hAnsi="Times New Roman" w:cs="Times New Roman"/>
          <w:sz w:val="24"/>
          <w:szCs w:val="24"/>
        </w:rPr>
        <w:t xml:space="preserve"> that </w:t>
      </w:r>
      <w:r w:rsidRPr="00224E06">
        <w:rPr>
          <w:rFonts w:ascii="Times New Roman" w:hAnsi="Times New Roman" w:cs="Times New Roman"/>
          <w:color w:val="000000"/>
          <w:sz w:val="24"/>
          <w:szCs w:val="24"/>
        </w:rPr>
        <w:t>the hotel has invested in the basic technology and outsourced the more complex one to cut down expens</w:t>
      </w:r>
      <w:r w:rsidR="00ED5BC8">
        <w:rPr>
          <w:rFonts w:ascii="Times New Roman" w:hAnsi="Times New Roman" w:cs="Times New Roman"/>
          <w:color w:val="000000"/>
          <w:sz w:val="24"/>
          <w:szCs w:val="24"/>
        </w:rPr>
        <w:t>es as shown by a mean score of 3.4</w:t>
      </w:r>
      <w:r w:rsidRPr="00224E06">
        <w:rPr>
          <w:rFonts w:ascii="Times New Roman" w:hAnsi="Times New Roman" w:cs="Times New Roman"/>
          <w:color w:val="000000"/>
          <w:sz w:val="24"/>
          <w:szCs w:val="24"/>
        </w:rPr>
        <w:t>050. More so, casual staff are outsourced when need arises to avoid extra expenditure on salari</w:t>
      </w:r>
      <w:r w:rsidR="00ED5BC8">
        <w:rPr>
          <w:rFonts w:ascii="Times New Roman" w:hAnsi="Times New Roman" w:cs="Times New Roman"/>
          <w:color w:val="000000"/>
          <w:sz w:val="24"/>
          <w:szCs w:val="24"/>
        </w:rPr>
        <w:t>es as shown by a mean score of 4.0</w:t>
      </w:r>
      <w:r w:rsidRPr="00224E06">
        <w:rPr>
          <w:rFonts w:ascii="Times New Roman" w:hAnsi="Times New Roman" w:cs="Times New Roman"/>
          <w:color w:val="000000"/>
          <w:sz w:val="24"/>
          <w:szCs w:val="24"/>
        </w:rPr>
        <w:t>174, the hotel has outsourced the support services to cut cost and improve performance</w:t>
      </w:r>
      <w:r w:rsidR="00D94BF7" w:rsidRPr="00224E06">
        <w:rPr>
          <w:rFonts w:ascii="Times New Roman" w:hAnsi="Times New Roman" w:cs="Times New Roman"/>
          <w:color w:val="000000"/>
          <w:sz w:val="24"/>
          <w:szCs w:val="24"/>
        </w:rPr>
        <w:t xml:space="preserve"> as shown by a mean score </w:t>
      </w:r>
      <w:r w:rsidR="00ED5BC8">
        <w:rPr>
          <w:rFonts w:ascii="Times New Roman" w:hAnsi="Times New Roman" w:cs="Times New Roman"/>
          <w:color w:val="000000"/>
          <w:sz w:val="24"/>
          <w:szCs w:val="24"/>
        </w:rPr>
        <w:t>of 3.9</w:t>
      </w:r>
      <w:r w:rsidR="00D94BF7" w:rsidRPr="00224E06">
        <w:rPr>
          <w:rFonts w:ascii="Times New Roman" w:hAnsi="Times New Roman" w:cs="Times New Roman"/>
          <w:color w:val="000000"/>
          <w:sz w:val="24"/>
          <w:szCs w:val="24"/>
        </w:rPr>
        <w:t>360 and Some of the means of production are outsourced to save time and increase efficien</w:t>
      </w:r>
      <w:r w:rsidR="00ED5BC8">
        <w:rPr>
          <w:rFonts w:ascii="Times New Roman" w:hAnsi="Times New Roman" w:cs="Times New Roman"/>
          <w:color w:val="000000"/>
          <w:sz w:val="24"/>
          <w:szCs w:val="24"/>
        </w:rPr>
        <w:t>cy as shown by a mean score of 3</w:t>
      </w:r>
      <w:r w:rsidR="00D94BF7" w:rsidRPr="00224E06">
        <w:rPr>
          <w:rFonts w:ascii="Times New Roman" w:hAnsi="Times New Roman" w:cs="Times New Roman"/>
          <w:color w:val="000000"/>
          <w:sz w:val="24"/>
          <w:szCs w:val="24"/>
        </w:rPr>
        <w:t>.8696.</w:t>
      </w:r>
    </w:p>
    <w:p w:rsidR="00224E06" w:rsidRPr="00A0381C" w:rsidRDefault="00224E06" w:rsidP="00371907">
      <w:pPr>
        <w:autoSpaceDE w:val="0"/>
        <w:autoSpaceDN w:val="0"/>
        <w:adjustRightInd w:val="0"/>
        <w:spacing w:after="0" w:line="360" w:lineRule="auto"/>
        <w:ind w:left="60" w:right="60"/>
        <w:rPr>
          <w:rFonts w:ascii="Times New Roman" w:hAnsi="Times New Roman" w:cs="Times New Roman"/>
          <w:color w:val="000000"/>
        </w:rPr>
      </w:pPr>
    </w:p>
    <w:tbl>
      <w:tblPr>
        <w:tblW w:w="7771" w:type="dxa"/>
        <w:tblLayout w:type="fixed"/>
        <w:tblCellMar>
          <w:left w:w="0" w:type="dxa"/>
          <w:right w:w="0" w:type="dxa"/>
        </w:tblCellMar>
        <w:tblLook w:val="0000" w:firstRow="0" w:lastRow="0" w:firstColumn="0" w:lastColumn="0" w:noHBand="0" w:noVBand="0"/>
      </w:tblPr>
      <w:tblGrid>
        <w:gridCol w:w="4346"/>
        <w:gridCol w:w="994"/>
        <w:gridCol w:w="994"/>
        <w:gridCol w:w="1437"/>
      </w:tblGrid>
      <w:tr w:rsidR="00A0381C" w:rsidRPr="008342D3" w:rsidTr="00A0381C">
        <w:trPr>
          <w:cantSplit/>
        </w:trPr>
        <w:tc>
          <w:tcPr>
            <w:tcW w:w="7771" w:type="dxa"/>
            <w:gridSpan w:val="4"/>
            <w:tcBorders>
              <w:bottom w:val="single" w:sz="4" w:space="0" w:color="auto"/>
            </w:tcBorders>
            <w:shd w:val="clear" w:color="auto" w:fill="FFFFFF"/>
          </w:tcPr>
          <w:p w:rsidR="00A0381C" w:rsidRPr="008342D3" w:rsidRDefault="003E139A" w:rsidP="008B6C26">
            <w:pPr>
              <w:autoSpaceDE w:val="0"/>
              <w:autoSpaceDN w:val="0"/>
              <w:adjustRightInd w:val="0"/>
              <w:spacing w:after="0" w:line="360" w:lineRule="auto"/>
              <w:ind w:right="60"/>
              <w:rPr>
                <w:rFonts w:ascii="Times New Roman" w:hAnsi="Times New Roman" w:cs="Times New Roman"/>
                <w:color w:val="000000"/>
                <w:sz w:val="24"/>
                <w:szCs w:val="24"/>
              </w:rPr>
            </w:pPr>
            <w:r>
              <w:rPr>
                <w:rFonts w:ascii="Times New Roman" w:hAnsi="Times New Roman" w:cs="Times New Roman"/>
                <w:b/>
                <w:bCs/>
                <w:color w:val="000000"/>
                <w:sz w:val="24"/>
                <w:szCs w:val="24"/>
              </w:rPr>
              <w:t>Table 4.6</w:t>
            </w:r>
            <w:r w:rsidR="008B6C26" w:rsidRPr="008342D3">
              <w:rPr>
                <w:rFonts w:ascii="Times New Roman" w:hAnsi="Times New Roman" w:cs="Times New Roman"/>
                <w:b/>
                <w:bCs/>
                <w:color w:val="000000"/>
                <w:sz w:val="24"/>
                <w:szCs w:val="24"/>
              </w:rPr>
              <w:t>: Status of Outsourcing Strategy</w:t>
            </w:r>
          </w:p>
        </w:tc>
      </w:tr>
      <w:tr w:rsidR="00A0381C" w:rsidRPr="008342D3" w:rsidTr="00A0381C">
        <w:trPr>
          <w:cantSplit/>
        </w:trPr>
        <w:tc>
          <w:tcPr>
            <w:tcW w:w="4346" w:type="dxa"/>
            <w:tcBorders>
              <w:top w:val="single" w:sz="4" w:space="0" w:color="auto"/>
              <w:bottom w:val="single" w:sz="4" w:space="0" w:color="auto"/>
            </w:tcBorders>
            <w:shd w:val="clear" w:color="auto" w:fill="FFFFFF"/>
          </w:tcPr>
          <w:p w:rsidR="00A0381C" w:rsidRPr="008342D3" w:rsidRDefault="00A0381C" w:rsidP="00371907">
            <w:pPr>
              <w:autoSpaceDE w:val="0"/>
              <w:autoSpaceDN w:val="0"/>
              <w:adjustRightInd w:val="0"/>
              <w:spacing w:after="0" w:line="360" w:lineRule="auto"/>
              <w:rPr>
                <w:rFonts w:ascii="Times New Roman" w:hAnsi="Times New Roman" w:cs="Times New Roman"/>
                <w:sz w:val="24"/>
                <w:szCs w:val="24"/>
              </w:rPr>
            </w:pPr>
          </w:p>
        </w:tc>
        <w:tc>
          <w:tcPr>
            <w:tcW w:w="994" w:type="dxa"/>
            <w:tcBorders>
              <w:top w:val="single" w:sz="4" w:space="0" w:color="auto"/>
              <w:bottom w:val="single" w:sz="4" w:space="0" w:color="auto"/>
            </w:tcBorders>
            <w:shd w:val="clear" w:color="auto" w:fill="FFFFFF"/>
          </w:tcPr>
          <w:p w:rsidR="00A0381C" w:rsidRPr="007C6212"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N</w:t>
            </w:r>
          </w:p>
        </w:tc>
        <w:tc>
          <w:tcPr>
            <w:tcW w:w="994" w:type="dxa"/>
            <w:tcBorders>
              <w:top w:val="single" w:sz="4" w:space="0" w:color="auto"/>
              <w:bottom w:val="single" w:sz="4" w:space="0" w:color="auto"/>
            </w:tcBorders>
            <w:shd w:val="clear" w:color="auto" w:fill="FFFFFF"/>
          </w:tcPr>
          <w:p w:rsidR="00A0381C" w:rsidRPr="007C6212"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Mean</w:t>
            </w:r>
          </w:p>
        </w:tc>
        <w:tc>
          <w:tcPr>
            <w:tcW w:w="1437" w:type="dxa"/>
            <w:tcBorders>
              <w:top w:val="single" w:sz="4" w:space="0" w:color="auto"/>
              <w:bottom w:val="single" w:sz="4" w:space="0" w:color="auto"/>
            </w:tcBorders>
            <w:shd w:val="clear" w:color="auto" w:fill="FFFFFF"/>
          </w:tcPr>
          <w:p w:rsidR="00A0381C" w:rsidRPr="007C6212"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7C6212">
              <w:rPr>
                <w:rFonts w:ascii="Times New Roman" w:hAnsi="Times New Roman" w:cs="Times New Roman"/>
                <w:b/>
                <w:color w:val="000000"/>
                <w:sz w:val="24"/>
                <w:szCs w:val="24"/>
              </w:rPr>
              <w:t>Std. Deviation</w:t>
            </w:r>
          </w:p>
        </w:tc>
      </w:tr>
      <w:tr w:rsidR="00A0381C" w:rsidRPr="008342D3" w:rsidTr="00A0381C">
        <w:trPr>
          <w:cantSplit/>
        </w:trPr>
        <w:tc>
          <w:tcPr>
            <w:tcW w:w="4346" w:type="dxa"/>
            <w:tcBorders>
              <w:top w:val="single" w:sz="4" w:space="0" w:color="auto"/>
            </w:tcBorders>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invested in the basic technology and outsourced the more complex one to cut down expenses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tcBorders>
              <w:top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tcBorders>
              <w:top w:val="single" w:sz="4" w:space="0" w:color="auto"/>
            </w:tcBorders>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3.4</w:t>
            </w:r>
            <w:r w:rsidR="00A0381C" w:rsidRPr="008342D3">
              <w:rPr>
                <w:rFonts w:ascii="Times New Roman" w:hAnsi="Times New Roman" w:cs="Times New Roman"/>
                <w:color w:val="000000"/>
                <w:sz w:val="24"/>
                <w:szCs w:val="24"/>
              </w:rPr>
              <w:t>050</w:t>
            </w:r>
          </w:p>
        </w:tc>
        <w:tc>
          <w:tcPr>
            <w:tcW w:w="1437" w:type="dxa"/>
            <w:tcBorders>
              <w:top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1.12427</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outsourced the support services to cut cost and improve performance</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3.9</w:t>
            </w:r>
            <w:r w:rsidR="00A0381C" w:rsidRPr="008342D3">
              <w:rPr>
                <w:rFonts w:ascii="Times New Roman" w:hAnsi="Times New Roman" w:cs="Times New Roman"/>
                <w:color w:val="000000"/>
                <w:sz w:val="24"/>
                <w:szCs w:val="24"/>
              </w:rPr>
              <w:t>360</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.95207</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Casual staff are outsourced when need arises to avoid extra expenditure on salaries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4.0</w:t>
            </w:r>
            <w:r w:rsidR="00A0381C" w:rsidRPr="008342D3">
              <w:rPr>
                <w:rFonts w:ascii="Times New Roman" w:hAnsi="Times New Roman" w:cs="Times New Roman"/>
                <w:color w:val="000000"/>
                <w:sz w:val="24"/>
                <w:szCs w:val="24"/>
              </w:rPr>
              <w:t>174</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.83438</w:t>
            </w:r>
          </w:p>
        </w:tc>
      </w:tr>
      <w:tr w:rsidR="00A0381C" w:rsidRPr="008342D3" w:rsidTr="00A0381C">
        <w:trPr>
          <w:cantSplit/>
        </w:trPr>
        <w:tc>
          <w:tcPr>
            <w:tcW w:w="4346" w:type="dxa"/>
            <w:tcBorders>
              <w:bottom w:val="single" w:sz="4" w:space="0" w:color="auto"/>
            </w:tcBorders>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Some of the means of production are outsourced to save time and increase efficiency</w:t>
            </w:r>
          </w:p>
        </w:tc>
        <w:tc>
          <w:tcPr>
            <w:tcW w:w="994" w:type="dxa"/>
            <w:tcBorders>
              <w:bottom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tcBorders>
              <w:bottom w:val="single" w:sz="4" w:space="0" w:color="auto"/>
            </w:tcBorders>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.8696</w:t>
            </w:r>
          </w:p>
        </w:tc>
        <w:tc>
          <w:tcPr>
            <w:tcW w:w="1437" w:type="dxa"/>
            <w:tcBorders>
              <w:bottom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1.18390</w:t>
            </w:r>
          </w:p>
        </w:tc>
      </w:tr>
    </w:tbl>
    <w:p w:rsidR="00A0381C" w:rsidRDefault="00A0381C" w:rsidP="00371907">
      <w:pPr>
        <w:autoSpaceDE w:val="0"/>
        <w:autoSpaceDN w:val="0"/>
        <w:adjustRightInd w:val="0"/>
        <w:spacing w:after="0" w:line="360" w:lineRule="auto"/>
        <w:rPr>
          <w:rFonts w:ascii="Times New Roman" w:hAnsi="Times New Roman" w:cs="Times New Roman"/>
          <w:b/>
        </w:rPr>
      </w:pPr>
    </w:p>
    <w:p w:rsidR="00A0381C" w:rsidRDefault="00A0381C" w:rsidP="00371907">
      <w:pPr>
        <w:autoSpaceDE w:val="0"/>
        <w:autoSpaceDN w:val="0"/>
        <w:adjustRightInd w:val="0"/>
        <w:spacing w:after="0" w:line="360" w:lineRule="auto"/>
        <w:rPr>
          <w:rFonts w:ascii="Times New Roman" w:hAnsi="Times New Roman" w:cs="Times New Roman"/>
          <w:b/>
        </w:rPr>
      </w:pPr>
    </w:p>
    <w:p w:rsidR="00A0381C" w:rsidRDefault="00984911" w:rsidP="00CE7C61">
      <w:pPr>
        <w:pStyle w:val="Heading2"/>
      </w:pPr>
      <w:bookmarkStart w:id="119" w:name="_Toc452368772"/>
      <w:r>
        <w:t xml:space="preserve">4.8 </w:t>
      </w:r>
      <w:r w:rsidR="00A0381C" w:rsidRPr="00224E06">
        <w:t>Market positioning Strategy</w:t>
      </w:r>
      <w:bookmarkEnd w:id="119"/>
    </w:p>
    <w:p w:rsidR="00CE7C61" w:rsidRPr="00224E06" w:rsidRDefault="00CE7C61" w:rsidP="00371907">
      <w:pPr>
        <w:autoSpaceDE w:val="0"/>
        <w:autoSpaceDN w:val="0"/>
        <w:adjustRightInd w:val="0"/>
        <w:spacing w:after="0" w:line="360" w:lineRule="auto"/>
        <w:rPr>
          <w:rFonts w:ascii="Times New Roman" w:hAnsi="Times New Roman" w:cs="Times New Roman"/>
          <w:b/>
          <w:sz w:val="24"/>
          <w:szCs w:val="24"/>
        </w:rPr>
      </w:pPr>
    </w:p>
    <w:p w:rsidR="002D1477" w:rsidRPr="00224E06" w:rsidRDefault="002D1477" w:rsidP="008342D3">
      <w:pPr>
        <w:autoSpaceDE w:val="0"/>
        <w:autoSpaceDN w:val="0"/>
        <w:adjustRightInd w:val="0"/>
        <w:spacing w:after="0" w:line="360" w:lineRule="auto"/>
        <w:ind w:left="58" w:right="58"/>
        <w:rPr>
          <w:rFonts w:ascii="Times New Roman" w:hAnsi="Times New Roman" w:cs="Times New Roman"/>
          <w:color w:val="000000"/>
          <w:sz w:val="24"/>
          <w:szCs w:val="24"/>
        </w:rPr>
      </w:pPr>
      <w:r w:rsidRPr="00224E06">
        <w:rPr>
          <w:rFonts w:ascii="Times New Roman" w:hAnsi="Times New Roman" w:cs="Times New Roman"/>
          <w:sz w:val="24"/>
          <w:szCs w:val="24"/>
        </w:rPr>
        <w:t xml:space="preserve">The study also sought to establish the respondents’ level of agreement with various statements that relate to positioning as a strategy. According to the findings, majority of the respondents strongly agreed that </w:t>
      </w:r>
      <w:r w:rsidRPr="00224E06">
        <w:rPr>
          <w:rFonts w:ascii="Times New Roman" w:hAnsi="Times New Roman" w:cs="Times New Roman"/>
          <w:color w:val="000000"/>
          <w:sz w:val="24"/>
          <w:szCs w:val="24"/>
        </w:rPr>
        <w:t>the hotel has devised reliable safety and security systems to take care of</w:t>
      </w:r>
      <w:r w:rsidR="00113FDC">
        <w:rPr>
          <w:rFonts w:ascii="Times New Roman" w:hAnsi="Times New Roman" w:cs="Times New Roman"/>
          <w:color w:val="000000"/>
          <w:sz w:val="24"/>
          <w:szCs w:val="24"/>
        </w:rPr>
        <w:t xml:space="preserve"> the clients by a mean score of 3</w:t>
      </w:r>
      <w:r w:rsidRPr="00224E06">
        <w:rPr>
          <w:rFonts w:ascii="Times New Roman" w:hAnsi="Times New Roman" w:cs="Times New Roman"/>
          <w:color w:val="000000"/>
          <w:sz w:val="24"/>
          <w:szCs w:val="24"/>
        </w:rPr>
        <w:t>.5031. The hotel has invested in quality customer service to attract more clien</w:t>
      </w:r>
      <w:r w:rsidR="00113FDC">
        <w:rPr>
          <w:rFonts w:ascii="Times New Roman" w:hAnsi="Times New Roman" w:cs="Times New Roman"/>
          <w:color w:val="000000"/>
          <w:sz w:val="24"/>
          <w:szCs w:val="24"/>
        </w:rPr>
        <w:t>ts as shown by a mean score of 3</w:t>
      </w:r>
      <w:r w:rsidRPr="00224E06">
        <w:rPr>
          <w:rFonts w:ascii="Times New Roman" w:hAnsi="Times New Roman" w:cs="Times New Roman"/>
          <w:color w:val="000000"/>
          <w:sz w:val="24"/>
          <w:szCs w:val="24"/>
        </w:rPr>
        <w:t>.5652. The hotel has positioned itself in terms of physical attractiveness better than the competito</w:t>
      </w:r>
      <w:r w:rsidR="00113FDC">
        <w:rPr>
          <w:rFonts w:ascii="Times New Roman" w:hAnsi="Times New Roman" w:cs="Times New Roman"/>
          <w:color w:val="000000"/>
          <w:sz w:val="24"/>
          <w:szCs w:val="24"/>
        </w:rPr>
        <w:t>rs as shown by a mean score of 3</w:t>
      </w:r>
      <w:r w:rsidRPr="00224E06">
        <w:rPr>
          <w:rFonts w:ascii="Times New Roman" w:hAnsi="Times New Roman" w:cs="Times New Roman"/>
          <w:color w:val="000000"/>
          <w:sz w:val="24"/>
          <w:szCs w:val="24"/>
        </w:rPr>
        <w:t>.6957. The products and services are perceived to be worth compared to the value de</w:t>
      </w:r>
      <w:r w:rsidR="00113FDC">
        <w:rPr>
          <w:rFonts w:ascii="Times New Roman" w:hAnsi="Times New Roman" w:cs="Times New Roman"/>
          <w:color w:val="000000"/>
          <w:sz w:val="24"/>
          <w:szCs w:val="24"/>
        </w:rPr>
        <w:t>rived shown by a mean score of 3</w:t>
      </w:r>
      <w:r w:rsidRPr="00224E06">
        <w:rPr>
          <w:rFonts w:ascii="Times New Roman" w:hAnsi="Times New Roman" w:cs="Times New Roman"/>
          <w:color w:val="000000"/>
          <w:sz w:val="24"/>
          <w:szCs w:val="24"/>
        </w:rPr>
        <w:t>.7391.</w:t>
      </w:r>
    </w:p>
    <w:p w:rsidR="00483250" w:rsidRDefault="002D1477" w:rsidP="008342D3">
      <w:pPr>
        <w:autoSpaceDE w:val="0"/>
        <w:autoSpaceDN w:val="0"/>
        <w:adjustRightInd w:val="0"/>
        <w:spacing w:after="0" w:line="360" w:lineRule="auto"/>
        <w:ind w:left="58" w:right="58"/>
        <w:rPr>
          <w:rFonts w:ascii="Times New Roman" w:hAnsi="Times New Roman" w:cs="Times New Roman"/>
          <w:color w:val="000000"/>
          <w:sz w:val="24"/>
          <w:szCs w:val="24"/>
        </w:rPr>
      </w:pPr>
      <w:r w:rsidRPr="00224E06">
        <w:rPr>
          <w:rFonts w:ascii="Times New Roman" w:hAnsi="Times New Roman" w:cs="Times New Roman"/>
          <w:sz w:val="24"/>
          <w:szCs w:val="24"/>
        </w:rPr>
        <w:t xml:space="preserve">Majority of the respondents were also in agreement that </w:t>
      </w:r>
      <w:r w:rsidRPr="00224E06">
        <w:rPr>
          <w:rFonts w:ascii="Times New Roman" w:hAnsi="Times New Roman" w:cs="Times New Roman"/>
          <w:color w:val="000000"/>
          <w:sz w:val="24"/>
          <w:szCs w:val="24"/>
        </w:rPr>
        <w:t>their clients appreciate the range of products and services they get and this entices them to vis</w:t>
      </w:r>
      <w:r w:rsidR="00113FDC">
        <w:rPr>
          <w:rFonts w:ascii="Times New Roman" w:hAnsi="Times New Roman" w:cs="Times New Roman"/>
          <w:color w:val="000000"/>
          <w:sz w:val="24"/>
          <w:szCs w:val="24"/>
        </w:rPr>
        <w:t>it as shown by a mean score of 3</w:t>
      </w:r>
      <w:r w:rsidRPr="00224E06">
        <w:rPr>
          <w:rFonts w:ascii="Times New Roman" w:hAnsi="Times New Roman" w:cs="Times New Roman"/>
          <w:color w:val="000000"/>
          <w:sz w:val="24"/>
          <w:szCs w:val="24"/>
        </w:rPr>
        <w:t>.7578.</w:t>
      </w:r>
      <w:r w:rsidR="00483250" w:rsidRPr="00224E06">
        <w:rPr>
          <w:rFonts w:ascii="Times New Roman" w:hAnsi="Times New Roman" w:cs="Times New Roman"/>
          <w:color w:val="000000"/>
          <w:sz w:val="24"/>
          <w:szCs w:val="24"/>
        </w:rPr>
        <w:t xml:space="preserve"> Further, Hotel clients are drawn to it due to the quality of food and services offer</w:t>
      </w:r>
      <w:r w:rsidR="00113FDC">
        <w:rPr>
          <w:rFonts w:ascii="Times New Roman" w:hAnsi="Times New Roman" w:cs="Times New Roman"/>
          <w:color w:val="000000"/>
          <w:sz w:val="24"/>
          <w:szCs w:val="24"/>
        </w:rPr>
        <w:t>ed as shown by a mean score of 3</w:t>
      </w:r>
      <w:r w:rsidR="00483250" w:rsidRPr="00224E06">
        <w:rPr>
          <w:rFonts w:ascii="Times New Roman" w:hAnsi="Times New Roman" w:cs="Times New Roman"/>
          <w:color w:val="000000"/>
          <w:sz w:val="24"/>
          <w:szCs w:val="24"/>
        </w:rPr>
        <w:t>.8634.</w:t>
      </w:r>
    </w:p>
    <w:p w:rsidR="008342D3" w:rsidRPr="00224E06" w:rsidRDefault="008342D3" w:rsidP="008342D3">
      <w:pPr>
        <w:autoSpaceDE w:val="0"/>
        <w:autoSpaceDN w:val="0"/>
        <w:adjustRightInd w:val="0"/>
        <w:spacing w:after="0" w:line="360" w:lineRule="auto"/>
        <w:ind w:left="58" w:right="58"/>
        <w:rPr>
          <w:rFonts w:ascii="Times New Roman" w:hAnsi="Times New Roman" w:cs="Times New Roman"/>
          <w:color w:val="000000"/>
          <w:sz w:val="24"/>
          <w:szCs w:val="24"/>
        </w:rPr>
      </w:pPr>
    </w:p>
    <w:tbl>
      <w:tblPr>
        <w:tblW w:w="7771" w:type="dxa"/>
        <w:tblLayout w:type="fixed"/>
        <w:tblCellMar>
          <w:left w:w="0" w:type="dxa"/>
          <w:right w:w="0" w:type="dxa"/>
        </w:tblCellMar>
        <w:tblLook w:val="0000" w:firstRow="0" w:lastRow="0" w:firstColumn="0" w:lastColumn="0" w:noHBand="0" w:noVBand="0"/>
      </w:tblPr>
      <w:tblGrid>
        <w:gridCol w:w="4346"/>
        <w:gridCol w:w="994"/>
        <w:gridCol w:w="994"/>
        <w:gridCol w:w="1437"/>
      </w:tblGrid>
      <w:tr w:rsidR="00A0381C" w:rsidRPr="008342D3" w:rsidTr="00A0381C">
        <w:trPr>
          <w:cantSplit/>
        </w:trPr>
        <w:tc>
          <w:tcPr>
            <w:tcW w:w="7771" w:type="dxa"/>
            <w:gridSpan w:val="4"/>
            <w:tcBorders>
              <w:bottom w:val="single" w:sz="4" w:space="0" w:color="auto"/>
            </w:tcBorders>
            <w:shd w:val="clear" w:color="auto" w:fill="FFFFFF"/>
          </w:tcPr>
          <w:p w:rsidR="00A0381C" w:rsidRPr="008342D3" w:rsidRDefault="003E139A" w:rsidP="008B6C26">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b/>
                <w:bCs/>
                <w:color w:val="000000"/>
                <w:sz w:val="24"/>
                <w:szCs w:val="24"/>
              </w:rPr>
              <w:t>Table 4.7</w:t>
            </w:r>
            <w:r w:rsidR="008B6C26" w:rsidRPr="008342D3">
              <w:rPr>
                <w:rFonts w:ascii="Times New Roman" w:hAnsi="Times New Roman" w:cs="Times New Roman"/>
                <w:b/>
                <w:bCs/>
                <w:color w:val="000000"/>
                <w:sz w:val="24"/>
                <w:szCs w:val="24"/>
              </w:rPr>
              <w:t>: Status of Positioning Strategy</w:t>
            </w:r>
          </w:p>
        </w:tc>
      </w:tr>
      <w:tr w:rsidR="00A0381C" w:rsidRPr="008342D3" w:rsidTr="00A0381C">
        <w:trPr>
          <w:cantSplit/>
        </w:trPr>
        <w:tc>
          <w:tcPr>
            <w:tcW w:w="4346" w:type="dxa"/>
            <w:tcBorders>
              <w:top w:val="single" w:sz="4" w:space="0" w:color="auto"/>
              <w:bottom w:val="single" w:sz="4" w:space="0" w:color="auto"/>
            </w:tcBorders>
            <w:shd w:val="clear" w:color="auto" w:fill="FFFFFF"/>
          </w:tcPr>
          <w:p w:rsidR="00A0381C" w:rsidRPr="008342D3" w:rsidRDefault="00A0381C" w:rsidP="00371907">
            <w:pPr>
              <w:autoSpaceDE w:val="0"/>
              <w:autoSpaceDN w:val="0"/>
              <w:adjustRightInd w:val="0"/>
              <w:spacing w:after="0" w:line="360" w:lineRule="auto"/>
              <w:rPr>
                <w:rFonts w:ascii="Times New Roman" w:hAnsi="Times New Roman" w:cs="Times New Roman"/>
                <w:sz w:val="24"/>
                <w:szCs w:val="24"/>
              </w:rPr>
            </w:pPr>
          </w:p>
        </w:tc>
        <w:tc>
          <w:tcPr>
            <w:tcW w:w="994" w:type="dxa"/>
            <w:tcBorders>
              <w:top w:val="single" w:sz="4" w:space="0" w:color="auto"/>
              <w:bottom w:val="single" w:sz="4" w:space="0" w:color="auto"/>
            </w:tcBorders>
            <w:shd w:val="clear" w:color="auto" w:fill="FFFFFF"/>
          </w:tcPr>
          <w:p w:rsidR="00A0381C" w:rsidRPr="003E139A"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3E139A">
              <w:rPr>
                <w:rFonts w:ascii="Times New Roman" w:hAnsi="Times New Roman" w:cs="Times New Roman"/>
                <w:b/>
                <w:color w:val="000000"/>
                <w:sz w:val="24"/>
                <w:szCs w:val="24"/>
              </w:rPr>
              <w:t>N</w:t>
            </w:r>
          </w:p>
        </w:tc>
        <w:tc>
          <w:tcPr>
            <w:tcW w:w="994" w:type="dxa"/>
            <w:tcBorders>
              <w:top w:val="single" w:sz="4" w:space="0" w:color="auto"/>
              <w:bottom w:val="single" w:sz="4" w:space="0" w:color="auto"/>
            </w:tcBorders>
            <w:shd w:val="clear" w:color="auto" w:fill="FFFFFF"/>
          </w:tcPr>
          <w:p w:rsidR="00A0381C" w:rsidRPr="003E139A"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3E139A">
              <w:rPr>
                <w:rFonts w:ascii="Times New Roman" w:hAnsi="Times New Roman" w:cs="Times New Roman"/>
                <w:b/>
                <w:color w:val="000000"/>
                <w:sz w:val="24"/>
                <w:szCs w:val="24"/>
              </w:rPr>
              <w:t>Mean</w:t>
            </w:r>
          </w:p>
        </w:tc>
        <w:tc>
          <w:tcPr>
            <w:tcW w:w="1437" w:type="dxa"/>
            <w:tcBorders>
              <w:top w:val="single" w:sz="4" w:space="0" w:color="auto"/>
              <w:bottom w:val="single" w:sz="4" w:space="0" w:color="auto"/>
            </w:tcBorders>
            <w:shd w:val="clear" w:color="auto" w:fill="FFFFFF"/>
          </w:tcPr>
          <w:p w:rsidR="00A0381C" w:rsidRPr="003E139A" w:rsidRDefault="00A0381C" w:rsidP="00371907">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3E139A">
              <w:rPr>
                <w:rFonts w:ascii="Times New Roman" w:hAnsi="Times New Roman" w:cs="Times New Roman"/>
                <w:b/>
                <w:color w:val="000000"/>
                <w:sz w:val="24"/>
                <w:szCs w:val="24"/>
              </w:rPr>
              <w:t>Std. Deviation</w:t>
            </w:r>
          </w:p>
        </w:tc>
      </w:tr>
      <w:tr w:rsidR="00A0381C" w:rsidRPr="008342D3" w:rsidTr="00A0381C">
        <w:trPr>
          <w:cantSplit/>
        </w:trPr>
        <w:tc>
          <w:tcPr>
            <w:tcW w:w="4346" w:type="dxa"/>
            <w:tcBorders>
              <w:top w:val="single" w:sz="4" w:space="0" w:color="auto"/>
            </w:tcBorders>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The hotel has positioned itself in terms of physical attractiveness better than the competitors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tcBorders>
              <w:top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tcBorders>
              <w:top w:val="single" w:sz="4" w:space="0" w:color="auto"/>
            </w:tcBorders>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.6957</w:t>
            </w:r>
          </w:p>
        </w:tc>
        <w:tc>
          <w:tcPr>
            <w:tcW w:w="1437" w:type="dxa"/>
            <w:tcBorders>
              <w:top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.54822</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Hotel clients are drawn to it due to the quality of food and services offered</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.8634</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.53029</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The products and services are perceived to be worth compared to the value derived</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.7391</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.53059</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devised reliable safety and security systems to take care of the clients</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.5031</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.58228</w:t>
            </w:r>
          </w:p>
        </w:tc>
      </w:tr>
      <w:tr w:rsidR="00A0381C" w:rsidRPr="008342D3" w:rsidTr="00A0381C">
        <w:trPr>
          <w:cantSplit/>
        </w:trPr>
        <w:tc>
          <w:tcPr>
            <w:tcW w:w="4346" w:type="dxa"/>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clients appreciate the range of products and services they get and this entices them to visit</w:t>
            </w:r>
          </w:p>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94" w:type="dxa"/>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.7578</w:t>
            </w:r>
          </w:p>
        </w:tc>
        <w:tc>
          <w:tcPr>
            <w:tcW w:w="1437" w:type="dxa"/>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.52173</w:t>
            </w:r>
          </w:p>
        </w:tc>
      </w:tr>
      <w:tr w:rsidR="00A0381C" w:rsidRPr="008342D3" w:rsidTr="00A0381C">
        <w:trPr>
          <w:cantSplit/>
        </w:trPr>
        <w:tc>
          <w:tcPr>
            <w:tcW w:w="4346" w:type="dxa"/>
            <w:tcBorders>
              <w:bottom w:val="single" w:sz="4" w:space="0" w:color="auto"/>
            </w:tcBorders>
            <w:shd w:val="clear" w:color="auto" w:fill="FFFFFF"/>
            <w:vAlign w:val="center"/>
          </w:tcPr>
          <w:p w:rsidR="00A0381C" w:rsidRPr="008342D3"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Our hotel has invested in quality customer service to attract more clients</w:t>
            </w:r>
          </w:p>
        </w:tc>
        <w:tc>
          <w:tcPr>
            <w:tcW w:w="994" w:type="dxa"/>
            <w:tcBorders>
              <w:bottom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161</w:t>
            </w:r>
          </w:p>
        </w:tc>
        <w:tc>
          <w:tcPr>
            <w:tcW w:w="994" w:type="dxa"/>
            <w:tcBorders>
              <w:bottom w:val="single" w:sz="4" w:space="0" w:color="auto"/>
            </w:tcBorders>
            <w:shd w:val="clear" w:color="auto" w:fill="FFFFFF"/>
          </w:tcPr>
          <w:p w:rsidR="00A0381C" w:rsidRPr="008342D3" w:rsidRDefault="00114EEF"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w:t>
            </w:r>
            <w:r w:rsidR="00A0381C" w:rsidRPr="008342D3">
              <w:rPr>
                <w:rFonts w:ascii="Times New Roman" w:hAnsi="Times New Roman" w:cs="Times New Roman"/>
                <w:color w:val="000000"/>
                <w:sz w:val="24"/>
                <w:szCs w:val="24"/>
              </w:rPr>
              <w:t>.5652</w:t>
            </w:r>
          </w:p>
        </w:tc>
        <w:tc>
          <w:tcPr>
            <w:tcW w:w="1437" w:type="dxa"/>
            <w:tcBorders>
              <w:bottom w:val="single" w:sz="4" w:space="0" w:color="auto"/>
            </w:tcBorders>
            <w:shd w:val="clear" w:color="auto" w:fill="FFFFFF"/>
          </w:tcPr>
          <w:p w:rsidR="00A0381C" w:rsidRPr="008342D3" w:rsidRDefault="00A0381C"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.64983</w:t>
            </w:r>
          </w:p>
        </w:tc>
      </w:tr>
    </w:tbl>
    <w:p w:rsidR="00A0381C" w:rsidRPr="00A0381C" w:rsidRDefault="00A0381C" w:rsidP="00371907">
      <w:pPr>
        <w:autoSpaceDE w:val="0"/>
        <w:autoSpaceDN w:val="0"/>
        <w:adjustRightInd w:val="0"/>
        <w:spacing w:after="0" w:line="360" w:lineRule="auto"/>
        <w:rPr>
          <w:rFonts w:ascii="Times New Roman" w:hAnsi="Times New Roman" w:cs="Times New Roman"/>
          <w:b/>
        </w:rPr>
      </w:pPr>
    </w:p>
    <w:p w:rsidR="008342D3" w:rsidRDefault="008342D3" w:rsidP="00CE7C61">
      <w:pPr>
        <w:pStyle w:val="Heading2"/>
      </w:pPr>
    </w:p>
    <w:p w:rsidR="004F6AB8" w:rsidRDefault="004F6AB8" w:rsidP="00CE7C61">
      <w:pPr>
        <w:pStyle w:val="Heading2"/>
        <w:rPr>
          <w:rFonts w:asciiTheme="minorHAnsi" w:eastAsiaTheme="minorHAnsi" w:hAnsiTheme="minorHAnsi" w:cstheme="minorBidi"/>
          <w:b w:val="0"/>
          <w:sz w:val="22"/>
          <w:szCs w:val="22"/>
        </w:rPr>
      </w:pPr>
    </w:p>
    <w:p w:rsidR="004F6AB8" w:rsidRPr="004F6AB8" w:rsidRDefault="004F6AB8" w:rsidP="004F6AB8"/>
    <w:p w:rsidR="00C717AE" w:rsidRDefault="00984911" w:rsidP="00CE7C61">
      <w:pPr>
        <w:pStyle w:val="Heading2"/>
      </w:pPr>
      <w:bookmarkStart w:id="120" w:name="_Toc452368773"/>
      <w:r>
        <w:t xml:space="preserve">4.9 </w:t>
      </w:r>
      <w:r w:rsidR="0075768B" w:rsidRPr="0075768B">
        <w:t>Re</w:t>
      </w:r>
      <w:r w:rsidR="008B6C26">
        <w:t>lationship between Cost Cutting</w:t>
      </w:r>
      <w:r w:rsidR="00035B4F">
        <w:t xml:space="preserve"> strategy</w:t>
      </w:r>
      <w:r w:rsidR="008B6C26">
        <w:t xml:space="preserve"> and Performance</w:t>
      </w:r>
      <w:bookmarkEnd w:id="120"/>
    </w:p>
    <w:p w:rsidR="00E068A4" w:rsidRPr="00E068A4" w:rsidRDefault="00E068A4" w:rsidP="00E068A4"/>
    <w:p w:rsidR="00E068A4" w:rsidRDefault="00E068A4" w:rsidP="00371907">
      <w:pPr>
        <w:autoSpaceDE w:val="0"/>
        <w:autoSpaceDN w:val="0"/>
        <w:adjustRightInd w:val="0"/>
        <w:spacing w:after="0" w:line="360" w:lineRule="auto"/>
        <w:rPr>
          <w:rFonts w:ascii="Times New Roman" w:hAnsi="Times New Roman" w:cs="Times New Roman"/>
          <w:sz w:val="24"/>
          <w:szCs w:val="24"/>
        </w:rPr>
      </w:pPr>
      <w:r w:rsidRPr="00E068A4">
        <w:rPr>
          <w:rFonts w:ascii="Times New Roman" w:hAnsi="Times New Roman" w:cs="Times New Roman"/>
          <w:sz w:val="24"/>
          <w:szCs w:val="24"/>
        </w:rPr>
        <w:t>Cost cutting refers to the steps taken by a firm based on its operations, with a focus of reducing its expenses and in turn increasing the gains or profits (Karambu, 2011). All organizations are keen on bringing down the cost of inputs in order to maximize what they reap from the output. This output is actually the indicator of performance.</w:t>
      </w:r>
      <w:r>
        <w:rPr>
          <w:rFonts w:ascii="Times New Roman" w:hAnsi="Times New Roman" w:cs="Times New Roman"/>
          <w:sz w:val="24"/>
          <w:szCs w:val="24"/>
        </w:rPr>
        <w:t xml:space="preserve"> </w:t>
      </w:r>
      <w:r w:rsidRPr="00E068A4">
        <w:rPr>
          <w:rFonts w:ascii="Times New Roman" w:hAnsi="Times New Roman" w:cs="Times New Roman"/>
          <w:sz w:val="24"/>
          <w:szCs w:val="24"/>
        </w:rPr>
        <w:t>The hospitality industry is no exception when it comes to practicing cost cutting.</w:t>
      </w:r>
      <w:r>
        <w:rPr>
          <w:rFonts w:ascii="Times New Roman" w:hAnsi="Times New Roman" w:cs="Times New Roman"/>
          <w:sz w:val="24"/>
          <w:szCs w:val="24"/>
        </w:rPr>
        <w:t xml:space="preserve"> Porter </w:t>
      </w:r>
      <w:r w:rsidRPr="00E068A4">
        <w:rPr>
          <w:rFonts w:ascii="Times New Roman" w:hAnsi="Times New Roman" w:cs="Times New Roman"/>
          <w:sz w:val="24"/>
          <w:szCs w:val="24"/>
        </w:rPr>
        <w:t>(</w:t>
      </w:r>
      <w:r>
        <w:rPr>
          <w:rFonts w:ascii="Times New Roman" w:hAnsi="Times New Roman" w:cs="Times New Roman"/>
          <w:sz w:val="24"/>
          <w:szCs w:val="24"/>
        </w:rPr>
        <w:t>1980) set out three approaches which firms could use to improve their performance and termed them as generic strategies. These were cost leadership, differentiation and focus. The cost leadership strategy involves minimizing of cost of inputs and production processes to cut down expenses and boost the profits.</w:t>
      </w:r>
      <w:r w:rsidR="00181592">
        <w:rPr>
          <w:rFonts w:ascii="Times New Roman" w:hAnsi="Times New Roman" w:cs="Times New Roman"/>
          <w:sz w:val="24"/>
          <w:szCs w:val="24"/>
        </w:rPr>
        <w:t xml:space="preserve"> By use of this strategy, organizations aim at being the leader in providing quality goods and services at a low cost.</w:t>
      </w:r>
    </w:p>
    <w:p w:rsidR="00E068A4" w:rsidRPr="00E068A4" w:rsidRDefault="00E068A4" w:rsidP="00371907">
      <w:pPr>
        <w:autoSpaceDE w:val="0"/>
        <w:autoSpaceDN w:val="0"/>
        <w:adjustRightInd w:val="0"/>
        <w:spacing w:after="0" w:line="360" w:lineRule="auto"/>
        <w:rPr>
          <w:rFonts w:ascii="Times New Roman" w:hAnsi="Times New Roman" w:cs="Times New Roman"/>
          <w:sz w:val="24"/>
          <w:szCs w:val="24"/>
        </w:rPr>
      </w:pPr>
    </w:p>
    <w:tbl>
      <w:tblPr>
        <w:tblW w:w="9033" w:type="dxa"/>
        <w:tblLayout w:type="fixed"/>
        <w:tblCellMar>
          <w:left w:w="0" w:type="dxa"/>
          <w:right w:w="0" w:type="dxa"/>
        </w:tblCellMar>
        <w:tblLook w:val="0000" w:firstRow="0" w:lastRow="0" w:firstColumn="0" w:lastColumn="0" w:noHBand="0" w:noVBand="0"/>
      </w:tblPr>
      <w:tblGrid>
        <w:gridCol w:w="663"/>
        <w:gridCol w:w="1407"/>
        <w:gridCol w:w="1068"/>
        <w:gridCol w:w="913"/>
        <w:gridCol w:w="1258"/>
        <w:gridCol w:w="1171"/>
        <w:gridCol w:w="2553"/>
      </w:tblGrid>
      <w:tr w:rsidR="0075768B" w:rsidRPr="0075768B" w:rsidTr="00C5768D">
        <w:trPr>
          <w:cantSplit/>
          <w:trHeight w:val="448"/>
        </w:trPr>
        <w:tc>
          <w:tcPr>
            <w:tcW w:w="9033" w:type="dxa"/>
            <w:gridSpan w:val="7"/>
            <w:tcBorders>
              <w:bottom w:val="single" w:sz="4" w:space="0" w:color="auto"/>
            </w:tcBorders>
            <w:shd w:val="clear" w:color="auto" w:fill="FFFFFF"/>
          </w:tcPr>
          <w:p w:rsidR="0075768B" w:rsidRDefault="00AB3EFC" w:rsidP="00AB3EFC">
            <w:pPr>
              <w:pStyle w:val="Heading2"/>
            </w:pPr>
            <w:bookmarkStart w:id="121" w:name="_Toc452368774"/>
            <w:r>
              <w:t>4.10</w:t>
            </w:r>
            <w:r w:rsidR="00D666BC" w:rsidRPr="008005F6">
              <w:t xml:space="preserve"> Cost Cutting</w:t>
            </w:r>
            <w:r w:rsidR="00035B4F" w:rsidRPr="008005F6">
              <w:t xml:space="preserve"> strategy</w:t>
            </w:r>
            <w:r w:rsidR="00D666BC" w:rsidRPr="008005F6">
              <w:t xml:space="preserve"> and Performance</w:t>
            </w:r>
            <w:r w:rsidR="00C6109D">
              <w:t>:</w:t>
            </w:r>
            <w:r w:rsidR="00D666BC" w:rsidRPr="008005F6">
              <w:t xml:space="preserve"> Model validity</w:t>
            </w:r>
            <w:bookmarkEnd w:id="121"/>
          </w:p>
          <w:p w:rsidR="00AB3EFC" w:rsidRPr="00AB3EFC" w:rsidRDefault="00AB3EFC" w:rsidP="00AB3EFC"/>
          <w:p w:rsidR="00BE02CA" w:rsidRPr="008005F6" w:rsidRDefault="007F5E62" w:rsidP="008B6C26">
            <w:pPr>
              <w:autoSpaceDE w:val="0"/>
              <w:autoSpaceDN w:val="0"/>
              <w:adjustRightInd w:val="0"/>
              <w:spacing w:after="0" w:line="360" w:lineRule="auto"/>
              <w:ind w:left="60" w:right="60"/>
              <w:rPr>
                <w:rFonts w:ascii="Times New Roman" w:hAnsi="Times New Roman" w:cs="Times New Roman"/>
                <w:color w:val="000000"/>
                <w:sz w:val="24"/>
                <w:szCs w:val="24"/>
              </w:rPr>
            </w:pPr>
            <w:r w:rsidRPr="008005F6">
              <w:rPr>
                <w:rFonts w:ascii="Times New Roman" w:hAnsi="Times New Roman" w:cs="Times New Roman"/>
                <w:color w:val="000000"/>
                <w:sz w:val="24"/>
                <w:szCs w:val="24"/>
              </w:rPr>
              <w:t>An Analysis of Variance was conducted to find out if the model can predict Y using X.</w:t>
            </w:r>
            <w:r w:rsidR="00433B63" w:rsidRPr="008005F6">
              <w:rPr>
                <w:rFonts w:ascii="Times New Roman" w:hAnsi="Times New Roman" w:cs="Times New Roman"/>
                <w:color w:val="000000"/>
                <w:sz w:val="24"/>
                <w:szCs w:val="24"/>
              </w:rPr>
              <w:t xml:space="preserve"> in this case, predict performance variable using cost cutting strategy variable. </w:t>
            </w:r>
          </w:p>
          <w:p w:rsidR="00433B63" w:rsidRDefault="00433B63" w:rsidP="008B6C26">
            <w:pPr>
              <w:autoSpaceDE w:val="0"/>
              <w:autoSpaceDN w:val="0"/>
              <w:adjustRightInd w:val="0"/>
              <w:spacing w:after="0" w:line="360" w:lineRule="auto"/>
              <w:ind w:left="60" w:right="60"/>
              <w:rPr>
                <w:rFonts w:ascii="Times New Roman" w:hAnsi="Times New Roman" w:cs="Times New Roman"/>
                <w:color w:val="000000"/>
                <w:sz w:val="24"/>
                <w:szCs w:val="24"/>
              </w:rPr>
            </w:pPr>
            <w:r w:rsidRPr="008005F6">
              <w:rPr>
                <w:rFonts w:ascii="Times New Roman" w:hAnsi="Times New Roman" w:cs="Times New Roman"/>
                <w:color w:val="000000"/>
                <w:sz w:val="24"/>
                <w:szCs w:val="24"/>
              </w:rPr>
              <w:t>The results are shown below:</w:t>
            </w:r>
          </w:p>
          <w:p w:rsidR="00AB3EFC" w:rsidRPr="00AB3EFC" w:rsidRDefault="0043467B" w:rsidP="00AB3EFC">
            <w:pPr>
              <w:autoSpaceDE w:val="0"/>
              <w:autoSpaceDN w:val="0"/>
              <w:adjustRightInd w:val="0"/>
              <w:spacing w:after="0" w:line="360" w:lineRule="auto"/>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4.8</w:t>
            </w:r>
            <w:r w:rsidR="00AB3EFC" w:rsidRPr="008005F6">
              <w:rPr>
                <w:rFonts w:ascii="Times New Roman" w:hAnsi="Times New Roman" w:cs="Times New Roman"/>
                <w:b/>
                <w:bCs/>
                <w:color w:val="000000"/>
                <w:sz w:val="24"/>
                <w:szCs w:val="24"/>
              </w:rPr>
              <w:t>: Cost Cutting strategy and Performance</w:t>
            </w:r>
            <w:r>
              <w:rPr>
                <w:rFonts w:ascii="Times New Roman" w:hAnsi="Times New Roman" w:cs="Times New Roman"/>
                <w:b/>
                <w:bCs/>
                <w:color w:val="000000"/>
                <w:sz w:val="24"/>
                <w:szCs w:val="24"/>
              </w:rPr>
              <w:t>:</w:t>
            </w:r>
            <w:r w:rsidR="00AB3EFC" w:rsidRPr="008005F6">
              <w:rPr>
                <w:rFonts w:ascii="Times New Roman" w:hAnsi="Times New Roman" w:cs="Times New Roman"/>
                <w:b/>
                <w:bCs/>
                <w:color w:val="000000"/>
                <w:sz w:val="24"/>
                <w:szCs w:val="24"/>
              </w:rPr>
              <w:t xml:space="preserve"> Model validity</w:t>
            </w:r>
          </w:p>
        </w:tc>
      </w:tr>
      <w:tr w:rsidR="0075768B" w:rsidRPr="0075768B" w:rsidTr="00504588">
        <w:trPr>
          <w:cantSplit/>
          <w:trHeight w:val="442"/>
        </w:trPr>
        <w:tc>
          <w:tcPr>
            <w:tcW w:w="2070" w:type="dxa"/>
            <w:gridSpan w:val="2"/>
            <w:tcBorders>
              <w:top w:val="single" w:sz="4" w:space="0" w:color="auto"/>
              <w:bottom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Model</w:t>
            </w:r>
          </w:p>
        </w:tc>
        <w:tc>
          <w:tcPr>
            <w:tcW w:w="1068" w:type="dxa"/>
            <w:tcBorders>
              <w:top w:val="single" w:sz="4" w:space="0" w:color="auto"/>
              <w:bottom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Sum of Squares</w:t>
            </w:r>
          </w:p>
        </w:tc>
        <w:tc>
          <w:tcPr>
            <w:tcW w:w="913" w:type="dxa"/>
            <w:tcBorders>
              <w:top w:val="single" w:sz="4" w:space="0" w:color="auto"/>
              <w:bottom w:val="single" w:sz="4" w:space="0" w:color="auto"/>
            </w:tcBorders>
            <w:shd w:val="clear" w:color="auto" w:fill="FFFFFF"/>
          </w:tcPr>
          <w:p w:rsidR="0075768B" w:rsidRPr="008342D3" w:rsidRDefault="000834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D</w:t>
            </w:r>
            <w:r w:rsidR="0075768B" w:rsidRPr="008342D3">
              <w:rPr>
                <w:rFonts w:ascii="Times New Roman" w:hAnsi="Times New Roman" w:cs="Times New Roman"/>
                <w:color w:val="000000"/>
                <w:sz w:val="24"/>
                <w:szCs w:val="24"/>
              </w:rPr>
              <w:t>f</w:t>
            </w:r>
          </w:p>
        </w:tc>
        <w:tc>
          <w:tcPr>
            <w:tcW w:w="1258" w:type="dxa"/>
            <w:tcBorders>
              <w:top w:val="single" w:sz="4" w:space="0" w:color="auto"/>
              <w:bottom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Mean Square</w:t>
            </w:r>
          </w:p>
        </w:tc>
        <w:tc>
          <w:tcPr>
            <w:tcW w:w="1171" w:type="dxa"/>
            <w:tcBorders>
              <w:top w:val="single" w:sz="4" w:space="0" w:color="auto"/>
              <w:bottom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F</w:t>
            </w:r>
          </w:p>
        </w:tc>
        <w:tc>
          <w:tcPr>
            <w:tcW w:w="2553" w:type="dxa"/>
            <w:tcBorders>
              <w:top w:val="single" w:sz="4" w:space="0" w:color="auto"/>
              <w:bottom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Sig.</w:t>
            </w:r>
          </w:p>
        </w:tc>
      </w:tr>
      <w:tr w:rsidR="0075768B" w:rsidRPr="0075768B" w:rsidTr="00504588">
        <w:trPr>
          <w:cantSplit/>
          <w:trHeight w:val="224"/>
        </w:trPr>
        <w:tc>
          <w:tcPr>
            <w:tcW w:w="663" w:type="dxa"/>
            <w:vMerge w:val="restart"/>
            <w:tcBorders>
              <w:top w:val="single" w:sz="4" w:space="0" w:color="auto"/>
            </w:tcBorders>
            <w:shd w:val="clear" w:color="auto" w:fill="FFFFFF"/>
            <w:vAlign w:val="center"/>
          </w:tcPr>
          <w:p w:rsidR="0075768B" w:rsidRPr="008342D3"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1</w:t>
            </w:r>
          </w:p>
        </w:tc>
        <w:tc>
          <w:tcPr>
            <w:tcW w:w="1407" w:type="dxa"/>
            <w:tcBorders>
              <w:top w:val="single" w:sz="4" w:space="0" w:color="auto"/>
            </w:tcBorders>
            <w:shd w:val="clear" w:color="auto" w:fill="FFFFFF"/>
            <w:vAlign w:val="center"/>
          </w:tcPr>
          <w:p w:rsidR="0075768B" w:rsidRPr="008342D3"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Regression</w:t>
            </w:r>
          </w:p>
        </w:tc>
        <w:tc>
          <w:tcPr>
            <w:tcW w:w="1068" w:type="dxa"/>
            <w:tcBorders>
              <w:top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43.858</w:t>
            </w:r>
          </w:p>
        </w:tc>
        <w:tc>
          <w:tcPr>
            <w:tcW w:w="913" w:type="dxa"/>
            <w:tcBorders>
              <w:top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w:t>
            </w:r>
          </w:p>
        </w:tc>
        <w:tc>
          <w:tcPr>
            <w:tcW w:w="1258" w:type="dxa"/>
            <w:tcBorders>
              <w:top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43.858</w:t>
            </w:r>
          </w:p>
        </w:tc>
        <w:tc>
          <w:tcPr>
            <w:tcW w:w="1171" w:type="dxa"/>
            <w:tcBorders>
              <w:top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8342D3">
              <w:rPr>
                <w:rFonts w:ascii="Times New Roman" w:hAnsi="Times New Roman" w:cs="Times New Roman"/>
                <w:color w:val="000000"/>
                <w:sz w:val="24"/>
                <w:szCs w:val="24"/>
              </w:rPr>
              <w:t>886.983</w:t>
            </w:r>
          </w:p>
        </w:tc>
        <w:tc>
          <w:tcPr>
            <w:tcW w:w="2553" w:type="dxa"/>
            <w:tcBorders>
              <w:top w:val="single" w:sz="4" w:space="0" w:color="auto"/>
            </w:tcBorders>
            <w:shd w:val="clear" w:color="auto" w:fill="FFFFFF"/>
          </w:tcPr>
          <w:p w:rsidR="0075768B" w:rsidRPr="008342D3" w:rsidRDefault="0075768B" w:rsidP="00504588">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.000</w:t>
            </w:r>
            <w:r w:rsidRPr="008342D3">
              <w:rPr>
                <w:rFonts w:ascii="Times New Roman" w:hAnsi="Times New Roman" w:cs="Times New Roman"/>
                <w:color w:val="000000"/>
                <w:sz w:val="24"/>
                <w:szCs w:val="24"/>
                <w:vertAlign w:val="superscript"/>
              </w:rPr>
              <w:t>b</w:t>
            </w:r>
          </w:p>
        </w:tc>
      </w:tr>
      <w:tr w:rsidR="0075768B" w:rsidRPr="0075768B" w:rsidTr="00504588">
        <w:trPr>
          <w:cantSplit/>
          <w:trHeight w:val="85"/>
        </w:trPr>
        <w:tc>
          <w:tcPr>
            <w:tcW w:w="663" w:type="dxa"/>
            <w:vMerge/>
            <w:shd w:val="clear" w:color="auto" w:fill="FFFFFF"/>
            <w:vAlign w:val="center"/>
          </w:tcPr>
          <w:p w:rsidR="0075768B" w:rsidRPr="008342D3" w:rsidRDefault="0075768B" w:rsidP="00371907">
            <w:pPr>
              <w:autoSpaceDE w:val="0"/>
              <w:autoSpaceDN w:val="0"/>
              <w:adjustRightInd w:val="0"/>
              <w:spacing w:after="0" w:line="360" w:lineRule="auto"/>
              <w:rPr>
                <w:rFonts w:ascii="Times New Roman" w:hAnsi="Times New Roman" w:cs="Times New Roman"/>
                <w:color w:val="000000"/>
                <w:sz w:val="24"/>
                <w:szCs w:val="24"/>
              </w:rPr>
            </w:pPr>
          </w:p>
        </w:tc>
        <w:tc>
          <w:tcPr>
            <w:tcW w:w="1407" w:type="dxa"/>
            <w:shd w:val="clear" w:color="auto" w:fill="FFFFFF"/>
            <w:vAlign w:val="center"/>
          </w:tcPr>
          <w:p w:rsidR="0075768B" w:rsidRPr="008342D3"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Residual</w:t>
            </w:r>
          </w:p>
        </w:tc>
        <w:tc>
          <w:tcPr>
            <w:tcW w:w="1068" w:type="dxa"/>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7.862</w:t>
            </w:r>
          </w:p>
        </w:tc>
        <w:tc>
          <w:tcPr>
            <w:tcW w:w="913" w:type="dxa"/>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159</w:t>
            </w:r>
          </w:p>
        </w:tc>
        <w:tc>
          <w:tcPr>
            <w:tcW w:w="1258" w:type="dxa"/>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.049</w:t>
            </w:r>
          </w:p>
        </w:tc>
        <w:tc>
          <w:tcPr>
            <w:tcW w:w="1171" w:type="dxa"/>
            <w:shd w:val="clear" w:color="auto" w:fill="FFFFFF"/>
          </w:tcPr>
          <w:p w:rsidR="0075768B" w:rsidRPr="008342D3" w:rsidRDefault="0075768B" w:rsidP="00371907">
            <w:pPr>
              <w:autoSpaceDE w:val="0"/>
              <w:autoSpaceDN w:val="0"/>
              <w:adjustRightInd w:val="0"/>
              <w:spacing w:after="0" w:line="360" w:lineRule="auto"/>
              <w:rPr>
                <w:rFonts w:ascii="Times New Roman" w:hAnsi="Times New Roman" w:cs="Times New Roman"/>
                <w:sz w:val="24"/>
                <w:szCs w:val="24"/>
              </w:rPr>
            </w:pPr>
          </w:p>
        </w:tc>
        <w:tc>
          <w:tcPr>
            <w:tcW w:w="2553" w:type="dxa"/>
            <w:shd w:val="clear" w:color="auto" w:fill="FFFFFF"/>
          </w:tcPr>
          <w:p w:rsidR="0075768B" w:rsidRPr="008342D3" w:rsidRDefault="0075768B" w:rsidP="00371907">
            <w:pPr>
              <w:autoSpaceDE w:val="0"/>
              <w:autoSpaceDN w:val="0"/>
              <w:adjustRightInd w:val="0"/>
              <w:spacing w:after="0" w:line="360" w:lineRule="auto"/>
              <w:rPr>
                <w:rFonts w:ascii="Times New Roman" w:hAnsi="Times New Roman" w:cs="Times New Roman"/>
                <w:sz w:val="24"/>
                <w:szCs w:val="24"/>
              </w:rPr>
            </w:pPr>
          </w:p>
        </w:tc>
      </w:tr>
      <w:tr w:rsidR="0075768B" w:rsidRPr="0075768B" w:rsidTr="00504588">
        <w:trPr>
          <w:cantSplit/>
          <w:trHeight w:val="85"/>
        </w:trPr>
        <w:tc>
          <w:tcPr>
            <w:tcW w:w="663" w:type="dxa"/>
            <w:vMerge/>
            <w:tcBorders>
              <w:bottom w:val="single" w:sz="4" w:space="0" w:color="auto"/>
            </w:tcBorders>
            <w:shd w:val="clear" w:color="auto" w:fill="FFFFFF"/>
            <w:vAlign w:val="center"/>
          </w:tcPr>
          <w:p w:rsidR="0075768B" w:rsidRPr="008342D3" w:rsidRDefault="0075768B" w:rsidP="00371907">
            <w:pPr>
              <w:autoSpaceDE w:val="0"/>
              <w:autoSpaceDN w:val="0"/>
              <w:adjustRightInd w:val="0"/>
              <w:spacing w:after="0" w:line="360" w:lineRule="auto"/>
              <w:rPr>
                <w:rFonts w:ascii="Times New Roman" w:hAnsi="Times New Roman" w:cs="Times New Roman"/>
                <w:sz w:val="24"/>
                <w:szCs w:val="24"/>
              </w:rPr>
            </w:pPr>
          </w:p>
        </w:tc>
        <w:tc>
          <w:tcPr>
            <w:tcW w:w="1407" w:type="dxa"/>
            <w:tcBorders>
              <w:bottom w:val="single" w:sz="4" w:space="0" w:color="auto"/>
            </w:tcBorders>
            <w:shd w:val="clear" w:color="auto" w:fill="FFFFFF"/>
            <w:vAlign w:val="center"/>
          </w:tcPr>
          <w:p w:rsidR="0075768B" w:rsidRPr="008342D3"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Total</w:t>
            </w:r>
          </w:p>
        </w:tc>
        <w:tc>
          <w:tcPr>
            <w:tcW w:w="1068" w:type="dxa"/>
            <w:tcBorders>
              <w:bottom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51.720</w:t>
            </w:r>
          </w:p>
        </w:tc>
        <w:tc>
          <w:tcPr>
            <w:tcW w:w="913" w:type="dxa"/>
            <w:tcBorders>
              <w:bottom w:val="single" w:sz="4" w:space="0" w:color="auto"/>
            </w:tcBorders>
            <w:shd w:val="clear" w:color="auto" w:fill="FFFFFF"/>
          </w:tcPr>
          <w:p w:rsidR="0075768B" w:rsidRPr="008342D3"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342D3">
              <w:rPr>
                <w:rFonts w:ascii="Times New Roman" w:hAnsi="Times New Roman" w:cs="Times New Roman"/>
                <w:color w:val="000000"/>
                <w:sz w:val="24"/>
                <w:szCs w:val="24"/>
              </w:rPr>
              <w:t>160</w:t>
            </w:r>
          </w:p>
        </w:tc>
        <w:tc>
          <w:tcPr>
            <w:tcW w:w="1258" w:type="dxa"/>
            <w:tcBorders>
              <w:bottom w:val="single" w:sz="4" w:space="0" w:color="auto"/>
            </w:tcBorders>
            <w:shd w:val="clear" w:color="auto" w:fill="FFFFFF"/>
          </w:tcPr>
          <w:p w:rsidR="0075768B" w:rsidRPr="008342D3" w:rsidRDefault="0075768B" w:rsidP="00371907">
            <w:pPr>
              <w:autoSpaceDE w:val="0"/>
              <w:autoSpaceDN w:val="0"/>
              <w:adjustRightInd w:val="0"/>
              <w:spacing w:after="0" w:line="360" w:lineRule="auto"/>
              <w:rPr>
                <w:rFonts w:ascii="Times New Roman" w:hAnsi="Times New Roman" w:cs="Times New Roman"/>
                <w:sz w:val="24"/>
                <w:szCs w:val="24"/>
              </w:rPr>
            </w:pPr>
          </w:p>
        </w:tc>
        <w:tc>
          <w:tcPr>
            <w:tcW w:w="1171" w:type="dxa"/>
            <w:tcBorders>
              <w:bottom w:val="single" w:sz="4" w:space="0" w:color="auto"/>
            </w:tcBorders>
            <w:shd w:val="clear" w:color="auto" w:fill="FFFFFF"/>
          </w:tcPr>
          <w:p w:rsidR="0075768B" w:rsidRPr="008342D3" w:rsidRDefault="0075768B" w:rsidP="00371907">
            <w:pPr>
              <w:autoSpaceDE w:val="0"/>
              <w:autoSpaceDN w:val="0"/>
              <w:adjustRightInd w:val="0"/>
              <w:spacing w:after="0" w:line="360" w:lineRule="auto"/>
              <w:rPr>
                <w:rFonts w:ascii="Times New Roman" w:hAnsi="Times New Roman" w:cs="Times New Roman"/>
                <w:sz w:val="24"/>
                <w:szCs w:val="24"/>
              </w:rPr>
            </w:pPr>
          </w:p>
        </w:tc>
        <w:tc>
          <w:tcPr>
            <w:tcW w:w="2553" w:type="dxa"/>
            <w:tcBorders>
              <w:bottom w:val="single" w:sz="4" w:space="0" w:color="auto"/>
            </w:tcBorders>
            <w:shd w:val="clear" w:color="auto" w:fill="FFFFFF"/>
          </w:tcPr>
          <w:p w:rsidR="0075768B" w:rsidRPr="008342D3" w:rsidRDefault="0075768B" w:rsidP="00371907">
            <w:pPr>
              <w:autoSpaceDE w:val="0"/>
              <w:autoSpaceDN w:val="0"/>
              <w:adjustRightInd w:val="0"/>
              <w:spacing w:after="0" w:line="360" w:lineRule="auto"/>
              <w:rPr>
                <w:rFonts w:ascii="Times New Roman" w:hAnsi="Times New Roman" w:cs="Times New Roman"/>
                <w:sz w:val="24"/>
                <w:szCs w:val="24"/>
              </w:rPr>
            </w:pPr>
          </w:p>
        </w:tc>
      </w:tr>
      <w:tr w:rsidR="0075768B" w:rsidRPr="0075768B" w:rsidTr="00F71AE8">
        <w:trPr>
          <w:cantSplit/>
          <w:trHeight w:val="70"/>
        </w:trPr>
        <w:tc>
          <w:tcPr>
            <w:tcW w:w="9033" w:type="dxa"/>
            <w:gridSpan w:val="7"/>
            <w:tcBorders>
              <w:top w:val="single" w:sz="4" w:space="0" w:color="auto"/>
            </w:tcBorders>
            <w:shd w:val="clear" w:color="auto" w:fill="FFFFFF"/>
          </w:tcPr>
          <w:p w:rsidR="00F71AE8" w:rsidRDefault="00F71AE8" w:rsidP="00371907">
            <w:pPr>
              <w:autoSpaceDE w:val="0"/>
              <w:autoSpaceDN w:val="0"/>
              <w:adjustRightInd w:val="0"/>
              <w:spacing w:after="0" w:line="360" w:lineRule="auto"/>
              <w:ind w:left="60" w:right="60"/>
              <w:rPr>
                <w:rFonts w:ascii="Times New Roman" w:hAnsi="Times New Roman" w:cs="Times New Roman"/>
                <w:color w:val="000000"/>
                <w:sz w:val="24"/>
                <w:szCs w:val="24"/>
              </w:rPr>
            </w:pPr>
          </w:p>
          <w:p w:rsidR="0075768B" w:rsidRPr="008342D3" w:rsidRDefault="0075768B" w:rsidP="00F71AE8">
            <w:pPr>
              <w:autoSpaceDE w:val="0"/>
              <w:autoSpaceDN w:val="0"/>
              <w:adjustRightInd w:val="0"/>
              <w:spacing w:after="0" w:line="360" w:lineRule="auto"/>
              <w:ind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a. Dependent V</w:t>
            </w:r>
            <w:r w:rsidR="00801942" w:rsidRPr="008342D3">
              <w:rPr>
                <w:rFonts w:ascii="Times New Roman" w:hAnsi="Times New Roman" w:cs="Times New Roman"/>
                <w:color w:val="000000"/>
                <w:sz w:val="24"/>
                <w:szCs w:val="24"/>
              </w:rPr>
              <w:t xml:space="preserve">ariable: Performance </w:t>
            </w:r>
          </w:p>
        </w:tc>
      </w:tr>
      <w:tr w:rsidR="0075768B" w:rsidRPr="0075768B" w:rsidTr="00C5768D">
        <w:trPr>
          <w:cantSplit/>
          <w:trHeight w:val="854"/>
        </w:trPr>
        <w:tc>
          <w:tcPr>
            <w:tcW w:w="9033" w:type="dxa"/>
            <w:gridSpan w:val="7"/>
            <w:shd w:val="clear" w:color="auto" w:fill="FFFFFF"/>
          </w:tcPr>
          <w:p w:rsidR="00801942" w:rsidRPr="0043467B" w:rsidRDefault="0075768B" w:rsidP="0043467B">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b. Predictors: (Constant), Cos</w:t>
            </w:r>
            <w:r w:rsidR="00801942" w:rsidRPr="008342D3">
              <w:rPr>
                <w:rFonts w:ascii="Times New Roman" w:hAnsi="Times New Roman" w:cs="Times New Roman"/>
                <w:color w:val="000000"/>
                <w:sz w:val="24"/>
                <w:szCs w:val="24"/>
              </w:rPr>
              <w:t>t cutting strategy</w:t>
            </w:r>
          </w:p>
          <w:p w:rsidR="005461AA" w:rsidRPr="008342D3" w:rsidRDefault="00AE67A3" w:rsidP="00AE67A3">
            <w:pPr>
              <w:autoSpaceDE w:val="0"/>
              <w:autoSpaceDN w:val="0"/>
              <w:adjustRightInd w:val="0"/>
              <w:spacing w:after="0" w:line="360" w:lineRule="auto"/>
              <w:ind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 xml:space="preserve">According to the </w:t>
            </w:r>
            <w:r w:rsidR="0043467B">
              <w:rPr>
                <w:rFonts w:ascii="Times New Roman" w:hAnsi="Times New Roman" w:cs="Times New Roman"/>
                <w:color w:val="000000"/>
                <w:sz w:val="24"/>
                <w:szCs w:val="24"/>
              </w:rPr>
              <w:t>regression results in Table 4.8</w:t>
            </w:r>
            <w:r w:rsidRPr="008342D3">
              <w:rPr>
                <w:rFonts w:ascii="Times New Roman" w:hAnsi="Times New Roman" w:cs="Times New Roman"/>
                <w:color w:val="000000"/>
                <w:sz w:val="24"/>
                <w:szCs w:val="24"/>
              </w:rPr>
              <w:t>, performance was significantly explained by cost cutting strategy drivers (F1, 159) =886.983; p=0.001 (&lt;0.05) meaning that cost cutting was a good predictor of performance. Cost cutting was therefore confirmed as a contributor to performance and can independently affect the dependent variable within the hospitality industry in Nairobi County.</w:t>
            </w:r>
            <w:r w:rsidR="009806EC" w:rsidRPr="008342D3">
              <w:rPr>
                <w:rFonts w:ascii="Times New Roman" w:hAnsi="Times New Roman" w:cs="Times New Roman"/>
                <w:color w:val="000000"/>
                <w:sz w:val="24"/>
                <w:szCs w:val="24"/>
              </w:rPr>
              <w:t xml:space="preserve"> This further implies that the model is good for further analysis. </w:t>
            </w:r>
          </w:p>
          <w:p w:rsidR="005461AA" w:rsidRPr="008342D3" w:rsidRDefault="00220277" w:rsidP="008B6C26">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 xml:space="preserve">However, Porter (1980) argues that companies using a generic strategy like cost leadership </w:t>
            </w:r>
            <w:r w:rsidR="00934D4F" w:rsidRPr="008342D3">
              <w:rPr>
                <w:rFonts w:ascii="Times New Roman" w:hAnsi="Times New Roman" w:cs="Times New Roman"/>
                <w:color w:val="000000"/>
                <w:sz w:val="24"/>
                <w:szCs w:val="24"/>
              </w:rPr>
              <w:t>(in this study</w:t>
            </w:r>
            <w:r w:rsidRPr="008342D3">
              <w:rPr>
                <w:rFonts w:ascii="Times New Roman" w:hAnsi="Times New Roman" w:cs="Times New Roman"/>
                <w:color w:val="000000"/>
                <w:sz w:val="24"/>
                <w:szCs w:val="24"/>
              </w:rPr>
              <w:t xml:space="preserve"> it was notes as cost cutting</w:t>
            </w:r>
            <w:r w:rsidR="00934D4F" w:rsidRPr="008342D3">
              <w:rPr>
                <w:rFonts w:ascii="Times New Roman" w:hAnsi="Times New Roman" w:cs="Times New Roman"/>
                <w:color w:val="000000"/>
                <w:sz w:val="24"/>
                <w:szCs w:val="24"/>
              </w:rPr>
              <w:t>)</w:t>
            </w:r>
            <w:r w:rsidRPr="008342D3">
              <w:rPr>
                <w:rFonts w:ascii="Times New Roman" w:hAnsi="Times New Roman" w:cs="Times New Roman"/>
                <w:color w:val="000000"/>
                <w:sz w:val="24"/>
                <w:szCs w:val="24"/>
              </w:rPr>
              <w:t xml:space="preserve">, should strive </w:t>
            </w:r>
            <w:r w:rsidR="00934D4F" w:rsidRPr="008342D3">
              <w:rPr>
                <w:rFonts w:ascii="Times New Roman" w:hAnsi="Times New Roman" w:cs="Times New Roman"/>
                <w:color w:val="000000"/>
                <w:sz w:val="24"/>
                <w:szCs w:val="24"/>
              </w:rPr>
              <w:t>to be the best at implementing that strategy if it has to achieve the desired impact on the output under consideration.</w:t>
            </w:r>
            <w:r w:rsidR="00D821A9" w:rsidRPr="008342D3">
              <w:rPr>
                <w:rFonts w:ascii="Times New Roman" w:hAnsi="Times New Roman" w:cs="Times New Roman"/>
                <w:color w:val="000000"/>
                <w:sz w:val="24"/>
                <w:szCs w:val="24"/>
              </w:rPr>
              <w:t xml:space="preserve"> Those pursuing this strategy should aim at being the lowest cost producers and not among those saving costs since this would make all organizations uncompetitive.</w:t>
            </w:r>
          </w:p>
          <w:p w:rsidR="00D821A9" w:rsidRPr="008342D3" w:rsidRDefault="00D821A9" w:rsidP="008B6C26">
            <w:pPr>
              <w:autoSpaceDE w:val="0"/>
              <w:autoSpaceDN w:val="0"/>
              <w:adjustRightInd w:val="0"/>
              <w:spacing w:after="0" w:line="360" w:lineRule="auto"/>
              <w:ind w:left="60" w:right="60"/>
              <w:rPr>
                <w:rFonts w:ascii="Times New Roman" w:hAnsi="Times New Roman" w:cs="Times New Roman"/>
                <w:color w:val="000000"/>
                <w:sz w:val="24"/>
                <w:szCs w:val="24"/>
              </w:rPr>
            </w:pPr>
            <w:r w:rsidRPr="008342D3">
              <w:rPr>
                <w:rFonts w:ascii="Times New Roman" w:hAnsi="Times New Roman" w:cs="Times New Roman"/>
                <w:color w:val="000000"/>
                <w:sz w:val="24"/>
                <w:szCs w:val="24"/>
              </w:rPr>
              <w:t>It’s evident that cost cutting is a strategy to watch and the hotels should continue practicing it since its contributing to the improvement of the hotels’ performance.</w:t>
            </w:r>
          </w:p>
          <w:p w:rsidR="00801942" w:rsidRPr="008342D3" w:rsidRDefault="00801942" w:rsidP="00371907">
            <w:pPr>
              <w:autoSpaceDE w:val="0"/>
              <w:autoSpaceDN w:val="0"/>
              <w:adjustRightInd w:val="0"/>
              <w:spacing w:after="0" w:line="360" w:lineRule="auto"/>
              <w:ind w:left="60" w:right="60"/>
              <w:rPr>
                <w:rFonts w:ascii="Times New Roman" w:hAnsi="Times New Roman" w:cs="Times New Roman"/>
                <w:color w:val="000000"/>
                <w:sz w:val="24"/>
                <w:szCs w:val="24"/>
              </w:rPr>
            </w:pPr>
          </w:p>
        </w:tc>
      </w:tr>
    </w:tbl>
    <w:p w:rsidR="005461AA" w:rsidRDefault="00AB3EFC" w:rsidP="005461AA">
      <w:pPr>
        <w:autoSpaceDE w:val="0"/>
        <w:autoSpaceDN w:val="0"/>
        <w:adjustRightInd w:val="0"/>
        <w:spacing w:after="0" w:line="320" w:lineRule="atLeast"/>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4.11</w:t>
      </w:r>
      <w:r w:rsidR="005461AA" w:rsidRPr="00195585">
        <w:rPr>
          <w:rFonts w:ascii="Times New Roman" w:hAnsi="Times New Roman" w:cs="Times New Roman"/>
          <w:b/>
          <w:bCs/>
          <w:color w:val="000000"/>
          <w:sz w:val="24"/>
          <w:szCs w:val="24"/>
        </w:rPr>
        <w:t xml:space="preserve"> Regression model summary of the relationship between cost cutting and performance</w:t>
      </w:r>
    </w:p>
    <w:p w:rsidR="003673C2" w:rsidRDefault="003673C2" w:rsidP="00AB3EFC">
      <w:pPr>
        <w:autoSpaceDE w:val="0"/>
        <w:autoSpaceDN w:val="0"/>
        <w:adjustRightInd w:val="0"/>
        <w:spacing w:after="0" w:line="360" w:lineRule="auto"/>
        <w:ind w:left="58" w:right="58"/>
        <w:rPr>
          <w:rFonts w:ascii="Times New Roman" w:hAnsi="Times New Roman" w:cs="Times New Roman"/>
          <w:bCs/>
          <w:color w:val="000000"/>
          <w:sz w:val="24"/>
          <w:szCs w:val="24"/>
        </w:rPr>
      </w:pPr>
    </w:p>
    <w:p w:rsidR="002F2A3B" w:rsidRPr="002F2A3B" w:rsidRDefault="002F2A3B" w:rsidP="00AB3EFC">
      <w:pPr>
        <w:autoSpaceDE w:val="0"/>
        <w:autoSpaceDN w:val="0"/>
        <w:adjustRightInd w:val="0"/>
        <w:spacing w:after="0" w:line="360" w:lineRule="auto"/>
        <w:ind w:left="58" w:right="58"/>
        <w:rPr>
          <w:rFonts w:ascii="Times New Roman" w:hAnsi="Times New Roman" w:cs="Times New Roman"/>
          <w:bCs/>
          <w:color w:val="000000"/>
          <w:sz w:val="24"/>
          <w:szCs w:val="24"/>
        </w:rPr>
      </w:pPr>
      <w:r>
        <w:rPr>
          <w:rFonts w:ascii="Times New Roman" w:hAnsi="Times New Roman" w:cs="Times New Roman"/>
          <w:bCs/>
          <w:color w:val="000000"/>
          <w:sz w:val="24"/>
          <w:szCs w:val="24"/>
        </w:rPr>
        <w:t>T</w:t>
      </w:r>
      <w:r w:rsidRPr="002F2A3B">
        <w:rPr>
          <w:rFonts w:ascii="Times New Roman" w:hAnsi="Times New Roman" w:cs="Times New Roman"/>
          <w:bCs/>
          <w:color w:val="000000"/>
          <w:sz w:val="24"/>
          <w:szCs w:val="24"/>
        </w:rPr>
        <w:t xml:space="preserve">he regression </w:t>
      </w:r>
      <w:r>
        <w:rPr>
          <w:rFonts w:ascii="Times New Roman" w:hAnsi="Times New Roman" w:cs="Times New Roman"/>
          <w:bCs/>
          <w:color w:val="000000"/>
          <w:sz w:val="24"/>
          <w:szCs w:val="24"/>
        </w:rPr>
        <w:t>model summary shows the nature of relationship between the independent variable which is Cost cutting strategy and the dependent variable (performance).</w:t>
      </w:r>
    </w:p>
    <w:p w:rsidR="00AB3EFC" w:rsidRDefault="00AB3EFC" w:rsidP="00AB3EFC">
      <w:pPr>
        <w:autoSpaceDE w:val="0"/>
        <w:autoSpaceDN w:val="0"/>
        <w:adjustRightInd w:val="0"/>
        <w:spacing w:after="0" w:line="320" w:lineRule="atLeast"/>
        <w:ind w:left="60" w:right="60"/>
        <w:rPr>
          <w:rFonts w:ascii="Times New Roman" w:hAnsi="Times New Roman" w:cs="Times New Roman"/>
          <w:b/>
          <w:bCs/>
          <w:color w:val="000000"/>
          <w:sz w:val="24"/>
          <w:szCs w:val="24"/>
        </w:rPr>
      </w:pPr>
    </w:p>
    <w:p w:rsidR="00AB3EFC" w:rsidRDefault="00E66E7C" w:rsidP="00AB3EFC">
      <w:pPr>
        <w:autoSpaceDE w:val="0"/>
        <w:autoSpaceDN w:val="0"/>
        <w:adjustRightInd w:val="0"/>
        <w:spacing w:after="0" w:line="320" w:lineRule="atLeast"/>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4.9</w:t>
      </w:r>
      <w:r w:rsidR="00AB3EFC" w:rsidRPr="00195585">
        <w:rPr>
          <w:rFonts w:ascii="Times New Roman" w:hAnsi="Times New Roman" w:cs="Times New Roman"/>
          <w:b/>
          <w:bCs/>
          <w:color w:val="000000"/>
          <w:sz w:val="24"/>
          <w:szCs w:val="24"/>
        </w:rPr>
        <w:t xml:space="preserve"> Regression model summary of the relationship between cost cutting and performance</w:t>
      </w:r>
    </w:p>
    <w:p w:rsidR="005461AA" w:rsidRPr="00195585" w:rsidRDefault="005461AA" w:rsidP="005461AA">
      <w:pPr>
        <w:autoSpaceDE w:val="0"/>
        <w:autoSpaceDN w:val="0"/>
        <w:adjustRightInd w:val="0"/>
        <w:spacing w:after="0" w:line="240" w:lineRule="auto"/>
        <w:rPr>
          <w:rFonts w:ascii="Times New Roman" w:hAnsi="Times New Roman" w:cs="Times New Roman"/>
          <w:sz w:val="24"/>
          <w:szCs w:val="24"/>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5461AA" w:rsidRPr="00AB3EFC" w:rsidTr="009806EC">
        <w:trPr>
          <w:cantSplit/>
        </w:trPr>
        <w:tc>
          <w:tcPr>
            <w:tcW w:w="780"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rPr>
                <w:rFonts w:ascii="Times New Roman" w:hAnsi="Times New Roman" w:cs="Times New Roman"/>
                <w:color w:val="000000"/>
                <w:sz w:val="24"/>
                <w:szCs w:val="24"/>
              </w:rPr>
            </w:pPr>
            <w:r w:rsidRPr="00AB3EFC">
              <w:rPr>
                <w:rFonts w:ascii="Times New Roman" w:hAnsi="Times New Roman" w:cs="Times New Roman"/>
                <w:color w:val="000000"/>
                <w:sz w:val="24"/>
                <w:szCs w:val="24"/>
              </w:rPr>
              <w:t>Model</w:t>
            </w:r>
          </w:p>
        </w:tc>
        <w:tc>
          <w:tcPr>
            <w:tcW w:w="1009"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B3EFC">
              <w:rPr>
                <w:rFonts w:ascii="Times New Roman" w:hAnsi="Times New Roman" w:cs="Times New Roman"/>
                <w:color w:val="000000"/>
                <w:sz w:val="24"/>
                <w:szCs w:val="24"/>
              </w:rPr>
              <w:t>R</w:t>
            </w:r>
          </w:p>
        </w:tc>
        <w:tc>
          <w:tcPr>
            <w:tcW w:w="1070"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B3EFC">
              <w:rPr>
                <w:rFonts w:ascii="Times New Roman" w:hAnsi="Times New Roman" w:cs="Times New Roman"/>
                <w:color w:val="000000"/>
                <w:sz w:val="24"/>
                <w:szCs w:val="24"/>
              </w:rPr>
              <w:t>R Square</w:t>
            </w:r>
          </w:p>
        </w:tc>
        <w:tc>
          <w:tcPr>
            <w:tcW w:w="1469"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B3EFC">
              <w:rPr>
                <w:rFonts w:ascii="Times New Roman" w:hAnsi="Times New Roman" w:cs="Times New Roman"/>
                <w:color w:val="000000"/>
                <w:sz w:val="24"/>
                <w:szCs w:val="24"/>
              </w:rPr>
              <w:t>Adjusted R Square</w:t>
            </w:r>
          </w:p>
        </w:tc>
        <w:tc>
          <w:tcPr>
            <w:tcW w:w="1469"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B3EFC">
              <w:rPr>
                <w:rFonts w:ascii="Times New Roman" w:hAnsi="Times New Roman" w:cs="Times New Roman"/>
                <w:color w:val="000000"/>
                <w:sz w:val="24"/>
                <w:szCs w:val="24"/>
              </w:rPr>
              <w:t>Std. Error of the Estimate</w:t>
            </w:r>
          </w:p>
        </w:tc>
      </w:tr>
      <w:tr w:rsidR="005461AA" w:rsidRPr="00AB3EFC" w:rsidTr="009806EC">
        <w:trPr>
          <w:cantSplit/>
        </w:trPr>
        <w:tc>
          <w:tcPr>
            <w:tcW w:w="780" w:type="dxa"/>
            <w:tcBorders>
              <w:top w:val="single" w:sz="4" w:space="0" w:color="auto"/>
              <w:left w:val="nil"/>
              <w:bottom w:val="single" w:sz="4" w:space="0" w:color="auto"/>
              <w:right w:val="nil"/>
            </w:tcBorders>
            <w:shd w:val="clear" w:color="auto" w:fill="FFFFFF"/>
            <w:vAlign w:val="center"/>
          </w:tcPr>
          <w:p w:rsidR="005461AA" w:rsidRPr="00AB3EFC" w:rsidRDefault="005461AA" w:rsidP="005461AA">
            <w:pPr>
              <w:autoSpaceDE w:val="0"/>
              <w:autoSpaceDN w:val="0"/>
              <w:adjustRightInd w:val="0"/>
              <w:spacing w:after="0" w:line="320" w:lineRule="atLeast"/>
              <w:ind w:left="60" w:right="60"/>
              <w:rPr>
                <w:rFonts w:ascii="Times New Roman" w:hAnsi="Times New Roman" w:cs="Times New Roman"/>
                <w:color w:val="000000"/>
                <w:sz w:val="24"/>
                <w:szCs w:val="24"/>
              </w:rPr>
            </w:pPr>
            <w:r w:rsidRPr="00AB3EFC">
              <w:rPr>
                <w:rFonts w:ascii="Times New Roman" w:hAnsi="Times New Roman" w:cs="Times New Roman"/>
                <w:color w:val="000000"/>
                <w:sz w:val="24"/>
                <w:szCs w:val="24"/>
              </w:rPr>
              <w:t>1</w:t>
            </w:r>
          </w:p>
        </w:tc>
        <w:tc>
          <w:tcPr>
            <w:tcW w:w="1009"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B3EFC">
              <w:rPr>
                <w:rFonts w:ascii="Times New Roman" w:hAnsi="Times New Roman" w:cs="Times New Roman"/>
                <w:color w:val="000000"/>
                <w:sz w:val="24"/>
                <w:szCs w:val="24"/>
              </w:rPr>
              <w:t>.921</w:t>
            </w:r>
            <w:r w:rsidRPr="00AB3EFC">
              <w:rPr>
                <w:rFonts w:ascii="Times New Roman" w:hAnsi="Times New Roman" w:cs="Times New Roman"/>
                <w:color w:val="000000"/>
                <w:sz w:val="24"/>
                <w:szCs w:val="24"/>
                <w:vertAlign w:val="superscript"/>
              </w:rPr>
              <w:t>a</w:t>
            </w:r>
          </w:p>
        </w:tc>
        <w:tc>
          <w:tcPr>
            <w:tcW w:w="1070"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B3EFC">
              <w:rPr>
                <w:rFonts w:ascii="Times New Roman" w:hAnsi="Times New Roman" w:cs="Times New Roman"/>
                <w:color w:val="000000"/>
                <w:sz w:val="24"/>
                <w:szCs w:val="24"/>
              </w:rPr>
              <w:t>.848</w:t>
            </w:r>
          </w:p>
        </w:tc>
        <w:tc>
          <w:tcPr>
            <w:tcW w:w="1469"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B3EFC">
              <w:rPr>
                <w:rFonts w:ascii="Times New Roman" w:hAnsi="Times New Roman" w:cs="Times New Roman"/>
                <w:color w:val="000000"/>
                <w:sz w:val="24"/>
                <w:szCs w:val="24"/>
              </w:rPr>
              <w:t>.847</w:t>
            </w:r>
          </w:p>
        </w:tc>
        <w:tc>
          <w:tcPr>
            <w:tcW w:w="1469" w:type="dxa"/>
            <w:tcBorders>
              <w:top w:val="single" w:sz="4" w:space="0" w:color="auto"/>
              <w:left w:val="nil"/>
              <w:bottom w:val="single" w:sz="4" w:space="0" w:color="auto"/>
              <w:right w:val="nil"/>
            </w:tcBorders>
            <w:shd w:val="clear" w:color="auto" w:fill="FFFFFF"/>
          </w:tcPr>
          <w:p w:rsidR="005461AA" w:rsidRPr="00AB3EFC"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B3EFC">
              <w:rPr>
                <w:rFonts w:ascii="Times New Roman" w:hAnsi="Times New Roman" w:cs="Times New Roman"/>
                <w:color w:val="000000"/>
                <w:sz w:val="24"/>
                <w:szCs w:val="24"/>
              </w:rPr>
              <w:t>.22237</w:t>
            </w:r>
          </w:p>
        </w:tc>
      </w:tr>
      <w:tr w:rsidR="005461AA" w:rsidRPr="00AB3EFC" w:rsidTr="009806EC">
        <w:trPr>
          <w:cantSplit/>
        </w:trPr>
        <w:tc>
          <w:tcPr>
            <w:tcW w:w="5797" w:type="dxa"/>
            <w:gridSpan w:val="5"/>
            <w:tcBorders>
              <w:top w:val="single" w:sz="4" w:space="0" w:color="auto"/>
              <w:left w:val="nil"/>
              <w:bottom w:val="nil"/>
              <w:right w:val="nil"/>
            </w:tcBorders>
            <w:shd w:val="clear" w:color="auto" w:fill="FFFFFF"/>
          </w:tcPr>
          <w:p w:rsidR="005461AA" w:rsidRPr="00AB3EFC" w:rsidRDefault="005461AA" w:rsidP="005461AA">
            <w:pPr>
              <w:autoSpaceDE w:val="0"/>
              <w:autoSpaceDN w:val="0"/>
              <w:adjustRightInd w:val="0"/>
              <w:spacing w:after="0" w:line="320" w:lineRule="atLeast"/>
              <w:ind w:left="60" w:right="60"/>
              <w:rPr>
                <w:rFonts w:ascii="Times New Roman" w:hAnsi="Times New Roman" w:cs="Times New Roman"/>
                <w:color w:val="000000"/>
                <w:sz w:val="24"/>
                <w:szCs w:val="24"/>
              </w:rPr>
            </w:pPr>
            <w:r w:rsidRPr="00AB3EFC">
              <w:rPr>
                <w:rFonts w:ascii="Times New Roman" w:hAnsi="Times New Roman" w:cs="Times New Roman"/>
                <w:color w:val="000000"/>
                <w:sz w:val="24"/>
                <w:szCs w:val="24"/>
              </w:rPr>
              <w:t>a. Predictors: (Constant), Cost cutting strategy</w:t>
            </w:r>
          </w:p>
        </w:tc>
      </w:tr>
    </w:tbl>
    <w:p w:rsidR="005461AA" w:rsidRPr="00DB67F2" w:rsidRDefault="005461AA" w:rsidP="005461AA">
      <w:pPr>
        <w:autoSpaceDE w:val="0"/>
        <w:autoSpaceDN w:val="0"/>
        <w:adjustRightInd w:val="0"/>
        <w:spacing w:after="0" w:line="400" w:lineRule="atLeast"/>
        <w:rPr>
          <w:rFonts w:ascii="Times New Roman" w:hAnsi="Times New Roman" w:cs="Times New Roman"/>
        </w:rPr>
      </w:pPr>
    </w:p>
    <w:p w:rsidR="005461AA" w:rsidRDefault="005461AA" w:rsidP="00AB3EFC">
      <w:pPr>
        <w:autoSpaceDE w:val="0"/>
        <w:autoSpaceDN w:val="0"/>
        <w:adjustRightInd w:val="0"/>
        <w:spacing w:after="0" w:line="360" w:lineRule="auto"/>
        <w:ind w:right="58"/>
        <w:rPr>
          <w:rFonts w:ascii="Times New Roman" w:hAnsi="Times New Roman" w:cs="Times New Roman"/>
          <w:sz w:val="24"/>
          <w:szCs w:val="24"/>
          <w:lang w:val="en-GB"/>
        </w:rPr>
      </w:pPr>
      <w:r>
        <w:rPr>
          <w:rFonts w:ascii="Times New Roman" w:hAnsi="Times New Roman" w:cs="Times New Roman"/>
          <w:sz w:val="24"/>
          <w:szCs w:val="24"/>
          <w:lang w:val="en-GB"/>
        </w:rPr>
        <w:t>From the findings, R</w:t>
      </w:r>
      <w:r w:rsidRPr="00475646">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=84.8%.  This shows that the relationship between cost cutting and performance is positive.  One unit increase in cost cutting, leads to an improvement in performance. The R</w:t>
      </w:r>
      <w:r w:rsidRPr="00195585">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value further tells us that 84.8% of the variation in performance of the hospitality industry is explained by the cost cutting strategy that the hotels have adopted. This confirms the findings of Daniel (2014) that cost cutting is a key strategy that has b</w:t>
      </w:r>
      <w:r w:rsidR="00C5768D">
        <w:rPr>
          <w:rFonts w:ascii="Times New Roman" w:hAnsi="Times New Roman" w:cs="Times New Roman"/>
          <w:sz w:val="24"/>
          <w:szCs w:val="24"/>
          <w:lang w:val="en-GB"/>
        </w:rPr>
        <w:t>een adopted by Saccos in Murang’</w:t>
      </w:r>
      <w:r>
        <w:rPr>
          <w:rFonts w:ascii="Times New Roman" w:hAnsi="Times New Roman" w:cs="Times New Roman"/>
          <w:sz w:val="24"/>
          <w:szCs w:val="24"/>
          <w:lang w:val="en-GB"/>
        </w:rPr>
        <w:t>a County and it has resulted to an improvement in their performance through the increase in profits.</w:t>
      </w:r>
    </w:p>
    <w:p w:rsidR="0098437A" w:rsidRDefault="0098437A" w:rsidP="00AB3EFC">
      <w:pPr>
        <w:autoSpaceDE w:val="0"/>
        <w:autoSpaceDN w:val="0"/>
        <w:adjustRightInd w:val="0"/>
        <w:spacing w:after="0" w:line="360" w:lineRule="auto"/>
        <w:ind w:right="58"/>
        <w:rPr>
          <w:rFonts w:ascii="Times New Roman" w:hAnsi="Times New Roman" w:cs="Times New Roman"/>
          <w:sz w:val="24"/>
          <w:szCs w:val="24"/>
          <w:lang w:val="en-GB"/>
        </w:rPr>
      </w:pPr>
    </w:p>
    <w:p w:rsidR="001D6201" w:rsidRDefault="00A40CD0" w:rsidP="00A40CD0">
      <w:pPr>
        <w:pStyle w:val="Heading2"/>
      </w:pPr>
      <w:bookmarkStart w:id="122" w:name="_Toc452368775"/>
      <w:r>
        <w:t>4.12</w:t>
      </w:r>
      <w:r w:rsidR="005C1A2A">
        <w:t xml:space="preserve"> </w:t>
      </w:r>
      <w:r w:rsidR="0098437A" w:rsidRPr="00E651E3">
        <w:t>Cost Cutting strategy and Performance</w:t>
      </w:r>
      <w:r w:rsidR="004F6AB8">
        <w:t>:</w:t>
      </w:r>
      <w:r w:rsidR="0098437A" w:rsidRPr="00E651E3">
        <w:t xml:space="preserve"> Regression Weights</w:t>
      </w:r>
      <w:bookmarkEnd w:id="122"/>
    </w:p>
    <w:p w:rsidR="00A40CD0" w:rsidRPr="00A40CD0" w:rsidRDefault="00A40CD0" w:rsidP="00A40CD0"/>
    <w:p w:rsidR="0098437A" w:rsidRDefault="001D6201" w:rsidP="005461AA">
      <w:pPr>
        <w:autoSpaceDE w:val="0"/>
        <w:autoSpaceDN w:val="0"/>
        <w:adjustRightInd w:val="0"/>
        <w:spacing w:after="0" w:line="360" w:lineRule="auto"/>
        <w:ind w:right="60"/>
        <w:rPr>
          <w:rFonts w:ascii="Times New Roman" w:hAnsi="Times New Roman" w:cs="Times New Roman"/>
          <w:bCs/>
          <w:color w:val="000000"/>
          <w:sz w:val="24"/>
          <w:szCs w:val="24"/>
        </w:rPr>
      </w:pPr>
      <w:r w:rsidRPr="00E651E3">
        <w:rPr>
          <w:rFonts w:ascii="Times New Roman" w:hAnsi="Times New Roman" w:cs="Times New Roman"/>
          <w:bCs/>
          <w:color w:val="000000"/>
          <w:sz w:val="24"/>
          <w:szCs w:val="24"/>
        </w:rPr>
        <w:t>The relationship between cost cutting strategy and performance was investigated by computing the regression coefficients. The r</w:t>
      </w:r>
      <w:r w:rsidR="00C6109D">
        <w:rPr>
          <w:rFonts w:ascii="Times New Roman" w:hAnsi="Times New Roman" w:cs="Times New Roman"/>
          <w:bCs/>
          <w:color w:val="000000"/>
          <w:sz w:val="24"/>
          <w:szCs w:val="24"/>
        </w:rPr>
        <w:t>esult is presented in table 4.10</w:t>
      </w:r>
    </w:p>
    <w:tbl>
      <w:tblPr>
        <w:tblW w:w="88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974"/>
        <w:gridCol w:w="1331"/>
        <w:gridCol w:w="1331"/>
        <w:gridCol w:w="1469"/>
        <w:gridCol w:w="1009"/>
        <w:gridCol w:w="1009"/>
      </w:tblGrid>
      <w:tr w:rsidR="005461AA" w:rsidRPr="004E6587" w:rsidTr="00E651E3">
        <w:trPr>
          <w:cantSplit/>
        </w:trPr>
        <w:tc>
          <w:tcPr>
            <w:tcW w:w="8857" w:type="dxa"/>
            <w:gridSpan w:val="7"/>
            <w:tcBorders>
              <w:top w:val="nil"/>
              <w:left w:val="nil"/>
              <w:bottom w:val="single" w:sz="4" w:space="0" w:color="auto"/>
              <w:right w:val="nil"/>
            </w:tcBorders>
            <w:shd w:val="clear" w:color="auto" w:fill="FFFFFF"/>
          </w:tcPr>
          <w:p w:rsidR="005461AA" w:rsidRPr="005C1A2A" w:rsidRDefault="00E66E7C" w:rsidP="005461AA">
            <w:pPr>
              <w:autoSpaceDE w:val="0"/>
              <w:autoSpaceDN w:val="0"/>
              <w:adjustRightInd w:val="0"/>
              <w:spacing w:after="0" w:line="320" w:lineRule="atLeast"/>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4.10</w:t>
            </w:r>
            <w:r w:rsidR="005461AA" w:rsidRPr="005C1A2A">
              <w:rPr>
                <w:rFonts w:ascii="Times New Roman" w:hAnsi="Times New Roman" w:cs="Times New Roman"/>
                <w:b/>
                <w:bCs/>
                <w:color w:val="000000"/>
                <w:sz w:val="24"/>
                <w:szCs w:val="24"/>
              </w:rPr>
              <w:t xml:space="preserve"> Cost Cutting strategy and Performance</w:t>
            </w:r>
            <w:r w:rsidR="004F6AB8">
              <w:rPr>
                <w:rFonts w:ascii="Times New Roman" w:hAnsi="Times New Roman" w:cs="Times New Roman"/>
                <w:b/>
                <w:bCs/>
                <w:color w:val="000000"/>
                <w:sz w:val="24"/>
                <w:szCs w:val="24"/>
              </w:rPr>
              <w:t>:</w:t>
            </w:r>
            <w:r w:rsidR="005461AA" w:rsidRPr="005C1A2A">
              <w:rPr>
                <w:rFonts w:ascii="Times New Roman" w:hAnsi="Times New Roman" w:cs="Times New Roman"/>
                <w:b/>
                <w:bCs/>
                <w:color w:val="000000"/>
                <w:sz w:val="24"/>
                <w:szCs w:val="24"/>
              </w:rPr>
              <w:t xml:space="preserve"> </w:t>
            </w:r>
            <w:r w:rsidR="00C570A5" w:rsidRPr="005C1A2A">
              <w:rPr>
                <w:rFonts w:ascii="Times New Roman" w:hAnsi="Times New Roman" w:cs="Times New Roman"/>
                <w:b/>
                <w:bCs/>
                <w:color w:val="000000"/>
                <w:sz w:val="24"/>
                <w:szCs w:val="24"/>
              </w:rPr>
              <w:t>Regression Weights</w:t>
            </w:r>
          </w:p>
          <w:p w:rsidR="005461AA" w:rsidRPr="004E6587" w:rsidRDefault="005461AA" w:rsidP="001D6201">
            <w:pPr>
              <w:autoSpaceDE w:val="0"/>
              <w:autoSpaceDN w:val="0"/>
              <w:adjustRightInd w:val="0"/>
              <w:spacing w:after="0" w:line="320" w:lineRule="atLeast"/>
              <w:ind w:right="60"/>
              <w:rPr>
                <w:rFonts w:ascii="Times New Roman" w:hAnsi="Times New Roman" w:cs="Times New Roman"/>
                <w:color w:val="000000"/>
              </w:rPr>
            </w:pPr>
          </w:p>
        </w:tc>
      </w:tr>
      <w:tr w:rsidR="005461AA" w:rsidRPr="004E6587" w:rsidTr="005461AA">
        <w:trPr>
          <w:cantSplit/>
        </w:trPr>
        <w:tc>
          <w:tcPr>
            <w:tcW w:w="2708" w:type="dxa"/>
            <w:gridSpan w:val="2"/>
            <w:vMerge w:val="restart"/>
            <w:tcBorders>
              <w:top w:val="single" w:sz="4" w:space="0" w:color="auto"/>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Model</w:t>
            </w:r>
          </w:p>
        </w:tc>
        <w:tc>
          <w:tcPr>
            <w:tcW w:w="2662" w:type="dxa"/>
            <w:gridSpan w:val="2"/>
            <w:tcBorders>
              <w:top w:val="single" w:sz="4" w:space="0" w:color="auto"/>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Unstandardized Coefficients</w:t>
            </w:r>
          </w:p>
        </w:tc>
        <w:tc>
          <w:tcPr>
            <w:tcW w:w="1469" w:type="dxa"/>
            <w:tcBorders>
              <w:top w:val="single" w:sz="4" w:space="0" w:color="auto"/>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Standardized Coefficients</w:t>
            </w:r>
          </w:p>
        </w:tc>
        <w:tc>
          <w:tcPr>
            <w:tcW w:w="1009" w:type="dxa"/>
            <w:vMerge w:val="restart"/>
            <w:tcBorders>
              <w:top w:val="single" w:sz="4" w:space="0" w:color="auto"/>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T</w:t>
            </w:r>
          </w:p>
        </w:tc>
        <w:tc>
          <w:tcPr>
            <w:tcW w:w="1009" w:type="dxa"/>
            <w:vMerge w:val="restart"/>
            <w:tcBorders>
              <w:top w:val="single" w:sz="4" w:space="0" w:color="auto"/>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Sig.</w:t>
            </w:r>
          </w:p>
        </w:tc>
      </w:tr>
      <w:tr w:rsidR="005461AA" w:rsidRPr="004E6587" w:rsidTr="005461AA">
        <w:trPr>
          <w:cantSplit/>
        </w:trPr>
        <w:tc>
          <w:tcPr>
            <w:tcW w:w="2708" w:type="dxa"/>
            <w:gridSpan w:val="2"/>
            <w:vMerge/>
            <w:tcBorders>
              <w:top w:val="single" w:sz="4" w:space="0" w:color="auto"/>
              <w:left w:val="nil"/>
              <w:bottom w:val="nil"/>
              <w:right w:val="nil"/>
            </w:tcBorders>
            <w:shd w:val="clear" w:color="auto" w:fill="FFFFFF"/>
          </w:tcPr>
          <w:p w:rsidR="005461AA" w:rsidRPr="005C1A2A" w:rsidRDefault="005461AA" w:rsidP="005461AA">
            <w:pPr>
              <w:autoSpaceDE w:val="0"/>
              <w:autoSpaceDN w:val="0"/>
              <w:adjustRightInd w:val="0"/>
              <w:spacing w:after="0" w:line="240" w:lineRule="auto"/>
              <w:rPr>
                <w:rFonts w:ascii="Times New Roman" w:hAnsi="Times New Roman" w:cs="Times New Roman"/>
                <w:color w:val="000000"/>
                <w:sz w:val="24"/>
                <w:szCs w:val="24"/>
              </w:rPr>
            </w:pPr>
          </w:p>
        </w:tc>
        <w:tc>
          <w:tcPr>
            <w:tcW w:w="1331" w:type="dxa"/>
            <w:tcBorders>
              <w:top w:val="single" w:sz="4" w:space="0" w:color="auto"/>
              <w:left w:val="nil"/>
              <w:bottom w:val="nil"/>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B</w:t>
            </w:r>
          </w:p>
        </w:tc>
        <w:tc>
          <w:tcPr>
            <w:tcW w:w="1331" w:type="dxa"/>
            <w:tcBorders>
              <w:top w:val="single" w:sz="4" w:space="0" w:color="auto"/>
              <w:left w:val="nil"/>
              <w:bottom w:val="nil"/>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Std. Error</w:t>
            </w:r>
          </w:p>
        </w:tc>
        <w:tc>
          <w:tcPr>
            <w:tcW w:w="1469" w:type="dxa"/>
            <w:tcBorders>
              <w:top w:val="single" w:sz="4" w:space="0" w:color="auto"/>
              <w:left w:val="nil"/>
              <w:bottom w:val="nil"/>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Beta</w:t>
            </w:r>
          </w:p>
        </w:tc>
        <w:tc>
          <w:tcPr>
            <w:tcW w:w="1009" w:type="dxa"/>
            <w:vMerge/>
            <w:tcBorders>
              <w:top w:val="single" w:sz="4" w:space="0" w:color="auto"/>
              <w:left w:val="nil"/>
              <w:bottom w:val="nil"/>
              <w:right w:val="nil"/>
            </w:tcBorders>
            <w:shd w:val="clear" w:color="auto" w:fill="FFFFFF"/>
          </w:tcPr>
          <w:p w:rsidR="005461AA" w:rsidRPr="005C1A2A" w:rsidRDefault="005461AA" w:rsidP="005461AA">
            <w:pPr>
              <w:autoSpaceDE w:val="0"/>
              <w:autoSpaceDN w:val="0"/>
              <w:adjustRightInd w:val="0"/>
              <w:spacing w:after="0" w:line="240" w:lineRule="auto"/>
              <w:rPr>
                <w:rFonts w:ascii="Times New Roman" w:hAnsi="Times New Roman" w:cs="Times New Roman"/>
                <w:color w:val="000000"/>
                <w:sz w:val="24"/>
                <w:szCs w:val="24"/>
              </w:rPr>
            </w:pPr>
          </w:p>
        </w:tc>
        <w:tc>
          <w:tcPr>
            <w:tcW w:w="1009" w:type="dxa"/>
            <w:vMerge/>
            <w:tcBorders>
              <w:top w:val="single" w:sz="4" w:space="0" w:color="auto"/>
              <w:left w:val="nil"/>
              <w:bottom w:val="nil"/>
              <w:right w:val="nil"/>
            </w:tcBorders>
            <w:shd w:val="clear" w:color="auto" w:fill="FFFFFF"/>
          </w:tcPr>
          <w:p w:rsidR="005461AA" w:rsidRPr="005C1A2A" w:rsidRDefault="005461AA" w:rsidP="005461AA">
            <w:pPr>
              <w:autoSpaceDE w:val="0"/>
              <w:autoSpaceDN w:val="0"/>
              <w:adjustRightInd w:val="0"/>
              <w:spacing w:after="0" w:line="240" w:lineRule="auto"/>
              <w:rPr>
                <w:rFonts w:ascii="Times New Roman" w:hAnsi="Times New Roman" w:cs="Times New Roman"/>
                <w:color w:val="000000"/>
                <w:sz w:val="24"/>
                <w:szCs w:val="24"/>
              </w:rPr>
            </w:pPr>
          </w:p>
        </w:tc>
      </w:tr>
      <w:tr w:rsidR="005461AA" w:rsidRPr="004E6587" w:rsidTr="005461AA">
        <w:trPr>
          <w:cantSplit/>
        </w:trPr>
        <w:tc>
          <w:tcPr>
            <w:tcW w:w="734" w:type="dxa"/>
            <w:vMerge w:val="restart"/>
            <w:tcBorders>
              <w:top w:val="nil"/>
              <w:left w:val="nil"/>
              <w:bottom w:val="nil"/>
              <w:right w:val="nil"/>
            </w:tcBorders>
            <w:shd w:val="clear" w:color="auto" w:fill="FFFFFF"/>
            <w:vAlign w:val="center"/>
          </w:tcPr>
          <w:p w:rsidR="005461AA" w:rsidRPr="005C1A2A" w:rsidRDefault="005461AA" w:rsidP="005461AA">
            <w:pPr>
              <w:autoSpaceDE w:val="0"/>
              <w:autoSpaceDN w:val="0"/>
              <w:adjustRightInd w:val="0"/>
              <w:spacing w:after="0" w:line="320" w:lineRule="atLeast"/>
              <w:ind w:left="60"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1</w:t>
            </w:r>
          </w:p>
        </w:tc>
        <w:tc>
          <w:tcPr>
            <w:tcW w:w="1974" w:type="dxa"/>
            <w:tcBorders>
              <w:top w:val="nil"/>
              <w:left w:val="nil"/>
              <w:bottom w:val="nil"/>
              <w:right w:val="nil"/>
            </w:tcBorders>
            <w:shd w:val="clear" w:color="auto" w:fill="FFFFFF"/>
            <w:vAlign w:val="center"/>
          </w:tcPr>
          <w:p w:rsidR="005461AA" w:rsidRPr="005C1A2A" w:rsidRDefault="005461AA" w:rsidP="005461AA">
            <w:pPr>
              <w:autoSpaceDE w:val="0"/>
              <w:autoSpaceDN w:val="0"/>
              <w:adjustRightInd w:val="0"/>
              <w:spacing w:after="0" w:line="320" w:lineRule="atLeast"/>
              <w:ind w:left="60"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(Constant)</w:t>
            </w:r>
          </w:p>
        </w:tc>
        <w:tc>
          <w:tcPr>
            <w:tcW w:w="1331" w:type="dxa"/>
            <w:tcBorders>
              <w:top w:val="nil"/>
              <w:left w:val="nil"/>
              <w:bottom w:val="nil"/>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-.271</w:t>
            </w:r>
          </w:p>
        </w:tc>
        <w:tc>
          <w:tcPr>
            <w:tcW w:w="1331" w:type="dxa"/>
            <w:tcBorders>
              <w:top w:val="nil"/>
              <w:left w:val="nil"/>
              <w:bottom w:val="nil"/>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.117</w:t>
            </w:r>
          </w:p>
        </w:tc>
        <w:tc>
          <w:tcPr>
            <w:tcW w:w="1469" w:type="dxa"/>
            <w:tcBorders>
              <w:top w:val="nil"/>
              <w:left w:val="nil"/>
              <w:bottom w:val="nil"/>
              <w:right w:val="nil"/>
            </w:tcBorders>
            <w:shd w:val="clear" w:color="auto" w:fill="FFFFFF"/>
          </w:tcPr>
          <w:p w:rsidR="005461AA" w:rsidRPr="005C1A2A" w:rsidRDefault="005461AA" w:rsidP="005461AA">
            <w:pPr>
              <w:autoSpaceDE w:val="0"/>
              <w:autoSpaceDN w:val="0"/>
              <w:adjustRightInd w:val="0"/>
              <w:spacing w:after="0" w:line="240" w:lineRule="auto"/>
              <w:rPr>
                <w:rFonts w:ascii="Times New Roman" w:hAnsi="Times New Roman" w:cs="Times New Roman"/>
                <w:sz w:val="24"/>
                <w:szCs w:val="24"/>
              </w:rPr>
            </w:pPr>
          </w:p>
        </w:tc>
        <w:tc>
          <w:tcPr>
            <w:tcW w:w="1009" w:type="dxa"/>
            <w:tcBorders>
              <w:top w:val="nil"/>
              <w:left w:val="nil"/>
              <w:bottom w:val="nil"/>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-2.323</w:t>
            </w:r>
          </w:p>
        </w:tc>
        <w:tc>
          <w:tcPr>
            <w:tcW w:w="1009" w:type="dxa"/>
            <w:tcBorders>
              <w:top w:val="nil"/>
              <w:left w:val="nil"/>
              <w:bottom w:val="nil"/>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.021</w:t>
            </w:r>
          </w:p>
        </w:tc>
      </w:tr>
      <w:tr w:rsidR="005461AA" w:rsidRPr="004E6587" w:rsidTr="00E651E3">
        <w:trPr>
          <w:cantSplit/>
        </w:trPr>
        <w:tc>
          <w:tcPr>
            <w:tcW w:w="734" w:type="dxa"/>
            <w:vMerge/>
            <w:tcBorders>
              <w:top w:val="nil"/>
              <w:left w:val="nil"/>
              <w:bottom w:val="single" w:sz="4" w:space="0" w:color="auto"/>
              <w:right w:val="nil"/>
            </w:tcBorders>
            <w:shd w:val="clear" w:color="auto" w:fill="FFFFFF"/>
            <w:vAlign w:val="center"/>
          </w:tcPr>
          <w:p w:rsidR="005461AA" w:rsidRPr="005C1A2A" w:rsidRDefault="005461AA" w:rsidP="005461AA">
            <w:pPr>
              <w:autoSpaceDE w:val="0"/>
              <w:autoSpaceDN w:val="0"/>
              <w:adjustRightInd w:val="0"/>
              <w:spacing w:after="0" w:line="240" w:lineRule="auto"/>
              <w:rPr>
                <w:rFonts w:ascii="Times New Roman" w:hAnsi="Times New Roman" w:cs="Times New Roman"/>
                <w:color w:val="000000"/>
                <w:sz w:val="24"/>
                <w:szCs w:val="24"/>
              </w:rPr>
            </w:pPr>
          </w:p>
        </w:tc>
        <w:tc>
          <w:tcPr>
            <w:tcW w:w="1974" w:type="dxa"/>
            <w:tcBorders>
              <w:top w:val="nil"/>
              <w:left w:val="nil"/>
              <w:bottom w:val="single" w:sz="4" w:space="0" w:color="auto"/>
              <w:right w:val="nil"/>
            </w:tcBorders>
            <w:shd w:val="clear" w:color="auto" w:fill="FFFFFF"/>
            <w:vAlign w:val="center"/>
          </w:tcPr>
          <w:p w:rsidR="005461AA" w:rsidRPr="005C1A2A" w:rsidRDefault="005461AA" w:rsidP="005461AA">
            <w:pPr>
              <w:autoSpaceDE w:val="0"/>
              <w:autoSpaceDN w:val="0"/>
              <w:adjustRightInd w:val="0"/>
              <w:spacing w:after="0" w:line="320" w:lineRule="atLeast"/>
              <w:ind w:left="60"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Cost cutting strategy</w:t>
            </w:r>
          </w:p>
        </w:tc>
        <w:tc>
          <w:tcPr>
            <w:tcW w:w="1331" w:type="dxa"/>
            <w:tcBorders>
              <w:top w:val="nil"/>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1.268</w:t>
            </w:r>
          </w:p>
        </w:tc>
        <w:tc>
          <w:tcPr>
            <w:tcW w:w="1331" w:type="dxa"/>
            <w:tcBorders>
              <w:top w:val="nil"/>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.043</w:t>
            </w:r>
          </w:p>
        </w:tc>
        <w:tc>
          <w:tcPr>
            <w:tcW w:w="1469" w:type="dxa"/>
            <w:tcBorders>
              <w:top w:val="nil"/>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.921</w:t>
            </w:r>
          </w:p>
        </w:tc>
        <w:tc>
          <w:tcPr>
            <w:tcW w:w="1009" w:type="dxa"/>
            <w:tcBorders>
              <w:top w:val="nil"/>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29.782</w:t>
            </w:r>
          </w:p>
        </w:tc>
        <w:tc>
          <w:tcPr>
            <w:tcW w:w="1009" w:type="dxa"/>
            <w:tcBorders>
              <w:top w:val="nil"/>
              <w:left w:val="nil"/>
              <w:bottom w:val="single" w:sz="4" w:space="0" w:color="auto"/>
              <w:right w:val="nil"/>
            </w:tcBorders>
            <w:shd w:val="clear" w:color="auto" w:fill="FFFFFF"/>
          </w:tcPr>
          <w:p w:rsidR="005461AA" w:rsidRPr="005C1A2A" w:rsidRDefault="005461AA" w:rsidP="005461A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.000</w:t>
            </w:r>
          </w:p>
        </w:tc>
      </w:tr>
      <w:tr w:rsidR="005461AA" w:rsidRPr="004E6587" w:rsidTr="00E651E3">
        <w:trPr>
          <w:cantSplit/>
        </w:trPr>
        <w:tc>
          <w:tcPr>
            <w:tcW w:w="8857" w:type="dxa"/>
            <w:gridSpan w:val="7"/>
            <w:tcBorders>
              <w:top w:val="single" w:sz="4" w:space="0" w:color="auto"/>
              <w:left w:val="nil"/>
              <w:bottom w:val="nil"/>
              <w:right w:val="nil"/>
            </w:tcBorders>
            <w:shd w:val="clear" w:color="auto" w:fill="FFFFFF"/>
          </w:tcPr>
          <w:p w:rsidR="005461AA" w:rsidRPr="005C1A2A" w:rsidRDefault="005461AA" w:rsidP="00A40CD0">
            <w:pPr>
              <w:pStyle w:val="ListParagraph"/>
              <w:numPr>
                <w:ilvl w:val="0"/>
                <w:numId w:val="25"/>
              </w:numPr>
              <w:autoSpaceDE w:val="0"/>
              <w:autoSpaceDN w:val="0"/>
              <w:adjustRightInd w:val="0"/>
              <w:spacing w:after="0" w:line="360" w:lineRule="auto"/>
              <w:ind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Dependent Variable: Performance</w:t>
            </w:r>
          </w:p>
          <w:p w:rsidR="00586D39" w:rsidRPr="005C1A2A" w:rsidRDefault="00586D39" w:rsidP="00A40CD0">
            <w:pPr>
              <w:pStyle w:val="ListParagraph"/>
              <w:autoSpaceDE w:val="0"/>
              <w:autoSpaceDN w:val="0"/>
              <w:adjustRightInd w:val="0"/>
              <w:spacing w:after="0" w:line="360" w:lineRule="auto"/>
              <w:ind w:left="420" w:right="60"/>
              <w:rPr>
                <w:rFonts w:ascii="Times New Roman" w:hAnsi="Times New Roman" w:cs="Times New Roman"/>
                <w:color w:val="000000"/>
                <w:sz w:val="24"/>
                <w:szCs w:val="24"/>
              </w:rPr>
            </w:pPr>
          </w:p>
          <w:p w:rsidR="00A509D6" w:rsidRPr="005C1A2A" w:rsidRDefault="001D6201" w:rsidP="00A40CD0">
            <w:pPr>
              <w:spacing w:line="360" w:lineRule="auto"/>
              <w:rPr>
                <w:rFonts w:ascii="Times New Roman" w:hAnsi="Times New Roman" w:cs="Times New Roman"/>
                <w:color w:val="000000"/>
                <w:sz w:val="24"/>
                <w:szCs w:val="24"/>
                <w:lang w:val="en-GB"/>
              </w:rPr>
            </w:pPr>
            <w:r w:rsidRPr="005C1A2A">
              <w:rPr>
                <w:rFonts w:ascii="Times New Roman" w:hAnsi="Times New Roman" w:cs="Times New Roman"/>
                <w:color w:val="000000"/>
                <w:sz w:val="24"/>
                <w:szCs w:val="24"/>
              </w:rPr>
              <w:t>The results indicate that cost cutting strategy has a positive and significant influence on</w:t>
            </w:r>
            <w:r w:rsidR="001F7185">
              <w:rPr>
                <w:rFonts w:ascii="Times New Roman" w:hAnsi="Times New Roman" w:cs="Times New Roman"/>
                <w:color w:val="000000"/>
                <w:sz w:val="24"/>
                <w:szCs w:val="24"/>
              </w:rPr>
              <w:t xml:space="preserve"> performance of the hotels (</w:t>
            </w:r>
            <w:r w:rsidR="001F7185" w:rsidRPr="001F7185">
              <w:rPr>
                <w:rFonts w:ascii="Times New Roman" w:hAnsi="Times New Roman" w:cs="Times New Roman"/>
                <w:sz w:val="24"/>
                <w:szCs w:val="24"/>
              </w:rPr>
              <w:t>β</w:t>
            </w:r>
            <w:r w:rsidR="001F7185" w:rsidRPr="001F7185">
              <w:rPr>
                <w:rFonts w:ascii="Times New Roman" w:hAnsi="Times New Roman" w:cs="Times New Roman"/>
                <w:color w:val="000000"/>
                <w:sz w:val="24"/>
                <w:szCs w:val="24"/>
              </w:rPr>
              <w:t xml:space="preserve"> </w:t>
            </w:r>
            <w:r w:rsidRPr="005C1A2A">
              <w:rPr>
                <w:rFonts w:ascii="Times New Roman" w:hAnsi="Times New Roman" w:cs="Times New Roman"/>
                <w:color w:val="000000"/>
                <w:sz w:val="24"/>
                <w:szCs w:val="24"/>
              </w:rPr>
              <w:t>=1.268; p=.000).</w:t>
            </w:r>
            <w:r w:rsidR="00521E3F" w:rsidRPr="005C1A2A">
              <w:rPr>
                <w:rFonts w:ascii="Times New Roman" w:hAnsi="Times New Roman" w:cs="Times New Roman"/>
                <w:color w:val="000000"/>
                <w:sz w:val="24"/>
                <w:szCs w:val="24"/>
              </w:rPr>
              <w:t xml:space="preserve"> In this regard, </w:t>
            </w:r>
            <w:r w:rsidR="00521E3F" w:rsidRPr="005C1A2A">
              <w:rPr>
                <w:rFonts w:ascii="Times New Roman" w:hAnsi="Times New Roman" w:cs="Times New Roman"/>
                <w:color w:val="000000"/>
                <w:sz w:val="24"/>
                <w:szCs w:val="24"/>
                <w:lang w:val="en-GB"/>
              </w:rPr>
              <w:t>the coefficient indicates that for every additional unit of cost cutting, it is expected that performance will improve by an average of</w:t>
            </w:r>
            <w:r w:rsidR="00B0595A" w:rsidRPr="005C1A2A">
              <w:rPr>
                <w:rFonts w:ascii="Times New Roman" w:hAnsi="Times New Roman" w:cs="Times New Roman"/>
                <w:color w:val="000000"/>
                <w:sz w:val="24"/>
                <w:szCs w:val="24"/>
                <w:lang w:val="en-GB"/>
              </w:rPr>
              <w:t xml:space="preserve"> 1.268</w:t>
            </w:r>
            <w:r w:rsidR="00521E3F" w:rsidRPr="005C1A2A">
              <w:rPr>
                <w:rFonts w:ascii="Times New Roman" w:hAnsi="Times New Roman" w:cs="Times New Roman"/>
                <w:color w:val="000000"/>
                <w:sz w:val="24"/>
                <w:szCs w:val="24"/>
                <w:lang w:val="en-GB"/>
              </w:rPr>
              <w:t>.</w:t>
            </w:r>
            <w:r w:rsidR="00A509D6" w:rsidRPr="005C1A2A">
              <w:rPr>
                <w:rFonts w:ascii="Times New Roman" w:hAnsi="Times New Roman" w:cs="Times New Roman"/>
                <w:color w:val="000000"/>
                <w:sz w:val="24"/>
                <w:szCs w:val="24"/>
                <w:lang w:val="en-GB"/>
              </w:rPr>
              <w:t xml:space="preserve"> There appears to be a strong relationship between cost cutting and performance and it is highly significant (p=0.001 at 0.05 level).</w:t>
            </w:r>
          </w:p>
          <w:p w:rsidR="00EC57C2" w:rsidRPr="005C1A2A" w:rsidRDefault="00EC57C2" w:rsidP="00A40CD0">
            <w:pPr>
              <w:spacing w:line="360" w:lineRule="auto"/>
              <w:rPr>
                <w:rFonts w:ascii="Times New Roman" w:hAnsi="Times New Roman" w:cs="Times New Roman"/>
                <w:color w:val="000000"/>
                <w:sz w:val="24"/>
                <w:szCs w:val="24"/>
                <w:lang w:val="en-GB"/>
              </w:rPr>
            </w:pPr>
            <w:r w:rsidRPr="005C1A2A">
              <w:rPr>
                <w:rFonts w:ascii="Times New Roman" w:hAnsi="Times New Roman" w:cs="Times New Roman"/>
                <w:color w:val="000000"/>
                <w:sz w:val="24"/>
                <w:szCs w:val="24"/>
                <w:lang w:val="en-GB"/>
              </w:rPr>
              <w:t xml:space="preserve">Cost cutting strategy is therefore a key factor that the hotels should always consider to enable them improve their performance. </w:t>
            </w:r>
          </w:p>
        </w:tc>
      </w:tr>
    </w:tbl>
    <w:p w:rsidR="00CE459B" w:rsidRDefault="00CE459B" w:rsidP="00CE7C61">
      <w:pPr>
        <w:pStyle w:val="Heading2"/>
      </w:pPr>
    </w:p>
    <w:p w:rsidR="00A13E79" w:rsidRDefault="001F7185" w:rsidP="00CE7C61">
      <w:pPr>
        <w:pStyle w:val="Heading2"/>
      </w:pPr>
      <w:bookmarkStart w:id="123" w:name="_Toc452368776"/>
      <w:r>
        <w:t>4.12</w:t>
      </w:r>
      <w:r w:rsidR="00F81C09">
        <w:t xml:space="preserve"> </w:t>
      </w:r>
      <w:r w:rsidR="00A45183">
        <w:t xml:space="preserve">Relationship between </w:t>
      </w:r>
      <w:r w:rsidR="00A13E79" w:rsidRPr="0075768B">
        <w:t xml:space="preserve">Diversification </w:t>
      </w:r>
      <w:r w:rsidR="00A45183">
        <w:t>and Performance</w:t>
      </w:r>
      <w:bookmarkEnd w:id="123"/>
    </w:p>
    <w:p w:rsidR="00CE459B" w:rsidRPr="00CE459B" w:rsidRDefault="00CE459B" w:rsidP="00CE459B"/>
    <w:p w:rsidR="00A45183" w:rsidRDefault="00A45183" w:rsidP="00E46DF9">
      <w:pPr>
        <w:spacing w:line="360" w:lineRule="auto"/>
        <w:rPr>
          <w:rFonts w:ascii="Times New Roman" w:hAnsi="Times New Roman" w:cs="Times New Roman"/>
          <w:sz w:val="24"/>
          <w:szCs w:val="24"/>
        </w:rPr>
      </w:pPr>
      <w:r w:rsidRPr="00A45183">
        <w:rPr>
          <w:rFonts w:ascii="Times New Roman" w:hAnsi="Times New Roman" w:cs="Times New Roman"/>
          <w:sz w:val="24"/>
          <w:szCs w:val="24"/>
        </w:rPr>
        <w:t>Diversification</w:t>
      </w:r>
      <w:r>
        <w:rPr>
          <w:rFonts w:ascii="Times New Roman" w:hAnsi="Times New Roman" w:cs="Times New Roman"/>
          <w:sz w:val="24"/>
          <w:szCs w:val="24"/>
        </w:rPr>
        <w:t xml:space="preserve"> </w:t>
      </w:r>
      <w:r w:rsidR="007E3A55">
        <w:rPr>
          <w:rFonts w:ascii="Times New Roman" w:hAnsi="Times New Roman" w:cs="Times New Roman"/>
          <w:sz w:val="24"/>
          <w:szCs w:val="24"/>
        </w:rPr>
        <w:t xml:space="preserve">is a technique used by firms whereby they venture into new markets and introduce new products and services with an aim of increasing their returns (Onyango, Edwin, Ouma &amp; Lucas, 2012). This practice has been embraced by organizations to keep up with the changing demands of their clients and the environment at large. Failure to manage and keep up with this change leads to obsoleteness. </w:t>
      </w:r>
    </w:p>
    <w:p w:rsidR="007E3A55" w:rsidRDefault="007E3A55" w:rsidP="00E46DF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study sought to find out </w:t>
      </w:r>
      <w:r w:rsidR="00CF1547">
        <w:rPr>
          <w:rFonts w:ascii="Times New Roman" w:hAnsi="Times New Roman" w:cs="Times New Roman"/>
          <w:sz w:val="24"/>
          <w:szCs w:val="24"/>
        </w:rPr>
        <w:t>how if the hotels practice diversification and whether it has affected their performance. The results for the analysis are as follows:</w:t>
      </w:r>
    </w:p>
    <w:p w:rsidR="005C1A2A" w:rsidRDefault="005C1A2A" w:rsidP="00E46DF9">
      <w:pPr>
        <w:spacing w:line="360" w:lineRule="auto"/>
        <w:rPr>
          <w:rFonts w:ascii="Times New Roman" w:hAnsi="Times New Roman" w:cs="Times New Roman"/>
          <w:sz w:val="24"/>
          <w:szCs w:val="24"/>
        </w:rPr>
      </w:pPr>
    </w:p>
    <w:p w:rsidR="00E46DF9" w:rsidRPr="00E46DF9" w:rsidRDefault="00E66E7C" w:rsidP="00807E36">
      <w:pPr>
        <w:autoSpaceDE w:val="0"/>
        <w:autoSpaceDN w:val="0"/>
        <w:adjustRightInd w:val="0"/>
        <w:spacing w:after="0" w:line="360" w:lineRule="auto"/>
        <w:ind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4.11</w:t>
      </w:r>
      <w:r w:rsidR="00E46DF9" w:rsidRPr="00E46DF9">
        <w:rPr>
          <w:rFonts w:ascii="Times New Roman" w:hAnsi="Times New Roman" w:cs="Times New Roman"/>
          <w:b/>
          <w:bCs/>
          <w:color w:val="000000"/>
          <w:sz w:val="24"/>
          <w:szCs w:val="24"/>
        </w:rPr>
        <w:t>: Diversification strategy and Performance</w:t>
      </w:r>
      <w:r w:rsidR="001F7185">
        <w:rPr>
          <w:rFonts w:ascii="Times New Roman" w:hAnsi="Times New Roman" w:cs="Times New Roman"/>
          <w:b/>
          <w:bCs/>
          <w:color w:val="000000"/>
          <w:sz w:val="24"/>
          <w:szCs w:val="24"/>
        </w:rPr>
        <w:t>:</w:t>
      </w:r>
      <w:r w:rsidR="00E46DF9" w:rsidRPr="00E46DF9">
        <w:rPr>
          <w:rFonts w:ascii="Times New Roman" w:hAnsi="Times New Roman" w:cs="Times New Roman"/>
          <w:b/>
          <w:bCs/>
          <w:color w:val="000000"/>
          <w:sz w:val="24"/>
          <w:szCs w:val="24"/>
        </w:rPr>
        <w:t xml:space="preserve"> Model Validity</w:t>
      </w:r>
    </w:p>
    <w:p w:rsidR="00E46DF9" w:rsidRDefault="00E46DF9" w:rsidP="000E6327">
      <w:pPr>
        <w:tabs>
          <w:tab w:val="left" w:pos="11250"/>
        </w:tabs>
        <w:autoSpaceDE w:val="0"/>
        <w:autoSpaceDN w:val="0"/>
        <w:adjustRightInd w:val="0"/>
        <w:spacing w:after="0" w:line="360" w:lineRule="auto"/>
        <w:ind w:right="60"/>
        <w:rPr>
          <w:rFonts w:ascii="Times New Roman" w:hAnsi="Times New Roman" w:cs="Times New Roman"/>
          <w:color w:val="000000"/>
          <w:sz w:val="24"/>
          <w:szCs w:val="24"/>
        </w:rPr>
      </w:pPr>
      <w:r w:rsidRPr="00E46DF9">
        <w:rPr>
          <w:rFonts w:ascii="Times New Roman" w:hAnsi="Times New Roman" w:cs="Times New Roman"/>
          <w:color w:val="000000"/>
          <w:sz w:val="24"/>
          <w:szCs w:val="24"/>
        </w:rPr>
        <w:t>The analysis of variance was conducted to establish whether the diversification strategy (X) can predict Performance (Y).</w:t>
      </w:r>
    </w:p>
    <w:tbl>
      <w:tblPr>
        <w:tblW w:w="0" w:type="auto"/>
        <w:tblLook w:val="04A0" w:firstRow="1" w:lastRow="0" w:firstColumn="1" w:lastColumn="0" w:noHBand="0" w:noVBand="1"/>
      </w:tblPr>
      <w:tblGrid>
        <w:gridCol w:w="1038"/>
        <w:gridCol w:w="1609"/>
        <w:gridCol w:w="1461"/>
        <w:gridCol w:w="1267"/>
        <w:gridCol w:w="1416"/>
        <w:gridCol w:w="1471"/>
        <w:gridCol w:w="1314"/>
      </w:tblGrid>
      <w:tr w:rsidR="00F557D4" w:rsidTr="008E7F43">
        <w:tc>
          <w:tcPr>
            <w:tcW w:w="3604" w:type="dxa"/>
            <w:gridSpan w:val="2"/>
            <w:tcBorders>
              <w:top w:val="single" w:sz="4" w:space="0" w:color="auto"/>
              <w:bottom w:val="single" w:sz="4" w:space="0" w:color="auto"/>
            </w:tcBorders>
          </w:tcPr>
          <w:p w:rsidR="00F557D4" w:rsidRPr="005C1A2A" w:rsidRDefault="00F557D4" w:rsidP="008E7F43">
            <w:pPr>
              <w:autoSpaceDE w:val="0"/>
              <w:autoSpaceDN w:val="0"/>
              <w:adjustRightInd w:val="0"/>
              <w:spacing w:line="360" w:lineRule="auto"/>
              <w:ind w:left="60"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Model</w:t>
            </w:r>
          </w:p>
        </w:tc>
        <w:tc>
          <w:tcPr>
            <w:tcW w:w="1802" w:type="dxa"/>
            <w:tcBorders>
              <w:top w:val="single" w:sz="4" w:space="0" w:color="auto"/>
              <w:bottom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Sum of Squares</w:t>
            </w:r>
          </w:p>
        </w:tc>
        <w:tc>
          <w:tcPr>
            <w:tcW w:w="1802" w:type="dxa"/>
            <w:tcBorders>
              <w:top w:val="single" w:sz="4" w:space="0" w:color="auto"/>
              <w:bottom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Df</w:t>
            </w:r>
          </w:p>
        </w:tc>
        <w:tc>
          <w:tcPr>
            <w:tcW w:w="1802" w:type="dxa"/>
            <w:tcBorders>
              <w:top w:val="single" w:sz="4" w:space="0" w:color="auto"/>
              <w:bottom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Mean Square</w:t>
            </w:r>
          </w:p>
        </w:tc>
        <w:tc>
          <w:tcPr>
            <w:tcW w:w="1803" w:type="dxa"/>
            <w:tcBorders>
              <w:top w:val="single" w:sz="4" w:space="0" w:color="auto"/>
              <w:bottom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F</w:t>
            </w:r>
          </w:p>
        </w:tc>
        <w:tc>
          <w:tcPr>
            <w:tcW w:w="1803" w:type="dxa"/>
            <w:tcBorders>
              <w:top w:val="single" w:sz="4" w:space="0" w:color="auto"/>
              <w:bottom w:val="single" w:sz="4" w:space="0" w:color="auto"/>
            </w:tcBorders>
          </w:tcPr>
          <w:p w:rsidR="00F557D4" w:rsidRDefault="00F557D4" w:rsidP="008E7F43">
            <w:pPr>
              <w:rPr>
                <w:rFonts w:ascii="Times New Roman" w:hAnsi="Times New Roman" w:cs="Times New Roman"/>
                <w:sz w:val="24"/>
                <w:szCs w:val="24"/>
              </w:rPr>
            </w:pPr>
            <w:r>
              <w:rPr>
                <w:rFonts w:ascii="Times New Roman" w:hAnsi="Times New Roman" w:cs="Times New Roman"/>
                <w:sz w:val="24"/>
                <w:szCs w:val="24"/>
              </w:rPr>
              <w:t>Sig.</w:t>
            </w:r>
          </w:p>
        </w:tc>
      </w:tr>
      <w:tr w:rsidR="00F557D4" w:rsidTr="008E7F43">
        <w:tc>
          <w:tcPr>
            <w:tcW w:w="1802" w:type="dxa"/>
            <w:vMerge w:val="restart"/>
            <w:tcBorders>
              <w:top w:val="single" w:sz="4" w:space="0" w:color="auto"/>
            </w:tcBorders>
          </w:tcPr>
          <w:p w:rsidR="00F557D4" w:rsidRDefault="00F557D4" w:rsidP="008E7F43">
            <w:pPr>
              <w:rPr>
                <w:rFonts w:ascii="Times New Roman" w:hAnsi="Times New Roman" w:cs="Times New Roman"/>
                <w:sz w:val="24"/>
                <w:szCs w:val="24"/>
              </w:rPr>
            </w:pPr>
          </w:p>
        </w:tc>
        <w:tc>
          <w:tcPr>
            <w:tcW w:w="1802" w:type="dxa"/>
            <w:tcBorders>
              <w:top w:val="single" w:sz="4" w:space="0" w:color="auto"/>
            </w:tcBorders>
            <w:vAlign w:val="center"/>
          </w:tcPr>
          <w:p w:rsidR="00F557D4" w:rsidRPr="005C1A2A" w:rsidRDefault="00F557D4" w:rsidP="008E7F43">
            <w:pPr>
              <w:autoSpaceDE w:val="0"/>
              <w:autoSpaceDN w:val="0"/>
              <w:adjustRightInd w:val="0"/>
              <w:spacing w:line="360" w:lineRule="auto"/>
              <w:ind w:left="60"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Regression</w:t>
            </w:r>
          </w:p>
        </w:tc>
        <w:tc>
          <w:tcPr>
            <w:tcW w:w="1802" w:type="dxa"/>
            <w:tcBorders>
              <w:top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40.073</w:t>
            </w:r>
          </w:p>
        </w:tc>
        <w:tc>
          <w:tcPr>
            <w:tcW w:w="1802" w:type="dxa"/>
            <w:tcBorders>
              <w:top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1</w:t>
            </w:r>
          </w:p>
        </w:tc>
        <w:tc>
          <w:tcPr>
            <w:tcW w:w="1802" w:type="dxa"/>
            <w:tcBorders>
              <w:top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40.073</w:t>
            </w:r>
          </w:p>
        </w:tc>
        <w:tc>
          <w:tcPr>
            <w:tcW w:w="1803" w:type="dxa"/>
            <w:tcBorders>
              <w:top w:val="single" w:sz="4" w:space="0" w:color="auto"/>
            </w:tcBorders>
          </w:tcPr>
          <w:p w:rsidR="00F557D4" w:rsidRPr="005C1A2A" w:rsidRDefault="00F557D4" w:rsidP="008E7F43">
            <w:pPr>
              <w:autoSpaceDE w:val="0"/>
              <w:autoSpaceDN w:val="0"/>
              <w:adjustRightInd w:val="0"/>
              <w:spacing w:line="360" w:lineRule="auto"/>
              <w:ind w:left="60" w:right="60"/>
              <w:jc w:val="right"/>
              <w:rPr>
                <w:rFonts w:ascii="Times New Roman" w:hAnsi="Times New Roman" w:cs="Times New Roman"/>
                <w:color w:val="000000"/>
                <w:sz w:val="24"/>
                <w:szCs w:val="24"/>
              </w:rPr>
            </w:pPr>
            <w:r w:rsidRPr="005C1A2A">
              <w:rPr>
                <w:rFonts w:ascii="Times New Roman" w:hAnsi="Times New Roman" w:cs="Times New Roman"/>
                <w:color w:val="000000"/>
                <w:sz w:val="24"/>
                <w:szCs w:val="24"/>
              </w:rPr>
              <w:t>547.062</w:t>
            </w:r>
          </w:p>
        </w:tc>
        <w:tc>
          <w:tcPr>
            <w:tcW w:w="1803" w:type="dxa"/>
            <w:tcBorders>
              <w:top w:val="single" w:sz="4" w:space="0" w:color="auto"/>
            </w:tcBorders>
          </w:tcPr>
          <w:p w:rsidR="00F557D4" w:rsidRPr="0075768B" w:rsidRDefault="00F557D4" w:rsidP="008E7F43">
            <w:pPr>
              <w:tabs>
                <w:tab w:val="right" w:pos="14207"/>
              </w:tabs>
              <w:autoSpaceDE w:val="0"/>
              <w:autoSpaceDN w:val="0"/>
              <w:adjustRightInd w:val="0"/>
              <w:spacing w:line="360" w:lineRule="auto"/>
              <w:ind w:left="60" w:right="60"/>
              <w:rPr>
                <w:rFonts w:ascii="Times New Roman" w:hAnsi="Times New Roman" w:cs="Times New Roman"/>
                <w:color w:val="000000"/>
              </w:rPr>
            </w:pPr>
            <w:r>
              <w:rPr>
                <w:rFonts w:ascii="Times New Roman" w:hAnsi="Times New Roman" w:cs="Times New Roman"/>
                <w:color w:val="000000"/>
              </w:rPr>
              <w:t xml:space="preserve"> </w:t>
            </w:r>
            <w:r w:rsidRPr="0075768B">
              <w:rPr>
                <w:rFonts w:ascii="Times New Roman" w:hAnsi="Times New Roman" w:cs="Times New Roman"/>
                <w:color w:val="000000"/>
              </w:rPr>
              <w:t>.000</w:t>
            </w:r>
            <w:r w:rsidRPr="0075768B">
              <w:rPr>
                <w:rFonts w:ascii="Times New Roman" w:hAnsi="Times New Roman" w:cs="Times New Roman"/>
                <w:color w:val="000000"/>
                <w:vertAlign w:val="superscript"/>
              </w:rPr>
              <w:t>b</w:t>
            </w:r>
          </w:p>
        </w:tc>
      </w:tr>
      <w:tr w:rsidR="00F557D4" w:rsidTr="008E7F43">
        <w:tc>
          <w:tcPr>
            <w:tcW w:w="1802" w:type="dxa"/>
            <w:vMerge/>
          </w:tcPr>
          <w:p w:rsidR="00F557D4" w:rsidRDefault="00F557D4" w:rsidP="008E7F43">
            <w:pPr>
              <w:rPr>
                <w:rFonts w:ascii="Times New Roman" w:hAnsi="Times New Roman" w:cs="Times New Roman"/>
                <w:sz w:val="24"/>
                <w:szCs w:val="24"/>
              </w:rPr>
            </w:pPr>
          </w:p>
        </w:tc>
        <w:tc>
          <w:tcPr>
            <w:tcW w:w="1802" w:type="dxa"/>
            <w:vAlign w:val="center"/>
          </w:tcPr>
          <w:p w:rsidR="00F557D4" w:rsidRPr="005C1A2A" w:rsidRDefault="00F557D4" w:rsidP="008E7F43">
            <w:pPr>
              <w:autoSpaceDE w:val="0"/>
              <w:autoSpaceDN w:val="0"/>
              <w:adjustRightInd w:val="0"/>
              <w:spacing w:line="360" w:lineRule="auto"/>
              <w:ind w:left="60"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Residual</w:t>
            </w:r>
          </w:p>
        </w:tc>
        <w:tc>
          <w:tcPr>
            <w:tcW w:w="1802" w:type="dxa"/>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11.647</w:t>
            </w:r>
          </w:p>
        </w:tc>
        <w:tc>
          <w:tcPr>
            <w:tcW w:w="1802" w:type="dxa"/>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159</w:t>
            </w:r>
          </w:p>
        </w:tc>
        <w:tc>
          <w:tcPr>
            <w:tcW w:w="1802" w:type="dxa"/>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.073</w:t>
            </w:r>
          </w:p>
        </w:tc>
        <w:tc>
          <w:tcPr>
            <w:tcW w:w="1803" w:type="dxa"/>
          </w:tcPr>
          <w:p w:rsidR="00F557D4" w:rsidRPr="005C1A2A" w:rsidRDefault="00F557D4" w:rsidP="008E7F43">
            <w:pPr>
              <w:autoSpaceDE w:val="0"/>
              <w:autoSpaceDN w:val="0"/>
              <w:adjustRightInd w:val="0"/>
              <w:spacing w:line="360" w:lineRule="auto"/>
              <w:rPr>
                <w:rFonts w:ascii="Times New Roman" w:hAnsi="Times New Roman" w:cs="Times New Roman"/>
                <w:sz w:val="24"/>
                <w:szCs w:val="24"/>
              </w:rPr>
            </w:pPr>
          </w:p>
        </w:tc>
        <w:tc>
          <w:tcPr>
            <w:tcW w:w="1803" w:type="dxa"/>
          </w:tcPr>
          <w:p w:rsidR="00F557D4" w:rsidRPr="0075768B" w:rsidRDefault="00F557D4" w:rsidP="008E7F43">
            <w:pPr>
              <w:autoSpaceDE w:val="0"/>
              <w:autoSpaceDN w:val="0"/>
              <w:adjustRightInd w:val="0"/>
              <w:spacing w:line="360" w:lineRule="auto"/>
              <w:rPr>
                <w:rFonts w:ascii="Times New Roman" w:hAnsi="Times New Roman" w:cs="Times New Roman"/>
              </w:rPr>
            </w:pPr>
          </w:p>
        </w:tc>
      </w:tr>
      <w:tr w:rsidR="00F557D4" w:rsidTr="008E7F43">
        <w:tc>
          <w:tcPr>
            <w:tcW w:w="1802" w:type="dxa"/>
            <w:vMerge/>
            <w:tcBorders>
              <w:bottom w:val="single" w:sz="4" w:space="0" w:color="auto"/>
            </w:tcBorders>
          </w:tcPr>
          <w:p w:rsidR="00F557D4" w:rsidRDefault="00F557D4" w:rsidP="008E7F43">
            <w:pPr>
              <w:rPr>
                <w:rFonts w:ascii="Times New Roman" w:hAnsi="Times New Roman" w:cs="Times New Roman"/>
                <w:sz w:val="24"/>
                <w:szCs w:val="24"/>
              </w:rPr>
            </w:pPr>
          </w:p>
        </w:tc>
        <w:tc>
          <w:tcPr>
            <w:tcW w:w="1802" w:type="dxa"/>
            <w:tcBorders>
              <w:bottom w:val="single" w:sz="4" w:space="0" w:color="auto"/>
            </w:tcBorders>
            <w:vAlign w:val="center"/>
          </w:tcPr>
          <w:p w:rsidR="00F557D4" w:rsidRPr="005C1A2A" w:rsidRDefault="00F557D4" w:rsidP="008E7F43">
            <w:pPr>
              <w:autoSpaceDE w:val="0"/>
              <w:autoSpaceDN w:val="0"/>
              <w:adjustRightInd w:val="0"/>
              <w:spacing w:line="360" w:lineRule="auto"/>
              <w:ind w:left="60" w:right="60"/>
              <w:rPr>
                <w:rFonts w:ascii="Times New Roman" w:hAnsi="Times New Roman" w:cs="Times New Roman"/>
                <w:color w:val="000000"/>
                <w:sz w:val="24"/>
                <w:szCs w:val="24"/>
              </w:rPr>
            </w:pPr>
            <w:r w:rsidRPr="005C1A2A">
              <w:rPr>
                <w:rFonts w:ascii="Times New Roman" w:hAnsi="Times New Roman" w:cs="Times New Roman"/>
                <w:color w:val="000000"/>
                <w:sz w:val="24"/>
                <w:szCs w:val="24"/>
              </w:rPr>
              <w:t>Total</w:t>
            </w:r>
          </w:p>
        </w:tc>
        <w:tc>
          <w:tcPr>
            <w:tcW w:w="1802" w:type="dxa"/>
            <w:tcBorders>
              <w:bottom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51.720</w:t>
            </w:r>
          </w:p>
        </w:tc>
        <w:tc>
          <w:tcPr>
            <w:tcW w:w="1802" w:type="dxa"/>
            <w:tcBorders>
              <w:bottom w:val="single" w:sz="4" w:space="0" w:color="auto"/>
            </w:tcBorders>
          </w:tcPr>
          <w:p w:rsidR="00F557D4" w:rsidRPr="005C1A2A" w:rsidRDefault="00F557D4" w:rsidP="008E7F43">
            <w:pPr>
              <w:autoSpaceDE w:val="0"/>
              <w:autoSpaceDN w:val="0"/>
              <w:adjustRightInd w:val="0"/>
              <w:spacing w:line="360" w:lineRule="auto"/>
              <w:ind w:left="60" w:right="60"/>
              <w:jc w:val="center"/>
              <w:rPr>
                <w:rFonts w:ascii="Times New Roman" w:hAnsi="Times New Roman" w:cs="Times New Roman"/>
                <w:color w:val="000000"/>
                <w:sz w:val="24"/>
                <w:szCs w:val="24"/>
              </w:rPr>
            </w:pPr>
            <w:r w:rsidRPr="005C1A2A">
              <w:rPr>
                <w:rFonts w:ascii="Times New Roman" w:hAnsi="Times New Roman" w:cs="Times New Roman"/>
                <w:color w:val="000000"/>
                <w:sz w:val="24"/>
                <w:szCs w:val="24"/>
              </w:rPr>
              <w:t>160</w:t>
            </w:r>
          </w:p>
        </w:tc>
        <w:tc>
          <w:tcPr>
            <w:tcW w:w="1802" w:type="dxa"/>
            <w:tcBorders>
              <w:bottom w:val="single" w:sz="4" w:space="0" w:color="auto"/>
            </w:tcBorders>
          </w:tcPr>
          <w:p w:rsidR="00F557D4" w:rsidRPr="005C1A2A" w:rsidRDefault="00F557D4" w:rsidP="008E7F43">
            <w:pPr>
              <w:autoSpaceDE w:val="0"/>
              <w:autoSpaceDN w:val="0"/>
              <w:adjustRightInd w:val="0"/>
              <w:spacing w:line="360" w:lineRule="auto"/>
              <w:rPr>
                <w:rFonts w:ascii="Times New Roman" w:hAnsi="Times New Roman" w:cs="Times New Roman"/>
                <w:sz w:val="24"/>
                <w:szCs w:val="24"/>
              </w:rPr>
            </w:pPr>
          </w:p>
        </w:tc>
        <w:tc>
          <w:tcPr>
            <w:tcW w:w="1803" w:type="dxa"/>
            <w:tcBorders>
              <w:bottom w:val="single" w:sz="4" w:space="0" w:color="auto"/>
            </w:tcBorders>
          </w:tcPr>
          <w:p w:rsidR="00F557D4" w:rsidRPr="005C1A2A" w:rsidRDefault="00F557D4" w:rsidP="008E7F43">
            <w:pPr>
              <w:autoSpaceDE w:val="0"/>
              <w:autoSpaceDN w:val="0"/>
              <w:adjustRightInd w:val="0"/>
              <w:spacing w:line="360" w:lineRule="auto"/>
              <w:rPr>
                <w:rFonts w:ascii="Times New Roman" w:hAnsi="Times New Roman" w:cs="Times New Roman"/>
                <w:sz w:val="24"/>
                <w:szCs w:val="24"/>
              </w:rPr>
            </w:pPr>
          </w:p>
        </w:tc>
        <w:tc>
          <w:tcPr>
            <w:tcW w:w="1803" w:type="dxa"/>
            <w:tcBorders>
              <w:bottom w:val="single" w:sz="4" w:space="0" w:color="auto"/>
            </w:tcBorders>
          </w:tcPr>
          <w:p w:rsidR="00F557D4" w:rsidRPr="0075768B" w:rsidRDefault="00F557D4" w:rsidP="008E7F43">
            <w:pPr>
              <w:autoSpaceDE w:val="0"/>
              <w:autoSpaceDN w:val="0"/>
              <w:adjustRightInd w:val="0"/>
              <w:spacing w:line="360" w:lineRule="auto"/>
              <w:rPr>
                <w:rFonts w:ascii="Times New Roman" w:hAnsi="Times New Roman" w:cs="Times New Roman"/>
              </w:rPr>
            </w:pPr>
          </w:p>
        </w:tc>
      </w:tr>
    </w:tbl>
    <w:p w:rsidR="00504588" w:rsidRDefault="00504588" w:rsidP="00504588">
      <w:pPr>
        <w:pStyle w:val="ListParagraph"/>
        <w:rPr>
          <w:rFonts w:ascii="Times New Roman" w:hAnsi="Times New Roman" w:cs="Times New Roman"/>
          <w:sz w:val="24"/>
          <w:szCs w:val="24"/>
        </w:rPr>
      </w:pPr>
    </w:p>
    <w:p w:rsidR="00F557D4" w:rsidRDefault="00F557D4" w:rsidP="00F557D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Dependent Variable Performance.</w:t>
      </w:r>
    </w:p>
    <w:p w:rsidR="00504588" w:rsidRDefault="00504588" w:rsidP="00504588">
      <w:pPr>
        <w:pStyle w:val="ListParagraph"/>
        <w:rPr>
          <w:rFonts w:ascii="Times New Roman" w:hAnsi="Times New Roman" w:cs="Times New Roman"/>
          <w:sz w:val="24"/>
          <w:szCs w:val="24"/>
        </w:rPr>
      </w:pPr>
    </w:p>
    <w:p w:rsidR="00F557D4" w:rsidRDefault="00F557D4" w:rsidP="00F557D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Predictors: (Constant), Diversification Strategy.</w:t>
      </w:r>
    </w:p>
    <w:p w:rsidR="00F557D4" w:rsidRPr="00022CED" w:rsidRDefault="00F557D4" w:rsidP="00F557D4">
      <w:pPr>
        <w:pStyle w:val="ListParagraph"/>
        <w:rPr>
          <w:rFonts w:ascii="Times New Roman" w:hAnsi="Times New Roman" w:cs="Times New Roman"/>
          <w:sz w:val="24"/>
          <w:szCs w:val="24"/>
        </w:rPr>
      </w:pPr>
    </w:p>
    <w:p w:rsidR="00D821EC" w:rsidRDefault="00D821EC" w:rsidP="00D821EC">
      <w:pPr>
        <w:autoSpaceDE w:val="0"/>
        <w:autoSpaceDN w:val="0"/>
        <w:adjustRightInd w:val="0"/>
        <w:spacing w:after="0" w:line="360" w:lineRule="auto"/>
        <w:ind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significant effects of diversification </w:t>
      </w:r>
      <w:r w:rsidR="00721111">
        <w:rPr>
          <w:rFonts w:ascii="Times New Roman" w:hAnsi="Times New Roman" w:cs="Times New Roman"/>
          <w:color w:val="000000"/>
          <w:sz w:val="24"/>
          <w:szCs w:val="24"/>
        </w:rPr>
        <w:t>(</w:t>
      </w:r>
      <w:r w:rsidR="00794C99">
        <w:rPr>
          <w:rFonts w:ascii="Times New Roman" w:hAnsi="Times New Roman" w:cs="Times New Roman"/>
          <w:color w:val="000000"/>
          <w:sz w:val="24"/>
          <w:szCs w:val="24"/>
        </w:rPr>
        <w:t>F (</w:t>
      </w:r>
      <w:r w:rsidR="00721111">
        <w:rPr>
          <w:rFonts w:ascii="Times New Roman" w:hAnsi="Times New Roman" w:cs="Times New Roman"/>
          <w:color w:val="000000"/>
          <w:sz w:val="24"/>
          <w:szCs w:val="24"/>
        </w:rPr>
        <w:t>1,159</w:t>
      </w:r>
      <w:r w:rsidR="00794C99">
        <w:rPr>
          <w:rFonts w:ascii="Times New Roman" w:hAnsi="Times New Roman" w:cs="Times New Roman"/>
          <w:color w:val="000000"/>
          <w:sz w:val="24"/>
          <w:szCs w:val="24"/>
        </w:rPr>
        <w:t>) =</w:t>
      </w:r>
      <w:r w:rsidR="00721111">
        <w:rPr>
          <w:rFonts w:ascii="Times New Roman" w:hAnsi="Times New Roman" w:cs="Times New Roman"/>
          <w:color w:val="000000"/>
          <w:sz w:val="24"/>
          <w:szCs w:val="24"/>
        </w:rPr>
        <w:t>547.062; P=0.001 (&lt;0.05) show that diversification is an important strategy in performance improvement in the hospitality industry. To reinforce diversification for performance improvement, the hotels had launched new products and services, acquired other companies to support their operations and merged with other companies.</w:t>
      </w:r>
    </w:p>
    <w:p w:rsidR="007F5E62" w:rsidRDefault="00721111" w:rsidP="007F5E62">
      <w:pPr>
        <w:autoSpaceDE w:val="0"/>
        <w:autoSpaceDN w:val="0"/>
        <w:adjustRightInd w:val="0"/>
        <w:spacing w:after="0" w:line="360" w:lineRule="auto"/>
        <w:ind w:right="60"/>
        <w:rPr>
          <w:rFonts w:ascii="Times New Roman" w:hAnsi="Times New Roman" w:cs="Times New Roman"/>
          <w:color w:val="000000"/>
          <w:sz w:val="24"/>
          <w:szCs w:val="24"/>
        </w:rPr>
      </w:pPr>
      <w:r>
        <w:rPr>
          <w:rFonts w:ascii="Times New Roman" w:hAnsi="Times New Roman" w:cs="Times New Roman"/>
          <w:color w:val="000000"/>
          <w:sz w:val="24"/>
          <w:szCs w:val="24"/>
        </w:rPr>
        <w:t>The significant effect of diversification on performance is consistent with other scholars</w:t>
      </w:r>
      <w:r w:rsidR="006C21E0">
        <w:rPr>
          <w:rFonts w:ascii="Times New Roman" w:hAnsi="Times New Roman" w:cs="Times New Roman"/>
          <w:color w:val="000000"/>
          <w:sz w:val="24"/>
          <w:szCs w:val="24"/>
        </w:rPr>
        <w:t>. Ervin (2013) found out that diversification is key to the progress of any firm and firms should look for something ‘green’ and implement it based on the environmental demands. This way the firms can be assured of improving the performance in terms of returns.</w:t>
      </w:r>
    </w:p>
    <w:p w:rsidR="00222E68" w:rsidRPr="003D2B00" w:rsidRDefault="00222E68" w:rsidP="007F5E62">
      <w:pPr>
        <w:autoSpaceDE w:val="0"/>
        <w:autoSpaceDN w:val="0"/>
        <w:adjustRightInd w:val="0"/>
        <w:spacing w:after="0" w:line="360" w:lineRule="auto"/>
        <w:ind w:right="60"/>
        <w:rPr>
          <w:rFonts w:ascii="Times New Roman" w:hAnsi="Times New Roman" w:cs="Times New Roman"/>
          <w:color w:val="000000"/>
          <w:sz w:val="24"/>
          <w:szCs w:val="24"/>
        </w:rPr>
      </w:pPr>
      <w:r w:rsidRPr="003D2B00">
        <w:rPr>
          <w:rFonts w:ascii="Times New Roman" w:hAnsi="Times New Roman" w:cs="Times New Roman"/>
          <w:color w:val="000000"/>
          <w:sz w:val="24"/>
          <w:szCs w:val="24"/>
        </w:rPr>
        <w:t>The study findings in table 4.18 show that the research model was valid, (F</w:t>
      </w:r>
      <w:r w:rsidR="00B67D92" w:rsidRPr="003D2B00">
        <w:rPr>
          <w:rFonts w:ascii="Times New Roman" w:hAnsi="Times New Roman" w:cs="Times New Roman"/>
          <w:color w:val="000000"/>
          <w:sz w:val="24"/>
          <w:szCs w:val="24"/>
        </w:rPr>
        <w:t>= (</w:t>
      </w:r>
      <w:r w:rsidRPr="003D2B00">
        <w:rPr>
          <w:rFonts w:ascii="Times New Roman" w:hAnsi="Times New Roman" w:cs="Times New Roman"/>
          <w:color w:val="000000"/>
          <w:sz w:val="24"/>
          <w:szCs w:val="24"/>
        </w:rPr>
        <w:t>1,159</w:t>
      </w:r>
      <w:r w:rsidR="00B67D92" w:rsidRPr="003D2B00">
        <w:rPr>
          <w:rFonts w:ascii="Times New Roman" w:hAnsi="Times New Roman" w:cs="Times New Roman"/>
          <w:color w:val="000000"/>
          <w:sz w:val="24"/>
          <w:szCs w:val="24"/>
        </w:rPr>
        <w:t>) =</w:t>
      </w:r>
      <w:r w:rsidRPr="003D2B00">
        <w:rPr>
          <w:rFonts w:ascii="Times New Roman" w:hAnsi="Times New Roman" w:cs="Times New Roman"/>
          <w:color w:val="000000"/>
          <w:sz w:val="24"/>
          <w:szCs w:val="24"/>
        </w:rPr>
        <w:t>547.062; P&lt;0.001</w:t>
      </w:r>
      <w:r w:rsidR="00E561A2" w:rsidRPr="003D2B00">
        <w:rPr>
          <w:rFonts w:ascii="Times New Roman" w:hAnsi="Times New Roman" w:cs="Times New Roman"/>
          <w:color w:val="000000"/>
          <w:sz w:val="24"/>
          <w:szCs w:val="24"/>
        </w:rPr>
        <w:t xml:space="preserve">). </w:t>
      </w:r>
      <w:r w:rsidRPr="003D2B00">
        <w:rPr>
          <w:rFonts w:ascii="Times New Roman" w:hAnsi="Times New Roman" w:cs="Times New Roman"/>
          <w:color w:val="000000"/>
          <w:sz w:val="24"/>
          <w:szCs w:val="24"/>
        </w:rPr>
        <w:t>Therefore the model is good for further analysis. This means that diversification as a predictor variable used in this study is a good predictor of performance.</w:t>
      </w:r>
    </w:p>
    <w:p w:rsidR="00224E06" w:rsidRDefault="00224E06" w:rsidP="00371907">
      <w:pPr>
        <w:autoSpaceDE w:val="0"/>
        <w:autoSpaceDN w:val="0"/>
        <w:adjustRightInd w:val="0"/>
        <w:spacing w:after="0" w:line="360" w:lineRule="auto"/>
        <w:rPr>
          <w:rFonts w:ascii="Times New Roman" w:hAnsi="Times New Roman" w:cs="Times New Roman"/>
          <w:b/>
          <w:sz w:val="24"/>
          <w:szCs w:val="24"/>
        </w:rPr>
      </w:pPr>
    </w:p>
    <w:p w:rsidR="006D1323" w:rsidRDefault="006D1323" w:rsidP="00371907">
      <w:pPr>
        <w:autoSpaceDE w:val="0"/>
        <w:autoSpaceDN w:val="0"/>
        <w:adjustRightInd w:val="0"/>
        <w:spacing w:after="0" w:line="360" w:lineRule="auto"/>
        <w:rPr>
          <w:rFonts w:ascii="Times New Roman" w:hAnsi="Times New Roman" w:cs="Times New Roman"/>
          <w:b/>
          <w:sz w:val="24"/>
          <w:szCs w:val="24"/>
        </w:rPr>
      </w:pPr>
    </w:p>
    <w:p w:rsidR="00CE459B" w:rsidRDefault="00CB10B4" w:rsidP="00CB10B4">
      <w:pPr>
        <w:pStyle w:val="Heading2"/>
      </w:pPr>
      <w:bookmarkStart w:id="124" w:name="_Toc452368777"/>
      <w:r>
        <w:t xml:space="preserve">4.13 </w:t>
      </w:r>
      <w:r w:rsidR="00CE459B" w:rsidRPr="00254109">
        <w:t>Model summary on the relationship</w:t>
      </w:r>
      <w:r w:rsidR="00CE459B">
        <w:t xml:space="preserve"> </w:t>
      </w:r>
      <w:r w:rsidR="00CE459B" w:rsidRPr="00254109">
        <w:t>between diversification strategy and performance</w:t>
      </w:r>
      <w:bookmarkEnd w:id="124"/>
    </w:p>
    <w:p w:rsidR="007B476B" w:rsidRDefault="007B476B" w:rsidP="00CE459B">
      <w:pPr>
        <w:autoSpaceDE w:val="0"/>
        <w:autoSpaceDN w:val="0"/>
        <w:adjustRightInd w:val="0"/>
        <w:spacing w:after="0" w:line="320" w:lineRule="atLeast"/>
        <w:ind w:left="60" w:right="60"/>
        <w:rPr>
          <w:rFonts w:ascii="Times New Roman" w:hAnsi="Times New Roman" w:cs="Times New Roman"/>
          <w:b/>
          <w:bCs/>
          <w:color w:val="000000"/>
          <w:sz w:val="24"/>
          <w:szCs w:val="24"/>
        </w:rPr>
      </w:pPr>
    </w:p>
    <w:p w:rsidR="009E1716" w:rsidRDefault="007B476B" w:rsidP="007A2802">
      <w:pPr>
        <w:autoSpaceDE w:val="0"/>
        <w:autoSpaceDN w:val="0"/>
        <w:adjustRightInd w:val="0"/>
        <w:spacing w:after="0" w:line="320" w:lineRule="atLeast"/>
        <w:ind w:left="60" w:right="60"/>
        <w:rPr>
          <w:rFonts w:ascii="Times New Roman" w:hAnsi="Times New Roman" w:cs="Times New Roman"/>
          <w:bCs/>
          <w:color w:val="000000"/>
          <w:sz w:val="24"/>
          <w:szCs w:val="24"/>
        </w:rPr>
      </w:pPr>
      <w:r w:rsidRPr="007B476B">
        <w:rPr>
          <w:rFonts w:ascii="Times New Roman" w:hAnsi="Times New Roman" w:cs="Times New Roman"/>
          <w:bCs/>
          <w:color w:val="000000"/>
          <w:sz w:val="24"/>
          <w:szCs w:val="24"/>
        </w:rPr>
        <w:t xml:space="preserve">A regression was run to find out the percentage to which diversification strategy (X) explains a change in performance (Y). </w:t>
      </w:r>
    </w:p>
    <w:p w:rsidR="009E1716" w:rsidRDefault="009E1716" w:rsidP="007A2802">
      <w:pPr>
        <w:autoSpaceDE w:val="0"/>
        <w:autoSpaceDN w:val="0"/>
        <w:adjustRightInd w:val="0"/>
        <w:spacing w:after="0" w:line="320" w:lineRule="atLeast"/>
        <w:ind w:left="60" w:right="60"/>
        <w:rPr>
          <w:rFonts w:ascii="Times New Roman" w:hAnsi="Times New Roman" w:cs="Times New Roman"/>
          <w:bCs/>
          <w:color w:val="000000"/>
          <w:sz w:val="24"/>
          <w:szCs w:val="24"/>
        </w:rPr>
      </w:pPr>
    </w:p>
    <w:p w:rsidR="00CE459B" w:rsidRPr="007B476B" w:rsidRDefault="007B476B" w:rsidP="007A2802">
      <w:pPr>
        <w:autoSpaceDE w:val="0"/>
        <w:autoSpaceDN w:val="0"/>
        <w:adjustRightInd w:val="0"/>
        <w:spacing w:after="0" w:line="320" w:lineRule="atLeast"/>
        <w:ind w:left="60" w:right="60"/>
        <w:rPr>
          <w:rFonts w:ascii="Times New Roman" w:hAnsi="Times New Roman" w:cs="Times New Roman"/>
          <w:bCs/>
          <w:color w:val="000000"/>
          <w:sz w:val="24"/>
          <w:szCs w:val="24"/>
        </w:rPr>
      </w:pPr>
      <w:r w:rsidRPr="007B476B">
        <w:rPr>
          <w:rFonts w:ascii="Times New Roman" w:hAnsi="Times New Roman" w:cs="Times New Roman"/>
          <w:bCs/>
          <w:color w:val="000000"/>
          <w:sz w:val="24"/>
          <w:szCs w:val="24"/>
        </w:rPr>
        <w:t>The</w:t>
      </w:r>
      <w:r w:rsidR="00E66E7C">
        <w:rPr>
          <w:rFonts w:ascii="Times New Roman" w:hAnsi="Times New Roman" w:cs="Times New Roman"/>
          <w:bCs/>
          <w:color w:val="000000"/>
          <w:sz w:val="24"/>
          <w:szCs w:val="24"/>
        </w:rPr>
        <w:t xml:space="preserve"> results are shown in table 4.12</w:t>
      </w:r>
      <w:r w:rsidRPr="007B476B">
        <w:rPr>
          <w:rFonts w:ascii="Times New Roman" w:hAnsi="Times New Roman" w:cs="Times New Roman"/>
          <w:bCs/>
          <w:color w:val="000000"/>
          <w:sz w:val="24"/>
          <w:szCs w:val="24"/>
        </w:rPr>
        <w:t>.</w:t>
      </w:r>
    </w:p>
    <w:p w:rsidR="007B476B" w:rsidRDefault="007B476B" w:rsidP="007A2802">
      <w:pPr>
        <w:autoSpaceDE w:val="0"/>
        <w:autoSpaceDN w:val="0"/>
        <w:adjustRightInd w:val="0"/>
        <w:spacing w:after="0" w:line="320" w:lineRule="atLeast"/>
        <w:ind w:left="60" w:right="60"/>
        <w:rPr>
          <w:rFonts w:ascii="Times New Roman" w:hAnsi="Times New Roman" w:cs="Times New Roman"/>
          <w:b/>
          <w:bCs/>
          <w:color w:val="000000"/>
          <w:sz w:val="24"/>
          <w:szCs w:val="24"/>
        </w:rPr>
      </w:pPr>
    </w:p>
    <w:p w:rsidR="00CB10B4" w:rsidRDefault="00CB10B4" w:rsidP="007A2802">
      <w:pPr>
        <w:autoSpaceDE w:val="0"/>
        <w:autoSpaceDN w:val="0"/>
        <w:adjustRightInd w:val="0"/>
        <w:spacing w:after="0" w:line="320" w:lineRule="atLeast"/>
        <w:ind w:left="60" w:right="60"/>
        <w:rPr>
          <w:rFonts w:ascii="Times New Roman" w:hAnsi="Times New Roman" w:cs="Times New Roman"/>
          <w:b/>
          <w:bCs/>
          <w:color w:val="000000"/>
          <w:sz w:val="24"/>
          <w:szCs w:val="24"/>
        </w:rPr>
      </w:pPr>
    </w:p>
    <w:p w:rsidR="007A2802" w:rsidRDefault="00E66E7C" w:rsidP="007A2802">
      <w:pPr>
        <w:autoSpaceDE w:val="0"/>
        <w:autoSpaceDN w:val="0"/>
        <w:adjustRightInd w:val="0"/>
        <w:spacing w:after="0" w:line="320" w:lineRule="atLeast"/>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4.12</w:t>
      </w:r>
      <w:r w:rsidR="007A2802" w:rsidRPr="00254109">
        <w:rPr>
          <w:rFonts w:ascii="Times New Roman" w:hAnsi="Times New Roman" w:cs="Times New Roman"/>
          <w:b/>
          <w:bCs/>
          <w:color w:val="000000"/>
          <w:sz w:val="24"/>
          <w:szCs w:val="24"/>
        </w:rPr>
        <w:t>: Model summary on the relationship</w:t>
      </w:r>
      <w:r w:rsidR="007A2802">
        <w:rPr>
          <w:rFonts w:ascii="Times New Roman" w:hAnsi="Times New Roman" w:cs="Times New Roman"/>
          <w:b/>
          <w:bCs/>
          <w:color w:val="000000"/>
          <w:sz w:val="24"/>
          <w:szCs w:val="24"/>
        </w:rPr>
        <w:t xml:space="preserve"> </w:t>
      </w:r>
      <w:r w:rsidR="007A2802" w:rsidRPr="00254109">
        <w:rPr>
          <w:rFonts w:ascii="Times New Roman" w:hAnsi="Times New Roman" w:cs="Times New Roman"/>
          <w:b/>
          <w:bCs/>
          <w:color w:val="000000"/>
          <w:sz w:val="24"/>
          <w:szCs w:val="24"/>
        </w:rPr>
        <w:t>between diversification strategy and performance</w:t>
      </w: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254109" w:rsidRPr="00254109" w:rsidTr="00254109">
        <w:trPr>
          <w:cantSplit/>
        </w:trPr>
        <w:tc>
          <w:tcPr>
            <w:tcW w:w="5797" w:type="dxa"/>
            <w:gridSpan w:val="5"/>
            <w:tcBorders>
              <w:top w:val="nil"/>
              <w:left w:val="nil"/>
              <w:bottom w:val="single" w:sz="4" w:space="0" w:color="auto"/>
              <w:right w:val="nil"/>
            </w:tcBorders>
            <w:shd w:val="clear" w:color="auto" w:fill="FFFFFF"/>
          </w:tcPr>
          <w:p w:rsidR="00254109" w:rsidRPr="00254109" w:rsidRDefault="00254109" w:rsidP="007A2802">
            <w:pPr>
              <w:autoSpaceDE w:val="0"/>
              <w:autoSpaceDN w:val="0"/>
              <w:adjustRightInd w:val="0"/>
              <w:spacing w:after="0" w:line="320" w:lineRule="atLeast"/>
              <w:ind w:right="60"/>
              <w:rPr>
                <w:rFonts w:ascii="Times New Roman" w:hAnsi="Times New Roman" w:cs="Times New Roman"/>
                <w:color w:val="000000"/>
                <w:sz w:val="24"/>
                <w:szCs w:val="24"/>
              </w:rPr>
            </w:pPr>
          </w:p>
        </w:tc>
      </w:tr>
      <w:tr w:rsidR="00254109" w:rsidRPr="00254109" w:rsidTr="00254109">
        <w:trPr>
          <w:cantSplit/>
        </w:trPr>
        <w:tc>
          <w:tcPr>
            <w:tcW w:w="780"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rPr>
                <w:rFonts w:ascii="Times New Roman" w:hAnsi="Times New Roman" w:cs="Times New Roman"/>
                <w:color w:val="000000"/>
                <w:sz w:val="24"/>
                <w:szCs w:val="24"/>
              </w:rPr>
            </w:pPr>
            <w:r w:rsidRPr="00254109">
              <w:rPr>
                <w:rFonts w:ascii="Times New Roman" w:hAnsi="Times New Roman" w:cs="Times New Roman"/>
                <w:color w:val="000000"/>
                <w:sz w:val="24"/>
                <w:szCs w:val="24"/>
              </w:rPr>
              <w:t>Model</w:t>
            </w:r>
          </w:p>
        </w:tc>
        <w:tc>
          <w:tcPr>
            <w:tcW w:w="1009"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54109">
              <w:rPr>
                <w:rFonts w:ascii="Times New Roman" w:hAnsi="Times New Roman" w:cs="Times New Roman"/>
                <w:color w:val="000000"/>
                <w:sz w:val="24"/>
                <w:szCs w:val="24"/>
              </w:rPr>
              <w:t>R</w:t>
            </w:r>
          </w:p>
        </w:tc>
        <w:tc>
          <w:tcPr>
            <w:tcW w:w="1070"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54109">
              <w:rPr>
                <w:rFonts w:ascii="Times New Roman" w:hAnsi="Times New Roman" w:cs="Times New Roman"/>
                <w:color w:val="000000"/>
                <w:sz w:val="24"/>
                <w:szCs w:val="24"/>
              </w:rPr>
              <w:t>R Square</w:t>
            </w:r>
          </w:p>
        </w:tc>
        <w:tc>
          <w:tcPr>
            <w:tcW w:w="1469"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54109">
              <w:rPr>
                <w:rFonts w:ascii="Times New Roman" w:hAnsi="Times New Roman" w:cs="Times New Roman"/>
                <w:color w:val="000000"/>
                <w:sz w:val="24"/>
                <w:szCs w:val="24"/>
              </w:rPr>
              <w:t>Adjusted R Square</w:t>
            </w:r>
          </w:p>
        </w:tc>
        <w:tc>
          <w:tcPr>
            <w:tcW w:w="1469"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54109">
              <w:rPr>
                <w:rFonts w:ascii="Times New Roman" w:hAnsi="Times New Roman" w:cs="Times New Roman"/>
                <w:color w:val="000000"/>
                <w:sz w:val="24"/>
                <w:szCs w:val="24"/>
              </w:rPr>
              <w:t>Std. Error of the Estimate</w:t>
            </w:r>
          </w:p>
        </w:tc>
      </w:tr>
      <w:tr w:rsidR="00254109" w:rsidRPr="00254109" w:rsidTr="00254109">
        <w:trPr>
          <w:cantSplit/>
        </w:trPr>
        <w:tc>
          <w:tcPr>
            <w:tcW w:w="780" w:type="dxa"/>
            <w:tcBorders>
              <w:top w:val="single" w:sz="4" w:space="0" w:color="auto"/>
              <w:left w:val="nil"/>
              <w:bottom w:val="single" w:sz="4" w:space="0" w:color="auto"/>
              <w:right w:val="nil"/>
            </w:tcBorders>
            <w:shd w:val="clear" w:color="auto" w:fill="FFFFFF"/>
            <w:vAlign w:val="center"/>
          </w:tcPr>
          <w:p w:rsidR="00254109" w:rsidRPr="00254109" w:rsidRDefault="00254109" w:rsidP="00254109">
            <w:pPr>
              <w:autoSpaceDE w:val="0"/>
              <w:autoSpaceDN w:val="0"/>
              <w:adjustRightInd w:val="0"/>
              <w:spacing w:after="0" w:line="320" w:lineRule="atLeast"/>
              <w:ind w:left="60" w:right="60"/>
              <w:rPr>
                <w:rFonts w:ascii="Times New Roman" w:hAnsi="Times New Roman" w:cs="Times New Roman"/>
                <w:color w:val="000000"/>
                <w:sz w:val="24"/>
                <w:szCs w:val="24"/>
              </w:rPr>
            </w:pPr>
            <w:r w:rsidRPr="00254109">
              <w:rPr>
                <w:rFonts w:ascii="Times New Roman" w:hAnsi="Times New Roman" w:cs="Times New Roman"/>
                <w:color w:val="000000"/>
                <w:sz w:val="24"/>
                <w:szCs w:val="24"/>
              </w:rPr>
              <w:t>1</w:t>
            </w:r>
          </w:p>
        </w:tc>
        <w:tc>
          <w:tcPr>
            <w:tcW w:w="1009"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54109">
              <w:rPr>
                <w:rFonts w:ascii="Times New Roman" w:hAnsi="Times New Roman" w:cs="Times New Roman"/>
                <w:color w:val="000000"/>
                <w:sz w:val="24"/>
                <w:szCs w:val="24"/>
              </w:rPr>
              <w:t>.880</w:t>
            </w:r>
            <w:r w:rsidRPr="00254109">
              <w:rPr>
                <w:rFonts w:ascii="Times New Roman" w:hAnsi="Times New Roman" w:cs="Times New Roman"/>
                <w:color w:val="000000"/>
                <w:sz w:val="24"/>
                <w:szCs w:val="24"/>
                <w:vertAlign w:val="superscript"/>
              </w:rPr>
              <w:t>a</w:t>
            </w:r>
          </w:p>
        </w:tc>
        <w:tc>
          <w:tcPr>
            <w:tcW w:w="1070"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54109">
              <w:rPr>
                <w:rFonts w:ascii="Times New Roman" w:hAnsi="Times New Roman" w:cs="Times New Roman"/>
                <w:color w:val="000000"/>
                <w:sz w:val="24"/>
                <w:szCs w:val="24"/>
              </w:rPr>
              <w:t>.775</w:t>
            </w:r>
          </w:p>
        </w:tc>
        <w:tc>
          <w:tcPr>
            <w:tcW w:w="1469"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54109">
              <w:rPr>
                <w:rFonts w:ascii="Times New Roman" w:hAnsi="Times New Roman" w:cs="Times New Roman"/>
                <w:color w:val="000000"/>
                <w:sz w:val="24"/>
                <w:szCs w:val="24"/>
              </w:rPr>
              <w:t>.773</w:t>
            </w:r>
          </w:p>
        </w:tc>
        <w:tc>
          <w:tcPr>
            <w:tcW w:w="1469" w:type="dxa"/>
            <w:tcBorders>
              <w:top w:val="single" w:sz="4" w:space="0" w:color="auto"/>
              <w:left w:val="nil"/>
              <w:bottom w:val="single" w:sz="4" w:space="0" w:color="auto"/>
              <w:right w:val="nil"/>
            </w:tcBorders>
            <w:shd w:val="clear" w:color="auto" w:fill="FFFFFF"/>
          </w:tcPr>
          <w:p w:rsidR="00254109" w:rsidRPr="00254109" w:rsidRDefault="00254109" w:rsidP="0025410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54109">
              <w:rPr>
                <w:rFonts w:ascii="Times New Roman" w:hAnsi="Times New Roman" w:cs="Times New Roman"/>
                <w:color w:val="000000"/>
                <w:sz w:val="24"/>
                <w:szCs w:val="24"/>
              </w:rPr>
              <w:t>.27065</w:t>
            </w:r>
          </w:p>
        </w:tc>
      </w:tr>
      <w:tr w:rsidR="00254109" w:rsidRPr="00254109" w:rsidTr="00254109">
        <w:trPr>
          <w:cantSplit/>
        </w:trPr>
        <w:tc>
          <w:tcPr>
            <w:tcW w:w="5797" w:type="dxa"/>
            <w:gridSpan w:val="5"/>
            <w:tcBorders>
              <w:top w:val="single" w:sz="4" w:space="0" w:color="auto"/>
              <w:left w:val="nil"/>
              <w:bottom w:val="nil"/>
              <w:right w:val="nil"/>
            </w:tcBorders>
            <w:shd w:val="clear" w:color="auto" w:fill="FFFFFF"/>
          </w:tcPr>
          <w:p w:rsidR="00254109" w:rsidRPr="004F3607" w:rsidRDefault="00254109" w:rsidP="004F3607">
            <w:pPr>
              <w:pStyle w:val="ListParagraph"/>
              <w:numPr>
                <w:ilvl w:val="0"/>
                <w:numId w:val="27"/>
              </w:numPr>
              <w:autoSpaceDE w:val="0"/>
              <w:autoSpaceDN w:val="0"/>
              <w:adjustRightInd w:val="0"/>
              <w:spacing w:after="0" w:line="320" w:lineRule="atLeast"/>
              <w:ind w:right="60"/>
              <w:rPr>
                <w:rFonts w:ascii="Times New Roman" w:hAnsi="Times New Roman" w:cs="Times New Roman"/>
                <w:color w:val="000000"/>
                <w:sz w:val="24"/>
                <w:szCs w:val="24"/>
              </w:rPr>
            </w:pPr>
            <w:r w:rsidRPr="004F3607">
              <w:rPr>
                <w:rFonts w:ascii="Times New Roman" w:hAnsi="Times New Roman" w:cs="Times New Roman"/>
                <w:color w:val="000000"/>
                <w:sz w:val="24"/>
                <w:szCs w:val="24"/>
              </w:rPr>
              <w:t>Predictors: (Constant), Diversification Strategy</w:t>
            </w:r>
          </w:p>
          <w:p w:rsidR="004F3607" w:rsidRPr="004F3607" w:rsidRDefault="004F3607" w:rsidP="004F3607">
            <w:pPr>
              <w:pStyle w:val="ListParagraph"/>
              <w:autoSpaceDE w:val="0"/>
              <w:autoSpaceDN w:val="0"/>
              <w:adjustRightInd w:val="0"/>
              <w:spacing w:after="0" w:line="320" w:lineRule="atLeast"/>
              <w:ind w:left="420" w:right="60"/>
              <w:rPr>
                <w:rFonts w:ascii="Times New Roman" w:hAnsi="Times New Roman" w:cs="Times New Roman"/>
                <w:color w:val="000000"/>
                <w:sz w:val="24"/>
                <w:szCs w:val="24"/>
              </w:rPr>
            </w:pPr>
          </w:p>
        </w:tc>
      </w:tr>
    </w:tbl>
    <w:p w:rsidR="004F3607" w:rsidRDefault="004F3607" w:rsidP="004F3607">
      <w:pPr>
        <w:autoSpaceDE w:val="0"/>
        <w:autoSpaceDN w:val="0"/>
        <w:adjustRightInd w:val="0"/>
        <w:spacing w:after="0" w:line="360" w:lineRule="auto"/>
        <w:ind w:right="60"/>
        <w:rPr>
          <w:rFonts w:ascii="Times New Roman" w:hAnsi="Times New Roman" w:cs="Times New Roman"/>
          <w:sz w:val="24"/>
          <w:szCs w:val="24"/>
          <w:lang w:val="en-GB"/>
        </w:rPr>
      </w:pPr>
      <w:r>
        <w:rPr>
          <w:rFonts w:ascii="Times New Roman" w:hAnsi="Times New Roman" w:cs="Times New Roman"/>
          <w:sz w:val="24"/>
          <w:szCs w:val="24"/>
          <w:lang w:val="en-GB"/>
        </w:rPr>
        <w:t>According to the findings, R</w:t>
      </w:r>
      <w:r w:rsidRPr="00475646">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=77.5%.  This shows that the relationship between cost diversification strategy and performance is positive.  One unit increase in diversification, leads to an improvement in performance. The R</w:t>
      </w:r>
      <w:r w:rsidRPr="00195585">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value further tells us that 77.5% of the variation in performance of the hospitality industry is explained by the diversification strategy that the hotels have adopted. This confirms the findings of Amidu and Kuipo (2015) that banks that embraced structural diversification engaged in a larger degree of earnings management which is a critical indication of performance. </w:t>
      </w:r>
    </w:p>
    <w:p w:rsidR="00E10B59" w:rsidRDefault="00E10B59" w:rsidP="00E10B59">
      <w:pPr>
        <w:autoSpaceDE w:val="0"/>
        <w:autoSpaceDN w:val="0"/>
        <w:adjustRightInd w:val="0"/>
        <w:spacing w:after="0" w:line="240" w:lineRule="auto"/>
        <w:rPr>
          <w:rFonts w:ascii="Times New Roman" w:hAnsi="Times New Roman" w:cs="Times New Roman"/>
          <w:sz w:val="24"/>
          <w:szCs w:val="24"/>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73"/>
        <w:gridCol w:w="1331"/>
        <w:gridCol w:w="1331"/>
        <w:gridCol w:w="1469"/>
        <w:gridCol w:w="1009"/>
        <w:gridCol w:w="1009"/>
      </w:tblGrid>
      <w:tr w:rsidR="00E10B59" w:rsidRPr="00E10B59" w:rsidTr="003D2B00">
        <w:trPr>
          <w:cantSplit/>
        </w:trPr>
        <w:tc>
          <w:tcPr>
            <w:tcW w:w="9056" w:type="dxa"/>
            <w:gridSpan w:val="7"/>
            <w:tcBorders>
              <w:top w:val="nil"/>
              <w:left w:val="nil"/>
              <w:bottom w:val="single" w:sz="4" w:space="0" w:color="auto"/>
              <w:right w:val="nil"/>
            </w:tcBorders>
            <w:shd w:val="clear" w:color="auto" w:fill="FFFFFF"/>
          </w:tcPr>
          <w:p w:rsidR="00E10B59" w:rsidRPr="00CB10B4" w:rsidRDefault="00E66E7C" w:rsidP="00E10B59">
            <w:pPr>
              <w:autoSpaceDE w:val="0"/>
              <w:autoSpaceDN w:val="0"/>
              <w:adjustRightInd w:val="0"/>
              <w:spacing w:after="0" w:line="320" w:lineRule="atLeast"/>
              <w:ind w:right="60"/>
              <w:rPr>
                <w:rFonts w:ascii="Times New Roman" w:hAnsi="Times New Roman" w:cs="Times New Roman"/>
                <w:b/>
                <w:bCs/>
                <w:color w:val="000000"/>
                <w:sz w:val="24"/>
                <w:szCs w:val="24"/>
              </w:rPr>
            </w:pPr>
            <w:r>
              <w:rPr>
                <w:rFonts w:ascii="Times New Roman" w:hAnsi="Times New Roman" w:cs="Times New Roman"/>
                <w:b/>
                <w:color w:val="000000"/>
                <w:sz w:val="24"/>
                <w:szCs w:val="24"/>
              </w:rPr>
              <w:t>Table 4.13</w:t>
            </w:r>
            <w:r w:rsidR="00DA1E02" w:rsidRPr="00CB10B4">
              <w:rPr>
                <w:rFonts w:ascii="Times New Roman" w:hAnsi="Times New Roman" w:cs="Times New Roman"/>
                <w:b/>
                <w:color w:val="000000"/>
                <w:sz w:val="24"/>
                <w:szCs w:val="24"/>
              </w:rPr>
              <w:t>:</w:t>
            </w:r>
            <w:r w:rsidR="00E10B59" w:rsidRPr="00CB10B4">
              <w:rPr>
                <w:rFonts w:ascii="Times New Roman" w:hAnsi="Times New Roman" w:cs="Times New Roman"/>
                <w:b/>
                <w:bCs/>
                <w:color w:val="000000"/>
                <w:sz w:val="24"/>
                <w:szCs w:val="24"/>
              </w:rPr>
              <w:t>Diversification strategy and Performance</w:t>
            </w:r>
            <w:r>
              <w:rPr>
                <w:rFonts w:ascii="Times New Roman" w:hAnsi="Times New Roman" w:cs="Times New Roman"/>
                <w:b/>
                <w:bCs/>
                <w:color w:val="000000"/>
                <w:sz w:val="24"/>
                <w:szCs w:val="24"/>
              </w:rPr>
              <w:t>:</w:t>
            </w:r>
            <w:r w:rsidR="00DA1E02" w:rsidRPr="00CB10B4">
              <w:rPr>
                <w:rFonts w:ascii="Times New Roman" w:hAnsi="Times New Roman" w:cs="Times New Roman"/>
                <w:b/>
                <w:bCs/>
                <w:color w:val="000000"/>
                <w:sz w:val="24"/>
                <w:szCs w:val="24"/>
              </w:rPr>
              <w:t xml:space="preserve"> Regression weights</w:t>
            </w:r>
          </w:p>
          <w:p w:rsidR="00A82D34" w:rsidRPr="00CB10B4" w:rsidRDefault="00A82D34" w:rsidP="00E10B59">
            <w:pPr>
              <w:autoSpaceDE w:val="0"/>
              <w:autoSpaceDN w:val="0"/>
              <w:adjustRightInd w:val="0"/>
              <w:spacing w:after="0" w:line="320" w:lineRule="atLeast"/>
              <w:ind w:right="60"/>
              <w:rPr>
                <w:rFonts w:ascii="Times New Roman" w:hAnsi="Times New Roman" w:cs="Times New Roman"/>
                <w:b/>
                <w:color w:val="000000"/>
                <w:sz w:val="24"/>
                <w:szCs w:val="24"/>
              </w:rPr>
            </w:pPr>
          </w:p>
        </w:tc>
      </w:tr>
      <w:tr w:rsidR="00E10B59" w:rsidRPr="00E10B59" w:rsidTr="003D2B00">
        <w:trPr>
          <w:cantSplit/>
        </w:trPr>
        <w:tc>
          <w:tcPr>
            <w:tcW w:w="2907" w:type="dxa"/>
            <w:gridSpan w:val="2"/>
            <w:vMerge w:val="restart"/>
            <w:tcBorders>
              <w:top w:val="single" w:sz="4" w:space="0" w:color="auto"/>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rPr>
                <w:rFonts w:ascii="Times New Roman" w:hAnsi="Times New Roman" w:cs="Times New Roman"/>
                <w:color w:val="000000"/>
                <w:sz w:val="24"/>
                <w:szCs w:val="24"/>
              </w:rPr>
            </w:pPr>
            <w:r w:rsidRPr="00CB10B4">
              <w:rPr>
                <w:rFonts w:ascii="Times New Roman" w:hAnsi="Times New Roman" w:cs="Times New Roman"/>
                <w:color w:val="000000"/>
                <w:sz w:val="24"/>
                <w:szCs w:val="24"/>
              </w:rPr>
              <w:t>Model</w:t>
            </w:r>
          </w:p>
        </w:tc>
        <w:tc>
          <w:tcPr>
            <w:tcW w:w="2662" w:type="dxa"/>
            <w:gridSpan w:val="2"/>
            <w:tcBorders>
              <w:top w:val="single" w:sz="4" w:space="0" w:color="auto"/>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CB10B4">
              <w:rPr>
                <w:rFonts w:ascii="Times New Roman" w:hAnsi="Times New Roman" w:cs="Times New Roman"/>
                <w:color w:val="000000"/>
                <w:sz w:val="24"/>
                <w:szCs w:val="24"/>
              </w:rPr>
              <w:t>Unstandardized Coefficients</w:t>
            </w:r>
          </w:p>
        </w:tc>
        <w:tc>
          <w:tcPr>
            <w:tcW w:w="1469" w:type="dxa"/>
            <w:tcBorders>
              <w:top w:val="single" w:sz="4" w:space="0" w:color="auto"/>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CB10B4">
              <w:rPr>
                <w:rFonts w:ascii="Times New Roman" w:hAnsi="Times New Roman" w:cs="Times New Roman"/>
                <w:color w:val="000000"/>
                <w:sz w:val="24"/>
                <w:szCs w:val="24"/>
              </w:rPr>
              <w:t>Standardized Coefficients</w:t>
            </w:r>
          </w:p>
        </w:tc>
        <w:tc>
          <w:tcPr>
            <w:tcW w:w="1009" w:type="dxa"/>
            <w:vMerge w:val="restart"/>
            <w:tcBorders>
              <w:top w:val="single" w:sz="4" w:space="0" w:color="auto"/>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CB10B4">
              <w:rPr>
                <w:rFonts w:ascii="Times New Roman" w:hAnsi="Times New Roman" w:cs="Times New Roman"/>
                <w:color w:val="000000"/>
                <w:sz w:val="24"/>
                <w:szCs w:val="24"/>
              </w:rPr>
              <w:t>T</w:t>
            </w:r>
          </w:p>
        </w:tc>
        <w:tc>
          <w:tcPr>
            <w:tcW w:w="1009" w:type="dxa"/>
            <w:vMerge w:val="restart"/>
            <w:tcBorders>
              <w:top w:val="single" w:sz="4" w:space="0" w:color="auto"/>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CB10B4">
              <w:rPr>
                <w:rFonts w:ascii="Times New Roman" w:hAnsi="Times New Roman" w:cs="Times New Roman"/>
                <w:color w:val="000000"/>
                <w:sz w:val="24"/>
                <w:szCs w:val="24"/>
              </w:rPr>
              <w:t>Sig.</w:t>
            </w:r>
          </w:p>
        </w:tc>
      </w:tr>
      <w:tr w:rsidR="00E10B59" w:rsidRPr="00E10B59" w:rsidTr="003D2B00">
        <w:trPr>
          <w:cantSplit/>
        </w:trPr>
        <w:tc>
          <w:tcPr>
            <w:tcW w:w="2907" w:type="dxa"/>
            <w:gridSpan w:val="2"/>
            <w:vMerge/>
            <w:tcBorders>
              <w:top w:val="single" w:sz="4" w:space="0" w:color="auto"/>
              <w:left w:val="nil"/>
              <w:bottom w:val="nil"/>
              <w:right w:val="nil"/>
            </w:tcBorders>
            <w:shd w:val="clear" w:color="auto" w:fill="FFFFFF"/>
          </w:tcPr>
          <w:p w:rsidR="00E10B59" w:rsidRPr="00CB10B4" w:rsidRDefault="00E10B59" w:rsidP="00E10B59">
            <w:pPr>
              <w:autoSpaceDE w:val="0"/>
              <w:autoSpaceDN w:val="0"/>
              <w:adjustRightInd w:val="0"/>
              <w:spacing w:after="0" w:line="240" w:lineRule="auto"/>
              <w:rPr>
                <w:rFonts w:ascii="Times New Roman" w:hAnsi="Times New Roman" w:cs="Times New Roman"/>
                <w:color w:val="000000"/>
                <w:sz w:val="24"/>
                <w:szCs w:val="24"/>
              </w:rPr>
            </w:pPr>
          </w:p>
        </w:tc>
        <w:tc>
          <w:tcPr>
            <w:tcW w:w="1331" w:type="dxa"/>
            <w:tcBorders>
              <w:top w:val="single" w:sz="4" w:space="0" w:color="auto"/>
              <w:left w:val="nil"/>
              <w:bottom w:val="nil"/>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CB10B4">
              <w:rPr>
                <w:rFonts w:ascii="Times New Roman" w:hAnsi="Times New Roman" w:cs="Times New Roman"/>
                <w:color w:val="000000"/>
                <w:sz w:val="24"/>
                <w:szCs w:val="24"/>
              </w:rPr>
              <w:t>B</w:t>
            </w:r>
          </w:p>
        </w:tc>
        <w:tc>
          <w:tcPr>
            <w:tcW w:w="1331" w:type="dxa"/>
            <w:tcBorders>
              <w:top w:val="single" w:sz="4" w:space="0" w:color="auto"/>
              <w:left w:val="nil"/>
              <w:bottom w:val="nil"/>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CB10B4">
              <w:rPr>
                <w:rFonts w:ascii="Times New Roman" w:hAnsi="Times New Roman" w:cs="Times New Roman"/>
                <w:color w:val="000000"/>
                <w:sz w:val="24"/>
                <w:szCs w:val="24"/>
              </w:rPr>
              <w:t>Std. Error</w:t>
            </w:r>
          </w:p>
        </w:tc>
        <w:tc>
          <w:tcPr>
            <w:tcW w:w="1469" w:type="dxa"/>
            <w:tcBorders>
              <w:top w:val="single" w:sz="4" w:space="0" w:color="auto"/>
              <w:left w:val="nil"/>
              <w:bottom w:val="nil"/>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CB10B4">
              <w:rPr>
                <w:rFonts w:ascii="Times New Roman" w:hAnsi="Times New Roman" w:cs="Times New Roman"/>
                <w:color w:val="000000"/>
                <w:sz w:val="24"/>
                <w:szCs w:val="24"/>
              </w:rPr>
              <w:t>Beta</w:t>
            </w:r>
          </w:p>
        </w:tc>
        <w:tc>
          <w:tcPr>
            <w:tcW w:w="1009" w:type="dxa"/>
            <w:vMerge/>
            <w:tcBorders>
              <w:top w:val="single" w:sz="4" w:space="0" w:color="auto"/>
              <w:left w:val="nil"/>
              <w:bottom w:val="nil"/>
              <w:right w:val="nil"/>
            </w:tcBorders>
            <w:shd w:val="clear" w:color="auto" w:fill="FFFFFF"/>
          </w:tcPr>
          <w:p w:rsidR="00E10B59" w:rsidRPr="00CB10B4" w:rsidRDefault="00E10B59" w:rsidP="00E10B59">
            <w:pPr>
              <w:autoSpaceDE w:val="0"/>
              <w:autoSpaceDN w:val="0"/>
              <w:adjustRightInd w:val="0"/>
              <w:spacing w:after="0" w:line="240" w:lineRule="auto"/>
              <w:rPr>
                <w:rFonts w:ascii="Times New Roman" w:hAnsi="Times New Roman" w:cs="Times New Roman"/>
                <w:color w:val="000000"/>
                <w:sz w:val="24"/>
                <w:szCs w:val="24"/>
              </w:rPr>
            </w:pPr>
          </w:p>
        </w:tc>
        <w:tc>
          <w:tcPr>
            <w:tcW w:w="1009" w:type="dxa"/>
            <w:vMerge/>
            <w:tcBorders>
              <w:top w:val="single" w:sz="4" w:space="0" w:color="auto"/>
              <w:left w:val="nil"/>
              <w:bottom w:val="nil"/>
              <w:right w:val="nil"/>
            </w:tcBorders>
            <w:shd w:val="clear" w:color="auto" w:fill="FFFFFF"/>
          </w:tcPr>
          <w:p w:rsidR="00E10B59" w:rsidRPr="00CB10B4" w:rsidRDefault="00E10B59" w:rsidP="00E10B59">
            <w:pPr>
              <w:autoSpaceDE w:val="0"/>
              <w:autoSpaceDN w:val="0"/>
              <w:adjustRightInd w:val="0"/>
              <w:spacing w:after="0" w:line="240" w:lineRule="auto"/>
              <w:rPr>
                <w:rFonts w:ascii="Times New Roman" w:hAnsi="Times New Roman" w:cs="Times New Roman"/>
                <w:color w:val="000000"/>
                <w:sz w:val="24"/>
                <w:szCs w:val="24"/>
              </w:rPr>
            </w:pPr>
          </w:p>
        </w:tc>
      </w:tr>
      <w:tr w:rsidR="00E10B59" w:rsidRPr="00E10B59" w:rsidTr="003D2B00">
        <w:trPr>
          <w:cantSplit/>
        </w:trPr>
        <w:tc>
          <w:tcPr>
            <w:tcW w:w="734" w:type="dxa"/>
            <w:vMerge w:val="restart"/>
            <w:tcBorders>
              <w:top w:val="nil"/>
              <w:left w:val="nil"/>
              <w:bottom w:val="nil"/>
              <w:right w:val="nil"/>
            </w:tcBorders>
            <w:shd w:val="clear" w:color="auto" w:fill="FFFFFF"/>
            <w:vAlign w:val="center"/>
          </w:tcPr>
          <w:p w:rsidR="00E10B59" w:rsidRPr="00CB10B4" w:rsidRDefault="00E10B59" w:rsidP="00E10B59">
            <w:pPr>
              <w:autoSpaceDE w:val="0"/>
              <w:autoSpaceDN w:val="0"/>
              <w:adjustRightInd w:val="0"/>
              <w:spacing w:after="0" w:line="320" w:lineRule="atLeast"/>
              <w:ind w:left="60" w:right="60"/>
              <w:rPr>
                <w:rFonts w:ascii="Times New Roman" w:hAnsi="Times New Roman" w:cs="Times New Roman"/>
                <w:color w:val="000000"/>
                <w:sz w:val="24"/>
                <w:szCs w:val="24"/>
              </w:rPr>
            </w:pPr>
            <w:r w:rsidRPr="00CB10B4">
              <w:rPr>
                <w:rFonts w:ascii="Times New Roman" w:hAnsi="Times New Roman" w:cs="Times New Roman"/>
                <w:color w:val="000000"/>
                <w:sz w:val="24"/>
                <w:szCs w:val="24"/>
              </w:rPr>
              <w:t>1</w:t>
            </w:r>
          </w:p>
        </w:tc>
        <w:tc>
          <w:tcPr>
            <w:tcW w:w="2173" w:type="dxa"/>
            <w:tcBorders>
              <w:top w:val="nil"/>
              <w:left w:val="nil"/>
              <w:bottom w:val="nil"/>
              <w:right w:val="nil"/>
            </w:tcBorders>
            <w:shd w:val="clear" w:color="auto" w:fill="FFFFFF"/>
            <w:vAlign w:val="center"/>
          </w:tcPr>
          <w:p w:rsidR="00E10B59" w:rsidRPr="00CB10B4" w:rsidRDefault="00E10B59" w:rsidP="00E10B59">
            <w:pPr>
              <w:autoSpaceDE w:val="0"/>
              <w:autoSpaceDN w:val="0"/>
              <w:adjustRightInd w:val="0"/>
              <w:spacing w:after="0" w:line="320" w:lineRule="atLeast"/>
              <w:ind w:left="60" w:right="60"/>
              <w:rPr>
                <w:rFonts w:ascii="Times New Roman" w:hAnsi="Times New Roman" w:cs="Times New Roman"/>
                <w:color w:val="000000"/>
                <w:sz w:val="24"/>
                <w:szCs w:val="24"/>
              </w:rPr>
            </w:pPr>
            <w:r w:rsidRPr="00CB10B4">
              <w:rPr>
                <w:rFonts w:ascii="Times New Roman" w:hAnsi="Times New Roman" w:cs="Times New Roman"/>
                <w:color w:val="000000"/>
                <w:sz w:val="24"/>
                <w:szCs w:val="24"/>
              </w:rPr>
              <w:t>(Constant)</w:t>
            </w:r>
          </w:p>
        </w:tc>
        <w:tc>
          <w:tcPr>
            <w:tcW w:w="1331" w:type="dxa"/>
            <w:tcBorders>
              <w:top w:val="nil"/>
              <w:left w:val="nil"/>
              <w:bottom w:val="nil"/>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.235</w:t>
            </w:r>
          </w:p>
        </w:tc>
        <w:tc>
          <w:tcPr>
            <w:tcW w:w="1331" w:type="dxa"/>
            <w:tcBorders>
              <w:top w:val="nil"/>
              <w:left w:val="nil"/>
              <w:bottom w:val="nil"/>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.127</w:t>
            </w:r>
          </w:p>
        </w:tc>
        <w:tc>
          <w:tcPr>
            <w:tcW w:w="1469" w:type="dxa"/>
            <w:tcBorders>
              <w:top w:val="nil"/>
              <w:left w:val="nil"/>
              <w:bottom w:val="nil"/>
              <w:right w:val="nil"/>
            </w:tcBorders>
            <w:shd w:val="clear" w:color="auto" w:fill="FFFFFF"/>
          </w:tcPr>
          <w:p w:rsidR="00E10B59" w:rsidRPr="00CB10B4" w:rsidRDefault="00E10B59" w:rsidP="00E10B59">
            <w:pPr>
              <w:autoSpaceDE w:val="0"/>
              <w:autoSpaceDN w:val="0"/>
              <w:adjustRightInd w:val="0"/>
              <w:spacing w:after="0" w:line="240" w:lineRule="auto"/>
              <w:rPr>
                <w:rFonts w:ascii="Times New Roman" w:hAnsi="Times New Roman" w:cs="Times New Roman"/>
                <w:sz w:val="24"/>
                <w:szCs w:val="24"/>
              </w:rPr>
            </w:pPr>
          </w:p>
        </w:tc>
        <w:tc>
          <w:tcPr>
            <w:tcW w:w="1009" w:type="dxa"/>
            <w:tcBorders>
              <w:top w:val="nil"/>
              <w:left w:val="nil"/>
              <w:bottom w:val="nil"/>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1.851</w:t>
            </w:r>
          </w:p>
        </w:tc>
        <w:tc>
          <w:tcPr>
            <w:tcW w:w="1009" w:type="dxa"/>
            <w:tcBorders>
              <w:top w:val="nil"/>
              <w:left w:val="nil"/>
              <w:bottom w:val="nil"/>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.066</w:t>
            </w:r>
          </w:p>
        </w:tc>
      </w:tr>
      <w:tr w:rsidR="00E10B59" w:rsidRPr="00E10B59" w:rsidTr="003D2B00">
        <w:trPr>
          <w:cantSplit/>
        </w:trPr>
        <w:tc>
          <w:tcPr>
            <w:tcW w:w="734" w:type="dxa"/>
            <w:vMerge/>
            <w:tcBorders>
              <w:top w:val="nil"/>
              <w:left w:val="nil"/>
              <w:bottom w:val="single" w:sz="4" w:space="0" w:color="auto"/>
              <w:right w:val="nil"/>
            </w:tcBorders>
            <w:shd w:val="clear" w:color="auto" w:fill="FFFFFF"/>
            <w:vAlign w:val="center"/>
          </w:tcPr>
          <w:p w:rsidR="00E10B59" w:rsidRPr="00CB10B4" w:rsidRDefault="00E10B59" w:rsidP="00E10B59">
            <w:pPr>
              <w:autoSpaceDE w:val="0"/>
              <w:autoSpaceDN w:val="0"/>
              <w:adjustRightInd w:val="0"/>
              <w:spacing w:after="0" w:line="240" w:lineRule="auto"/>
              <w:rPr>
                <w:rFonts w:ascii="Times New Roman" w:hAnsi="Times New Roman" w:cs="Times New Roman"/>
                <w:color w:val="000000"/>
                <w:sz w:val="24"/>
                <w:szCs w:val="24"/>
              </w:rPr>
            </w:pPr>
          </w:p>
        </w:tc>
        <w:tc>
          <w:tcPr>
            <w:tcW w:w="2173" w:type="dxa"/>
            <w:tcBorders>
              <w:top w:val="nil"/>
              <w:left w:val="nil"/>
              <w:bottom w:val="single" w:sz="4" w:space="0" w:color="auto"/>
              <w:right w:val="nil"/>
            </w:tcBorders>
            <w:shd w:val="clear" w:color="auto" w:fill="FFFFFF"/>
            <w:vAlign w:val="center"/>
          </w:tcPr>
          <w:p w:rsidR="00E10B59" w:rsidRPr="00CB10B4" w:rsidRDefault="00E10B59" w:rsidP="00E10B59">
            <w:pPr>
              <w:autoSpaceDE w:val="0"/>
              <w:autoSpaceDN w:val="0"/>
              <w:adjustRightInd w:val="0"/>
              <w:spacing w:after="0" w:line="320" w:lineRule="atLeast"/>
              <w:ind w:left="60" w:right="60"/>
              <w:rPr>
                <w:rFonts w:ascii="Times New Roman" w:hAnsi="Times New Roman" w:cs="Times New Roman"/>
                <w:color w:val="000000"/>
                <w:sz w:val="24"/>
                <w:szCs w:val="24"/>
              </w:rPr>
            </w:pPr>
            <w:r w:rsidRPr="00CB10B4">
              <w:rPr>
                <w:rFonts w:ascii="Times New Roman" w:hAnsi="Times New Roman" w:cs="Times New Roman"/>
                <w:color w:val="000000"/>
                <w:sz w:val="24"/>
                <w:szCs w:val="24"/>
              </w:rPr>
              <w:t>Diversification Strategy</w:t>
            </w:r>
          </w:p>
        </w:tc>
        <w:tc>
          <w:tcPr>
            <w:tcW w:w="1331" w:type="dxa"/>
            <w:tcBorders>
              <w:top w:val="nil"/>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1.166</w:t>
            </w:r>
          </w:p>
        </w:tc>
        <w:tc>
          <w:tcPr>
            <w:tcW w:w="1331" w:type="dxa"/>
            <w:tcBorders>
              <w:top w:val="nil"/>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.050</w:t>
            </w:r>
          </w:p>
        </w:tc>
        <w:tc>
          <w:tcPr>
            <w:tcW w:w="1469" w:type="dxa"/>
            <w:tcBorders>
              <w:top w:val="nil"/>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.880</w:t>
            </w:r>
          </w:p>
        </w:tc>
        <w:tc>
          <w:tcPr>
            <w:tcW w:w="1009" w:type="dxa"/>
            <w:tcBorders>
              <w:top w:val="nil"/>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23.389</w:t>
            </w:r>
          </w:p>
        </w:tc>
        <w:tc>
          <w:tcPr>
            <w:tcW w:w="1009" w:type="dxa"/>
            <w:tcBorders>
              <w:top w:val="nil"/>
              <w:left w:val="nil"/>
              <w:bottom w:val="single" w:sz="4" w:space="0" w:color="auto"/>
              <w:right w:val="nil"/>
            </w:tcBorders>
            <w:shd w:val="clear" w:color="auto" w:fill="FFFFFF"/>
          </w:tcPr>
          <w:p w:rsidR="00E10B59" w:rsidRPr="00CB10B4" w:rsidRDefault="00E10B59" w:rsidP="00E10B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CB10B4">
              <w:rPr>
                <w:rFonts w:ascii="Times New Roman" w:hAnsi="Times New Roman" w:cs="Times New Roman"/>
                <w:color w:val="000000"/>
                <w:sz w:val="24"/>
                <w:szCs w:val="24"/>
              </w:rPr>
              <w:t>.000</w:t>
            </w:r>
          </w:p>
        </w:tc>
      </w:tr>
      <w:tr w:rsidR="00E10B59" w:rsidRPr="00E10B59" w:rsidTr="003D2B00">
        <w:trPr>
          <w:cantSplit/>
        </w:trPr>
        <w:tc>
          <w:tcPr>
            <w:tcW w:w="9056" w:type="dxa"/>
            <w:gridSpan w:val="7"/>
            <w:tcBorders>
              <w:top w:val="single" w:sz="4" w:space="0" w:color="auto"/>
              <w:left w:val="nil"/>
              <w:bottom w:val="nil"/>
              <w:right w:val="nil"/>
            </w:tcBorders>
            <w:shd w:val="clear" w:color="auto" w:fill="FFFFFF"/>
          </w:tcPr>
          <w:p w:rsidR="00E10B59" w:rsidRPr="00CB10B4" w:rsidRDefault="00E10B59" w:rsidP="00E10B59">
            <w:pPr>
              <w:autoSpaceDE w:val="0"/>
              <w:autoSpaceDN w:val="0"/>
              <w:adjustRightInd w:val="0"/>
              <w:spacing w:after="0" w:line="320" w:lineRule="atLeast"/>
              <w:ind w:left="60" w:right="60"/>
              <w:rPr>
                <w:rFonts w:ascii="Times New Roman" w:hAnsi="Times New Roman" w:cs="Times New Roman"/>
                <w:color w:val="000000"/>
                <w:sz w:val="24"/>
                <w:szCs w:val="24"/>
              </w:rPr>
            </w:pPr>
            <w:r w:rsidRPr="00CB10B4">
              <w:rPr>
                <w:rFonts w:ascii="Times New Roman" w:hAnsi="Times New Roman" w:cs="Times New Roman"/>
                <w:color w:val="000000"/>
                <w:sz w:val="24"/>
                <w:szCs w:val="24"/>
              </w:rPr>
              <w:t>a. Dependent Variable: Performance</w:t>
            </w:r>
          </w:p>
        </w:tc>
      </w:tr>
    </w:tbl>
    <w:p w:rsidR="00E10B59" w:rsidRDefault="00E10B59" w:rsidP="00E10B59">
      <w:pPr>
        <w:autoSpaceDE w:val="0"/>
        <w:autoSpaceDN w:val="0"/>
        <w:adjustRightInd w:val="0"/>
        <w:spacing w:after="0" w:line="400" w:lineRule="atLeast"/>
        <w:rPr>
          <w:rFonts w:ascii="Times New Roman" w:hAnsi="Times New Roman" w:cs="Times New Roman"/>
          <w:sz w:val="24"/>
          <w:szCs w:val="24"/>
        </w:rPr>
      </w:pPr>
    </w:p>
    <w:p w:rsidR="00E67456" w:rsidRDefault="00DA1E02" w:rsidP="00DA1E02">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rPr>
        <w:t>Form the findings in table 4.20, Diversification</w:t>
      </w:r>
      <w:r w:rsidRPr="00521E3F">
        <w:rPr>
          <w:rFonts w:ascii="Times New Roman" w:hAnsi="Times New Roman" w:cs="Times New Roman"/>
          <w:color w:val="000000"/>
          <w:sz w:val="24"/>
          <w:szCs w:val="24"/>
        </w:rPr>
        <w:t xml:space="preserve"> strategy has a positive and significant influence on perfo</w:t>
      </w:r>
      <w:r w:rsidR="001F7185">
        <w:rPr>
          <w:rFonts w:ascii="Times New Roman" w:hAnsi="Times New Roman" w:cs="Times New Roman"/>
          <w:color w:val="000000"/>
          <w:sz w:val="24"/>
          <w:szCs w:val="24"/>
        </w:rPr>
        <w:t>rmance of the hotels (</w:t>
      </w:r>
      <w:r w:rsidR="001F7185" w:rsidRPr="001F7185">
        <w:rPr>
          <w:rFonts w:ascii="Times New Roman" w:hAnsi="Times New Roman" w:cs="Times New Roman"/>
          <w:sz w:val="24"/>
          <w:szCs w:val="24"/>
        </w:rPr>
        <w:t>β</w:t>
      </w:r>
      <w:r w:rsidR="001F7185" w:rsidRPr="001F71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=1.166; </w:t>
      </w:r>
      <w:r w:rsidRPr="00521E3F">
        <w:rPr>
          <w:rFonts w:ascii="Times New Roman" w:hAnsi="Times New Roman" w:cs="Times New Roman"/>
          <w:color w:val="000000"/>
          <w:sz w:val="24"/>
          <w:szCs w:val="24"/>
        </w:rPr>
        <w:t>p=.000).</w:t>
      </w:r>
      <w:r>
        <w:rPr>
          <w:rFonts w:ascii="Times New Roman" w:hAnsi="Times New Roman" w:cs="Times New Roman"/>
          <w:color w:val="000000"/>
          <w:sz w:val="24"/>
          <w:szCs w:val="24"/>
        </w:rPr>
        <w:t xml:space="preserve"> In this regard, </w:t>
      </w:r>
      <w:r>
        <w:rPr>
          <w:rFonts w:ascii="Times New Roman" w:hAnsi="Times New Roman" w:cs="Times New Roman"/>
          <w:color w:val="000000"/>
          <w:sz w:val="24"/>
          <w:szCs w:val="24"/>
          <w:lang w:val="en-GB"/>
        </w:rPr>
        <w:t xml:space="preserve">the coefficient indicates that for every additional unit of diversification, it is expected that performance will improve by an average of 1.166. </w:t>
      </w:r>
      <w:r w:rsidR="00E67456">
        <w:rPr>
          <w:rFonts w:ascii="Times New Roman" w:hAnsi="Times New Roman" w:cs="Times New Roman"/>
          <w:color w:val="000000"/>
          <w:sz w:val="24"/>
          <w:szCs w:val="24"/>
          <w:lang w:val="en-GB"/>
        </w:rPr>
        <w:t xml:space="preserve"> </w:t>
      </w:r>
      <w:r w:rsidR="00A509D6">
        <w:rPr>
          <w:rFonts w:ascii="Times New Roman" w:hAnsi="Times New Roman" w:cs="Times New Roman"/>
          <w:color w:val="000000"/>
          <w:sz w:val="24"/>
          <w:szCs w:val="24"/>
          <w:lang w:val="en-GB"/>
        </w:rPr>
        <w:t>Further, there appears to be a strong relationship between diversification and performance and it is highly significant (p=0.001 at 0.05 level).</w:t>
      </w:r>
    </w:p>
    <w:p w:rsidR="00DA1E02" w:rsidRDefault="00DA1E02" w:rsidP="00DA1E02">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Di</w:t>
      </w:r>
      <w:r w:rsidR="00045D8F">
        <w:rPr>
          <w:rFonts w:ascii="Times New Roman" w:hAnsi="Times New Roman" w:cs="Times New Roman"/>
          <w:color w:val="000000"/>
          <w:sz w:val="24"/>
          <w:szCs w:val="24"/>
          <w:lang w:val="en-GB"/>
        </w:rPr>
        <w:t>v</w:t>
      </w:r>
      <w:r>
        <w:rPr>
          <w:rFonts w:ascii="Times New Roman" w:hAnsi="Times New Roman" w:cs="Times New Roman"/>
          <w:color w:val="000000"/>
          <w:sz w:val="24"/>
          <w:szCs w:val="24"/>
          <w:lang w:val="en-GB"/>
        </w:rPr>
        <w:t xml:space="preserve">ersification strategy is therefore a key factor that the hotels should always consider to enable them improve their performance. </w:t>
      </w:r>
      <w:r w:rsidR="0083112E">
        <w:rPr>
          <w:rFonts w:ascii="Times New Roman" w:hAnsi="Times New Roman" w:cs="Times New Roman"/>
          <w:color w:val="000000"/>
          <w:sz w:val="24"/>
          <w:szCs w:val="24"/>
          <w:lang w:val="en-GB"/>
        </w:rPr>
        <w:t>Launching of new products and services, merging with companies that reinforce their operations, acquiring companies that improve their effectiveness and efficiency are some of the key activities that hotels can consider to support diversification as a strategy.</w:t>
      </w:r>
    </w:p>
    <w:p w:rsidR="00431717" w:rsidRDefault="00431717" w:rsidP="00DA1E02">
      <w:pPr>
        <w:spacing w:line="360" w:lineRule="auto"/>
        <w:rPr>
          <w:rFonts w:ascii="Times New Roman" w:hAnsi="Times New Roman" w:cs="Times New Roman"/>
          <w:sz w:val="24"/>
          <w:szCs w:val="24"/>
        </w:rPr>
      </w:pPr>
      <w:r>
        <w:rPr>
          <w:rFonts w:ascii="Times New Roman" w:hAnsi="Times New Roman" w:cs="Times New Roman"/>
          <w:color w:val="000000"/>
          <w:sz w:val="24"/>
          <w:szCs w:val="24"/>
          <w:lang w:val="en-GB"/>
        </w:rPr>
        <w:t xml:space="preserve">This concurs with the findings of Kang and Lee (2013), that diversification has a strong positive impact on performance of firms. </w:t>
      </w:r>
      <w:r w:rsidRPr="00787382">
        <w:rPr>
          <w:rFonts w:ascii="Times New Roman" w:hAnsi="Times New Roman" w:cs="Times New Roman"/>
          <w:sz w:val="24"/>
          <w:szCs w:val="24"/>
        </w:rPr>
        <w:t xml:space="preserve">Ansoff </w:t>
      </w:r>
      <w:r>
        <w:rPr>
          <w:rFonts w:ascii="Times New Roman" w:hAnsi="Times New Roman" w:cs="Times New Roman"/>
          <w:sz w:val="24"/>
          <w:szCs w:val="24"/>
        </w:rPr>
        <w:t xml:space="preserve">and </w:t>
      </w:r>
      <w:r w:rsidRPr="00787382">
        <w:rPr>
          <w:rFonts w:ascii="Times New Roman" w:hAnsi="Times New Roman" w:cs="Times New Roman"/>
          <w:sz w:val="24"/>
          <w:szCs w:val="24"/>
        </w:rPr>
        <w:t>McDonnell (1990)</w:t>
      </w:r>
      <w:r w:rsidR="00C0352F">
        <w:rPr>
          <w:rFonts w:ascii="Times New Roman" w:hAnsi="Times New Roman" w:cs="Times New Roman"/>
          <w:sz w:val="24"/>
          <w:szCs w:val="24"/>
        </w:rPr>
        <w:t xml:space="preserve"> point out four strategies that the firms need to embrace to remain vibrant in the changing environment; product development, market development, penetration and diversification.  Porter (1980) goes further and points out that diversification stands out from the other three strategies since the environment always calls for innovation.</w:t>
      </w:r>
    </w:p>
    <w:p w:rsidR="002B55A0" w:rsidRPr="00DA1E02" w:rsidRDefault="002B55A0" w:rsidP="00DA1E02">
      <w:pPr>
        <w:spacing w:line="360" w:lineRule="auto"/>
        <w:rPr>
          <w:rFonts w:ascii="Times New Roman" w:hAnsi="Times New Roman" w:cs="Times New Roman"/>
          <w:color w:val="000000"/>
          <w:sz w:val="24"/>
          <w:szCs w:val="24"/>
          <w:lang w:val="en-GB"/>
        </w:rPr>
      </w:pPr>
    </w:p>
    <w:p w:rsidR="0075768B" w:rsidRDefault="002B55A0" w:rsidP="00A509D6">
      <w:pPr>
        <w:pStyle w:val="Heading2"/>
        <w:spacing w:line="360" w:lineRule="auto"/>
      </w:pPr>
      <w:bookmarkStart w:id="125" w:name="_Toc452368778"/>
      <w:r>
        <w:t>4.14</w:t>
      </w:r>
      <w:r w:rsidR="00984911">
        <w:t xml:space="preserve"> </w:t>
      </w:r>
      <w:r w:rsidR="00CE7C61">
        <w:t xml:space="preserve">Reporting </w:t>
      </w:r>
      <w:r w:rsidR="0075768B" w:rsidRPr="00FB0FE5">
        <w:t>Outsourcing under regression</w:t>
      </w:r>
      <w:bookmarkEnd w:id="125"/>
    </w:p>
    <w:p w:rsidR="00A82D34" w:rsidRDefault="00A509D6" w:rsidP="00A509D6">
      <w:pPr>
        <w:spacing w:line="360" w:lineRule="auto"/>
        <w:rPr>
          <w:rFonts w:ascii="Times New Roman" w:hAnsi="Times New Roman" w:cs="Times New Roman"/>
          <w:sz w:val="24"/>
          <w:szCs w:val="24"/>
        </w:rPr>
      </w:pPr>
      <w:r w:rsidRPr="00A509D6">
        <w:rPr>
          <w:rFonts w:ascii="Times New Roman" w:hAnsi="Times New Roman" w:cs="Times New Roman"/>
          <w:sz w:val="24"/>
          <w:szCs w:val="24"/>
        </w:rPr>
        <w:t>Graf and Mudambi</w:t>
      </w:r>
      <w:r>
        <w:rPr>
          <w:rFonts w:ascii="Times New Roman" w:hAnsi="Times New Roman" w:cs="Times New Roman"/>
          <w:sz w:val="24"/>
          <w:szCs w:val="24"/>
        </w:rPr>
        <w:t>, (2015) refer to outsourcing as a practice where firms contract the services of another party instead of investing in their own.  This is common to majority of the organizations especially the non core activities as they choose to concentrate on the core ones.</w:t>
      </w:r>
    </w:p>
    <w:p w:rsidR="005A6322" w:rsidRDefault="005A6322" w:rsidP="00A509D6">
      <w:pPr>
        <w:spacing w:line="360" w:lineRule="auto"/>
        <w:rPr>
          <w:rFonts w:ascii="Times New Roman" w:hAnsi="Times New Roman" w:cs="Times New Roman"/>
          <w:sz w:val="24"/>
          <w:szCs w:val="24"/>
        </w:rPr>
      </w:pPr>
      <w:r>
        <w:rPr>
          <w:rFonts w:ascii="Times New Roman" w:hAnsi="Times New Roman" w:cs="Times New Roman"/>
          <w:sz w:val="24"/>
          <w:szCs w:val="24"/>
        </w:rPr>
        <w:t>The study sought to find out whether the hospitality industry in Nairobi County practiced outsourcing and how it affected the hotels performance.</w:t>
      </w:r>
    </w:p>
    <w:p w:rsidR="005A6322" w:rsidRDefault="005A6322" w:rsidP="00A509D6">
      <w:pPr>
        <w:spacing w:line="360" w:lineRule="auto"/>
        <w:rPr>
          <w:rFonts w:ascii="Times New Roman" w:hAnsi="Times New Roman" w:cs="Times New Roman"/>
          <w:sz w:val="24"/>
          <w:szCs w:val="24"/>
        </w:rPr>
      </w:pPr>
      <w:r>
        <w:rPr>
          <w:rFonts w:ascii="Times New Roman" w:hAnsi="Times New Roman" w:cs="Times New Roman"/>
          <w:sz w:val="24"/>
          <w:szCs w:val="24"/>
        </w:rPr>
        <w:t>The regression results were as below:</w:t>
      </w:r>
    </w:p>
    <w:p w:rsidR="002B55A0" w:rsidRDefault="002B55A0" w:rsidP="002B55A0">
      <w:pPr>
        <w:pStyle w:val="Heading2"/>
      </w:pPr>
    </w:p>
    <w:p w:rsidR="006B18B0" w:rsidRDefault="002B55A0" w:rsidP="002B55A0">
      <w:pPr>
        <w:pStyle w:val="Heading2"/>
        <w:spacing w:line="360" w:lineRule="auto"/>
      </w:pPr>
      <w:bookmarkStart w:id="126" w:name="_Toc452368779"/>
      <w:r>
        <w:t xml:space="preserve">4.15 </w:t>
      </w:r>
      <w:r w:rsidR="006B18B0" w:rsidRPr="00D15A67">
        <w:t>Outsourcing strategy</w:t>
      </w:r>
      <w:r w:rsidR="006B18B0">
        <w:t xml:space="preserve"> and performance</w:t>
      </w:r>
      <w:r w:rsidR="006D1323">
        <w:t>: M</w:t>
      </w:r>
      <w:r w:rsidR="006B18B0">
        <w:t>odel validity</w:t>
      </w:r>
      <w:bookmarkEnd w:id="126"/>
    </w:p>
    <w:p w:rsidR="006B18B0" w:rsidRDefault="006B18B0" w:rsidP="002B55A0">
      <w:pPr>
        <w:spacing w:line="360" w:lineRule="auto"/>
        <w:rPr>
          <w:rFonts w:ascii="Times New Roman" w:hAnsi="Times New Roman" w:cs="Times New Roman"/>
          <w:bCs/>
          <w:color w:val="000000"/>
          <w:sz w:val="24"/>
          <w:szCs w:val="24"/>
        </w:rPr>
      </w:pPr>
      <w:r w:rsidRPr="004A6277">
        <w:rPr>
          <w:rFonts w:ascii="Times New Roman" w:hAnsi="Times New Roman" w:cs="Times New Roman"/>
          <w:bCs/>
          <w:color w:val="000000"/>
          <w:sz w:val="24"/>
          <w:szCs w:val="24"/>
        </w:rPr>
        <w:t xml:space="preserve">An analysis of variance was conducted </w:t>
      </w:r>
      <w:r w:rsidR="004A6277" w:rsidRPr="004A6277">
        <w:rPr>
          <w:rFonts w:ascii="Times New Roman" w:hAnsi="Times New Roman" w:cs="Times New Roman"/>
          <w:bCs/>
          <w:color w:val="000000"/>
          <w:sz w:val="24"/>
          <w:szCs w:val="24"/>
        </w:rPr>
        <w:t>to determine if the outsourcing strategy (X) can predict performance (Y) and in what direction.</w:t>
      </w:r>
    </w:p>
    <w:p w:rsidR="00C66454" w:rsidRDefault="00C66454" w:rsidP="002B55A0">
      <w:pPr>
        <w:spacing w:line="360" w:lineRule="auto"/>
        <w:rPr>
          <w:rFonts w:ascii="Times New Roman" w:hAnsi="Times New Roman" w:cs="Times New Roman"/>
          <w:bCs/>
          <w:color w:val="000000"/>
          <w:sz w:val="24"/>
          <w:szCs w:val="24"/>
        </w:rPr>
      </w:pPr>
    </w:p>
    <w:p w:rsidR="00C66454" w:rsidRPr="004A6277" w:rsidRDefault="00C66454" w:rsidP="002B55A0">
      <w:pPr>
        <w:spacing w:line="360" w:lineRule="auto"/>
        <w:rPr>
          <w:rFonts w:ascii="Times New Roman" w:hAnsi="Times New Roman" w:cs="Times New Roman"/>
          <w:sz w:val="24"/>
          <w:szCs w:val="24"/>
        </w:rPr>
      </w:pPr>
    </w:p>
    <w:tbl>
      <w:tblPr>
        <w:tblW w:w="7893" w:type="dxa"/>
        <w:tblLayout w:type="fixed"/>
        <w:tblCellMar>
          <w:left w:w="0" w:type="dxa"/>
          <w:right w:w="0" w:type="dxa"/>
        </w:tblCellMar>
        <w:tblLook w:val="0000" w:firstRow="0" w:lastRow="0" w:firstColumn="0" w:lastColumn="0" w:noHBand="0" w:noVBand="0"/>
      </w:tblPr>
      <w:tblGrid>
        <w:gridCol w:w="733"/>
        <w:gridCol w:w="1269"/>
        <w:gridCol w:w="1469"/>
        <w:gridCol w:w="1010"/>
        <w:gridCol w:w="1392"/>
        <w:gridCol w:w="1010"/>
        <w:gridCol w:w="1010"/>
      </w:tblGrid>
      <w:tr w:rsidR="0075768B" w:rsidRPr="002E671F" w:rsidTr="00224E06">
        <w:trPr>
          <w:cantSplit/>
        </w:trPr>
        <w:tc>
          <w:tcPr>
            <w:tcW w:w="7893" w:type="dxa"/>
            <w:gridSpan w:val="7"/>
            <w:tcBorders>
              <w:bottom w:val="single" w:sz="4" w:space="0" w:color="auto"/>
            </w:tcBorders>
            <w:shd w:val="clear" w:color="auto" w:fill="FFFFFF"/>
          </w:tcPr>
          <w:p w:rsidR="0075768B" w:rsidRPr="002B55A0" w:rsidRDefault="00E66E7C" w:rsidP="00CF143D">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b/>
                <w:bCs/>
                <w:color w:val="000000"/>
                <w:sz w:val="24"/>
                <w:szCs w:val="24"/>
              </w:rPr>
              <w:t>Table 4.14</w:t>
            </w:r>
            <w:r w:rsidR="00CF143D" w:rsidRPr="002B55A0">
              <w:rPr>
                <w:rFonts w:ascii="Times New Roman" w:hAnsi="Times New Roman" w:cs="Times New Roman"/>
                <w:b/>
                <w:bCs/>
                <w:color w:val="000000"/>
                <w:sz w:val="24"/>
                <w:szCs w:val="24"/>
              </w:rPr>
              <w:t xml:space="preserve">: </w:t>
            </w:r>
            <w:r w:rsidR="00A82D34" w:rsidRPr="002B55A0">
              <w:rPr>
                <w:rFonts w:ascii="Times New Roman" w:hAnsi="Times New Roman" w:cs="Times New Roman"/>
                <w:b/>
                <w:bCs/>
                <w:color w:val="000000"/>
                <w:sz w:val="24"/>
                <w:szCs w:val="24"/>
              </w:rPr>
              <w:t xml:space="preserve"> Outsourcing strategy</w:t>
            </w:r>
            <w:r w:rsidR="006B18B0" w:rsidRPr="002B55A0">
              <w:rPr>
                <w:rFonts w:ascii="Times New Roman" w:hAnsi="Times New Roman" w:cs="Times New Roman"/>
                <w:b/>
                <w:bCs/>
                <w:color w:val="000000"/>
                <w:sz w:val="24"/>
                <w:szCs w:val="24"/>
              </w:rPr>
              <w:t xml:space="preserve"> and performance</w:t>
            </w:r>
            <w:r>
              <w:rPr>
                <w:rFonts w:ascii="Times New Roman" w:hAnsi="Times New Roman" w:cs="Times New Roman"/>
                <w:b/>
                <w:bCs/>
                <w:color w:val="000000"/>
                <w:sz w:val="24"/>
                <w:szCs w:val="24"/>
              </w:rPr>
              <w:t>: M</w:t>
            </w:r>
            <w:r w:rsidR="006B18B0" w:rsidRPr="002B55A0">
              <w:rPr>
                <w:rFonts w:ascii="Times New Roman" w:hAnsi="Times New Roman" w:cs="Times New Roman"/>
                <w:b/>
                <w:bCs/>
                <w:color w:val="000000"/>
                <w:sz w:val="24"/>
                <w:szCs w:val="24"/>
              </w:rPr>
              <w:t>odel validity</w:t>
            </w:r>
          </w:p>
        </w:tc>
      </w:tr>
      <w:tr w:rsidR="0075768B" w:rsidRPr="002E671F" w:rsidTr="00224E06">
        <w:trPr>
          <w:cantSplit/>
        </w:trPr>
        <w:tc>
          <w:tcPr>
            <w:tcW w:w="2002" w:type="dxa"/>
            <w:gridSpan w:val="2"/>
            <w:tcBorders>
              <w:top w:val="single" w:sz="4" w:space="0" w:color="auto"/>
              <w:bottom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Model</w:t>
            </w:r>
          </w:p>
        </w:tc>
        <w:tc>
          <w:tcPr>
            <w:tcW w:w="1469" w:type="dxa"/>
            <w:tcBorders>
              <w:top w:val="single" w:sz="4" w:space="0" w:color="auto"/>
              <w:bottom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Sum of Squares</w:t>
            </w:r>
          </w:p>
        </w:tc>
        <w:tc>
          <w:tcPr>
            <w:tcW w:w="1010" w:type="dxa"/>
            <w:tcBorders>
              <w:top w:val="single" w:sz="4" w:space="0" w:color="auto"/>
              <w:bottom w:val="single" w:sz="4" w:space="0" w:color="auto"/>
            </w:tcBorders>
            <w:shd w:val="clear" w:color="auto" w:fill="FFFFFF"/>
          </w:tcPr>
          <w:p w:rsidR="0075768B" w:rsidRPr="002B55A0" w:rsidRDefault="000834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D</w:t>
            </w:r>
            <w:r w:rsidR="0075768B" w:rsidRPr="002B55A0">
              <w:rPr>
                <w:rFonts w:ascii="Times New Roman" w:hAnsi="Times New Roman" w:cs="Times New Roman"/>
                <w:color w:val="000000"/>
                <w:sz w:val="24"/>
                <w:szCs w:val="24"/>
              </w:rPr>
              <w:t>f</w:t>
            </w:r>
          </w:p>
        </w:tc>
        <w:tc>
          <w:tcPr>
            <w:tcW w:w="1392" w:type="dxa"/>
            <w:tcBorders>
              <w:top w:val="single" w:sz="4" w:space="0" w:color="auto"/>
              <w:bottom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Mean Square</w:t>
            </w:r>
          </w:p>
        </w:tc>
        <w:tc>
          <w:tcPr>
            <w:tcW w:w="1010" w:type="dxa"/>
            <w:tcBorders>
              <w:top w:val="single" w:sz="4" w:space="0" w:color="auto"/>
              <w:bottom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F</w:t>
            </w:r>
          </w:p>
        </w:tc>
        <w:tc>
          <w:tcPr>
            <w:tcW w:w="1010" w:type="dxa"/>
            <w:tcBorders>
              <w:top w:val="single" w:sz="4" w:space="0" w:color="auto"/>
              <w:bottom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Sig.</w:t>
            </w:r>
          </w:p>
        </w:tc>
      </w:tr>
      <w:tr w:rsidR="0075768B" w:rsidRPr="002E671F" w:rsidTr="00224E06">
        <w:trPr>
          <w:cantSplit/>
        </w:trPr>
        <w:tc>
          <w:tcPr>
            <w:tcW w:w="733" w:type="dxa"/>
            <w:vMerge w:val="restart"/>
            <w:tcBorders>
              <w:top w:val="single" w:sz="4" w:space="0" w:color="auto"/>
            </w:tcBorders>
            <w:shd w:val="clear" w:color="auto" w:fill="FFFFFF"/>
            <w:vAlign w:val="center"/>
          </w:tcPr>
          <w:p w:rsidR="0075768B" w:rsidRPr="002B55A0"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1</w:t>
            </w:r>
          </w:p>
        </w:tc>
        <w:tc>
          <w:tcPr>
            <w:tcW w:w="1269" w:type="dxa"/>
            <w:tcBorders>
              <w:top w:val="single" w:sz="4" w:space="0" w:color="auto"/>
            </w:tcBorders>
            <w:shd w:val="clear" w:color="auto" w:fill="FFFFFF"/>
            <w:vAlign w:val="center"/>
          </w:tcPr>
          <w:p w:rsidR="0075768B" w:rsidRPr="002B55A0"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Regression</w:t>
            </w:r>
          </w:p>
        </w:tc>
        <w:tc>
          <w:tcPr>
            <w:tcW w:w="1469" w:type="dxa"/>
            <w:tcBorders>
              <w:top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42.683</w:t>
            </w:r>
          </w:p>
        </w:tc>
        <w:tc>
          <w:tcPr>
            <w:tcW w:w="1010" w:type="dxa"/>
            <w:tcBorders>
              <w:top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1</w:t>
            </w:r>
          </w:p>
        </w:tc>
        <w:tc>
          <w:tcPr>
            <w:tcW w:w="1392" w:type="dxa"/>
            <w:tcBorders>
              <w:top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42.683</w:t>
            </w:r>
          </w:p>
        </w:tc>
        <w:tc>
          <w:tcPr>
            <w:tcW w:w="1010" w:type="dxa"/>
            <w:tcBorders>
              <w:top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750.952</w:t>
            </w:r>
          </w:p>
        </w:tc>
        <w:tc>
          <w:tcPr>
            <w:tcW w:w="1010" w:type="dxa"/>
            <w:tcBorders>
              <w:top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.000</w:t>
            </w:r>
            <w:r w:rsidRPr="002B55A0">
              <w:rPr>
                <w:rFonts w:ascii="Times New Roman" w:hAnsi="Times New Roman" w:cs="Times New Roman"/>
                <w:color w:val="000000"/>
                <w:sz w:val="24"/>
                <w:szCs w:val="24"/>
                <w:vertAlign w:val="superscript"/>
              </w:rPr>
              <w:t>b</w:t>
            </w:r>
          </w:p>
        </w:tc>
      </w:tr>
      <w:tr w:rsidR="0075768B" w:rsidRPr="002E671F" w:rsidTr="00224E06">
        <w:trPr>
          <w:cantSplit/>
        </w:trPr>
        <w:tc>
          <w:tcPr>
            <w:tcW w:w="733" w:type="dxa"/>
            <w:vMerge/>
            <w:shd w:val="clear" w:color="auto" w:fill="FFFFFF"/>
            <w:vAlign w:val="center"/>
          </w:tcPr>
          <w:p w:rsidR="0075768B" w:rsidRPr="002B55A0" w:rsidRDefault="0075768B" w:rsidP="00371907">
            <w:pPr>
              <w:autoSpaceDE w:val="0"/>
              <w:autoSpaceDN w:val="0"/>
              <w:adjustRightInd w:val="0"/>
              <w:spacing w:after="0" w:line="360" w:lineRule="auto"/>
              <w:rPr>
                <w:rFonts w:ascii="Times New Roman" w:hAnsi="Times New Roman" w:cs="Times New Roman"/>
                <w:color w:val="000000"/>
                <w:sz w:val="24"/>
                <w:szCs w:val="24"/>
              </w:rPr>
            </w:pPr>
          </w:p>
        </w:tc>
        <w:tc>
          <w:tcPr>
            <w:tcW w:w="1269" w:type="dxa"/>
            <w:shd w:val="clear" w:color="auto" w:fill="FFFFFF"/>
            <w:vAlign w:val="center"/>
          </w:tcPr>
          <w:p w:rsidR="0075768B" w:rsidRPr="002B55A0"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Residual</w:t>
            </w:r>
          </w:p>
        </w:tc>
        <w:tc>
          <w:tcPr>
            <w:tcW w:w="1469" w:type="dxa"/>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9.037</w:t>
            </w:r>
          </w:p>
        </w:tc>
        <w:tc>
          <w:tcPr>
            <w:tcW w:w="1010" w:type="dxa"/>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159</w:t>
            </w:r>
          </w:p>
        </w:tc>
        <w:tc>
          <w:tcPr>
            <w:tcW w:w="1392" w:type="dxa"/>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.057</w:t>
            </w:r>
          </w:p>
        </w:tc>
        <w:tc>
          <w:tcPr>
            <w:tcW w:w="1010" w:type="dxa"/>
            <w:shd w:val="clear" w:color="auto" w:fill="FFFFFF"/>
          </w:tcPr>
          <w:p w:rsidR="0075768B" w:rsidRPr="002B55A0" w:rsidRDefault="0075768B" w:rsidP="00371907">
            <w:pPr>
              <w:autoSpaceDE w:val="0"/>
              <w:autoSpaceDN w:val="0"/>
              <w:adjustRightInd w:val="0"/>
              <w:spacing w:after="0" w:line="360" w:lineRule="auto"/>
              <w:rPr>
                <w:rFonts w:ascii="Times New Roman" w:hAnsi="Times New Roman" w:cs="Times New Roman"/>
                <w:sz w:val="24"/>
                <w:szCs w:val="24"/>
              </w:rPr>
            </w:pPr>
          </w:p>
        </w:tc>
        <w:tc>
          <w:tcPr>
            <w:tcW w:w="1010" w:type="dxa"/>
            <w:shd w:val="clear" w:color="auto" w:fill="FFFFFF"/>
          </w:tcPr>
          <w:p w:rsidR="0075768B" w:rsidRPr="002B55A0" w:rsidRDefault="0075768B" w:rsidP="00371907">
            <w:pPr>
              <w:autoSpaceDE w:val="0"/>
              <w:autoSpaceDN w:val="0"/>
              <w:adjustRightInd w:val="0"/>
              <w:spacing w:after="0" w:line="360" w:lineRule="auto"/>
              <w:rPr>
                <w:rFonts w:ascii="Times New Roman" w:hAnsi="Times New Roman" w:cs="Times New Roman"/>
                <w:sz w:val="24"/>
                <w:szCs w:val="24"/>
              </w:rPr>
            </w:pPr>
          </w:p>
        </w:tc>
      </w:tr>
      <w:tr w:rsidR="0075768B" w:rsidRPr="002E671F" w:rsidTr="00224E06">
        <w:trPr>
          <w:cantSplit/>
        </w:trPr>
        <w:tc>
          <w:tcPr>
            <w:tcW w:w="733" w:type="dxa"/>
            <w:vMerge/>
            <w:tcBorders>
              <w:bottom w:val="single" w:sz="4" w:space="0" w:color="auto"/>
            </w:tcBorders>
            <w:shd w:val="clear" w:color="auto" w:fill="FFFFFF"/>
            <w:vAlign w:val="center"/>
          </w:tcPr>
          <w:p w:rsidR="0075768B" w:rsidRPr="002B55A0" w:rsidRDefault="0075768B" w:rsidP="00371907">
            <w:pPr>
              <w:autoSpaceDE w:val="0"/>
              <w:autoSpaceDN w:val="0"/>
              <w:adjustRightInd w:val="0"/>
              <w:spacing w:after="0" w:line="360" w:lineRule="auto"/>
              <w:rPr>
                <w:rFonts w:ascii="Times New Roman" w:hAnsi="Times New Roman" w:cs="Times New Roman"/>
                <w:sz w:val="24"/>
                <w:szCs w:val="24"/>
              </w:rPr>
            </w:pPr>
          </w:p>
        </w:tc>
        <w:tc>
          <w:tcPr>
            <w:tcW w:w="1269" w:type="dxa"/>
            <w:tcBorders>
              <w:bottom w:val="single" w:sz="4" w:space="0" w:color="auto"/>
            </w:tcBorders>
            <w:shd w:val="clear" w:color="auto" w:fill="FFFFFF"/>
            <w:vAlign w:val="center"/>
          </w:tcPr>
          <w:p w:rsidR="0075768B" w:rsidRPr="002B55A0"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Total</w:t>
            </w:r>
          </w:p>
        </w:tc>
        <w:tc>
          <w:tcPr>
            <w:tcW w:w="1469" w:type="dxa"/>
            <w:tcBorders>
              <w:bottom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51.720</w:t>
            </w:r>
          </w:p>
        </w:tc>
        <w:tc>
          <w:tcPr>
            <w:tcW w:w="1010" w:type="dxa"/>
            <w:tcBorders>
              <w:bottom w:val="single" w:sz="4" w:space="0" w:color="auto"/>
            </w:tcBorders>
            <w:shd w:val="clear" w:color="auto" w:fill="FFFFFF"/>
          </w:tcPr>
          <w:p w:rsidR="0075768B" w:rsidRPr="002B55A0" w:rsidRDefault="0075768B"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160</w:t>
            </w:r>
          </w:p>
        </w:tc>
        <w:tc>
          <w:tcPr>
            <w:tcW w:w="1392" w:type="dxa"/>
            <w:tcBorders>
              <w:bottom w:val="single" w:sz="4" w:space="0" w:color="auto"/>
            </w:tcBorders>
            <w:shd w:val="clear" w:color="auto" w:fill="FFFFFF"/>
          </w:tcPr>
          <w:p w:rsidR="0075768B" w:rsidRPr="002B55A0" w:rsidRDefault="0075768B" w:rsidP="00371907">
            <w:pPr>
              <w:autoSpaceDE w:val="0"/>
              <w:autoSpaceDN w:val="0"/>
              <w:adjustRightInd w:val="0"/>
              <w:spacing w:after="0" w:line="360" w:lineRule="auto"/>
              <w:rPr>
                <w:rFonts w:ascii="Times New Roman" w:hAnsi="Times New Roman" w:cs="Times New Roman"/>
                <w:sz w:val="24"/>
                <w:szCs w:val="24"/>
              </w:rPr>
            </w:pPr>
          </w:p>
        </w:tc>
        <w:tc>
          <w:tcPr>
            <w:tcW w:w="1010" w:type="dxa"/>
            <w:tcBorders>
              <w:bottom w:val="single" w:sz="4" w:space="0" w:color="auto"/>
            </w:tcBorders>
            <w:shd w:val="clear" w:color="auto" w:fill="FFFFFF"/>
          </w:tcPr>
          <w:p w:rsidR="0075768B" w:rsidRPr="002B55A0" w:rsidRDefault="0075768B" w:rsidP="00371907">
            <w:pPr>
              <w:autoSpaceDE w:val="0"/>
              <w:autoSpaceDN w:val="0"/>
              <w:adjustRightInd w:val="0"/>
              <w:spacing w:after="0" w:line="360" w:lineRule="auto"/>
              <w:rPr>
                <w:rFonts w:ascii="Times New Roman" w:hAnsi="Times New Roman" w:cs="Times New Roman"/>
                <w:sz w:val="24"/>
                <w:szCs w:val="24"/>
              </w:rPr>
            </w:pPr>
          </w:p>
        </w:tc>
        <w:tc>
          <w:tcPr>
            <w:tcW w:w="1010" w:type="dxa"/>
            <w:tcBorders>
              <w:bottom w:val="single" w:sz="4" w:space="0" w:color="auto"/>
            </w:tcBorders>
            <w:shd w:val="clear" w:color="auto" w:fill="FFFFFF"/>
          </w:tcPr>
          <w:p w:rsidR="0075768B" w:rsidRPr="002B55A0" w:rsidRDefault="0075768B" w:rsidP="00371907">
            <w:pPr>
              <w:autoSpaceDE w:val="0"/>
              <w:autoSpaceDN w:val="0"/>
              <w:adjustRightInd w:val="0"/>
              <w:spacing w:after="0" w:line="360" w:lineRule="auto"/>
              <w:rPr>
                <w:rFonts w:ascii="Times New Roman" w:hAnsi="Times New Roman" w:cs="Times New Roman"/>
                <w:sz w:val="24"/>
                <w:szCs w:val="24"/>
              </w:rPr>
            </w:pPr>
          </w:p>
        </w:tc>
      </w:tr>
      <w:tr w:rsidR="0075768B" w:rsidRPr="003D2B00" w:rsidTr="00224E06">
        <w:trPr>
          <w:cantSplit/>
        </w:trPr>
        <w:tc>
          <w:tcPr>
            <w:tcW w:w="7893" w:type="dxa"/>
            <w:gridSpan w:val="7"/>
            <w:tcBorders>
              <w:top w:val="single" w:sz="4" w:space="0" w:color="auto"/>
            </w:tcBorders>
            <w:shd w:val="clear" w:color="auto" w:fill="FFFFFF"/>
          </w:tcPr>
          <w:p w:rsidR="003D2B00" w:rsidRPr="002B55A0" w:rsidRDefault="003D2B00" w:rsidP="00371907">
            <w:pPr>
              <w:autoSpaceDE w:val="0"/>
              <w:autoSpaceDN w:val="0"/>
              <w:adjustRightInd w:val="0"/>
              <w:spacing w:after="0" w:line="360" w:lineRule="auto"/>
              <w:ind w:left="60" w:right="60"/>
              <w:rPr>
                <w:rFonts w:ascii="Times New Roman" w:hAnsi="Times New Roman" w:cs="Times New Roman"/>
                <w:color w:val="000000"/>
                <w:sz w:val="24"/>
                <w:szCs w:val="24"/>
              </w:rPr>
            </w:pPr>
          </w:p>
          <w:p w:rsidR="0075768B" w:rsidRPr="002B55A0" w:rsidRDefault="0075768B"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a. Dependent V</w:t>
            </w:r>
            <w:r w:rsidR="00083403" w:rsidRPr="002B55A0">
              <w:rPr>
                <w:rFonts w:ascii="Times New Roman" w:hAnsi="Times New Roman" w:cs="Times New Roman"/>
                <w:color w:val="000000"/>
                <w:sz w:val="24"/>
                <w:szCs w:val="24"/>
              </w:rPr>
              <w:t xml:space="preserve">ariable: Performance </w:t>
            </w:r>
          </w:p>
        </w:tc>
      </w:tr>
    </w:tbl>
    <w:p w:rsidR="003214E6" w:rsidRDefault="003214E6" w:rsidP="00222E68">
      <w:pPr>
        <w:autoSpaceDE w:val="0"/>
        <w:autoSpaceDN w:val="0"/>
        <w:adjustRightInd w:val="0"/>
        <w:spacing w:after="0" w:line="360" w:lineRule="auto"/>
        <w:ind w:left="60" w:right="60"/>
        <w:rPr>
          <w:rFonts w:ascii="Times New Roman" w:hAnsi="Times New Roman" w:cs="Times New Roman"/>
          <w:color w:val="000000"/>
          <w:sz w:val="24"/>
          <w:szCs w:val="24"/>
        </w:rPr>
      </w:pPr>
    </w:p>
    <w:p w:rsidR="003214E6" w:rsidRDefault="003214E6" w:rsidP="002B55A0">
      <w:pPr>
        <w:autoSpaceDE w:val="0"/>
        <w:autoSpaceDN w:val="0"/>
        <w:adjustRightInd w:val="0"/>
        <w:spacing w:after="0" w:line="360" w:lineRule="auto"/>
        <w:ind w:right="58"/>
        <w:rPr>
          <w:rFonts w:ascii="Times New Roman" w:hAnsi="Times New Roman" w:cs="Times New Roman"/>
          <w:color w:val="000000"/>
          <w:sz w:val="24"/>
          <w:szCs w:val="24"/>
        </w:rPr>
      </w:pPr>
      <w:r>
        <w:rPr>
          <w:rFonts w:ascii="Times New Roman" w:hAnsi="Times New Roman" w:cs="Times New Roman"/>
          <w:color w:val="000000"/>
          <w:sz w:val="24"/>
          <w:szCs w:val="24"/>
        </w:rPr>
        <w:t>The significant effects of outsourcing (F (1,159) =750.952; P=0.001 (&lt;0.05) show that outsourcing is a key strategy in performance improvement in the hospitality industry. The hotels are keen on executing the core competencies as they look up to other service providers to carry out the support activities. This way, efficiency is ensured.</w:t>
      </w:r>
    </w:p>
    <w:p w:rsidR="003214E6" w:rsidRDefault="003214E6" w:rsidP="002B55A0">
      <w:pPr>
        <w:autoSpaceDE w:val="0"/>
        <w:autoSpaceDN w:val="0"/>
        <w:adjustRightInd w:val="0"/>
        <w:spacing w:after="0" w:line="360" w:lineRule="auto"/>
        <w:ind w:right="58"/>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findings on the significant effect of outsourcing on performance is concurs with other scholars. Petronilla (2013) did a study on outsourcing and performance and concluded that the firms that outsource their support activities and concentrate on the core ones are in a better position to effectively achieve their strategic goals which eventually dictate their performance. </w:t>
      </w:r>
    </w:p>
    <w:p w:rsidR="003214E6" w:rsidRDefault="00DC117C" w:rsidP="002B55A0">
      <w:pPr>
        <w:autoSpaceDE w:val="0"/>
        <w:autoSpaceDN w:val="0"/>
        <w:adjustRightInd w:val="0"/>
        <w:spacing w:after="0" w:line="360" w:lineRule="auto"/>
        <w:ind w:right="58"/>
        <w:rPr>
          <w:rFonts w:ascii="Times New Roman" w:hAnsi="Times New Roman" w:cs="Times New Roman"/>
          <w:color w:val="000000"/>
          <w:sz w:val="24"/>
          <w:szCs w:val="24"/>
        </w:rPr>
      </w:pPr>
      <w:r>
        <w:rPr>
          <w:rFonts w:ascii="Times New Roman" w:hAnsi="Times New Roman" w:cs="Times New Roman"/>
          <w:color w:val="000000"/>
          <w:sz w:val="24"/>
          <w:szCs w:val="24"/>
        </w:rPr>
        <w:t>Outsourcing strategy has a strong, highly significant relationship with performance as indicated by a significant of .000 at P&lt;0.05 level. From these findings, it is evident that</w:t>
      </w:r>
      <w:r w:rsidR="003214E6" w:rsidRPr="003D2B00">
        <w:rPr>
          <w:rFonts w:ascii="Times New Roman" w:hAnsi="Times New Roman" w:cs="Times New Roman"/>
          <w:color w:val="000000"/>
          <w:sz w:val="24"/>
          <w:szCs w:val="24"/>
        </w:rPr>
        <w:t xml:space="preserve"> the model is good for </w:t>
      </w:r>
      <w:r>
        <w:rPr>
          <w:rFonts w:ascii="Times New Roman" w:hAnsi="Times New Roman" w:cs="Times New Roman"/>
          <w:color w:val="000000"/>
          <w:sz w:val="24"/>
          <w:szCs w:val="24"/>
        </w:rPr>
        <w:t>further analysis and outsourcing</w:t>
      </w:r>
      <w:r w:rsidR="003214E6" w:rsidRPr="003D2B00">
        <w:rPr>
          <w:rFonts w:ascii="Times New Roman" w:hAnsi="Times New Roman" w:cs="Times New Roman"/>
          <w:color w:val="000000"/>
          <w:sz w:val="24"/>
          <w:szCs w:val="24"/>
        </w:rPr>
        <w:t xml:space="preserve"> as a predictor variable used in this study is a good predictor of performance.</w:t>
      </w:r>
    </w:p>
    <w:p w:rsidR="008658AD" w:rsidRDefault="008658AD" w:rsidP="003214E6">
      <w:pPr>
        <w:autoSpaceDE w:val="0"/>
        <w:autoSpaceDN w:val="0"/>
        <w:adjustRightInd w:val="0"/>
        <w:spacing w:after="0" w:line="360" w:lineRule="auto"/>
        <w:ind w:right="60"/>
        <w:rPr>
          <w:rFonts w:ascii="Times New Roman" w:hAnsi="Times New Roman" w:cs="Times New Roman"/>
          <w:color w:val="000000"/>
          <w:sz w:val="24"/>
          <w:szCs w:val="24"/>
        </w:rPr>
      </w:pPr>
    </w:p>
    <w:p w:rsidR="008658AD" w:rsidRDefault="002B55A0" w:rsidP="002B55A0">
      <w:pPr>
        <w:pStyle w:val="Heading2"/>
        <w:spacing w:line="360" w:lineRule="auto"/>
      </w:pPr>
      <w:bookmarkStart w:id="127" w:name="_Toc452368780"/>
      <w:r>
        <w:t xml:space="preserve">4.16 </w:t>
      </w:r>
      <w:r w:rsidR="008658AD" w:rsidRPr="00254109">
        <w:t>Model summary on the relationship</w:t>
      </w:r>
      <w:r w:rsidR="008658AD">
        <w:t xml:space="preserve"> </w:t>
      </w:r>
      <w:r w:rsidR="008658AD" w:rsidRPr="00254109">
        <w:t xml:space="preserve">between </w:t>
      </w:r>
      <w:r w:rsidR="008658AD">
        <w:t>Outsourcing</w:t>
      </w:r>
      <w:r w:rsidR="008658AD" w:rsidRPr="00254109">
        <w:t xml:space="preserve"> strategy and performance</w:t>
      </w:r>
      <w:bookmarkEnd w:id="127"/>
    </w:p>
    <w:p w:rsidR="009E1716" w:rsidRPr="009E1716" w:rsidRDefault="009E1716" w:rsidP="002B55A0">
      <w:pPr>
        <w:autoSpaceDE w:val="0"/>
        <w:autoSpaceDN w:val="0"/>
        <w:adjustRightInd w:val="0"/>
        <w:spacing w:after="0" w:line="360" w:lineRule="auto"/>
        <w:ind w:right="60"/>
        <w:rPr>
          <w:rFonts w:ascii="Times New Roman" w:hAnsi="Times New Roman" w:cs="Times New Roman"/>
          <w:bCs/>
          <w:color w:val="000000"/>
          <w:sz w:val="24"/>
          <w:szCs w:val="24"/>
        </w:rPr>
      </w:pPr>
      <w:r w:rsidRPr="009E1716">
        <w:rPr>
          <w:rFonts w:ascii="Times New Roman" w:hAnsi="Times New Roman" w:cs="Times New Roman"/>
          <w:bCs/>
          <w:color w:val="000000"/>
          <w:sz w:val="24"/>
          <w:szCs w:val="24"/>
        </w:rPr>
        <w:t>To find out the percentage to which outsourcing (X) explains a change in performance (Y), a regression was conducted to obtain the coefficient of determination, R</w:t>
      </w:r>
      <w:r w:rsidRPr="009E1716">
        <w:rPr>
          <w:rFonts w:ascii="Times New Roman" w:hAnsi="Times New Roman" w:cs="Times New Roman"/>
          <w:bCs/>
          <w:color w:val="000000"/>
          <w:sz w:val="24"/>
          <w:szCs w:val="24"/>
          <w:vertAlign w:val="superscript"/>
        </w:rPr>
        <w:t>2</w:t>
      </w:r>
      <w:r w:rsidRPr="009E1716">
        <w:rPr>
          <w:rFonts w:ascii="Times New Roman" w:hAnsi="Times New Roman" w:cs="Times New Roman"/>
          <w:bCs/>
          <w:color w:val="000000"/>
          <w:sz w:val="24"/>
          <w:szCs w:val="24"/>
        </w:rPr>
        <w:t>, which explains this.</w:t>
      </w:r>
    </w:p>
    <w:p w:rsidR="00A82D34" w:rsidRPr="009E1716" w:rsidRDefault="009E1716" w:rsidP="002B55A0">
      <w:pPr>
        <w:autoSpaceDE w:val="0"/>
        <w:autoSpaceDN w:val="0"/>
        <w:adjustRightInd w:val="0"/>
        <w:spacing w:after="0" w:line="360" w:lineRule="auto"/>
        <w:ind w:right="60"/>
        <w:rPr>
          <w:rFonts w:ascii="Times New Roman" w:hAnsi="Times New Roman" w:cs="Times New Roman"/>
          <w:bCs/>
          <w:color w:val="000000"/>
          <w:sz w:val="24"/>
          <w:szCs w:val="24"/>
        </w:rPr>
      </w:pPr>
      <w:r w:rsidRPr="007B476B">
        <w:rPr>
          <w:rFonts w:ascii="Times New Roman" w:hAnsi="Times New Roman" w:cs="Times New Roman"/>
          <w:bCs/>
          <w:color w:val="000000"/>
          <w:sz w:val="24"/>
          <w:szCs w:val="24"/>
        </w:rPr>
        <w:t>The</w:t>
      </w:r>
      <w:r>
        <w:rPr>
          <w:rFonts w:ascii="Times New Roman" w:hAnsi="Times New Roman" w:cs="Times New Roman"/>
          <w:bCs/>
          <w:color w:val="000000"/>
          <w:sz w:val="24"/>
          <w:szCs w:val="24"/>
        </w:rPr>
        <w:t xml:space="preserve"> results are shown in table 4.22</w:t>
      </w:r>
      <w:r w:rsidRPr="007B476B">
        <w:rPr>
          <w:rFonts w:ascii="Times New Roman" w:hAnsi="Times New Roman" w:cs="Times New Roman"/>
          <w:bCs/>
          <w:color w:val="000000"/>
          <w:sz w:val="24"/>
          <w:szCs w:val="24"/>
        </w:rPr>
        <w:t>.</w:t>
      </w:r>
    </w:p>
    <w:p w:rsidR="00A36933" w:rsidRDefault="00A36933" w:rsidP="002B55A0">
      <w:pPr>
        <w:autoSpaceDE w:val="0"/>
        <w:autoSpaceDN w:val="0"/>
        <w:adjustRightInd w:val="0"/>
        <w:spacing w:after="0" w:line="360" w:lineRule="auto"/>
        <w:ind w:right="60"/>
        <w:rPr>
          <w:rFonts w:ascii="Times New Roman" w:hAnsi="Times New Roman" w:cs="Times New Roman"/>
          <w:sz w:val="24"/>
          <w:szCs w:val="24"/>
        </w:rPr>
      </w:pPr>
    </w:p>
    <w:p w:rsidR="006D1323" w:rsidRDefault="006D1323" w:rsidP="002B55A0">
      <w:pPr>
        <w:autoSpaceDE w:val="0"/>
        <w:autoSpaceDN w:val="0"/>
        <w:adjustRightInd w:val="0"/>
        <w:spacing w:after="0" w:line="360" w:lineRule="auto"/>
        <w:ind w:right="60"/>
        <w:rPr>
          <w:rFonts w:ascii="Times New Roman" w:hAnsi="Times New Roman" w:cs="Times New Roman"/>
          <w:sz w:val="24"/>
          <w:szCs w:val="24"/>
        </w:rPr>
      </w:pPr>
    </w:p>
    <w:p w:rsidR="006D1323" w:rsidRDefault="006D1323" w:rsidP="002B55A0">
      <w:pPr>
        <w:autoSpaceDE w:val="0"/>
        <w:autoSpaceDN w:val="0"/>
        <w:adjustRightInd w:val="0"/>
        <w:spacing w:after="0" w:line="360" w:lineRule="auto"/>
        <w:ind w:right="60"/>
        <w:rPr>
          <w:rFonts w:ascii="Times New Roman" w:hAnsi="Times New Roman" w:cs="Times New Roman"/>
          <w:sz w:val="24"/>
          <w:szCs w:val="24"/>
        </w:rPr>
      </w:pPr>
    </w:p>
    <w:p w:rsidR="006D1323" w:rsidRDefault="006D1323" w:rsidP="002B55A0">
      <w:pPr>
        <w:autoSpaceDE w:val="0"/>
        <w:autoSpaceDN w:val="0"/>
        <w:adjustRightInd w:val="0"/>
        <w:spacing w:after="0" w:line="360" w:lineRule="auto"/>
        <w:ind w:right="60"/>
        <w:rPr>
          <w:rFonts w:ascii="Times New Roman" w:hAnsi="Times New Roman" w:cs="Times New Roman"/>
          <w:sz w:val="24"/>
          <w:szCs w:val="24"/>
        </w:rPr>
      </w:pPr>
    </w:p>
    <w:p w:rsidR="00FE42E5" w:rsidRDefault="00FE42E5" w:rsidP="002B55A0">
      <w:pPr>
        <w:autoSpaceDE w:val="0"/>
        <w:autoSpaceDN w:val="0"/>
        <w:adjustRightInd w:val="0"/>
        <w:spacing w:after="0" w:line="360" w:lineRule="auto"/>
        <w:ind w:right="60"/>
        <w:rPr>
          <w:rFonts w:ascii="Times New Roman" w:hAnsi="Times New Roman" w:cs="Times New Roman"/>
          <w:b/>
          <w:bCs/>
          <w:color w:val="000000"/>
          <w:sz w:val="24"/>
          <w:szCs w:val="24"/>
        </w:rPr>
      </w:pPr>
      <w:r w:rsidRPr="00254109">
        <w:rPr>
          <w:rFonts w:ascii="Times New Roman" w:hAnsi="Times New Roman" w:cs="Times New Roman"/>
          <w:b/>
          <w:bCs/>
          <w:color w:val="000000"/>
          <w:sz w:val="24"/>
          <w:szCs w:val="24"/>
        </w:rPr>
        <w:t>Table 4.</w:t>
      </w:r>
      <w:r w:rsidR="00E66E7C">
        <w:rPr>
          <w:rFonts w:ascii="Times New Roman" w:hAnsi="Times New Roman" w:cs="Times New Roman"/>
          <w:b/>
          <w:bCs/>
          <w:color w:val="000000"/>
          <w:sz w:val="24"/>
          <w:szCs w:val="24"/>
        </w:rPr>
        <w:t>15</w:t>
      </w:r>
      <w:r w:rsidRPr="00254109">
        <w:rPr>
          <w:rFonts w:ascii="Times New Roman" w:hAnsi="Times New Roman" w:cs="Times New Roman"/>
          <w:b/>
          <w:bCs/>
          <w:color w:val="000000"/>
          <w:sz w:val="24"/>
          <w:szCs w:val="24"/>
        </w:rPr>
        <w:t>: Model summary on the relationship</w:t>
      </w:r>
      <w:r>
        <w:rPr>
          <w:rFonts w:ascii="Times New Roman" w:hAnsi="Times New Roman" w:cs="Times New Roman"/>
          <w:b/>
          <w:bCs/>
          <w:color w:val="000000"/>
          <w:sz w:val="24"/>
          <w:szCs w:val="24"/>
        </w:rPr>
        <w:t xml:space="preserve"> </w:t>
      </w:r>
      <w:r w:rsidRPr="00254109">
        <w:rPr>
          <w:rFonts w:ascii="Times New Roman" w:hAnsi="Times New Roman" w:cs="Times New Roman"/>
          <w:b/>
          <w:bCs/>
          <w:color w:val="000000"/>
          <w:sz w:val="24"/>
          <w:szCs w:val="24"/>
        </w:rPr>
        <w:t xml:space="preserve">between </w:t>
      </w:r>
      <w:r>
        <w:rPr>
          <w:rFonts w:ascii="Times New Roman" w:hAnsi="Times New Roman" w:cs="Times New Roman"/>
          <w:b/>
          <w:bCs/>
          <w:color w:val="000000"/>
          <w:sz w:val="24"/>
          <w:szCs w:val="24"/>
        </w:rPr>
        <w:t>Outsourcing</w:t>
      </w:r>
      <w:r w:rsidRPr="00254109">
        <w:rPr>
          <w:rFonts w:ascii="Times New Roman" w:hAnsi="Times New Roman" w:cs="Times New Roman"/>
          <w:b/>
          <w:bCs/>
          <w:color w:val="000000"/>
          <w:sz w:val="24"/>
          <w:szCs w:val="24"/>
        </w:rPr>
        <w:t xml:space="preserve"> strategy and performance</w:t>
      </w:r>
    </w:p>
    <w:tbl>
      <w:tblPr>
        <w:tblW w:w="5797" w:type="dxa"/>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CF143D" w:rsidRPr="00CF143D" w:rsidTr="00CF143D">
        <w:trPr>
          <w:cantSplit/>
        </w:trPr>
        <w:tc>
          <w:tcPr>
            <w:tcW w:w="780"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Model</w:t>
            </w:r>
          </w:p>
        </w:tc>
        <w:tc>
          <w:tcPr>
            <w:tcW w:w="1009"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R</w:t>
            </w:r>
          </w:p>
        </w:tc>
        <w:tc>
          <w:tcPr>
            <w:tcW w:w="1070"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R Square</w:t>
            </w:r>
          </w:p>
        </w:tc>
        <w:tc>
          <w:tcPr>
            <w:tcW w:w="1469"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Adjusted R Square</w:t>
            </w:r>
          </w:p>
        </w:tc>
        <w:tc>
          <w:tcPr>
            <w:tcW w:w="1469"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Std. Error of the Estimate</w:t>
            </w:r>
          </w:p>
        </w:tc>
      </w:tr>
      <w:tr w:rsidR="00CF143D" w:rsidRPr="00CF143D" w:rsidTr="00CF143D">
        <w:trPr>
          <w:cantSplit/>
        </w:trPr>
        <w:tc>
          <w:tcPr>
            <w:tcW w:w="780" w:type="dxa"/>
            <w:tcBorders>
              <w:top w:val="single" w:sz="4" w:space="0" w:color="auto"/>
              <w:bottom w:val="single" w:sz="4" w:space="0" w:color="auto"/>
            </w:tcBorders>
            <w:shd w:val="clear" w:color="auto" w:fill="FFFFFF"/>
            <w:vAlign w:val="center"/>
          </w:tcPr>
          <w:p w:rsidR="00CF143D" w:rsidRPr="002B55A0" w:rsidRDefault="00CF143D" w:rsidP="00CF143D">
            <w:pPr>
              <w:autoSpaceDE w:val="0"/>
              <w:autoSpaceDN w:val="0"/>
              <w:adjustRightInd w:val="0"/>
              <w:spacing w:after="0" w:line="320" w:lineRule="atLeast"/>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1</w:t>
            </w:r>
          </w:p>
        </w:tc>
        <w:tc>
          <w:tcPr>
            <w:tcW w:w="1009"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.908</w:t>
            </w:r>
            <w:r w:rsidRPr="002B55A0">
              <w:rPr>
                <w:rFonts w:ascii="Times New Roman" w:hAnsi="Times New Roman" w:cs="Times New Roman"/>
                <w:color w:val="000000"/>
                <w:sz w:val="24"/>
                <w:szCs w:val="24"/>
                <w:vertAlign w:val="superscript"/>
              </w:rPr>
              <w:t>a</w:t>
            </w:r>
          </w:p>
        </w:tc>
        <w:tc>
          <w:tcPr>
            <w:tcW w:w="1070"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.825</w:t>
            </w:r>
          </w:p>
        </w:tc>
        <w:tc>
          <w:tcPr>
            <w:tcW w:w="1469"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.824</w:t>
            </w:r>
          </w:p>
        </w:tc>
        <w:tc>
          <w:tcPr>
            <w:tcW w:w="1469" w:type="dxa"/>
            <w:tcBorders>
              <w:top w:val="single" w:sz="4" w:space="0" w:color="auto"/>
              <w:bottom w:val="single" w:sz="4" w:space="0" w:color="auto"/>
            </w:tcBorders>
            <w:shd w:val="clear" w:color="auto" w:fill="FFFFFF"/>
          </w:tcPr>
          <w:p w:rsidR="00CF143D" w:rsidRPr="002B55A0" w:rsidRDefault="00CF143D" w:rsidP="00CF143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.23841</w:t>
            </w:r>
          </w:p>
        </w:tc>
      </w:tr>
      <w:tr w:rsidR="00CF143D" w:rsidRPr="003D2B00" w:rsidTr="00CF143D">
        <w:trPr>
          <w:cantSplit/>
        </w:trPr>
        <w:tc>
          <w:tcPr>
            <w:tcW w:w="5797" w:type="dxa"/>
            <w:gridSpan w:val="5"/>
            <w:tcBorders>
              <w:top w:val="single" w:sz="4" w:space="0" w:color="auto"/>
            </w:tcBorders>
            <w:shd w:val="clear" w:color="auto" w:fill="FFFFFF"/>
          </w:tcPr>
          <w:p w:rsidR="003D2B00" w:rsidRPr="002B55A0" w:rsidRDefault="003D2B00" w:rsidP="00CF143D">
            <w:pPr>
              <w:autoSpaceDE w:val="0"/>
              <w:autoSpaceDN w:val="0"/>
              <w:adjustRightInd w:val="0"/>
              <w:spacing w:after="0" w:line="320" w:lineRule="atLeast"/>
              <w:ind w:left="60" w:right="60"/>
              <w:rPr>
                <w:rFonts w:ascii="Times New Roman" w:hAnsi="Times New Roman" w:cs="Times New Roman"/>
                <w:color w:val="000000"/>
                <w:sz w:val="24"/>
                <w:szCs w:val="24"/>
              </w:rPr>
            </w:pPr>
          </w:p>
          <w:p w:rsidR="00CF143D" w:rsidRPr="002B55A0" w:rsidRDefault="00CF143D" w:rsidP="00CF143D">
            <w:pPr>
              <w:autoSpaceDE w:val="0"/>
              <w:autoSpaceDN w:val="0"/>
              <w:adjustRightInd w:val="0"/>
              <w:spacing w:after="0" w:line="320" w:lineRule="atLeast"/>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a. Predictors: (Constant), Outsourcing Strategy</w:t>
            </w:r>
          </w:p>
        </w:tc>
      </w:tr>
    </w:tbl>
    <w:p w:rsidR="009E1716" w:rsidRDefault="009E1716" w:rsidP="009E1716">
      <w:pPr>
        <w:autoSpaceDE w:val="0"/>
        <w:autoSpaceDN w:val="0"/>
        <w:adjustRightInd w:val="0"/>
        <w:spacing w:after="0" w:line="360" w:lineRule="auto"/>
        <w:ind w:right="60"/>
        <w:rPr>
          <w:rFonts w:ascii="Times New Roman" w:hAnsi="Times New Roman" w:cs="Times New Roman"/>
          <w:sz w:val="24"/>
          <w:szCs w:val="24"/>
          <w:lang w:val="en-GB"/>
        </w:rPr>
      </w:pPr>
    </w:p>
    <w:p w:rsidR="009E1716" w:rsidRDefault="009E1716" w:rsidP="002B55A0">
      <w:pPr>
        <w:autoSpaceDE w:val="0"/>
        <w:autoSpaceDN w:val="0"/>
        <w:adjustRightInd w:val="0"/>
        <w:spacing w:after="0" w:line="360" w:lineRule="auto"/>
        <w:ind w:right="58"/>
        <w:rPr>
          <w:rFonts w:ascii="Times New Roman" w:hAnsi="Times New Roman" w:cs="Times New Roman"/>
          <w:sz w:val="24"/>
          <w:szCs w:val="24"/>
          <w:lang w:val="en-GB"/>
        </w:rPr>
      </w:pPr>
      <w:r>
        <w:rPr>
          <w:rFonts w:ascii="Times New Roman" w:hAnsi="Times New Roman" w:cs="Times New Roman"/>
          <w:sz w:val="24"/>
          <w:szCs w:val="24"/>
          <w:lang w:val="en-GB"/>
        </w:rPr>
        <w:t>From the findings, R</w:t>
      </w:r>
      <w:r w:rsidRPr="00475646">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=82.5%.  This shows that the relationship between outsourcing strategy and performance is a positive one.  One unit increase in outsourcing, leads to an improvement in performance. The R</w:t>
      </w:r>
      <w:r w:rsidRPr="00195585">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value further tells us that 82.5% of the variation in performance of the hospitality industry is explained by the outsourcing strategy that the hotels have adopted. This confirms the findings of Nancy (2012) who studied the impact of outsourcing in the Serena group of hotels and concluded that it was an effective strategy that had a positive effect on the performance of the group of hotels since their profits (a key determinant of performance), had increased.</w:t>
      </w:r>
    </w:p>
    <w:tbl>
      <w:tblPr>
        <w:tblW w:w="8903" w:type="dxa"/>
        <w:tblLayout w:type="fixed"/>
        <w:tblCellMar>
          <w:left w:w="0" w:type="dxa"/>
          <w:right w:w="0" w:type="dxa"/>
        </w:tblCellMar>
        <w:tblLook w:val="0000" w:firstRow="0" w:lastRow="0" w:firstColumn="0" w:lastColumn="0" w:noHBand="0" w:noVBand="0"/>
      </w:tblPr>
      <w:tblGrid>
        <w:gridCol w:w="734"/>
        <w:gridCol w:w="2020"/>
        <w:gridCol w:w="1331"/>
        <w:gridCol w:w="1331"/>
        <w:gridCol w:w="1469"/>
        <w:gridCol w:w="1009"/>
        <w:gridCol w:w="1009"/>
      </w:tblGrid>
      <w:tr w:rsidR="00CF143D" w:rsidRPr="00CF143D" w:rsidTr="00CF143D">
        <w:trPr>
          <w:cantSplit/>
        </w:trPr>
        <w:tc>
          <w:tcPr>
            <w:tcW w:w="8903" w:type="dxa"/>
            <w:gridSpan w:val="7"/>
            <w:tcBorders>
              <w:bottom w:val="single" w:sz="4" w:space="0" w:color="auto"/>
            </w:tcBorders>
            <w:shd w:val="clear" w:color="auto" w:fill="FFFFFF"/>
          </w:tcPr>
          <w:p w:rsidR="00CF143D" w:rsidRDefault="00E66E7C" w:rsidP="00D35224">
            <w:pPr>
              <w:autoSpaceDE w:val="0"/>
              <w:autoSpaceDN w:val="0"/>
              <w:adjustRightInd w:val="0"/>
              <w:spacing w:after="0" w:line="320" w:lineRule="atLeast"/>
              <w:ind w:right="60"/>
              <w:rPr>
                <w:rFonts w:ascii="Times New Roman" w:hAnsi="Times New Roman" w:cs="Times New Roman"/>
                <w:b/>
                <w:bCs/>
                <w:color w:val="000000"/>
                <w:sz w:val="24"/>
                <w:szCs w:val="24"/>
              </w:rPr>
            </w:pPr>
            <w:r>
              <w:rPr>
                <w:rFonts w:ascii="Times New Roman" w:hAnsi="Times New Roman" w:cs="Times New Roman"/>
                <w:b/>
                <w:color w:val="000000"/>
                <w:sz w:val="24"/>
                <w:szCs w:val="24"/>
              </w:rPr>
              <w:t>Table 4.16</w:t>
            </w:r>
            <w:r w:rsidR="00D35224" w:rsidRPr="00E10B59">
              <w:rPr>
                <w:rFonts w:ascii="Times New Roman" w:hAnsi="Times New Roman" w:cs="Times New Roman"/>
                <w:b/>
                <w:color w:val="000000"/>
                <w:sz w:val="24"/>
                <w:szCs w:val="24"/>
              </w:rPr>
              <w:t xml:space="preserve">: </w:t>
            </w:r>
            <w:r w:rsidR="00D35224">
              <w:rPr>
                <w:rFonts w:ascii="Times New Roman" w:hAnsi="Times New Roman" w:cs="Times New Roman"/>
                <w:b/>
                <w:bCs/>
                <w:color w:val="000000"/>
                <w:sz w:val="24"/>
                <w:szCs w:val="24"/>
              </w:rPr>
              <w:t xml:space="preserve">Outsourcing </w:t>
            </w:r>
            <w:r w:rsidR="00D35224" w:rsidRPr="00E10B59">
              <w:rPr>
                <w:rFonts w:ascii="Times New Roman" w:hAnsi="Times New Roman" w:cs="Times New Roman"/>
                <w:b/>
                <w:bCs/>
                <w:color w:val="000000"/>
                <w:sz w:val="24"/>
                <w:szCs w:val="24"/>
              </w:rPr>
              <w:t xml:space="preserve"> strategy and Performance</w:t>
            </w:r>
            <w:r>
              <w:rPr>
                <w:rFonts w:ascii="Times New Roman" w:hAnsi="Times New Roman" w:cs="Times New Roman"/>
                <w:b/>
                <w:bCs/>
                <w:color w:val="000000"/>
                <w:sz w:val="24"/>
                <w:szCs w:val="24"/>
              </w:rPr>
              <w:t>:</w:t>
            </w:r>
            <w:r w:rsidR="00B27A7B">
              <w:rPr>
                <w:rFonts w:ascii="Times New Roman" w:hAnsi="Times New Roman" w:cs="Times New Roman"/>
                <w:b/>
                <w:bCs/>
                <w:color w:val="000000"/>
                <w:sz w:val="24"/>
                <w:szCs w:val="24"/>
              </w:rPr>
              <w:t xml:space="preserve"> Regression Weights</w:t>
            </w:r>
          </w:p>
          <w:p w:rsidR="00A82D34" w:rsidRPr="00CF143D" w:rsidRDefault="00A82D34" w:rsidP="00D35224">
            <w:pPr>
              <w:autoSpaceDE w:val="0"/>
              <w:autoSpaceDN w:val="0"/>
              <w:adjustRightInd w:val="0"/>
              <w:spacing w:after="0" w:line="320" w:lineRule="atLeast"/>
              <w:ind w:right="60"/>
              <w:rPr>
                <w:rFonts w:ascii="Times New Roman" w:hAnsi="Times New Roman" w:cs="Times New Roman"/>
                <w:color w:val="000000"/>
              </w:rPr>
            </w:pPr>
          </w:p>
        </w:tc>
      </w:tr>
      <w:tr w:rsidR="00CF143D" w:rsidRPr="00CF143D" w:rsidTr="00CF143D">
        <w:trPr>
          <w:cantSplit/>
        </w:trPr>
        <w:tc>
          <w:tcPr>
            <w:tcW w:w="2754" w:type="dxa"/>
            <w:gridSpan w:val="2"/>
            <w:vMerge w:val="restart"/>
            <w:tcBorders>
              <w:top w:val="single" w:sz="4" w:space="0" w:color="auto"/>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rPr>
                <w:rFonts w:ascii="Times New Roman" w:hAnsi="Times New Roman" w:cs="Times New Roman"/>
                <w:color w:val="000000"/>
              </w:rPr>
            </w:pPr>
            <w:r w:rsidRPr="00CF143D">
              <w:rPr>
                <w:rFonts w:ascii="Times New Roman" w:hAnsi="Times New Roman" w:cs="Times New Roman"/>
                <w:color w:val="000000"/>
              </w:rPr>
              <w:t>Model</w:t>
            </w:r>
          </w:p>
        </w:tc>
        <w:tc>
          <w:tcPr>
            <w:tcW w:w="2662" w:type="dxa"/>
            <w:gridSpan w:val="2"/>
            <w:tcBorders>
              <w:top w:val="single" w:sz="4" w:space="0" w:color="auto"/>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center"/>
              <w:rPr>
                <w:rFonts w:ascii="Times New Roman" w:hAnsi="Times New Roman" w:cs="Times New Roman"/>
                <w:color w:val="000000"/>
              </w:rPr>
            </w:pPr>
            <w:r w:rsidRPr="00CF143D">
              <w:rPr>
                <w:rFonts w:ascii="Times New Roman" w:hAnsi="Times New Roman" w:cs="Times New Roman"/>
                <w:color w:val="000000"/>
              </w:rPr>
              <w:t>Unstandardized Coefficients</w:t>
            </w:r>
          </w:p>
        </w:tc>
        <w:tc>
          <w:tcPr>
            <w:tcW w:w="1469" w:type="dxa"/>
            <w:tcBorders>
              <w:top w:val="single" w:sz="4" w:space="0" w:color="auto"/>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center"/>
              <w:rPr>
                <w:rFonts w:ascii="Times New Roman" w:hAnsi="Times New Roman" w:cs="Times New Roman"/>
                <w:color w:val="000000"/>
              </w:rPr>
            </w:pPr>
            <w:r w:rsidRPr="00CF143D">
              <w:rPr>
                <w:rFonts w:ascii="Times New Roman" w:hAnsi="Times New Roman" w:cs="Times New Roman"/>
                <w:color w:val="000000"/>
              </w:rPr>
              <w:t>Standardized Coefficients</w:t>
            </w:r>
          </w:p>
        </w:tc>
        <w:tc>
          <w:tcPr>
            <w:tcW w:w="1009" w:type="dxa"/>
            <w:vMerge w:val="restart"/>
            <w:tcBorders>
              <w:top w:val="single" w:sz="4" w:space="0" w:color="auto"/>
              <w:bottom w:val="single" w:sz="4" w:space="0" w:color="auto"/>
            </w:tcBorders>
            <w:shd w:val="clear" w:color="auto" w:fill="FFFFFF"/>
          </w:tcPr>
          <w:p w:rsidR="00CF143D" w:rsidRPr="00CF143D" w:rsidRDefault="00FA452A" w:rsidP="00CF143D">
            <w:pPr>
              <w:autoSpaceDE w:val="0"/>
              <w:autoSpaceDN w:val="0"/>
              <w:adjustRightInd w:val="0"/>
              <w:spacing w:after="0" w:line="320" w:lineRule="atLeast"/>
              <w:ind w:left="60" w:right="60"/>
              <w:jc w:val="center"/>
              <w:rPr>
                <w:rFonts w:ascii="Times New Roman" w:hAnsi="Times New Roman" w:cs="Times New Roman"/>
                <w:color w:val="000000"/>
              </w:rPr>
            </w:pPr>
            <w:r w:rsidRPr="00CF143D">
              <w:rPr>
                <w:rFonts w:ascii="Times New Roman" w:hAnsi="Times New Roman" w:cs="Times New Roman"/>
                <w:color w:val="000000"/>
              </w:rPr>
              <w:t>T</w:t>
            </w:r>
          </w:p>
        </w:tc>
        <w:tc>
          <w:tcPr>
            <w:tcW w:w="1009" w:type="dxa"/>
            <w:vMerge w:val="restart"/>
            <w:tcBorders>
              <w:top w:val="single" w:sz="4" w:space="0" w:color="auto"/>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center"/>
              <w:rPr>
                <w:rFonts w:ascii="Times New Roman" w:hAnsi="Times New Roman" w:cs="Times New Roman"/>
                <w:color w:val="000000"/>
              </w:rPr>
            </w:pPr>
            <w:r w:rsidRPr="00CF143D">
              <w:rPr>
                <w:rFonts w:ascii="Times New Roman" w:hAnsi="Times New Roman" w:cs="Times New Roman"/>
                <w:color w:val="000000"/>
              </w:rPr>
              <w:t>Sig.</w:t>
            </w:r>
          </w:p>
        </w:tc>
      </w:tr>
      <w:tr w:rsidR="00CF143D" w:rsidRPr="00CF143D" w:rsidTr="00CF143D">
        <w:trPr>
          <w:cantSplit/>
        </w:trPr>
        <w:tc>
          <w:tcPr>
            <w:tcW w:w="2754" w:type="dxa"/>
            <w:gridSpan w:val="2"/>
            <w:vMerge/>
            <w:tcBorders>
              <w:top w:val="single" w:sz="4" w:space="0" w:color="auto"/>
            </w:tcBorders>
            <w:shd w:val="clear" w:color="auto" w:fill="FFFFFF"/>
          </w:tcPr>
          <w:p w:rsidR="00CF143D" w:rsidRPr="00CF143D" w:rsidRDefault="00CF143D" w:rsidP="00CF143D">
            <w:pPr>
              <w:autoSpaceDE w:val="0"/>
              <w:autoSpaceDN w:val="0"/>
              <w:adjustRightInd w:val="0"/>
              <w:spacing w:after="0" w:line="240" w:lineRule="auto"/>
              <w:rPr>
                <w:rFonts w:ascii="Times New Roman" w:hAnsi="Times New Roman" w:cs="Times New Roman"/>
                <w:color w:val="000000"/>
              </w:rPr>
            </w:pPr>
          </w:p>
        </w:tc>
        <w:tc>
          <w:tcPr>
            <w:tcW w:w="1331" w:type="dxa"/>
            <w:tcBorders>
              <w:top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center"/>
              <w:rPr>
                <w:rFonts w:ascii="Times New Roman" w:hAnsi="Times New Roman" w:cs="Times New Roman"/>
                <w:color w:val="000000"/>
              </w:rPr>
            </w:pPr>
            <w:r w:rsidRPr="00CF143D">
              <w:rPr>
                <w:rFonts w:ascii="Times New Roman" w:hAnsi="Times New Roman" w:cs="Times New Roman"/>
                <w:color w:val="000000"/>
              </w:rPr>
              <w:t>B</w:t>
            </w:r>
          </w:p>
        </w:tc>
        <w:tc>
          <w:tcPr>
            <w:tcW w:w="1331" w:type="dxa"/>
            <w:tcBorders>
              <w:top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center"/>
              <w:rPr>
                <w:rFonts w:ascii="Times New Roman" w:hAnsi="Times New Roman" w:cs="Times New Roman"/>
                <w:color w:val="000000"/>
              </w:rPr>
            </w:pPr>
            <w:r w:rsidRPr="00CF143D">
              <w:rPr>
                <w:rFonts w:ascii="Times New Roman" w:hAnsi="Times New Roman" w:cs="Times New Roman"/>
                <w:color w:val="000000"/>
              </w:rPr>
              <w:t>Std. Error</w:t>
            </w:r>
          </w:p>
        </w:tc>
        <w:tc>
          <w:tcPr>
            <w:tcW w:w="1469" w:type="dxa"/>
            <w:tcBorders>
              <w:top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center"/>
              <w:rPr>
                <w:rFonts w:ascii="Times New Roman" w:hAnsi="Times New Roman" w:cs="Times New Roman"/>
                <w:color w:val="000000"/>
              </w:rPr>
            </w:pPr>
            <w:r w:rsidRPr="00CF143D">
              <w:rPr>
                <w:rFonts w:ascii="Times New Roman" w:hAnsi="Times New Roman" w:cs="Times New Roman"/>
                <w:color w:val="000000"/>
              </w:rPr>
              <w:t>Beta</w:t>
            </w:r>
          </w:p>
        </w:tc>
        <w:tc>
          <w:tcPr>
            <w:tcW w:w="1009" w:type="dxa"/>
            <w:vMerge/>
            <w:tcBorders>
              <w:top w:val="single" w:sz="4" w:space="0" w:color="auto"/>
            </w:tcBorders>
            <w:shd w:val="clear" w:color="auto" w:fill="FFFFFF"/>
          </w:tcPr>
          <w:p w:rsidR="00CF143D" w:rsidRPr="00CF143D" w:rsidRDefault="00CF143D" w:rsidP="00CF143D">
            <w:pPr>
              <w:autoSpaceDE w:val="0"/>
              <w:autoSpaceDN w:val="0"/>
              <w:adjustRightInd w:val="0"/>
              <w:spacing w:after="0" w:line="240" w:lineRule="auto"/>
              <w:rPr>
                <w:rFonts w:ascii="Times New Roman" w:hAnsi="Times New Roman" w:cs="Times New Roman"/>
                <w:color w:val="000000"/>
              </w:rPr>
            </w:pPr>
          </w:p>
        </w:tc>
        <w:tc>
          <w:tcPr>
            <w:tcW w:w="1009" w:type="dxa"/>
            <w:vMerge/>
            <w:tcBorders>
              <w:top w:val="single" w:sz="4" w:space="0" w:color="auto"/>
            </w:tcBorders>
            <w:shd w:val="clear" w:color="auto" w:fill="FFFFFF"/>
          </w:tcPr>
          <w:p w:rsidR="00CF143D" w:rsidRPr="00CF143D" w:rsidRDefault="00CF143D" w:rsidP="00CF143D">
            <w:pPr>
              <w:autoSpaceDE w:val="0"/>
              <w:autoSpaceDN w:val="0"/>
              <w:adjustRightInd w:val="0"/>
              <w:spacing w:after="0" w:line="240" w:lineRule="auto"/>
              <w:rPr>
                <w:rFonts w:ascii="Times New Roman" w:hAnsi="Times New Roman" w:cs="Times New Roman"/>
                <w:color w:val="000000"/>
              </w:rPr>
            </w:pPr>
          </w:p>
        </w:tc>
      </w:tr>
      <w:tr w:rsidR="00CF143D" w:rsidRPr="00CF143D" w:rsidTr="00CF143D">
        <w:trPr>
          <w:cantSplit/>
        </w:trPr>
        <w:tc>
          <w:tcPr>
            <w:tcW w:w="734" w:type="dxa"/>
            <w:vMerge w:val="restart"/>
            <w:shd w:val="clear" w:color="auto" w:fill="FFFFFF"/>
            <w:vAlign w:val="center"/>
          </w:tcPr>
          <w:p w:rsidR="00CF143D" w:rsidRPr="00CF143D" w:rsidRDefault="00CF143D" w:rsidP="00CF143D">
            <w:pPr>
              <w:autoSpaceDE w:val="0"/>
              <w:autoSpaceDN w:val="0"/>
              <w:adjustRightInd w:val="0"/>
              <w:spacing w:after="0" w:line="320" w:lineRule="atLeast"/>
              <w:ind w:left="60" w:right="60"/>
              <w:rPr>
                <w:rFonts w:ascii="Times New Roman" w:hAnsi="Times New Roman" w:cs="Times New Roman"/>
                <w:color w:val="000000"/>
              </w:rPr>
            </w:pPr>
            <w:r w:rsidRPr="00CF143D">
              <w:rPr>
                <w:rFonts w:ascii="Times New Roman" w:hAnsi="Times New Roman" w:cs="Times New Roman"/>
                <w:color w:val="000000"/>
              </w:rPr>
              <w:t>1</w:t>
            </w:r>
          </w:p>
        </w:tc>
        <w:tc>
          <w:tcPr>
            <w:tcW w:w="2020" w:type="dxa"/>
            <w:shd w:val="clear" w:color="auto" w:fill="FFFFFF"/>
            <w:vAlign w:val="center"/>
          </w:tcPr>
          <w:p w:rsidR="00CF143D" w:rsidRPr="00CF143D" w:rsidRDefault="00CF143D" w:rsidP="00CF143D">
            <w:pPr>
              <w:autoSpaceDE w:val="0"/>
              <w:autoSpaceDN w:val="0"/>
              <w:adjustRightInd w:val="0"/>
              <w:spacing w:after="0" w:line="320" w:lineRule="atLeast"/>
              <w:ind w:left="60" w:right="60"/>
              <w:rPr>
                <w:rFonts w:ascii="Times New Roman" w:hAnsi="Times New Roman" w:cs="Times New Roman"/>
                <w:color w:val="000000"/>
              </w:rPr>
            </w:pPr>
            <w:r w:rsidRPr="00CF143D">
              <w:rPr>
                <w:rFonts w:ascii="Times New Roman" w:hAnsi="Times New Roman" w:cs="Times New Roman"/>
                <w:color w:val="000000"/>
              </w:rPr>
              <w:t>(Constant)</w:t>
            </w:r>
          </w:p>
        </w:tc>
        <w:tc>
          <w:tcPr>
            <w:tcW w:w="1331" w:type="dxa"/>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1.323</w:t>
            </w:r>
          </w:p>
        </w:tc>
        <w:tc>
          <w:tcPr>
            <w:tcW w:w="1331" w:type="dxa"/>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.070</w:t>
            </w:r>
          </w:p>
        </w:tc>
        <w:tc>
          <w:tcPr>
            <w:tcW w:w="1469" w:type="dxa"/>
            <w:shd w:val="clear" w:color="auto" w:fill="FFFFFF"/>
          </w:tcPr>
          <w:p w:rsidR="00CF143D" w:rsidRPr="00CF143D" w:rsidRDefault="00CF143D" w:rsidP="00CF143D">
            <w:pPr>
              <w:autoSpaceDE w:val="0"/>
              <w:autoSpaceDN w:val="0"/>
              <w:adjustRightInd w:val="0"/>
              <w:spacing w:after="0" w:line="240" w:lineRule="auto"/>
              <w:rPr>
                <w:rFonts w:ascii="Times New Roman" w:hAnsi="Times New Roman" w:cs="Times New Roman"/>
              </w:rPr>
            </w:pPr>
          </w:p>
        </w:tc>
        <w:tc>
          <w:tcPr>
            <w:tcW w:w="1009" w:type="dxa"/>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18.927</w:t>
            </w:r>
          </w:p>
        </w:tc>
        <w:tc>
          <w:tcPr>
            <w:tcW w:w="1009" w:type="dxa"/>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.000</w:t>
            </w:r>
          </w:p>
        </w:tc>
      </w:tr>
      <w:tr w:rsidR="00CF143D" w:rsidRPr="00CF143D" w:rsidTr="00CF143D">
        <w:trPr>
          <w:cantSplit/>
        </w:trPr>
        <w:tc>
          <w:tcPr>
            <w:tcW w:w="734" w:type="dxa"/>
            <w:vMerge/>
            <w:tcBorders>
              <w:bottom w:val="single" w:sz="4" w:space="0" w:color="auto"/>
            </w:tcBorders>
            <w:shd w:val="clear" w:color="auto" w:fill="FFFFFF"/>
            <w:vAlign w:val="center"/>
          </w:tcPr>
          <w:p w:rsidR="00CF143D" w:rsidRPr="00CF143D" w:rsidRDefault="00CF143D" w:rsidP="00CF143D">
            <w:pPr>
              <w:autoSpaceDE w:val="0"/>
              <w:autoSpaceDN w:val="0"/>
              <w:adjustRightInd w:val="0"/>
              <w:spacing w:after="0" w:line="240" w:lineRule="auto"/>
              <w:rPr>
                <w:rFonts w:ascii="Times New Roman" w:hAnsi="Times New Roman" w:cs="Times New Roman"/>
                <w:color w:val="000000"/>
              </w:rPr>
            </w:pPr>
          </w:p>
        </w:tc>
        <w:tc>
          <w:tcPr>
            <w:tcW w:w="2020" w:type="dxa"/>
            <w:tcBorders>
              <w:bottom w:val="single" w:sz="4" w:space="0" w:color="auto"/>
            </w:tcBorders>
            <w:shd w:val="clear" w:color="auto" w:fill="FFFFFF"/>
            <w:vAlign w:val="center"/>
          </w:tcPr>
          <w:p w:rsidR="00CF143D" w:rsidRPr="00CF143D" w:rsidRDefault="00CF143D" w:rsidP="00CF143D">
            <w:pPr>
              <w:autoSpaceDE w:val="0"/>
              <w:autoSpaceDN w:val="0"/>
              <w:adjustRightInd w:val="0"/>
              <w:spacing w:after="0" w:line="320" w:lineRule="atLeast"/>
              <w:ind w:left="60" w:right="60"/>
              <w:rPr>
                <w:rFonts w:ascii="Times New Roman" w:hAnsi="Times New Roman" w:cs="Times New Roman"/>
                <w:color w:val="000000"/>
              </w:rPr>
            </w:pPr>
            <w:r w:rsidRPr="00CF143D">
              <w:rPr>
                <w:rFonts w:ascii="Times New Roman" w:hAnsi="Times New Roman" w:cs="Times New Roman"/>
                <w:color w:val="000000"/>
              </w:rPr>
              <w:t>Outsourcing Strategy</w:t>
            </w:r>
          </w:p>
        </w:tc>
        <w:tc>
          <w:tcPr>
            <w:tcW w:w="1331" w:type="dxa"/>
            <w:tcBorders>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.750</w:t>
            </w:r>
          </w:p>
        </w:tc>
        <w:tc>
          <w:tcPr>
            <w:tcW w:w="1331" w:type="dxa"/>
            <w:tcBorders>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.027</w:t>
            </w:r>
          </w:p>
        </w:tc>
        <w:tc>
          <w:tcPr>
            <w:tcW w:w="1469" w:type="dxa"/>
            <w:tcBorders>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.908</w:t>
            </w:r>
          </w:p>
        </w:tc>
        <w:tc>
          <w:tcPr>
            <w:tcW w:w="1009" w:type="dxa"/>
            <w:tcBorders>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27.403</w:t>
            </w:r>
          </w:p>
        </w:tc>
        <w:tc>
          <w:tcPr>
            <w:tcW w:w="1009" w:type="dxa"/>
            <w:tcBorders>
              <w:bottom w:val="single" w:sz="4" w:space="0" w:color="auto"/>
            </w:tcBorders>
            <w:shd w:val="clear" w:color="auto" w:fill="FFFFFF"/>
          </w:tcPr>
          <w:p w:rsidR="00CF143D" w:rsidRPr="00CF143D" w:rsidRDefault="00CF143D" w:rsidP="00CF143D">
            <w:pPr>
              <w:autoSpaceDE w:val="0"/>
              <w:autoSpaceDN w:val="0"/>
              <w:adjustRightInd w:val="0"/>
              <w:spacing w:after="0" w:line="320" w:lineRule="atLeast"/>
              <w:ind w:left="60" w:right="60"/>
              <w:jc w:val="right"/>
              <w:rPr>
                <w:rFonts w:ascii="Times New Roman" w:hAnsi="Times New Roman" w:cs="Times New Roman"/>
                <w:color w:val="000000"/>
              </w:rPr>
            </w:pPr>
            <w:r w:rsidRPr="00CF143D">
              <w:rPr>
                <w:rFonts w:ascii="Times New Roman" w:hAnsi="Times New Roman" w:cs="Times New Roman"/>
                <w:color w:val="000000"/>
              </w:rPr>
              <w:t>.000</w:t>
            </w:r>
          </w:p>
        </w:tc>
      </w:tr>
      <w:tr w:rsidR="00CF143D" w:rsidRPr="00CF143D" w:rsidTr="00CF143D">
        <w:trPr>
          <w:cantSplit/>
        </w:trPr>
        <w:tc>
          <w:tcPr>
            <w:tcW w:w="8903" w:type="dxa"/>
            <w:gridSpan w:val="7"/>
            <w:tcBorders>
              <w:top w:val="single" w:sz="4" w:space="0" w:color="auto"/>
            </w:tcBorders>
            <w:shd w:val="clear" w:color="auto" w:fill="FFFFFF"/>
          </w:tcPr>
          <w:p w:rsidR="008A5DBE" w:rsidRDefault="008A5DBE" w:rsidP="00CF143D">
            <w:pPr>
              <w:autoSpaceDE w:val="0"/>
              <w:autoSpaceDN w:val="0"/>
              <w:adjustRightInd w:val="0"/>
              <w:spacing w:after="0" w:line="320" w:lineRule="atLeast"/>
              <w:ind w:left="60" w:right="60"/>
              <w:rPr>
                <w:rFonts w:ascii="Times New Roman" w:hAnsi="Times New Roman" w:cs="Times New Roman"/>
                <w:color w:val="000000"/>
              </w:rPr>
            </w:pPr>
          </w:p>
          <w:p w:rsidR="00CF143D" w:rsidRPr="008A5DBE" w:rsidRDefault="00CF143D" w:rsidP="00CF143D">
            <w:pPr>
              <w:autoSpaceDE w:val="0"/>
              <w:autoSpaceDN w:val="0"/>
              <w:adjustRightInd w:val="0"/>
              <w:spacing w:after="0" w:line="320" w:lineRule="atLeast"/>
              <w:ind w:left="60" w:right="60"/>
              <w:rPr>
                <w:rFonts w:ascii="Times New Roman" w:hAnsi="Times New Roman" w:cs="Times New Roman"/>
                <w:color w:val="000000"/>
                <w:sz w:val="24"/>
                <w:szCs w:val="24"/>
              </w:rPr>
            </w:pPr>
            <w:r w:rsidRPr="008A5DBE">
              <w:rPr>
                <w:rFonts w:ascii="Times New Roman" w:hAnsi="Times New Roman" w:cs="Times New Roman"/>
                <w:color w:val="000000"/>
                <w:sz w:val="24"/>
                <w:szCs w:val="24"/>
              </w:rPr>
              <w:t>a. Dependent Variable: Performance</w:t>
            </w:r>
          </w:p>
        </w:tc>
      </w:tr>
    </w:tbl>
    <w:p w:rsidR="00CF143D" w:rsidRDefault="00CF143D" w:rsidP="00CF143D">
      <w:pPr>
        <w:spacing w:line="360" w:lineRule="auto"/>
        <w:rPr>
          <w:rFonts w:ascii="Times New Roman" w:eastAsia="SimHei" w:hAnsi="Times New Roman"/>
          <w:sz w:val="24"/>
          <w:szCs w:val="24"/>
        </w:rPr>
      </w:pPr>
    </w:p>
    <w:p w:rsidR="00A36933" w:rsidRDefault="00B27A7B" w:rsidP="00A36933">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rPr>
        <w:t>The findings in table 4.23 show that outsourcing</w:t>
      </w:r>
      <w:r w:rsidR="00A36933" w:rsidRPr="00521E3F">
        <w:rPr>
          <w:rFonts w:ascii="Times New Roman" w:hAnsi="Times New Roman" w:cs="Times New Roman"/>
          <w:color w:val="000000"/>
          <w:sz w:val="24"/>
          <w:szCs w:val="24"/>
        </w:rPr>
        <w:t xml:space="preserve"> strategy has a positive and significant influence on perfo</w:t>
      </w:r>
      <w:r w:rsidR="001F7185">
        <w:rPr>
          <w:rFonts w:ascii="Times New Roman" w:hAnsi="Times New Roman" w:cs="Times New Roman"/>
          <w:color w:val="000000"/>
          <w:sz w:val="24"/>
          <w:szCs w:val="24"/>
        </w:rPr>
        <w:t>rmance of the hotels (</w:t>
      </w:r>
      <w:r w:rsidR="001F7185" w:rsidRPr="001F7185">
        <w:rPr>
          <w:rFonts w:ascii="Times New Roman" w:hAnsi="Times New Roman" w:cs="Times New Roman"/>
          <w:sz w:val="24"/>
          <w:szCs w:val="24"/>
        </w:rPr>
        <w:t>β</w:t>
      </w:r>
      <w:r w:rsidR="001F7185" w:rsidRPr="001F71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=.750</w:t>
      </w:r>
      <w:r w:rsidR="00A36933">
        <w:rPr>
          <w:rFonts w:ascii="Times New Roman" w:hAnsi="Times New Roman" w:cs="Times New Roman"/>
          <w:color w:val="000000"/>
          <w:sz w:val="24"/>
          <w:szCs w:val="24"/>
        </w:rPr>
        <w:t xml:space="preserve">; </w:t>
      </w:r>
      <w:r w:rsidR="00A36933" w:rsidRPr="00521E3F">
        <w:rPr>
          <w:rFonts w:ascii="Times New Roman" w:hAnsi="Times New Roman" w:cs="Times New Roman"/>
          <w:color w:val="000000"/>
          <w:sz w:val="24"/>
          <w:szCs w:val="24"/>
        </w:rPr>
        <w:t>p=.000).</w:t>
      </w:r>
      <w:r>
        <w:rPr>
          <w:rFonts w:ascii="Times New Roman" w:hAnsi="Times New Roman" w:cs="Times New Roman"/>
          <w:color w:val="000000"/>
          <w:sz w:val="24"/>
          <w:szCs w:val="24"/>
        </w:rPr>
        <w:t xml:space="preserve"> T</w:t>
      </w:r>
      <w:r w:rsidR="00A36933">
        <w:rPr>
          <w:rFonts w:ascii="Times New Roman" w:hAnsi="Times New Roman" w:cs="Times New Roman"/>
          <w:color w:val="000000"/>
          <w:sz w:val="24"/>
          <w:szCs w:val="24"/>
          <w:lang w:val="en-GB"/>
        </w:rPr>
        <w:t>he coefficient indicates that for every ad</w:t>
      </w:r>
      <w:r>
        <w:rPr>
          <w:rFonts w:ascii="Times New Roman" w:hAnsi="Times New Roman" w:cs="Times New Roman"/>
          <w:color w:val="000000"/>
          <w:sz w:val="24"/>
          <w:szCs w:val="24"/>
          <w:lang w:val="en-GB"/>
        </w:rPr>
        <w:t>ditional unit of outsourcing</w:t>
      </w:r>
      <w:r w:rsidR="00A36933">
        <w:rPr>
          <w:rFonts w:ascii="Times New Roman" w:hAnsi="Times New Roman" w:cs="Times New Roman"/>
          <w:color w:val="000000"/>
          <w:sz w:val="24"/>
          <w:szCs w:val="24"/>
          <w:lang w:val="en-GB"/>
        </w:rPr>
        <w:t>, it is expected that performance wil</w:t>
      </w:r>
      <w:r>
        <w:rPr>
          <w:rFonts w:ascii="Times New Roman" w:hAnsi="Times New Roman" w:cs="Times New Roman"/>
          <w:color w:val="000000"/>
          <w:sz w:val="24"/>
          <w:szCs w:val="24"/>
          <w:lang w:val="en-GB"/>
        </w:rPr>
        <w:t xml:space="preserve">l improve by an average of </w:t>
      </w:r>
      <w:r w:rsidR="00A36933">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750. There is a </w:t>
      </w:r>
      <w:r w:rsidR="00A36933">
        <w:rPr>
          <w:rFonts w:ascii="Times New Roman" w:hAnsi="Times New Roman" w:cs="Times New Roman"/>
          <w:color w:val="000000"/>
          <w:sz w:val="24"/>
          <w:szCs w:val="24"/>
          <w:lang w:val="en-GB"/>
        </w:rPr>
        <w:t>strong rela</w:t>
      </w:r>
      <w:r>
        <w:rPr>
          <w:rFonts w:ascii="Times New Roman" w:hAnsi="Times New Roman" w:cs="Times New Roman"/>
          <w:color w:val="000000"/>
          <w:sz w:val="24"/>
          <w:szCs w:val="24"/>
          <w:lang w:val="en-GB"/>
        </w:rPr>
        <w:t>tionship between outsourcing</w:t>
      </w:r>
      <w:r w:rsidR="00A36933">
        <w:rPr>
          <w:rFonts w:ascii="Times New Roman" w:hAnsi="Times New Roman" w:cs="Times New Roman"/>
          <w:color w:val="000000"/>
          <w:sz w:val="24"/>
          <w:szCs w:val="24"/>
          <w:lang w:val="en-GB"/>
        </w:rPr>
        <w:t xml:space="preserve"> and performance and it is highly si</w:t>
      </w:r>
      <w:r>
        <w:rPr>
          <w:rFonts w:ascii="Times New Roman" w:hAnsi="Times New Roman" w:cs="Times New Roman"/>
          <w:color w:val="000000"/>
          <w:sz w:val="24"/>
          <w:szCs w:val="24"/>
          <w:lang w:val="en-GB"/>
        </w:rPr>
        <w:t>gnificant (sig</w:t>
      </w:r>
      <w:r w:rsidR="00A36933">
        <w:rPr>
          <w:rFonts w:ascii="Times New Roman" w:hAnsi="Times New Roman" w:cs="Times New Roman"/>
          <w:color w:val="000000"/>
          <w:sz w:val="24"/>
          <w:szCs w:val="24"/>
          <w:lang w:val="en-GB"/>
        </w:rPr>
        <w:t>=0.001 at 0.05 level).</w:t>
      </w:r>
    </w:p>
    <w:p w:rsidR="00A82D34" w:rsidRDefault="00B27A7B" w:rsidP="004304B8">
      <w:pPr>
        <w:spacing w:line="360" w:lineRule="auto"/>
        <w:rPr>
          <w:rFonts w:ascii="Times New Roman" w:hAnsi="Times New Roman" w:cs="Times New Roman"/>
        </w:rPr>
      </w:pPr>
      <w:r>
        <w:rPr>
          <w:rFonts w:ascii="Times New Roman" w:hAnsi="Times New Roman" w:cs="Times New Roman"/>
          <w:color w:val="000000"/>
          <w:sz w:val="24"/>
          <w:szCs w:val="24"/>
          <w:lang w:val="en-GB"/>
        </w:rPr>
        <w:t>Outsourcing strategy is an important</w:t>
      </w:r>
      <w:r w:rsidR="00A36933">
        <w:rPr>
          <w:rFonts w:ascii="Times New Roman" w:hAnsi="Times New Roman" w:cs="Times New Roman"/>
          <w:color w:val="000000"/>
          <w:sz w:val="24"/>
          <w:szCs w:val="24"/>
          <w:lang w:val="en-GB"/>
        </w:rPr>
        <w:t xml:space="preserve"> factor that the h</w:t>
      </w:r>
      <w:r>
        <w:rPr>
          <w:rFonts w:ascii="Times New Roman" w:hAnsi="Times New Roman" w:cs="Times New Roman"/>
          <w:color w:val="000000"/>
          <w:sz w:val="24"/>
          <w:szCs w:val="24"/>
          <w:lang w:val="en-GB"/>
        </w:rPr>
        <w:t xml:space="preserve">otels should always consider to </w:t>
      </w:r>
      <w:r w:rsidR="00A36933">
        <w:rPr>
          <w:rFonts w:ascii="Times New Roman" w:hAnsi="Times New Roman" w:cs="Times New Roman"/>
          <w:color w:val="000000"/>
          <w:sz w:val="24"/>
          <w:szCs w:val="24"/>
          <w:lang w:val="en-GB"/>
        </w:rPr>
        <w:t xml:space="preserve">enable them improve their performance. </w:t>
      </w:r>
      <w:r>
        <w:rPr>
          <w:rFonts w:ascii="Times New Roman" w:hAnsi="Times New Roman" w:cs="Times New Roman"/>
          <w:color w:val="000000"/>
          <w:sz w:val="24"/>
          <w:szCs w:val="24"/>
          <w:lang w:val="en-GB"/>
        </w:rPr>
        <w:t>These findings agree with those of other scholars. Asiamah (2013</w:t>
      </w:r>
      <w:r w:rsidR="004304B8">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w:t>
      </w:r>
      <w:r w:rsidR="004304B8">
        <w:rPr>
          <w:rFonts w:ascii="Times New Roman" w:hAnsi="Times New Roman" w:cs="Times New Roman"/>
          <w:color w:val="000000"/>
          <w:sz w:val="24"/>
          <w:szCs w:val="24"/>
          <w:lang w:val="en-GB"/>
        </w:rPr>
        <w:t xml:space="preserve">conducted a study on outsourcing and performance and concluded that firms which engage the services of credible third parties end up in improving their financial position since they have an ample time to concentrate on their core activities. </w:t>
      </w:r>
    </w:p>
    <w:p w:rsidR="00A82D34" w:rsidRPr="00CF143D" w:rsidRDefault="00A82D34" w:rsidP="00CF143D">
      <w:pPr>
        <w:autoSpaceDE w:val="0"/>
        <w:autoSpaceDN w:val="0"/>
        <w:adjustRightInd w:val="0"/>
        <w:spacing w:after="0" w:line="400" w:lineRule="atLeast"/>
        <w:rPr>
          <w:rFonts w:ascii="Times New Roman" w:hAnsi="Times New Roman" w:cs="Times New Roman"/>
        </w:rPr>
      </w:pPr>
    </w:p>
    <w:p w:rsidR="0075768B" w:rsidRDefault="002B55A0" w:rsidP="002B55A0">
      <w:pPr>
        <w:pStyle w:val="Heading2"/>
        <w:spacing w:line="360" w:lineRule="auto"/>
      </w:pPr>
      <w:bookmarkStart w:id="128" w:name="_Toc452368781"/>
      <w:r>
        <w:t>4.17</w:t>
      </w:r>
      <w:r w:rsidR="00984911">
        <w:t xml:space="preserve"> </w:t>
      </w:r>
      <w:r w:rsidR="004D5968" w:rsidRPr="004D5968">
        <w:t>Market Positioning under Regression</w:t>
      </w:r>
      <w:bookmarkEnd w:id="128"/>
    </w:p>
    <w:p w:rsidR="004304B8" w:rsidRDefault="004304B8" w:rsidP="002B55A0">
      <w:pPr>
        <w:spacing w:line="360" w:lineRule="auto"/>
        <w:rPr>
          <w:rFonts w:ascii="Times New Roman" w:hAnsi="Times New Roman" w:cs="Times New Roman"/>
          <w:sz w:val="24"/>
          <w:szCs w:val="24"/>
        </w:rPr>
      </w:pPr>
      <w:r w:rsidRPr="004304B8">
        <w:rPr>
          <w:rFonts w:ascii="Times New Roman" w:hAnsi="Times New Roman" w:cs="Times New Roman"/>
          <w:sz w:val="24"/>
          <w:szCs w:val="24"/>
        </w:rPr>
        <w:t>To determine the relationship</w:t>
      </w:r>
      <w:r w:rsidR="002A3A04">
        <w:rPr>
          <w:rFonts w:ascii="Times New Roman" w:hAnsi="Times New Roman" w:cs="Times New Roman"/>
          <w:sz w:val="24"/>
          <w:szCs w:val="24"/>
        </w:rPr>
        <w:t xml:space="preserve"> between positioning and performance, a regression analysis was conducted and the results displayed as below</w:t>
      </w:r>
      <w:r w:rsidR="00067EC6">
        <w:rPr>
          <w:rFonts w:ascii="Times New Roman" w:hAnsi="Times New Roman" w:cs="Times New Roman"/>
          <w:sz w:val="24"/>
          <w:szCs w:val="24"/>
        </w:rPr>
        <w:t>;</w:t>
      </w:r>
    </w:p>
    <w:p w:rsidR="002B55A0" w:rsidRPr="002B55A0" w:rsidRDefault="00E66E7C" w:rsidP="002B55A0">
      <w:pPr>
        <w:spacing w:line="360" w:lineRule="auto"/>
        <w:rPr>
          <w:rFonts w:ascii="Times New Roman" w:hAnsi="Times New Roman" w:cs="Times New Roman"/>
          <w:sz w:val="24"/>
          <w:szCs w:val="24"/>
        </w:rPr>
      </w:pPr>
      <w:r>
        <w:rPr>
          <w:rFonts w:ascii="Times New Roman" w:hAnsi="Times New Roman" w:cs="Times New Roman"/>
          <w:b/>
          <w:bCs/>
          <w:color w:val="000000"/>
          <w:sz w:val="24"/>
          <w:szCs w:val="24"/>
        </w:rPr>
        <w:t>Table 4.17</w:t>
      </w:r>
      <w:r w:rsidR="002B55A0" w:rsidRPr="002B55A0">
        <w:rPr>
          <w:rFonts w:ascii="Times New Roman" w:hAnsi="Times New Roman" w:cs="Times New Roman"/>
          <w:b/>
          <w:bCs/>
          <w:color w:val="000000"/>
          <w:sz w:val="24"/>
          <w:szCs w:val="24"/>
        </w:rPr>
        <w:t>:</w:t>
      </w:r>
      <w:r w:rsidR="002B55A0" w:rsidRPr="002B55A0">
        <w:rPr>
          <w:rFonts w:ascii="Times New Roman" w:hAnsi="Times New Roman" w:cs="Times New Roman"/>
          <w:b/>
          <w:color w:val="000000"/>
          <w:sz w:val="24"/>
          <w:szCs w:val="24"/>
        </w:rPr>
        <w:t xml:space="preserve"> Positioning strategy and performance model validity</w:t>
      </w:r>
    </w:p>
    <w:tbl>
      <w:tblPr>
        <w:tblW w:w="9990" w:type="dxa"/>
        <w:tblLayout w:type="fixed"/>
        <w:tblCellMar>
          <w:left w:w="0" w:type="dxa"/>
          <w:right w:w="0" w:type="dxa"/>
        </w:tblCellMar>
        <w:tblLook w:val="0000" w:firstRow="0" w:lastRow="0" w:firstColumn="0" w:lastColumn="0" w:noHBand="0" w:noVBand="0"/>
      </w:tblPr>
      <w:tblGrid>
        <w:gridCol w:w="733"/>
        <w:gridCol w:w="1269"/>
        <w:gridCol w:w="1469"/>
        <w:gridCol w:w="1010"/>
        <w:gridCol w:w="1392"/>
        <w:gridCol w:w="1010"/>
        <w:gridCol w:w="3107"/>
      </w:tblGrid>
      <w:tr w:rsidR="004D5968" w:rsidRPr="002B55A0" w:rsidTr="000B52D8">
        <w:trPr>
          <w:cantSplit/>
        </w:trPr>
        <w:tc>
          <w:tcPr>
            <w:tcW w:w="2002" w:type="dxa"/>
            <w:gridSpan w:val="2"/>
            <w:tcBorders>
              <w:top w:val="single" w:sz="4" w:space="0" w:color="auto"/>
              <w:bottom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Model</w:t>
            </w:r>
          </w:p>
        </w:tc>
        <w:tc>
          <w:tcPr>
            <w:tcW w:w="1469" w:type="dxa"/>
            <w:tcBorders>
              <w:top w:val="single" w:sz="4" w:space="0" w:color="auto"/>
              <w:bottom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Sum of Squares</w:t>
            </w:r>
          </w:p>
        </w:tc>
        <w:tc>
          <w:tcPr>
            <w:tcW w:w="1010" w:type="dxa"/>
            <w:tcBorders>
              <w:top w:val="single" w:sz="4" w:space="0" w:color="auto"/>
              <w:bottom w:val="single" w:sz="4" w:space="0" w:color="auto"/>
            </w:tcBorders>
            <w:shd w:val="clear" w:color="auto" w:fill="FFFFFF"/>
          </w:tcPr>
          <w:p w:rsidR="004D5968" w:rsidRPr="002B55A0" w:rsidRDefault="00083403"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D</w:t>
            </w:r>
            <w:r w:rsidR="004D5968" w:rsidRPr="002B55A0">
              <w:rPr>
                <w:rFonts w:ascii="Times New Roman" w:hAnsi="Times New Roman" w:cs="Times New Roman"/>
                <w:color w:val="000000"/>
                <w:sz w:val="24"/>
                <w:szCs w:val="24"/>
              </w:rPr>
              <w:t>f</w:t>
            </w:r>
          </w:p>
        </w:tc>
        <w:tc>
          <w:tcPr>
            <w:tcW w:w="1392" w:type="dxa"/>
            <w:tcBorders>
              <w:top w:val="single" w:sz="4" w:space="0" w:color="auto"/>
              <w:bottom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Mean Square</w:t>
            </w:r>
          </w:p>
        </w:tc>
        <w:tc>
          <w:tcPr>
            <w:tcW w:w="1010" w:type="dxa"/>
            <w:tcBorders>
              <w:top w:val="single" w:sz="4" w:space="0" w:color="auto"/>
              <w:bottom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F</w:t>
            </w:r>
          </w:p>
        </w:tc>
        <w:tc>
          <w:tcPr>
            <w:tcW w:w="3107" w:type="dxa"/>
            <w:tcBorders>
              <w:top w:val="single" w:sz="4" w:space="0" w:color="auto"/>
              <w:bottom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Sig.</w:t>
            </w:r>
          </w:p>
        </w:tc>
      </w:tr>
      <w:tr w:rsidR="004D5968" w:rsidRPr="002B55A0" w:rsidTr="000B52D8">
        <w:trPr>
          <w:cantSplit/>
        </w:trPr>
        <w:tc>
          <w:tcPr>
            <w:tcW w:w="733" w:type="dxa"/>
            <w:vMerge w:val="restart"/>
            <w:tcBorders>
              <w:top w:val="single" w:sz="4" w:space="0" w:color="auto"/>
            </w:tcBorders>
            <w:shd w:val="clear" w:color="auto" w:fill="FFFFFF"/>
            <w:vAlign w:val="center"/>
          </w:tcPr>
          <w:p w:rsidR="004D5968" w:rsidRPr="002B55A0" w:rsidRDefault="004D5968"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1</w:t>
            </w:r>
          </w:p>
        </w:tc>
        <w:tc>
          <w:tcPr>
            <w:tcW w:w="1269" w:type="dxa"/>
            <w:tcBorders>
              <w:top w:val="single" w:sz="4" w:space="0" w:color="auto"/>
            </w:tcBorders>
            <w:shd w:val="clear" w:color="auto" w:fill="FFFFFF"/>
            <w:vAlign w:val="center"/>
          </w:tcPr>
          <w:p w:rsidR="004D5968" w:rsidRPr="002B55A0" w:rsidRDefault="004D5968"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Regression</w:t>
            </w:r>
          </w:p>
        </w:tc>
        <w:tc>
          <w:tcPr>
            <w:tcW w:w="1469" w:type="dxa"/>
            <w:tcBorders>
              <w:top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19.743</w:t>
            </w:r>
          </w:p>
        </w:tc>
        <w:tc>
          <w:tcPr>
            <w:tcW w:w="1010" w:type="dxa"/>
            <w:tcBorders>
              <w:top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1</w:t>
            </w:r>
          </w:p>
        </w:tc>
        <w:tc>
          <w:tcPr>
            <w:tcW w:w="1392" w:type="dxa"/>
            <w:tcBorders>
              <w:top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19.743</w:t>
            </w:r>
          </w:p>
        </w:tc>
        <w:tc>
          <w:tcPr>
            <w:tcW w:w="1010" w:type="dxa"/>
            <w:tcBorders>
              <w:top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98.165</w:t>
            </w:r>
          </w:p>
        </w:tc>
        <w:tc>
          <w:tcPr>
            <w:tcW w:w="3107" w:type="dxa"/>
            <w:tcBorders>
              <w:top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.000</w:t>
            </w:r>
            <w:r w:rsidRPr="002B55A0">
              <w:rPr>
                <w:rFonts w:ascii="Times New Roman" w:hAnsi="Times New Roman" w:cs="Times New Roman"/>
                <w:color w:val="000000"/>
                <w:sz w:val="24"/>
                <w:szCs w:val="24"/>
                <w:vertAlign w:val="superscript"/>
              </w:rPr>
              <w:t>b</w:t>
            </w:r>
          </w:p>
        </w:tc>
      </w:tr>
      <w:tr w:rsidR="004D5968" w:rsidRPr="002B55A0" w:rsidTr="000B52D8">
        <w:trPr>
          <w:cantSplit/>
        </w:trPr>
        <w:tc>
          <w:tcPr>
            <w:tcW w:w="733" w:type="dxa"/>
            <w:vMerge/>
            <w:shd w:val="clear" w:color="auto" w:fill="FFFFFF"/>
            <w:vAlign w:val="center"/>
          </w:tcPr>
          <w:p w:rsidR="004D5968" w:rsidRPr="002B55A0" w:rsidRDefault="004D5968" w:rsidP="00371907">
            <w:pPr>
              <w:autoSpaceDE w:val="0"/>
              <w:autoSpaceDN w:val="0"/>
              <w:adjustRightInd w:val="0"/>
              <w:spacing w:after="0" w:line="360" w:lineRule="auto"/>
              <w:rPr>
                <w:rFonts w:ascii="Times New Roman" w:hAnsi="Times New Roman" w:cs="Times New Roman"/>
                <w:color w:val="000000"/>
                <w:sz w:val="24"/>
                <w:szCs w:val="24"/>
              </w:rPr>
            </w:pPr>
          </w:p>
        </w:tc>
        <w:tc>
          <w:tcPr>
            <w:tcW w:w="1269" w:type="dxa"/>
            <w:shd w:val="clear" w:color="auto" w:fill="FFFFFF"/>
            <w:vAlign w:val="center"/>
          </w:tcPr>
          <w:p w:rsidR="004D5968" w:rsidRPr="002B55A0" w:rsidRDefault="004D5968"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Residual</w:t>
            </w:r>
          </w:p>
        </w:tc>
        <w:tc>
          <w:tcPr>
            <w:tcW w:w="1469" w:type="dxa"/>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31.978</w:t>
            </w:r>
          </w:p>
        </w:tc>
        <w:tc>
          <w:tcPr>
            <w:tcW w:w="1010" w:type="dxa"/>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159</w:t>
            </w:r>
          </w:p>
        </w:tc>
        <w:tc>
          <w:tcPr>
            <w:tcW w:w="1392" w:type="dxa"/>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.201</w:t>
            </w:r>
          </w:p>
        </w:tc>
        <w:tc>
          <w:tcPr>
            <w:tcW w:w="1010" w:type="dxa"/>
            <w:shd w:val="clear" w:color="auto" w:fill="FFFFFF"/>
          </w:tcPr>
          <w:p w:rsidR="004D5968" w:rsidRPr="002B55A0" w:rsidRDefault="004D5968" w:rsidP="00371907">
            <w:pPr>
              <w:autoSpaceDE w:val="0"/>
              <w:autoSpaceDN w:val="0"/>
              <w:adjustRightInd w:val="0"/>
              <w:spacing w:after="0" w:line="360" w:lineRule="auto"/>
              <w:rPr>
                <w:rFonts w:ascii="Times New Roman" w:hAnsi="Times New Roman" w:cs="Times New Roman"/>
                <w:sz w:val="24"/>
                <w:szCs w:val="24"/>
              </w:rPr>
            </w:pPr>
          </w:p>
        </w:tc>
        <w:tc>
          <w:tcPr>
            <w:tcW w:w="3107" w:type="dxa"/>
            <w:shd w:val="clear" w:color="auto" w:fill="FFFFFF"/>
          </w:tcPr>
          <w:p w:rsidR="004D5968" w:rsidRPr="002B55A0" w:rsidRDefault="004D5968" w:rsidP="00371907">
            <w:pPr>
              <w:autoSpaceDE w:val="0"/>
              <w:autoSpaceDN w:val="0"/>
              <w:adjustRightInd w:val="0"/>
              <w:spacing w:after="0" w:line="360" w:lineRule="auto"/>
              <w:rPr>
                <w:rFonts w:ascii="Times New Roman" w:hAnsi="Times New Roman" w:cs="Times New Roman"/>
                <w:sz w:val="24"/>
                <w:szCs w:val="24"/>
              </w:rPr>
            </w:pPr>
          </w:p>
        </w:tc>
      </w:tr>
      <w:tr w:rsidR="004D5968" w:rsidRPr="002B55A0" w:rsidTr="000B52D8">
        <w:trPr>
          <w:cantSplit/>
        </w:trPr>
        <w:tc>
          <w:tcPr>
            <w:tcW w:w="733" w:type="dxa"/>
            <w:vMerge/>
            <w:tcBorders>
              <w:bottom w:val="single" w:sz="4" w:space="0" w:color="auto"/>
            </w:tcBorders>
            <w:shd w:val="clear" w:color="auto" w:fill="FFFFFF"/>
            <w:vAlign w:val="center"/>
          </w:tcPr>
          <w:p w:rsidR="004D5968" w:rsidRPr="002B55A0" w:rsidRDefault="004D5968" w:rsidP="00371907">
            <w:pPr>
              <w:autoSpaceDE w:val="0"/>
              <w:autoSpaceDN w:val="0"/>
              <w:adjustRightInd w:val="0"/>
              <w:spacing w:after="0" w:line="360" w:lineRule="auto"/>
              <w:rPr>
                <w:rFonts w:ascii="Times New Roman" w:hAnsi="Times New Roman" w:cs="Times New Roman"/>
                <w:sz w:val="24"/>
                <w:szCs w:val="24"/>
              </w:rPr>
            </w:pPr>
          </w:p>
        </w:tc>
        <w:tc>
          <w:tcPr>
            <w:tcW w:w="1269" w:type="dxa"/>
            <w:tcBorders>
              <w:bottom w:val="single" w:sz="4" w:space="0" w:color="auto"/>
            </w:tcBorders>
            <w:shd w:val="clear" w:color="auto" w:fill="FFFFFF"/>
            <w:vAlign w:val="center"/>
          </w:tcPr>
          <w:p w:rsidR="004D5968" w:rsidRPr="002B55A0" w:rsidRDefault="004D5968"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Total</w:t>
            </w:r>
          </w:p>
        </w:tc>
        <w:tc>
          <w:tcPr>
            <w:tcW w:w="1469" w:type="dxa"/>
            <w:tcBorders>
              <w:bottom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51.720</w:t>
            </w:r>
          </w:p>
        </w:tc>
        <w:tc>
          <w:tcPr>
            <w:tcW w:w="1010" w:type="dxa"/>
            <w:tcBorders>
              <w:bottom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160</w:t>
            </w:r>
          </w:p>
        </w:tc>
        <w:tc>
          <w:tcPr>
            <w:tcW w:w="1392" w:type="dxa"/>
            <w:tcBorders>
              <w:bottom w:val="single" w:sz="4" w:space="0" w:color="auto"/>
            </w:tcBorders>
            <w:shd w:val="clear" w:color="auto" w:fill="FFFFFF"/>
          </w:tcPr>
          <w:p w:rsidR="004D5968" w:rsidRPr="002B55A0" w:rsidRDefault="004D5968" w:rsidP="00371907">
            <w:pPr>
              <w:autoSpaceDE w:val="0"/>
              <w:autoSpaceDN w:val="0"/>
              <w:adjustRightInd w:val="0"/>
              <w:spacing w:after="0" w:line="360" w:lineRule="auto"/>
              <w:rPr>
                <w:rFonts w:ascii="Times New Roman" w:hAnsi="Times New Roman" w:cs="Times New Roman"/>
                <w:sz w:val="24"/>
                <w:szCs w:val="24"/>
              </w:rPr>
            </w:pPr>
          </w:p>
        </w:tc>
        <w:tc>
          <w:tcPr>
            <w:tcW w:w="1010" w:type="dxa"/>
            <w:tcBorders>
              <w:bottom w:val="single" w:sz="4" w:space="0" w:color="auto"/>
            </w:tcBorders>
            <w:shd w:val="clear" w:color="auto" w:fill="FFFFFF"/>
          </w:tcPr>
          <w:p w:rsidR="004D5968" w:rsidRPr="002B55A0" w:rsidRDefault="004D5968" w:rsidP="00371907">
            <w:pPr>
              <w:autoSpaceDE w:val="0"/>
              <w:autoSpaceDN w:val="0"/>
              <w:adjustRightInd w:val="0"/>
              <w:spacing w:after="0" w:line="360" w:lineRule="auto"/>
              <w:rPr>
                <w:rFonts w:ascii="Times New Roman" w:hAnsi="Times New Roman" w:cs="Times New Roman"/>
                <w:sz w:val="24"/>
                <w:szCs w:val="24"/>
              </w:rPr>
            </w:pPr>
          </w:p>
        </w:tc>
        <w:tc>
          <w:tcPr>
            <w:tcW w:w="3107" w:type="dxa"/>
            <w:tcBorders>
              <w:bottom w:val="single" w:sz="4" w:space="0" w:color="auto"/>
            </w:tcBorders>
            <w:shd w:val="clear" w:color="auto" w:fill="FFFFFF"/>
          </w:tcPr>
          <w:p w:rsidR="004D5968" w:rsidRPr="002B55A0" w:rsidRDefault="004D5968" w:rsidP="00371907">
            <w:pPr>
              <w:autoSpaceDE w:val="0"/>
              <w:autoSpaceDN w:val="0"/>
              <w:adjustRightInd w:val="0"/>
              <w:spacing w:after="0" w:line="360" w:lineRule="auto"/>
              <w:rPr>
                <w:rFonts w:ascii="Times New Roman" w:hAnsi="Times New Roman" w:cs="Times New Roman"/>
                <w:sz w:val="24"/>
                <w:szCs w:val="24"/>
              </w:rPr>
            </w:pPr>
          </w:p>
        </w:tc>
      </w:tr>
      <w:tr w:rsidR="004D5968" w:rsidRPr="002B55A0" w:rsidTr="000B52D8">
        <w:trPr>
          <w:cantSplit/>
        </w:trPr>
        <w:tc>
          <w:tcPr>
            <w:tcW w:w="9990" w:type="dxa"/>
            <w:gridSpan w:val="7"/>
            <w:tcBorders>
              <w:top w:val="single" w:sz="4" w:space="0" w:color="auto"/>
            </w:tcBorders>
            <w:shd w:val="clear" w:color="auto" w:fill="FFFFFF"/>
          </w:tcPr>
          <w:p w:rsidR="004D5968" w:rsidRPr="002B55A0" w:rsidRDefault="004D5968"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a. Dependent V</w:t>
            </w:r>
            <w:r w:rsidR="00083403" w:rsidRPr="002B55A0">
              <w:rPr>
                <w:rFonts w:ascii="Times New Roman" w:hAnsi="Times New Roman" w:cs="Times New Roman"/>
                <w:color w:val="000000"/>
                <w:sz w:val="24"/>
                <w:szCs w:val="24"/>
              </w:rPr>
              <w:t xml:space="preserve">ariable: Performance </w:t>
            </w:r>
          </w:p>
        </w:tc>
      </w:tr>
      <w:tr w:rsidR="004D5968" w:rsidRPr="002B55A0" w:rsidTr="000B52D8">
        <w:trPr>
          <w:cantSplit/>
        </w:trPr>
        <w:tc>
          <w:tcPr>
            <w:tcW w:w="9990" w:type="dxa"/>
            <w:gridSpan w:val="7"/>
            <w:shd w:val="clear" w:color="auto" w:fill="FFFFFF"/>
          </w:tcPr>
          <w:p w:rsidR="004D5968" w:rsidRPr="002B55A0" w:rsidRDefault="004D5968"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b. Predictors: (Constant)</w:t>
            </w:r>
            <w:r w:rsidR="00083403" w:rsidRPr="002B55A0">
              <w:rPr>
                <w:rFonts w:ascii="Times New Roman" w:hAnsi="Times New Roman" w:cs="Times New Roman"/>
                <w:color w:val="000000"/>
                <w:sz w:val="24"/>
                <w:szCs w:val="24"/>
              </w:rPr>
              <w:t>, Market positioning Strategy</w:t>
            </w:r>
          </w:p>
          <w:p w:rsidR="002C25B5" w:rsidRDefault="002C25B5" w:rsidP="00CC5554">
            <w:pPr>
              <w:autoSpaceDE w:val="0"/>
              <w:autoSpaceDN w:val="0"/>
              <w:adjustRightInd w:val="0"/>
              <w:spacing w:after="0" w:line="360" w:lineRule="auto"/>
              <w:ind w:right="60"/>
              <w:rPr>
                <w:rFonts w:ascii="Times New Roman" w:hAnsi="Times New Roman" w:cs="Times New Roman"/>
                <w:color w:val="000000"/>
                <w:sz w:val="24"/>
                <w:szCs w:val="24"/>
              </w:rPr>
            </w:pPr>
          </w:p>
          <w:p w:rsidR="00EC53D6" w:rsidRPr="002B55A0" w:rsidRDefault="00CC5554" w:rsidP="00CC5554">
            <w:pPr>
              <w:autoSpaceDE w:val="0"/>
              <w:autoSpaceDN w:val="0"/>
              <w:adjustRightInd w:val="0"/>
              <w:spacing w:after="0" w:line="360" w:lineRule="auto"/>
              <w:ind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 xml:space="preserve">The significant effects of positioning strategy (F (1,159) =98.165; P=0.001 (&lt;0.05) show that positioning strategy positively affects performance in the hospitality industry. This has been practiced through the quality customer service, installation of proper security </w:t>
            </w:r>
            <w:r w:rsidR="002B55A0">
              <w:rPr>
                <w:rFonts w:ascii="Times New Roman" w:hAnsi="Times New Roman" w:cs="Times New Roman"/>
                <w:color w:val="000000"/>
                <w:sz w:val="24"/>
                <w:szCs w:val="24"/>
              </w:rPr>
              <w:t xml:space="preserve">systems and attractive display </w:t>
            </w:r>
            <w:r w:rsidRPr="002B55A0">
              <w:rPr>
                <w:rFonts w:ascii="Times New Roman" w:hAnsi="Times New Roman" w:cs="Times New Roman"/>
                <w:color w:val="000000"/>
                <w:sz w:val="24"/>
                <w:szCs w:val="24"/>
              </w:rPr>
              <w:t xml:space="preserve">of products on offer. The significant effect of positioning on performance is consistent with other scholars. Ayiele (2012) found out that positioning is a very important strategy for five star hotels as it is the main </w:t>
            </w:r>
            <w:r w:rsidR="00EC53D6" w:rsidRPr="002B55A0">
              <w:rPr>
                <w:rFonts w:ascii="Times New Roman" w:hAnsi="Times New Roman" w:cs="Times New Roman"/>
                <w:color w:val="000000"/>
                <w:sz w:val="24"/>
                <w:szCs w:val="24"/>
              </w:rPr>
              <w:t>factor that creates a picture in the minds of clients on what the entire hotel is about.</w:t>
            </w:r>
          </w:p>
          <w:p w:rsidR="00CC5554" w:rsidRPr="002B55A0" w:rsidRDefault="00EC53D6" w:rsidP="00CC5554">
            <w:pPr>
              <w:autoSpaceDE w:val="0"/>
              <w:autoSpaceDN w:val="0"/>
              <w:adjustRightInd w:val="0"/>
              <w:spacing w:after="0" w:line="360" w:lineRule="auto"/>
              <w:ind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 xml:space="preserve"> The study findings show that</w:t>
            </w:r>
            <w:r w:rsidR="00CC5554" w:rsidRPr="002B55A0">
              <w:rPr>
                <w:rFonts w:ascii="Times New Roman" w:hAnsi="Times New Roman" w:cs="Times New Roman"/>
                <w:color w:val="000000"/>
                <w:sz w:val="24"/>
                <w:szCs w:val="24"/>
              </w:rPr>
              <w:t xml:space="preserve"> the research model was valid, (F= (1,159)</w:t>
            </w:r>
            <w:r w:rsidRPr="002B55A0">
              <w:rPr>
                <w:rFonts w:ascii="Times New Roman" w:hAnsi="Times New Roman" w:cs="Times New Roman"/>
                <w:color w:val="000000"/>
                <w:sz w:val="24"/>
                <w:szCs w:val="24"/>
              </w:rPr>
              <w:t xml:space="preserve"> =98.165; P&lt;0.001) and positioning</w:t>
            </w:r>
            <w:r w:rsidR="00CC5554" w:rsidRPr="002B55A0">
              <w:rPr>
                <w:rFonts w:ascii="Times New Roman" w:hAnsi="Times New Roman" w:cs="Times New Roman"/>
                <w:color w:val="000000"/>
                <w:sz w:val="24"/>
                <w:szCs w:val="24"/>
              </w:rPr>
              <w:t xml:space="preserve"> as a predictor variable used in this study is a good predictor of performance.</w:t>
            </w:r>
            <w:r w:rsidRPr="002B55A0">
              <w:rPr>
                <w:rFonts w:ascii="Times New Roman" w:hAnsi="Times New Roman" w:cs="Times New Roman"/>
                <w:color w:val="000000"/>
                <w:sz w:val="24"/>
                <w:szCs w:val="24"/>
              </w:rPr>
              <w:t xml:space="preserve"> Therefore the model is good for further analysis.</w:t>
            </w:r>
          </w:p>
          <w:p w:rsidR="00CC5554" w:rsidRPr="002B55A0" w:rsidRDefault="00CC5554" w:rsidP="00371907">
            <w:pPr>
              <w:autoSpaceDE w:val="0"/>
              <w:autoSpaceDN w:val="0"/>
              <w:adjustRightInd w:val="0"/>
              <w:spacing w:after="0" w:line="360" w:lineRule="auto"/>
              <w:ind w:left="60" w:right="60"/>
              <w:rPr>
                <w:rFonts w:ascii="Times New Roman" w:hAnsi="Times New Roman" w:cs="Times New Roman"/>
                <w:color w:val="000000"/>
                <w:sz w:val="24"/>
                <w:szCs w:val="24"/>
              </w:rPr>
            </w:pPr>
          </w:p>
          <w:p w:rsidR="00067EC6" w:rsidRPr="002B55A0" w:rsidRDefault="00E66E7C" w:rsidP="00067EC6">
            <w:pPr>
              <w:autoSpaceDE w:val="0"/>
              <w:autoSpaceDN w:val="0"/>
              <w:adjustRightInd w:val="0"/>
              <w:spacing w:after="0" w:line="320" w:lineRule="atLeast"/>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4.18</w:t>
            </w:r>
            <w:r w:rsidR="00067EC6" w:rsidRPr="002B55A0">
              <w:rPr>
                <w:rFonts w:ascii="Times New Roman" w:hAnsi="Times New Roman" w:cs="Times New Roman"/>
                <w:b/>
                <w:bCs/>
                <w:color w:val="000000"/>
                <w:sz w:val="24"/>
                <w:szCs w:val="24"/>
              </w:rPr>
              <w:t>: Model summary on the relationship between Positioning strategy and performance</w:t>
            </w:r>
          </w:p>
          <w:p w:rsidR="00D35224" w:rsidRPr="002B55A0" w:rsidRDefault="00D35224" w:rsidP="00D35224">
            <w:pPr>
              <w:autoSpaceDE w:val="0"/>
              <w:autoSpaceDN w:val="0"/>
              <w:adjustRightInd w:val="0"/>
              <w:spacing w:after="0" w:line="240" w:lineRule="auto"/>
              <w:rPr>
                <w:rFonts w:ascii="Times New Roman" w:hAnsi="Times New Roman" w:cs="Times New Roman"/>
                <w:sz w:val="24"/>
                <w:szCs w:val="24"/>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D35224" w:rsidRPr="002B55A0" w:rsidTr="00EB6759">
              <w:trPr>
                <w:cantSplit/>
              </w:trPr>
              <w:tc>
                <w:tcPr>
                  <w:tcW w:w="5797" w:type="dxa"/>
                  <w:gridSpan w:val="5"/>
                  <w:tcBorders>
                    <w:top w:val="nil"/>
                    <w:left w:val="nil"/>
                    <w:bottom w:val="single" w:sz="4" w:space="0" w:color="auto"/>
                    <w:right w:val="nil"/>
                  </w:tcBorders>
                  <w:shd w:val="clear" w:color="auto" w:fill="FFFFFF"/>
                </w:tcPr>
                <w:p w:rsidR="00D35224" w:rsidRPr="002B55A0" w:rsidRDefault="00D35224" w:rsidP="00067EC6">
                  <w:pPr>
                    <w:autoSpaceDE w:val="0"/>
                    <w:autoSpaceDN w:val="0"/>
                    <w:adjustRightInd w:val="0"/>
                    <w:spacing w:after="0" w:line="320" w:lineRule="atLeast"/>
                    <w:ind w:left="60" w:right="60"/>
                    <w:rPr>
                      <w:rFonts w:ascii="Times New Roman" w:hAnsi="Times New Roman" w:cs="Times New Roman"/>
                      <w:color w:val="000000"/>
                      <w:sz w:val="24"/>
                      <w:szCs w:val="24"/>
                    </w:rPr>
                  </w:pPr>
                </w:p>
              </w:tc>
            </w:tr>
            <w:tr w:rsidR="00D35224" w:rsidRPr="002B55A0" w:rsidTr="00EB6759">
              <w:trPr>
                <w:cantSplit/>
              </w:trPr>
              <w:tc>
                <w:tcPr>
                  <w:tcW w:w="780" w:type="dxa"/>
                  <w:tcBorders>
                    <w:top w:val="single" w:sz="4" w:space="0" w:color="auto"/>
                    <w:left w:val="nil"/>
                    <w:bottom w:val="nil"/>
                    <w:right w:val="nil"/>
                  </w:tcBorders>
                  <w:shd w:val="clear" w:color="auto" w:fill="FFFFFF"/>
                </w:tcPr>
                <w:p w:rsidR="00D35224" w:rsidRPr="002B55A0" w:rsidRDefault="00D35224" w:rsidP="00D35224">
                  <w:pPr>
                    <w:autoSpaceDE w:val="0"/>
                    <w:autoSpaceDN w:val="0"/>
                    <w:adjustRightInd w:val="0"/>
                    <w:spacing w:after="0" w:line="320" w:lineRule="atLeast"/>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Model</w:t>
                  </w:r>
                </w:p>
              </w:tc>
              <w:tc>
                <w:tcPr>
                  <w:tcW w:w="1009" w:type="dxa"/>
                  <w:tcBorders>
                    <w:top w:val="single" w:sz="4" w:space="0" w:color="auto"/>
                    <w:left w:val="nil"/>
                    <w:bottom w:val="nil"/>
                    <w:right w:val="nil"/>
                  </w:tcBorders>
                  <w:shd w:val="clear" w:color="auto" w:fill="FFFFFF"/>
                </w:tcPr>
                <w:p w:rsidR="00D35224" w:rsidRPr="002B55A0" w:rsidRDefault="00D35224" w:rsidP="00D3522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R</w:t>
                  </w:r>
                </w:p>
              </w:tc>
              <w:tc>
                <w:tcPr>
                  <w:tcW w:w="1070" w:type="dxa"/>
                  <w:tcBorders>
                    <w:top w:val="single" w:sz="4" w:space="0" w:color="auto"/>
                    <w:left w:val="nil"/>
                    <w:bottom w:val="nil"/>
                    <w:right w:val="nil"/>
                  </w:tcBorders>
                  <w:shd w:val="clear" w:color="auto" w:fill="FFFFFF"/>
                </w:tcPr>
                <w:p w:rsidR="00D35224" w:rsidRPr="002B55A0" w:rsidRDefault="00D35224" w:rsidP="00D3522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R Square</w:t>
                  </w:r>
                </w:p>
              </w:tc>
              <w:tc>
                <w:tcPr>
                  <w:tcW w:w="1469" w:type="dxa"/>
                  <w:tcBorders>
                    <w:top w:val="single" w:sz="4" w:space="0" w:color="auto"/>
                    <w:left w:val="nil"/>
                    <w:bottom w:val="nil"/>
                    <w:right w:val="nil"/>
                  </w:tcBorders>
                  <w:shd w:val="clear" w:color="auto" w:fill="FFFFFF"/>
                </w:tcPr>
                <w:p w:rsidR="00D35224" w:rsidRPr="002B55A0" w:rsidRDefault="00D35224" w:rsidP="00D3522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Adjusted R Square</w:t>
                  </w:r>
                </w:p>
              </w:tc>
              <w:tc>
                <w:tcPr>
                  <w:tcW w:w="1469" w:type="dxa"/>
                  <w:tcBorders>
                    <w:top w:val="single" w:sz="4" w:space="0" w:color="auto"/>
                    <w:left w:val="nil"/>
                    <w:bottom w:val="nil"/>
                    <w:right w:val="nil"/>
                  </w:tcBorders>
                  <w:shd w:val="clear" w:color="auto" w:fill="FFFFFF"/>
                </w:tcPr>
                <w:p w:rsidR="00D35224" w:rsidRPr="002B55A0" w:rsidRDefault="00D35224" w:rsidP="00D35224">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2B55A0">
                    <w:rPr>
                      <w:rFonts w:ascii="Times New Roman" w:hAnsi="Times New Roman" w:cs="Times New Roman"/>
                      <w:color w:val="000000"/>
                      <w:sz w:val="24"/>
                      <w:szCs w:val="24"/>
                    </w:rPr>
                    <w:t>Std. Error of the Estimate</w:t>
                  </w:r>
                </w:p>
              </w:tc>
            </w:tr>
            <w:tr w:rsidR="00D35224" w:rsidRPr="002B55A0" w:rsidTr="00EB6759">
              <w:trPr>
                <w:cantSplit/>
              </w:trPr>
              <w:tc>
                <w:tcPr>
                  <w:tcW w:w="780" w:type="dxa"/>
                  <w:tcBorders>
                    <w:top w:val="nil"/>
                    <w:left w:val="nil"/>
                    <w:bottom w:val="single" w:sz="4" w:space="0" w:color="auto"/>
                    <w:right w:val="nil"/>
                  </w:tcBorders>
                  <w:shd w:val="clear" w:color="auto" w:fill="FFFFFF"/>
                  <w:vAlign w:val="center"/>
                </w:tcPr>
                <w:p w:rsidR="00D35224" w:rsidRPr="002B55A0" w:rsidRDefault="00D35224" w:rsidP="00D35224">
                  <w:pPr>
                    <w:autoSpaceDE w:val="0"/>
                    <w:autoSpaceDN w:val="0"/>
                    <w:adjustRightInd w:val="0"/>
                    <w:spacing w:after="0" w:line="320" w:lineRule="atLeast"/>
                    <w:ind w:left="60" w:right="60"/>
                    <w:rPr>
                      <w:rFonts w:ascii="Times New Roman" w:hAnsi="Times New Roman" w:cs="Times New Roman"/>
                      <w:color w:val="000000"/>
                      <w:sz w:val="24"/>
                      <w:szCs w:val="24"/>
                    </w:rPr>
                  </w:pPr>
                  <w:r w:rsidRPr="002B55A0">
                    <w:rPr>
                      <w:rFonts w:ascii="Times New Roman" w:hAnsi="Times New Roman" w:cs="Times New Roman"/>
                      <w:color w:val="000000"/>
                      <w:sz w:val="24"/>
                      <w:szCs w:val="24"/>
                    </w:rPr>
                    <w:t>1</w:t>
                  </w:r>
                </w:p>
              </w:tc>
              <w:tc>
                <w:tcPr>
                  <w:tcW w:w="1009" w:type="dxa"/>
                  <w:tcBorders>
                    <w:top w:val="nil"/>
                    <w:left w:val="nil"/>
                    <w:bottom w:val="single" w:sz="4" w:space="0" w:color="auto"/>
                    <w:right w:val="nil"/>
                  </w:tcBorders>
                  <w:shd w:val="clear" w:color="auto" w:fill="FFFFFF"/>
                </w:tcPr>
                <w:p w:rsidR="00D35224" w:rsidRPr="002B55A0" w:rsidRDefault="00D35224" w:rsidP="00D3522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.618</w:t>
                  </w:r>
                  <w:r w:rsidRPr="002B55A0">
                    <w:rPr>
                      <w:rFonts w:ascii="Times New Roman" w:hAnsi="Times New Roman" w:cs="Times New Roman"/>
                      <w:color w:val="000000"/>
                      <w:sz w:val="24"/>
                      <w:szCs w:val="24"/>
                      <w:vertAlign w:val="superscript"/>
                    </w:rPr>
                    <w:t>a</w:t>
                  </w:r>
                </w:p>
              </w:tc>
              <w:tc>
                <w:tcPr>
                  <w:tcW w:w="1070" w:type="dxa"/>
                  <w:tcBorders>
                    <w:top w:val="nil"/>
                    <w:left w:val="nil"/>
                    <w:bottom w:val="single" w:sz="4" w:space="0" w:color="auto"/>
                    <w:right w:val="nil"/>
                  </w:tcBorders>
                  <w:shd w:val="clear" w:color="auto" w:fill="FFFFFF"/>
                </w:tcPr>
                <w:p w:rsidR="00D35224" w:rsidRPr="002B55A0" w:rsidRDefault="00D35224" w:rsidP="00D3522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.382</w:t>
                  </w:r>
                </w:p>
              </w:tc>
              <w:tc>
                <w:tcPr>
                  <w:tcW w:w="1469" w:type="dxa"/>
                  <w:tcBorders>
                    <w:top w:val="nil"/>
                    <w:left w:val="nil"/>
                    <w:bottom w:val="single" w:sz="4" w:space="0" w:color="auto"/>
                    <w:right w:val="nil"/>
                  </w:tcBorders>
                  <w:shd w:val="clear" w:color="auto" w:fill="FFFFFF"/>
                </w:tcPr>
                <w:p w:rsidR="00D35224" w:rsidRPr="002B55A0" w:rsidRDefault="00D35224" w:rsidP="00D3522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.378</w:t>
                  </w:r>
                </w:p>
              </w:tc>
              <w:tc>
                <w:tcPr>
                  <w:tcW w:w="1469" w:type="dxa"/>
                  <w:tcBorders>
                    <w:top w:val="nil"/>
                    <w:left w:val="nil"/>
                    <w:bottom w:val="single" w:sz="4" w:space="0" w:color="auto"/>
                    <w:right w:val="nil"/>
                  </w:tcBorders>
                  <w:shd w:val="clear" w:color="auto" w:fill="FFFFFF"/>
                </w:tcPr>
                <w:p w:rsidR="00D35224" w:rsidRPr="002B55A0" w:rsidRDefault="00D35224" w:rsidP="00D35224">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B55A0">
                    <w:rPr>
                      <w:rFonts w:ascii="Times New Roman" w:hAnsi="Times New Roman" w:cs="Times New Roman"/>
                      <w:color w:val="000000"/>
                      <w:sz w:val="24"/>
                      <w:szCs w:val="24"/>
                    </w:rPr>
                    <w:t>.44846</w:t>
                  </w:r>
                </w:p>
              </w:tc>
            </w:tr>
          </w:tbl>
          <w:p w:rsidR="00CE7C61" w:rsidRPr="002B55A0" w:rsidRDefault="00CE7C61" w:rsidP="00EB6759">
            <w:pPr>
              <w:autoSpaceDE w:val="0"/>
              <w:autoSpaceDN w:val="0"/>
              <w:adjustRightInd w:val="0"/>
              <w:spacing w:after="0" w:line="400" w:lineRule="atLeast"/>
              <w:rPr>
                <w:rFonts w:ascii="Times New Roman" w:hAnsi="Times New Roman" w:cs="Times New Roman"/>
                <w:color w:val="000000"/>
                <w:sz w:val="24"/>
                <w:szCs w:val="24"/>
              </w:rPr>
            </w:pPr>
          </w:p>
        </w:tc>
      </w:tr>
    </w:tbl>
    <w:p w:rsidR="00EB6759" w:rsidRDefault="00EB6759" w:rsidP="00CE7C61">
      <w:pPr>
        <w:pStyle w:val="Heading2"/>
      </w:pPr>
    </w:p>
    <w:p w:rsidR="00EB6759" w:rsidRDefault="00EB6759" w:rsidP="00422220">
      <w:pPr>
        <w:autoSpaceDE w:val="0"/>
        <w:autoSpaceDN w:val="0"/>
        <w:adjustRightInd w:val="0"/>
        <w:spacing w:after="0" w:line="360" w:lineRule="auto"/>
        <w:ind w:right="58"/>
        <w:rPr>
          <w:rFonts w:ascii="Times New Roman" w:hAnsi="Times New Roman" w:cs="Times New Roman"/>
          <w:sz w:val="24"/>
          <w:szCs w:val="24"/>
          <w:lang w:val="en-GB"/>
        </w:rPr>
      </w:pPr>
      <w:r>
        <w:rPr>
          <w:rFonts w:ascii="Times New Roman" w:hAnsi="Times New Roman" w:cs="Times New Roman"/>
          <w:sz w:val="24"/>
          <w:szCs w:val="24"/>
          <w:lang w:val="en-GB"/>
        </w:rPr>
        <w:t>The findings on table 4.25 show, R</w:t>
      </w:r>
      <w:r w:rsidRPr="00475646">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=38.2%.  This is an indication that the relationship between positioning strategy and performance is a positive one.  One unit increase in positioning strategy, leads to an improvement in performance. The R</w:t>
      </w:r>
      <w:r w:rsidRPr="00195585">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value further tells us that 38.2% of the variation in performance of the hospitality industry is explained by the positioning strategy that the hotels have adopted. This confirms the findings of </w:t>
      </w:r>
      <w:r>
        <w:rPr>
          <w:rFonts w:ascii="Times New Roman" w:hAnsi="Times New Roman" w:cs="Times New Roman"/>
          <w:sz w:val="24"/>
          <w:szCs w:val="24"/>
        </w:rPr>
        <w:t>Mokaya, Kanyagia and</w:t>
      </w:r>
      <w:r w:rsidRPr="00787382">
        <w:rPr>
          <w:rFonts w:ascii="Times New Roman" w:hAnsi="Times New Roman" w:cs="Times New Roman"/>
          <w:sz w:val="24"/>
          <w:szCs w:val="24"/>
        </w:rPr>
        <w:t xml:space="preserve"> M’Nchebere (2012)</w:t>
      </w:r>
      <w:r>
        <w:rPr>
          <w:rFonts w:ascii="Times New Roman" w:hAnsi="Times New Roman" w:cs="Times New Roman"/>
          <w:sz w:val="24"/>
          <w:szCs w:val="24"/>
        </w:rPr>
        <w:t xml:space="preserve"> </w:t>
      </w:r>
      <w:r w:rsidRPr="00787382">
        <w:rPr>
          <w:rFonts w:ascii="Times New Roman" w:hAnsi="Times New Roman" w:cs="Times New Roman"/>
          <w:sz w:val="24"/>
          <w:szCs w:val="24"/>
        </w:rPr>
        <w:t>that positioning strategy plays a pivotal role in the marketing strategy because it forms a link between the internal corporate analysis and the segment analysis, market analysis and competitive analysis.</w:t>
      </w:r>
    </w:p>
    <w:p w:rsidR="00EB6759" w:rsidRDefault="00EB6759" w:rsidP="00422220">
      <w:pPr>
        <w:autoSpaceDE w:val="0"/>
        <w:autoSpaceDN w:val="0"/>
        <w:adjustRightInd w:val="0"/>
        <w:spacing w:after="0" w:line="360" w:lineRule="auto"/>
        <w:ind w:right="58"/>
        <w:rPr>
          <w:rFonts w:ascii="Times New Roman" w:hAnsi="Times New Roman" w:cs="Times New Roman"/>
          <w:b/>
          <w:color w:val="000000"/>
          <w:sz w:val="24"/>
          <w:szCs w:val="24"/>
        </w:rPr>
      </w:pPr>
    </w:p>
    <w:p w:rsidR="00A271E0" w:rsidRDefault="00A271E0" w:rsidP="00422220">
      <w:pPr>
        <w:autoSpaceDE w:val="0"/>
        <w:autoSpaceDN w:val="0"/>
        <w:adjustRightInd w:val="0"/>
        <w:spacing w:after="0" w:line="360" w:lineRule="auto"/>
        <w:ind w:right="58"/>
        <w:rPr>
          <w:rFonts w:ascii="Times New Roman" w:hAnsi="Times New Roman" w:cs="Times New Roman"/>
          <w:b/>
          <w:color w:val="000000"/>
          <w:sz w:val="24"/>
          <w:szCs w:val="24"/>
        </w:rPr>
      </w:pPr>
    </w:p>
    <w:p w:rsidR="00A271E0" w:rsidRDefault="00A271E0" w:rsidP="00422220">
      <w:pPr>
        <w:autoSpaceDE w:val="0"/>
        <w:autoSpaceDN w:val="0"/>
        <w:adjustRightInd w:val="0"/>
        <w:spacing w:after="0" w:line="360" w:lineRule="auto"/>
        <w:ind w:right="58"/>
        <w:rPr>
          <w:rFonts w:ascii="Times New Roman" w:hAnsi="Times New Roman" w:cs="Times New Roman"/>
          <w:b/>
          <w:color w:val="000000"/>
          <w:sz w:val="24"/>
          <w:szCs w:val="24"/>
        </w:rPr>
      </w:pPr>
    </w:p>
    <w:p w:rsidR="00A271E0" w:rsidRDefault="00A271E0" w:rsidP="00422220">
      <w:pPr>
        <w:autoSpaceDE w:val="0"/>
        <w:autoSpaceDN w:val="0"/>
        <w:adjustRightInd w:val="0"/>
        <w:spacing w:after="0" w:line="360" w:lineRule="auto"/>
        <w:ind w:right="58"/>
        <w:rPr>
          <w:rFonts w:ascii="Times New Roman" w:hAnsi="Times New Roman" w:cs="Times New Roman"/>
          <w:b/>
          <w:color w:val="000000"/>
          <w:sz w:val="24"/>
          <w:szCs w:val="24"/>
        </w:rPr>
      </w:pPr>
    </w:p>
    <w:p w:rsidR="00A271E0" w:rsidRDefault="00A271E0" w:rsidP="00422220">
      <w:pPr>
        <w:autoSpaceDE w:val="0"/>
        <w:autoSpaceDN w:val="0"/>
        <w:adjustRightInd w:val="0"/>
        <w:spacing w:after="0" w:line="360" w:lineRule="auto"/>
        <w:ind w:right="58"/>
        <w:rPr>
          <w:rFonts w:ascii="Times New Roman" w:hAnsi="Times New Roman" w:cs="Times New Roman"/>
          <w:b/>
          <w:color w:val="000000"/>
          <w:sz w:val="24"/>
          <w:szCs w:val="24"/>
        </w:rPr>
      </w:pPr>
    </w:p>
    <w:p w:rsidR="00A271E0" w:rsidRDefault="00A271E0" w:rsidP="00422220">
      <w:pPr>
        <w:autoSpaceDE w:val="0"/>
        <w:autoSpaceDN w:val="0"/>
        <w:adjustRightInd w:val="0"/>
        <w:spacing w:after="0" w:line="360" w:lineRule="auto"/>
        <w:ind w:right="58"/>
        <w:rPr>
          <w:rFonts w:ascii="Times New Roman" w:hAnsi="Times New Roman" w:cs="Times New Roman"/>
          <w:b/>
          <w:color w:val="000000"/>
          <w:sz w:val="24"/>
          <w:szCs w:val="24"/>
        </w:rPr>
      </w:pPr>
    </w:p>
    <w:p w:rsidR="00EB6759" w:rsidRDefault="00E66E7C" w:rsidP="00EB6759">
      <w:pPr>
        <w:autoSpaceDE w:val="0"/>
        <w:autoSpaceDN w:val="0"/>
        <w:adjustRightInd w:val="0"/>
        <w:spacing w:after="0" w:line="320" w:lineRule="atLeast"/>
        <w:ind w:right="60"/>
        <w:rPr>
          <w:rFonts w:ascii="Times New Roman" w:hAnsi="Times New Roman" w:cs="Times New Roman"/>
          <w:b/>
          <w:bCs/>
          <w:color w:val="000000"/>
          <w:sz w:val="24"/>
          <w:szCs w:val="24"/>
        </w:rPr>
      </w:pPr>
      <w:r>
        <w:rPr>
          <w:rFonts w:ascii="Times New Roman" w:hAnsi="Times New Roman" w:cs="Times New Roman"/>
          <w:b/>
          <w:color w:val="000000"/>
          <w:sz w:val="24"/>
          <w:szCs w:val="24"/>
        </w:rPr>
        <w:t>Table 4.19</w:t>
      </w:r>
      <w:r w:rsidR="00C814A8">
        <w:rPr>
          <w:rFonts w:ascii="Times New Roman" w:hAnsi="Times New Roman" w:cs="Times New Roman"/>
          <w:b/>
          <w:color w:val="000000"/>
          <w:sz w:val="24"/>
          <w:szCs w:val="24"/>
        </w:rPr>
        <w:t>:</w:t>
      </w:r>
      <w:r w:rsidR="00C814A8">
        <w:rPr>
          <w:rFonts w:ascii="Times New Roman" w:hAnsi="Times New Roman" w:cs="Times New Roman"/>
          <w:b/>
          <w:bCs/>
          <w:color w:val="000000"/>
          <w:sz w:val="24"/>
          <w:szCs w:val="24"/>
        </w:rPr>
        <w:t xml:space="preserve"> Positioning</w:t>
      </w:r>
      <w:r w:rsidR="00EA7167">
        <w:rPr>
          <w:rFonts w:ascii="Times New Roman" w:hAnsi="Times New Roman" w:cs="Times New Roman"/>
          <w:b/>
          <w:bCs/>
          <w:color w:val="000000"/>
          <w:sz w:val="24"/>
          <w:szCs w:val="24"/>
        </w:rPr>
        <w:t xml:space="preserve"> </w:t>
      </w:r>
      <w:r w:rsidR="00EA7167" w:rsidRPr="00E10B59">
        <w:rPr>
          <w:rFonts w:ascii="Times New Roman" w:hAnsi="Times New Roman" w:cs="Times New Roman"/>
          <w:b/>
          <w:bCs/>
          <w:color w:val="000000"/>
          <w:sz w:val="24"/>
          <w:szCs w:val="24"/>
        </w:rPr>
        <w:t>strategy</w:t>
      </w:r>
      <w:r w:rsidR="00EB6759" w:rsidRPr="00E10B59">
        <w:rPr>
          <w:rFonts w:ascii="Times New Roman" w:hAnsi="Times New Roman" w:cs="Times New Roman"/>
          <w:b/>
          <w:bCs/>
          <w:color w:val="000000"/>
          <w:sz w:val="24"/>
          <w:szCs w:val="24"/>
        </w:rPr>
        <w:t xml:space="preserve"> and Performance</w:t>
      </w:r>
      <w:r w:rsidR="00A271E0">
        <w:rPr>
          <w:rFonts w:ascii="Times New Roman" w:hAnsi="Times New Roman" w:cs="Times New Roman"/>
          <w:b/>
          <w:bCs/>
          <w:color w:val="000000"/>
          <w:sz w:val="24"/>
          <w:szCs w:val="24"/>
        </w:rPr>
        <w:t>:</w:t>
      </w:r>
      <w:r w:rsidR="00C814A8">
        <w:rPr>
          <w:rFonts w:ascii="Times New Roman" w:hAnsi="Times New Roman" w:cs="Times New Roman"/>
          <w:b/>
          <w:bCs/>
          <w:color w:val="000000"/>
          <w:sz w:val="24"/>
          <w:szCs w:val="24"/>
        </w:rPr>
        <w:t xml:space="preserve"> Regression weights</w:t>
      </w:r>
    </w:p>
    <w:p w:rsidR="00EB6759" w:rsidRPr="00EB6759" w:rsidRDefault="00EB6759" w:rsidP="00EB6759"/>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EB6759" w:rsidRPr="00DC7C55" w:rsidTr="00EB6759">
        <w:trPr>
          <w:cantSplit/>
        </w:trPr>
        <w:tc>
          <w:tcPr>
            <w:tcW w:w="3182" w:type="dxa"/>
            <w:gridSpan w:val="2"/>
            <w:vMerge w:val="restart"/>
            <w:tcBorders>
              <w:top w:val="single" w:sz="4" w:space="0" w:color="auto"/>
              <w:left w:val="nil"/>
              <w:bottom w:val="single" w:sz="4" w:space="0" w:color="auto"/>
              <w:right w:val="nil"/>
            </w:tcBorders>
            <w:shd w:val="clear" w:color="auto" w:fill="FFFFFF"/>
          </w:tcPr>
          <w:p w:rsidR="00EB6759" w:rsidRPr="00DC7C55" w:rsidRDefault="00EB6759" w:rsidP="00EB6759">
            <w:pPr>
              <w:autoSpaceDE w:val="0"/>
              <w:autoSpaceDN w:val="0"/>
              <w:adjustRightInd w:val="0"/>
              <w:spacing w:after="0" w:line="320" w:lineRule="atLeast"/>
              <w:ind w:left="60" w:right="60"/>
              <w:rPr>
                <w:rFonts w:ascii="Times New Roman" w:hAnsi="Times New Roman" w:cs="Times New Roman"/>
                <w:color w:val="000000"/>
                <w:sz w:val="24"/>
                <w:szCs w:val="24"/>
              </w:rPr>
            </w:pPr>
            <w:r w:rsidRPr="00DC7C55">
              <w:rPr>
                <w:rFonts w:ascii="Times New Roman" w:hAnsi="Times New Roman" w:cs="Times New Roman"/>
                <w:color w:val="000000"/>
                <w:sz w:val="24"/>
                <w:szCs w:val="24"/>
              </w:rPr>
              <w:t>Model</w:t>
            </w:r>
          </w:p>
        </w:tc>
        <w:tc>
          <w:tcPr>
            <w:tcW w:w="2662" w:type="dxa"/>
            <w:gridSpan w:val="2"/>
            <w:tcBorders>
              <w:top w:val="single" w:sz="4" w:space="0" w:color="auto"/>
              <w:left w:val="nil"/>
              <w:bottom w:val="single" w:sz="4" w:space="0" w:color="auto"/>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C7C55">
              <w:rPr>
                <w:rFonts w:ascii="Times New Roman" w:hAnsi="Times New Roman" w:cs="Times New Roman"/>
                <w:color w:val="000000"/>
                <w:sz w:val="24"/>
                <w:szCs w:val="24"/>
              </w:rPr>
              <w:t>Unstandardized Coefficients</w:t>
            </w:r>
          </w:p>
        </w:tc>
        <w:tc>
          <w:tcPr>
            <w:tcW w:w="1469" w:type="dxa"/>
            <w:tcBorders>
              <w:top w:val="single" w:sz="4" w:space="0" w:color="auto"/>
              <w:left w:val="nil"/>
              <w:bottom w:val="single" w:sz="4" w:space="0" w:color="auto"/>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C7C55">
              <w:rPr>
                <w:rFonts w:ascii="Times New Roman" w:hAnsi="Times New Roman" w:cs="Times New Roman"/>
                <w:color w:val="000000"/>
                <w:sz w:val="24"/>
                <w:szCs w:val="24"/>
              </w:rPr>
              <w:t>Standardized Coefficients</w:t>
            </w:r>
          </w:p>
        </w:tc>
        <w:tc>
          <w:tcPr>
            <w:tcW w:w="1009" w:type="dxa"/>
            <w:vMerge w:val="restart"/>
            <w:tcBorders>
              <w:top w:val="single" w:sz="4" w:space="0" w:color="auto"/>
              <w:left w:val="nil"/>
              <w:bottom w:val="single" w:sz="4" w:space="0" w:color="auto"/>
              <w:right w:val="nil"/>
            </w:tcBorders>
            <w:shd w:val="clear" w:color="auto" w:fill="FFFFFF"/>
          </w:tcPr>
          <w:p w:rsidR="00EB6759" w:rsidRPr="00DC7C55" w:rsidRDefault="001B6C86" w:rsidP="00EB67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C7C55">
              <w:rPr>
                <w:rFonts w:ascii="Times New Roman" w:hAnsi="Times New Roman" w:cs="Times New Roman"/>
                <w:color w:val="000000"/>
                <w:sz w:val="24"/>
                <w:szCs w:val="24"/>
              </w:rPr>
              <w:t>T</w:t>
            </w:r>
          </w:p>
        </w:tc>
        <w:tc>
          <w:tcPr>
            <w:tcW w:w="1009" w:type="dxa"/>
            <w:vMerge w:val="restart"/>
            <w:tcBorders>
              <w:top w:val="single" w:sz="4" w:space="0" w:color="auto"/>
              <w:left w:val="nil"/>
              <w:bottom w:val="single" w:sz="4" w:space="0" w:color="auto"/>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C7C55">
              <w:rPr>
                <w:rFonts w:ascii="Times New Roman" w:hAnsi="Times New Roman" w:cs="Times New Roman"/>
                <w:color w:val="000000"/>
                <w:sz w:val="24"/>
                <w:szCs w:val="24"/>
              </w:rPr>
              <w:t>Sig.</w:t>
            </w:r>
          </w:p>
        </w:tc>
      </w:tr>
      <w:tr w:rsidR="00EB6759" w:rsidRPr="00DC7C55" w:rsidTr="00EB6759">
        <w:trPr>
          <w:cantSplit/>
        </w:trPr>
        <w:tc>
          <w:tcPr>
            <w:tcW w:w="3182" w:type="dxa"/>
            <w:gridSpan w:val="2"/>
            <w:vMerge/>
            <w:tcBorders>
              <w:top w:val="single" w:sz="4" w:space="0" w:color="auto"/>
              <w:left w:val="nil"/>
              <w:bottom w:val="nil"/>
              <w:right w:val="nil"/>
            </w:tcBorders>
            <w:shd w:val="clear" w:color="auto" w:fill="FFFFFF"/>
          </w:tcPr>
          <w:p w:rsidR="00EB6759" w:rsidRPr="00DC7C55" w:rsidRDefault="00EB6759" w:rsidP="00EB6759">
            <w:pPr>
              <w:autoSpaceDE w:val="0"/>
              <w:autoSpaceDN w:val="0"/>
              <w:adjustRightInd w:val="0"/>
              <w:spacing w:after="0" w:line="240" w:lineRule="auto"/>
              <w:rPr>
                <w:rFonts w:ascii="Times New Roman" w:hAnsi="Times New Roman" w:cs="Times New Roman"/>
                <w:color w:val="000000"/>
                <w:sz w:val="24"/>
                <w:szCs w:val="24"/>
              </w:rPr>
            </w:pPr>
          </w:p>
        </w:tc>
        <w:tc>
          <w:tcPr>
            <w:tcW w:w="1331" w:type="dxa"/>
            <w:tcBorders>
              <w:top w:val="single" w:sz="4" w:space="0" w:color="auto"/>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C7C55">
              <w:rPr>
                <w:rFonts w:ascii="Times New Roman" w:hAnsi="Times New Roman" w:cs="Times New Roman"/>
                <w:color w:val="000000"/>
                <w:sz w:val="24"/>
                <w:szCs w:val="24"/>
              </w:rPr>
              <w:t>B</w:t>
            </w:r>
          </w:p>
        </w:tc>
        <w:tc>
          <w:tcPr>
            <w:tcW w:w="1331" w:type="dxa"/>
            <w:tcBorders>
              <w:top w:val="single" w:sz="4" w:space="0" w:color="auto"/>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C7C55">
              <w:rPr>
                <w:rFonts w:ascii="Times New Roman" w:hAnsi="Times New Roman" w:cs="Times New Roman"/>
                <w:color w:val="000000"/>
                <w:sz w:val="24"/>
                <w:szCs w:val="24"/>
              </w:rPr>
              <w:t>Std. Error</w:t>
            </w:r>
          </w:p>
        </w:tc>
        <w:tc>
          <w:tcPr>
            <w:tcW w:w="1469" w:type="dxa"/>
            <w:tcBorders>
              <w:top w:val="single" w:sz="4" w:space="0" w:color="auto"/>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C7C55">
              <w:rPr>
                <w:rFonts w:ascii="Times New Roman" w:hAnsi="Times New Roman" w:cs="Times New Roman"/>
                <w:color w:val="000000"/>
                <w:sz w:val="24"/>
                <w:szCs w:val="24"/>
              </w:rPr>
              <w:t>Beta</w:t>
            </w:r>
          </w:p>
        </w:tc>
        <w:tc>
          <w:tcPr>
            <w:tcW w:w="1009" w:type="dxa"/>
            <w:vMerge/>
            <w:tcBorders>
              <w:top w:val="single" w:sz="4" w:space="0" w:color="auto"/>
              <w:left w:val="nil"/>
              <w:bottom w:val="nil"/>
              <w:right w:val="nil"/>
            </w:tcBorders>
            <w:shd w:val="clear" w:color="auto" w:fill="FFFFFF"/>
          </w:tcPr>
          <w:p w:rsidR="00EB6759" w:rsidRPr="00DC7C55" w:rsidRDefault="00EB6759" w:rsidP="00EB6759">
            <w:pPr>
              <w:autoSpaceDE w:val="0"/>
              <w:autoSpaceDN w:val="0"/>
              <w:adjustRightInd w:val="0"/>
              <w:spacing w:after="0" w:line="240" w:lineRule="auto"/>
              <w:rPr>
                <w:rFonts w:ascii="Times New Roman" w:hAnsi="Times New Roman" w:cs="Times New Roman"/>
                <w:color w:val="000000"/>
                <w:sz w:val="24"/>
                <w:szCs w:val="24"/>
              </w:rPr>
            </w:pPr>
          </w:p>
        </w:tc>
        <w:tc>
          <w:tcPr>
            <w:tcW w:w="1009" w:type="dxa"/>
            <w:vMerge/>
            <w:tcBorders>
              <w:top w:val="single" w:sz="4" w:space="0" w:color="auto"/>
              <w:left w:val="nil"/>
              <w:bottom w:val="nil"/>
              <w:right w:val="nil"/>
            </w:tcBorders>
            <w:shd w:val="clear" w:color="auto" w:fill="FFFFFF"/>
          </w:tcPr>
          <w:p w:rsidR="00EB6759" w:rsidRPr="00DC7C55" w:rsidRDefault="00EB6759" w:rsidP="00EB6759">
            <w:pPr>
              <w:autoSpaceDE w:val="0"/>
              <w:autoSpaceDN w:val="0"/>
              <w:adjustRightInd w:val="0"/>
              <w:spacing w:after="0" w:line="240" w:lineRule="auto"/>
              <w:rPr>
                <w:rFonts w:ascii="Times New Roman" w:hAnsi="Times New Roman" w:cs="Times New Roman"/>
                <w:color w:val="000000"/>
                <w:sz w:val="24"/>
                <w:szCs w:val="24"/>
              </w:rPr>
            </w:pPr>
          </w:p>
        </w:tc>
      </w:tr>
      <w:tr w:rsidR="00EB6759" w:rsidRPr="00DC7C55" w:rsidTr="00EB6759">
        <w:trPr>
          <w:cantSplit/>
        </w:trPr>
        <w:tc>
          <w:tcPr>
            <w:tcW w:w="734" w:type="dxa"/>
            <w:vMerge w:val="restart"/>
            <w:tcBorders>
              <w:top w:val="nil"/>
              <w:left w:val="nil"/>
              <w:bottom w:val="nil"/>
              <w:right w:val="nil"/>
            </w:tcBorders>
            <w:shd w:val="clear" w:color="auto" w:fill="FFFFFF"/>
            <w:vAlign w:val="center"/>
          </w:tcPr>
          <w:p w:rsidR="00EB6759" w:rsidRPr="00DC7C55" w:rsidRDefault="00EB6759" w:rsidP="00EB6759">
            <w:pPr>
              <w:autoSpaceDE w:val="0"/>
              <w:autoSpaceDN w:val="0"/>
              <w:adjustRightInd w:val="0"/>
              <w:spacing w:after="0" w:line="320" w:lineRule="atLeast"/>
              <w:ind w:left="60" w:right="60"/>
              <w:rPr>
                <w:rFonts w:ascii="Times New Roman" w:hAnsi="Times New Roman" w:cs="Times New Roman"/>
                <w:color w:val="000000"/>
                <w:sz w:val="24"/>
                <w:szCs w:val="24"/>
              </w:rPr>
            </w:pPr>
            <w:r w:rsidRPr="00DC7C55">
              <w:rPr>
                <w:rFonts w:ascii="Times New Roman" w:hAnsi="Times New Roman" w:cs="Times New Roman"/>
                <w:color w:val="000000"/>
                <w:sz w:val="24"/>
                <w:szCs w:val="24"/>
              </w:rPr>
              <w:t>1</w:t>
            </w:r>
          </w:p>
        </w:tc>
        <w:tc>
          <w:tcPr>
            <w:tcW w:w="2448" w:type="dxa"/>
            <w:tcBorders>
              <w:top w:val="nil"/>
              <w:left w:val="nil"/>
              <w:bottom w:val="nil"/>
              <w:right w:val="nil"/>
            </w:tcBorders>
            <w:shd w:val="clear" w:color="auto" w:fill="FFFFFF"/>
            <w:vAlign w:val="center"/>
          </w:tcPr>
          <w:p w:rsidR="00EB6759" w:rsidRPr="00DC7C55" w:rsidRDefault="00EB6759" w:rsidP="00EB6759">
            <w:pPr>
              <w:autoSpaceDE w:val="0"/>
              <w:autoSpaceDN w:val="0"/>
              <w:adjustRightInd w:val="0"/>
              <w:spacing w:after="0" w:line="320" w:lineRule="atLeast"/>
              <w:ind w:left="60" w:right="60"/>
              <w:rPr>
                <w:rFonts w:ascii="Times New Roman" w:hAnsi="Times New Roman" w:cs="Times New Roman"/>
                <w:color w:val="000000"/>
                <w:sz w:val="24"/>
                <w:szCs w:val="24"/>
              </w:rPr>
            </w:pPr>
            <w:r w:rsidRPr="00DC7C55">
              <w:rPr>
                <w:rFonts w:ascii="Times New Roman" w:hAnsi="Times New Roman" w:cs="Times New Roman"/>
                <w:color w:val="000000"/>
                <w:sz w:val="24"/>
                <w:szCs w:val="24"/>
              </w:rPr>
              <w:t>(Constant)</w:t>
            </w:r>
          </w:p>
        </w:tc>
        <w:tc>
          <w:tcPr>
            <w:tcW w:w="1331"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1.625</w:t>
            </w:r>
          </w:p>
        </w:tc>
        <w:tc>
          <w:tcPr>
            <w:tcW w:w="1331"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.160</w:t>
            </w:r>
          </w:p>
        </w:tc>
        <w:tc>
          <w:tcPr>
            <w:tcW w:w="1469"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240" w:lineRule="auto"/>
              <w:rPr>
                <w:rFonts w:ascii="Times New Roman" w:hAnsi="Times New Roman" w:cs="Times New Roman"/>
                <w:sz w:val="24"/>
                <w:szCs w:val="24"/>
              </w:rPr>
            </w:pPr>
          </w:p>
        </w:tc>
        <w:tc>
          <w:tcPr>
            <w:tcW w:w="1009"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10.175</w:t>
            </w:r>
          </w:p>
        </w:tc>
        <w:tc>
          <w:tcPr>
            <w:tcW w:w="1009"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.000</w:t>
            </w:r>
          </w:p>
        </w:tc>
      </w:tr>
      <w:tr w:rsidR="00EB6759" w:rsidRPr="00DC7C55" w:rsidTr="00EB6759">
        <w:trPr>
          <w:cantSplit/>
        </w:trPr>
        <w:tc>
          <w:tcPr>
            <w:tcW w:w="734" w:type="dxa"/>
            <w:vMerge/>
            <w:tcBorders>
              <w:top w:val="nil"/>
              <w:left w:val="nil"/>
              <w:bottom w:val="nil"/>
              <w:right w:val="nil"/>
            </w:tcBorders>
            <w:shd w:val="clear" w:color="auto" w:fill="FFFFFF"/>
            <w:vAlign w:val="center"/>
          </w:tcPr>
          <w:p w:rsidR="00EB6759" w:rsidRPr="00DC7C55" w:rsidRDefault="00EB6759" w:rsidP="00EB6759">
            <w:pPr>
              <w:autoSpaceDE w:val="0"/>
              <w:autoSpaceDN w:val="0"/>
              <w:adjustRightInd w:val="0"/>
              <w:spacing w:after="0" w:line="240" w:lineRule="auto"/>
              <w:rPr>
                <w:rFonts w:ascii="Times New Roman" w:hAnsi="Times New Roman" w:cs="Times New Roman"/>
                <w:color w:val="000000"/>
                <w:sz w:val="24"/>
                <w:szCs w:val="24"/>
              </w:rPr>
            </w:pPr>
          </w:p>
        </w:tc>
        <w:tc>
          <w:tcPr>
            <w:tcW w:w="2448" w:type="dxa"/>
            <w:tcBorders>
              <w:top w:val="nil"/>
              <w:left w:val="nil"/>
              <w:bottom w:val="nil"/>
              <w:right w:val="nil"/>
            </w:tcBorders>
            <w:shd w:val="clear" w:color="auto" w:fill="FFFFFF"/>
            <w:vAlign w:val="center"/>
          </w:tcPr>
          <w:p w:rsidR="00EB6759" w:rsidRPr="00DC7C55" w:rsidRDefault="00EB6759" w:rsidP="00EB6759">
            <w:pPr>
              <w:autoSpaceDE w:val="0"/>
              <w:autoSpaceDN w:val="0"/>
              <w:adjustRightInd w:val="0"/>
              <w:spacing w:after="0" w:line="320" w:lineRule="atLeast"/>
              <w:ind w:left="60" w:right="60"/>
              <w:rPr>
                <w:rFonts w:ascii="Times New Roman" w:hAnsi="Times New Roman" w:cs="Times New Roman"/>
                <w:color w:val="000000"/>
                <w:sz w:val="24"/>
                <w:szCs w:val="24"/>
              </w:rPr>
            </w:pPr>
            <w:r w:rsidRPr="00DC7C55">
              <w:rPr>
                <w:rFonts w:ascii="Times New Roman" w:hAnsi="Times New Roman" w:cs="Times New Roman"/>
                <w:color w:val="000000"/>
                <w:sz w:val="24"/>
                <w:szCs w:val="24"/>
              </w:rPr>
              <w:t>Market positioning Strategy</w:t>
            </w:r>
          </w:p>
        </w:tc>
        <w:tc>
          <w:tcPr>
            <w:tcW w:w="1331"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.735</w:t>
            </w:r>
          </w:p>
        </w:tc>
        <w:tc>
          <w:tcPr>
            <w:tcW w:w="1331"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.074</w:t>
            </w:r>
          </w:p>
        </w:tc>
        <w:tc>
          <w:tcPr>
            <w:tcW w:w="1469"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.618</w:t>
            </w:r>
          </w:p>
        </w:tc>
        <w:tc>
          <w:tcPr>
            <w:tcW w:w="1009"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9.908</w:t>
            </w:r>
          </w:p>
        </w:tc>
        <w:tc>
          <w:tcPr>
            <w:tcW w:w="1009" w:type="dxa"/>
            <w:tcBorders>
              <w:top w:val="nil"/>
              <w:left w:val="nil"/>
              <w:bottom w:val="nil"/>
              <w:right w:val="nil"/>
            </w:tcBorders>
            <w:shd w:val="clear" w:color="auto" w:fill="FFFFFF"/>
          </w:tcPr>
          <w:p w:rsidR="00EB6759" w:rsidRPr="00DC7C55" w:rsidRDefault="00EB6759" w:rsidP="00EB675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C7C55">
              <w:rPr>
                <w:rFonts w:ascii="Times New Roman" w:hAnsi="Times New Roman" w:cs="Times New Roman"/>
                <w:color w:val="000000"/>
                <w:sz w:val="24"/>
                <w:szCs w:val="24"/>
              </w:rPr>
              <w:t>.000</w:t>
            </w:r>
          </w:p>
        </w:tc>
      </w:tr>
      <w:tr w:rsidR="00EB6759" w:rsidRPr="00DC7C55" w:rsidTr="00EB6759">
        <w:trPr>
          <w:cantSplit/>
        </w:trPr>
        <w:tc>
          <w:tcPr>
            <w:tcW w:w="9331" w:type="dxa"/>
            <w:gridSpan w:val="7"/>
            <w:tcBorders>
              <w:top w:val="nil"/>
              <w:left w:val="nil"/>
              <w:bottom w:val="nil"/>
              <w:right w:val="nil"/>
            </w:tcBorders>
            <w:shd w:val="clear" w:color="auto" w:fill="FFFFFF"/>
          </w:tcPr>
          <w:p w:rsidR="00EB6759" w:rsidRPr="00DC7C55" w:rsidRDefault="00EB6759" w:rsidP="00EB6759">
            <w:pPr>
              <w:pStyle w:val="ListParagraph"/>
              <w:autoSpaceDE w:val="0"/>
              <w:autoSpaceDN w:val="0"/>
              <w:adjustRightInd w:val="0"/>
              <w:spacing w:after="0" w:line="320" w:lineRule="atLeast"/>
              <w:ind w:left="420" w:right="60"/>
              <w:rPr>
                <w:rFonts w:ascii="Times New Roman" w:hAnsi="Times New Roman" w:cs="Times New Roman"/>
                <w:color w:val="000000"/>
                <w:sz w:val="24"/>
                <w:szCs w:val="24"/>
              </w:rPr>
            </w:pPr>
          </w:p>
        </w:tc>
      </w:tr>
      <w:tr w:rsidR="00EB6759" w:rsidRPr="00DC7C55" w:rsidTr="001A3941">
        <w:trPr>
          <w:cantSplit/>
          <w:trHeight w:val="56"/>
        </w:trPr>
        <w:tc>
          <w:tcPr>
            <w:tcW w:w="9331" w:type="dxa"/>
            <w:gridSpan w:val="7"/>
            <w:tcBorders>
              <w:top w:val="single" w:sz="4" w:space="0" w:color="auto"/>
              <w:left w:val="nil"/>
              <w:bottom w:val="nil"/>
              <w:right w:val="nil"/>
            </w:tcBorders>
            <w:shd w:val="clear" w:color="auto" w:fill="FFFFFF"/>
          </w:tcPr>
          <w:p w:rsidR="001A3941" w:rsidRPr="00DC7C55" w:rsidRDefault="001A3941" w:rsidP="001A3941">
            <w:pPr>
              <w:pStyle w:val="ListParagraph"/>
              <w:numPr>
                <w:ilvl w:val="0"/>
                <w:numId w:val="26"/>
              </w:numPr>
              <w:autoSpaceDE w:val="0"/>
              <w:autoSpaceDN w:val="0"/>
              <w:adjustRightInd w:val="0"/>
              <w:spacing w:after="0" w:line="320" w:lineRule="atLeast"/>
              <w:ind w:right="60"/>
              <w:rPr>
                <w:rFonts w:ascii="Times New Roman" w:hAnsi="Times New Roman" w:cs="Times New Roman"/>
                <w:color w:val="000000"/>
                <w:sz w:val="24"/>
                <w:szCs w:val="24"/>
              </w:rPr>
            </w:pPr>
            <w:r w:rsidRPr="00DC7C55">
              <w:rPr>
                <w:rFonts w:ascii="Times New Roman" w:hAnsi="Times New Roman" w:cs="Times New Roman"/>
                <w:color w:val="000000"/>
                <w:sz w:val="24"/>
                <w:szCs w:val="24"/>
              </w:rPr>
              <w:t>Dependent Variable: Performance</w:t>
            </w:r>
          </w:p>
          <w:p w:rsidR="00EB6759" w:rsidRPr="00DC7C55" w:rsidRDefault="00EB6759" w:rsidP="00EB6759">
            <w:pPr>
              <w:pStyle w:val="ListParagraph"/>
              <w:autoSpaceDE w:val="0"/>
              <w:autoSpaceDN w:val="0"/>
              <w:adjustRightInd w:val="0"/>
              <w:spacing w:after="0" w:line="320" w:lineRule="atLeast"/>
              <w:ind w:left="420" w:right="60" w:hanging="360"/>
              <w:rPr>
                <w:rFonts w:ascii="Times New Roman" w:hAnsi="Times New Roman" w:cs="Times New Roman"/>
                <w:color w:val="000000"/>
                <w:sz w:val="24"/>
                <w:szCs w:val="24"/>
              </w:rPr>
            </w:pPr>
          </w:p>
        </w:tc>
      </w:tr>
    </w:tbl>
    <w:p w:rsidR="004D255E" w:rsidRDefault="004D255E" w:rsidP="004D255E">
      <w:pPr>
        <w:autoSpaceDE w:val="0"/>
        <w:autoSpaceDN w:val="0"/>
        <w:adjustRightInd w:val="0"/>
        <w:spacing w:after="0" w:line="320" w:lineRule="atLeast"/>
        <w:ind w:right="60"/>
        <w:rPr>
          <w:rFonts w:ascii="Times New Roman" w:hAnsi="Times New Roman" w:cs="Times New Roman"/>
          <w:color w:val="000000"/>
        </w:rPr>
      </w:pPr>
    </w:p>
    <w:p w:rsidR="004D255E" w:rsidRPr="004D255E" w:rsidRDefault="001A3941" w:rsidP="00D50F0D">
      <w:pPr>
        <w:autoSpaceDE w:val="0"/>
        <w:autoSpaceDN w:val="0"/>
        <w:adjustRightInd w:val="0"/>
        <w:spacing w:after="0" w:line="360" w:lineRule="auto"/>
        <w:ind w:right="60"/>
        <w:rPr>
          <w:rFonts w:ascii="Times New Roman" w:hAnsi="Times New Roman" w:cs="Times New Roman"/>
          <w:color w:val="000000"/>
          <w:sz w:val="24"/>
          <w:szCs w:val="24"/>
        </w:rPr>
      </w:pPr>
      <w:r w:rsidRPr="004D255E">
        <w:rPr>
          <w:rFonts w:ascii="Times New Roman" w:hAnsi="Times New Roman" w:cs="Times New Roman"/>
          <w:color w:val="000000"/>
          <w:sz w:val="24"/>
          <w:szCs w:val="24"/>
        </w:rPr>
        <w:t>The results indicate that positioning strategy has a positive and signific</w:t>
      </w:r>
      <w:r w:rsidR="004D255E" w:rsidRPr="004D255E">
        <w:rPr>
          <w:rFonts w:ascii="Times New Roman" w:hAnsi="Times New Roman" w:cs="Times New Roman"/>
          <w:color w:val="000000"/>
          <w:sz w:val="24"/>
          <w:szCs w:val="24"/>
        </w:rPr>
        <w:t>ant influence on</w:t>
      </w:r>
    </w:p>
    <w:p w:rsidR="004D255E" w:rsidRPr="004D255E" w:rsidRDefault="001A3941" w:rsidP="00D50F0D">
      <w:pPr>
        <w:autoSpaceDE w:val="0"/>
        <w:autoSpaceDN w:val="0"/>
        <w:adjustRightInd w:val="0"/>
        <w:spacing w:after="0" w:line="360" w:lineRule="auto"/>
        <w:ind w:right="60"/>
        <w:rPr>
          <w:rFonts w:ascii="Times New Roman" w:hAnsi="Times New Roman" w:cs="Times New Roman"/>
          <w:color w:val="000000"/>
          <w:sz w:val="24"/>
          <w:szCs w:val="24"/>
        </w:rPr>
      </w:pPr>
      <w:r w:rsidRPr="004D255E">
        <w:rPr>
          <w:rFonts w:ascii="Times New Roman" w:hAnsi="Times New Roman" w:cs="Times New Roman"/>
          <w:color w:val="000000"/>
          <w:sz w:val="24"/>
          <w:szCs w:val="24"/>
        </w:rPr>
        <w:t>performance of</w:t>
      </w:r>
      <w:r w:rsidR="004D255E" w:rsidRPr="004D255E">
        <w:rPr>
          <w:rFonts w:ascii="Times New Roman" w:hAnsi="Times New Roman" w:cs="Times New Roman"/>
          <w:color w:val="000000"/>
          <w:sz w:val="24"/>
          <w:szCs w:val="24"/>
        </w:rPr>
        <w:t xml:space="preserve"> </w:t>
      </w:r>
      <w:r w:rsidR="001F7185">
        <w:rPr>
          <w:rFonts w:ascii="Times New Roman" w:hAnsi="Times New Roman" w:cs="Times New Roman"/>
          <w:color w:val="000000"/>
          <w:sz w:val="24"/>
          <w:szCs w:val="24"/>
        </w:rPr>
        <w:t>the hotels (</w:t>
      </w:r>
      <w:r w:rsidR="001F7185" w:rsidRPr="001F7185">
        <w:rPr>
          <w:rFonts w:ascii="Times New Roman" w:hAnsi="Times New Roman" w:cs="Times New Roman"/>
          <w:sz w:val="24"/>
          <w:szCs w:val="24"/>
        </w:rPr>
        <w:t>β</w:t>
      </w:r>
      <w:r w:rsidR="001F7185" w:rsidRPr="001F7185">
        <w:rPr>
          <w:rFonts w:ascii="Times New Roman" w:hAnsi="Times New Roman" w:cs="Times New Roman"/>
          <w:color w:val="000000"/>
          <w:sz w:val="24"/>
          <w:szCs w:val="24"/>
        </w:rPr>
        <w:t xml:space="preserve"> </w:t>
      </w:r>
      <w:r w:rsidRPr="004D255E">
        <w:rPr>
          <w:rFonts w:ascii="Times New Roman" w:hAnsi="Times New Roman" w:cs="Times New Roman"/>
          <w:color w:val="000000"/>
          <w:sz w:val="24"/>
          <w:szCs w:val="24"/>
        </w:rPr>
        <w:t>=.735; p=.000). In this regard, the coefficient indicates th</w:t>
      </w:r>
      <w:r w:rsidR="004D255E" w:rsidRPr="004D255E">
        <w:rPr>
          <w:rFonts w:ascii="Times New Roman" w:hAnsi="Times New Roman" w:cs="Times New Roman"/>
          <w:color w:val="000000"/>
          <w:sz w:val="24"/>
          <w:szCs w:val="24"/>
        </w:rPr>
        <w:t xml:space="preserve">at for </w:t>
      </w:r>
    </w:p>
    <w:p w:rsidR="004D255E" w:rsidRPr="004D255E" w:rsidRDefault="001A3941" w:rsidP="00D50F0D">
      <w:pPr>
        <w:autoSpaceDE w:val="0"/>
        <w:autoSpaceDN w:val="0"/>
        <w:adjustRightInd w:val="0"/>
        <w:spacing w:after="0" w:line="360" w:lineRule="auto"/>
        <w:ind w:right="60"/>
        <w:rPr>
          <w:rFonts w:ascii="Times New Roman" w:hAnsi="Times New Roman" w:cs="Times New Roman"/>
          <w:color w:val="000000"/>
          <w:sz w:val="24"/>
          <w:szCs w:val="24"/>
        </w:rPr>
      </w:pPr>
      <w:r w:rsidRPr="004D255E">
        <w:rPr>
          <w:rFonts w:ascii="Times New Roman" w:hAnsi="Times New Roman" w:cs="Times New Roman"/>
          <w:color w:val="000000"/>
          <w:sz w:val="24"/>
          <w:szCs w:val="24"/>
        </w:rPr>
        <w:t>every additional unit of positioning, it is expected that performance will improve by an average</w:t>
      </w:r>
      <w:r w:rsidR="004D255E" w:rsidRPr="004D255E">
        <w:rPr>
          <w:rFonts w:ascii="Times New Roman" w:hAnsi="Times New Roman" w:cs="Times New Roman"/>
          <w:color w:val="000000"/>
          <w:sz w:val="24"/>
          <w:szCs w:val="24"/>
        </w:rPr>
        <w:t xml:space="preserve"> </w:t>
      </w:r>
    </w:p>
    <w:p w:rsidR="004D255E" w:rsidRPr="004D255E" w:rsidRDefault="001A3941" w:rsidP="00D50F0D">
      <w:pPr>
        <w:autoSpaceDE w:val="0"/>
        <w:autoSpaceDN w:val="0"/>
        <w:adjustRightInd w:val="0"/>
        <w:spacing w:after="0" w:line="360" w:lineRule="auto"/>
        <w:ind w:right="60"/>
        <w:rPr>
          <w:rFonts w:ascii="Times New Roman" w:hAnsi="Times New Roman" w:cs="Times New Roman"/>
          <w:color w:val="000000"/>
          <w:sz w:val="24"/>
          <w:szCs w:val="24"/>
        </w:rPr>
      </w:pPr>
      <w:r w:rsidRPr="004D255E">
        <w:rPr>
          <w:rFonts w:ascii="Times New Roman" w:hAnsi="Times New Roman" w:cs="Times New Roman"/>
          <w:color w:val="000000"/>
          <w:sz w:val="24"/>
          <w:szCs w:val="24"/>
        </w:rPr>
        <w:t>of .735</w:t>
      </w:r>
      <w:r w:rsidR="00C97B2A" w:rsidRPr="004D255E">
        <w:rPr>
          <w:rFonts w:ascii="Times New Roman" w:hAnsi="Times New Roman" w:cs="Times New Roman"/>
          <w:color w:val="000000"/>
          <w:sz w:val="24"/>
          <w:szCs w:val="24"/>
        </w:rPr>
        <w:t>. There</w:t>
      </w:r>
      <w:r w:rsidR="004D255E" w:rsidRPr="004D255E">
        <w:rPr>
          <w:rFonts w:ascii="Times New Roman" w:hAnsi="Times New Roman" w:cs="Times New Roman"/>
          <w:color w:val="000000"/>
          <w:sz w:val="24"/>
          <w:szCs w:val="24"/>
        </w:rPr>
        <w:t xml:space="preserve"> </w:t>
      </w:r>
      <w:r w:rsidRPr="004D255E">
        <w:rPr>
          <w:rFonts w:ascii="Times New Roman" w:hAnsi="Times New Roman" w:cs="Times New Roman"/>
          <w:color w:val="000000"/>
          <w:sz w:val="24"/>
          <w:szCs w:val="24"/>
        </w:rPr>
        <w:t>appears to be a strong r</w:t>
      </w:r>
      <w:r w:rsidR="00C97B2A" w:rsidRPr="004D255E">
        <w:rPr>
          <w:rFonts w:ascii="Times New Roman" w:hAnsi="Times New Roman" w:cs="Times New Roman"/>
          <w:color w:val="000000"/>
          <w:sz w:val="24"/>
          <w:szCs w:val="24"/>
        </w:rPr>
        <w:t>elationship between positioning</w:t>
      </w:r>
      <w:r w:rsidRPr="004D255E">
        <w:rPr>
          <w:rFonts w:ascii="Times New Roman" w:hAnsi="Times New Roman" w:cs="Times New Roman"/>
          <w:color w:val="000000"/>
          <w:sz w:val="24"/>
          <w:szCs w:val="24"/>
        </w:rPr>
        <w:t xml:space="preserve"> and performance and it is </w:t>
      </w:r>
    </w:p>
    <w:p w:rsidR="001A3941" w:rsidRPr="004D255E" w:rsidRDefault="001A3941" w:rsidP="00D50F0D">
      <w:pPr>
        <w:autoSpaceDE w:val="0"/>
        <w:autoSpaceDN w:val="0"/>
        <w:adjustRightInd w:val="0"/>
        <w:spacing w:after="0" w:line="360" w:lineRule="auto"/>
        <w:ind w:right="60"/>
        <w:rPr>
          <w:rFonts w:ascii="Times New Roman" w:hAnsi="Times New Roman" w:cs="Times New Roman"/>
          <w:color w:val="000000"/>
          <w:sz w:val="24"/>
          <w:szCs w:val="24"/>
        </w:rPr>
      </w:pPr>
      <w:r w:rsidRPr="004D255E">
        <w:rPr>
          <w:rFonts w:ascii="Times New Roman" w:hAnsi="Times New Roman" w:cs="Times New Roman"/>
          <w:color w:val="000000"/>
          <w:sz w:val="24"/>
          <w:szCs w:val="24"/>
        </w:rPr>
        <w:t>highly significant (p=0.001 at 0.05 level).</w:t>
      </w:r>
    </w:p>
    <w:p w:rsidR="001A3941" w:rsidRPr="004D255E" w:rsidRDefault="00C97B2A" w:rsidP="00D50F0D">
      <w:pPr>
        <w:spacing w:line="360" w:lineRule="auto"/>
        <w:rPr>
          <w:sz w:val="24"/>
          <w:szCs w:val="24"/>
        </w:rPr>
      </w:pPr>
      <w:r w:rsidRPr="004D255E">
        <w:rPr>
          <w:rFonts w:ascii="Times New Roman" w:hAnsi="Times New Roman" w:cs="Times New Roman"/>
          <w:color w:val="000000"/>
          <w:sz w:val="24"/>
          <w:szCs w:val="24"/>
        </w:rPr>
        <w:t xml:space="preserve">It is evident that </w:t>
      </w:r>
      <w:r w:rsidR="009F526D" w:rsidRPr="004D255E">
        <w:rPr>
          <w:rFonts w:ascii="Times New Roman" w:hAnsi="Times New Roman" w:cs="Times New Roman"/>
          <w:color w:val="000000"/>
          <w:sz w:val="24"/>
          <w:szCs w:val="24"/>
        </w:rPr>
        <w:t>positioning strategy</w:t>
      </w:r>
      <w:r w:rsidRPr="004D255E">
        <w:rPr>
          <w:rFonts w:ascii="Times New Roman" w:hAnsi="Times New Roman" w:cs="Times New Roman"/>
          <w:color w:val="000000"/>
          <w:sz w:val="24"/>
          <w:szCs w:val="24"/>
        </w:rPr>
        <w:t xml:space="preserve"> is</w:t>
      </w:r>
      <w:r w:rsidR="001A3941" w:rsidRPr="004D255E">
        <w:rPr>
          <w:rFonts w:ascii="Times New Roman" w:hAnsi="Times New Roman" w:cs="Times New Roman"/>
          <w:color w:val="000000"/>
          <w:sz w:val="24"/>
          <w:szCs w:val="24"/>
        </w:rPr>
        <w:t xml:space="preserve"> a key factor that the hotels should always consider to enable them improve their performance.</w:t>
      </w:r>
    </w:p>
    <w:p w:rsidR="001A3941" w:rsidRPr="001A3941" w:rsidRDefault="001A3941" w:rsidP="001A3941"/>
    <w:p w:rsidR="00714CB1" w:rsidRDefault="00AC0576" w:rsidP="00CE7C61">
      <w:pPr>
        <w:pStyle w:val="Heading2"/>
      </w:pPr>
      <w:bookmarkStart w:id="129" w:name="_Toc452368782"/>
      <w:r>
        <w:t>4.18</w:t>
      </w:r>
      <w:r w:rsidR="00984911">
        <w:t xml:space="preserve"> </w:t>
      </w:r>
      <w:r w:rsidR="00A0381C" w:rsidRPr="00142E21">
        <w:t>Pearson correlation</w:t>
      </w:r>
      <w:bookmarkEnd w:id="129"/>
    </w:p>
    <w:p w:rsidR="00F42AF1" w:rsidRPr="00F42AF1" w:rsidRDefault="00F42AF1" w:rsidP="00F42AF1"/>
    <w:p w:rsidR="00A0381C" w:rsidRDefault="00A0381C" w:rsidP="00371907">
      <w:pPr>
        <w:pStyle w:val="Normal1"/>
        <w:spacing w:line="360" w:lineRule="auto"/>
      </w:pPr>
      <w:r w:rsidRPr="002C1383">
        <w:t>A Pearson correlation was computed betw</w:t>
      </w:r>
      <w:r>
        <w:t>een the independent variables (cost cutting strategy, diversification strategy, outsourcing strategy and positioning strategy</w:t>
      </w:r>
      <w:r w:rsidRPr="002C1383">
        <w:t>) and the dependent v</w:t>
      </w:r>
      <w:r>
        <w:t>ariable (performance</w:t>
      </w:r>
      <w:r w:rsidRPr="002C1383">
        <w:t>) with the aim of establishing whether there was a causal relationship be</w:t>
      </w:r>
      <w:r w:rsidR="0089061B">
        <w:t xml:space="preserve">tween these study variables. </w:t>
      </w:r>
    </w:p>
    <w:p w:rsidR="0089061B" w:rsidRDefault="0089061B" w:rsidP="00371907">
      <w:pPr>
        <w:pStyle w:val="Normal1"/>
        <w:spacing w:line="360" w:lineRule="auto"/>
      </w:pPr>
      <w:r>
        <w:t xml:space="preserve">The correlation coefficients show the interrelationships between the independent variables as well as the relationship between the dependent and independent variables. The positive values </w:t>
      </w:r>
      <w:r w:rsidR="002C7402">
        <w:t>indicate a relationship between independent (X) and dependent (Y) variables such that as X values increase, Y value also increases. On the other hand, negative values show a relationship between X and Y such that as X values increase, Y value decreases. A value near zero means that there exists a random, nonlinear</w:t>
      </w:r>
      <w:r w:rsidR="00473F15">
        <w:t xml:space="preserve"> relationship between X and Y. Collinearity refers to the strength of the linear relationship among the independent variables as well as between</w:t>
      </w:r>
      <w:r w:rsidR="00FD3393">
        <w:t xml:space="preserve"> </w:t>
      </w:r>
      <w:r w:rsidR="00473F15">
        <w:t xml:space="preserve">the independent and the dependent variables. </w:t>
      </w:r>
    </w:p>
    <w:p w:rsidR="00482342" w:rsidRDefault="00E66E7C" w:rsidP="00482342">
      <w:pPr>
        <w:autoSpaceDE w:val="0"/>
        <w:autoSpaceDN w:val="0"/>
        <w:adjustRightInd w:val="0"/>
        <w:spacing w:after="0" w:line="320" w:lineRule="atLeast"/>
        <w:ind w:right="60"/>
        <w:rPr>
          <w:rFonts w:ascii="Times New Roman" w:hAnsi="Times New Roman" w:cs="Times New Roman"/>
          <w:b/>
          <w:bCs/>
          <w:color w:val="000000"/>
          <w:sz w:val="24"/>
          <w:szCs w:val="24"/>
        </w:rPr>
      </w:pPr>
      <w:r>
        <w:rPr>
          <w:rFonts w:ascii="Times New Roman" w:hAnsi="Times New Roman" w:cs="Times New Roman"/>
          <w:b/>
          <w:color w:val="000000"/>
          <w:sz w:val="24"/>
          <w:szCs w:val="24"/>
        </w:rPr>
        <w:t>Table 4.20</w:t>
      </w:r>
      <w:r w:rsidR="00482342" w:rsidRPr="00E10B59">
        <w:rPr>
          <w:rFonts w:ascii="Times New Roman" w:hAnsi="Times New Roman" w:cs="Times New Roman"/>
          <w:b/>
          <w:color w:val="000000"/>
          <w:sz w:val="24"/>
          <w:szCs w:val="24"/>
        </w:rPr>
        <w:t xml:space="preserve">: </w:t>
      </w:r>
      <w:r w:rsidR="00482342">
        <w:rPr>
          <w:rFonts w:ascii="Times New Roman" w:hAnsi="Times New Roman" w:cs="Times New Roman"/>
          <w:b/>
          <w:color w:val="000000"/>
          <w:sz w:val="24"/>
          <w:szCs w:val="24"/>
        </w:rPr>
        <w:t xml:space="preserve">Bi-variate </w:t>
      </w:r>
      <w:r w:rsidR="00482342">
        <w:rPr>
          <w:rFonts w:ascii="Times New Roman" w:hAnsi="Times New Roman" w:cs="Times New Roman"/>
          <w:b/>
          <w:bCs/>
          <w:color w:val="000000"/>
          <w:sz w:val="24"/>
          <w:szCs w:val="24"/>
        </w:rPr>
        <w:t xml:space="preserve">Correlation </w:t>
      </w:r>
      <w:r w:rsidR="00482342" w:rsidRPr="00E10B59">
        <w:rPr>
          <w:rFonts w:ascii="Times New Roman" w:hAnsi="Times New Roman" w:cs="Times New Roman"/>
          <w:b/>
          <w:bCs/>
          <w:color w:val="000000"/>
          <w:sz w:val="24"/>
          <w:szCs w:val="24"/>
        </w:rPr>
        <w:t>between</w:t>
      </w:r>
      <w:r w:rsidR="00482342">
        <w:rPr>
          <w:rFonts w:ascii="Times New Roman" w:hAnsi="Times New Roman" w:cs="Times New Roman"/>
          <w:b/>
          <w:bCs/>
          <w:color w:val="000000"/>
          <w:sz w:val="24"/>
          <w:szCs w:val="24"/>
        </w:rPr>
        <w:t xml:space="preserve"> the Strategic Responses</w:t>
      </w:r>
      <w:r w:rsidR="00482342" w:rsidRPr="00E10B59">
        <w:rPr>
          <w:rFonts w:ascii="Times New Roman" w:hAnsi="Times New Roman" w:cs="Times New Roman"/>
          <w:b/>
          <w:bCs/>
          <w:color w:val="000000"/>
          <w:sz w:val="24"/>
          <w:szCs w:val="24"/>
        </w:rPr>
        <w:t xml:space="preserve"> and Performance</w:t>
      </w:r>
    </w:p>
    <w:p w:rsidR="00173388" w:rsidRDefault="00173388" w:rsidP="00482342">
      <w:pPr>
        <w:autoSpaceDE w:val="0"/>
        <w:autoSpaceDN w:val="0"/>
        <w:adjustRightInd w:val="0"/>
        <w:spacing w:after="0" w:line="320" w:lineRule="atLeast"/>
        <w:ind w:right="60"/>
        <w:rPr>
          <w:rFonts w:ascii="Times New Roman" w:hAnsi="Times New Roman" w:cs="Times New Roman"/>
          <w:b/>
          <w:bCs/>
          <w:color w:val="000000"/>
          <w:sz w:val="24"/>
          <w:szCs w:val="24"/>
        </w:rPr>
      </w:pPr>
    </w:p>
    <w:tbl>
      <w:tblPr>
        <w:tblW w:w="9720" w:type="dxa"/>
        <w:tblLayout w:type="fixed"/>
        <w:tblCellMar>
          <w:left w:w="0" w:type="dxa"/>
          <w:right w:w="0" w:type="dxa"/>
        </w:tblCellMar>
        <w:tblLook w:val="0000" w:firstRow="0" w:lastRow="0" w:firstColumn="0" w:lastColumn="0" w:noHBand="0" w:noVBand="0"/>
      </w:tblPr>
      <w:tblGrid>
        <w:gridCol w:w="2162"/>
        <w:gridCol w:w="1438"/>
        <w:gridCol w:w="1536"/>
        <w:gridCol w:w="1298"/>
        <w:gridCol w:w="1126"/>
        <w:gridCol w:w="1080"/>
        <w:gridCol w:w="1080"/>
      </w:tblGrid>
      <w:tr w:rsidR="00173388" w:rsidRPr="00806C64" w:rsidTr="00173388">
        <w:trPr>
          <w:cantSplit/>
          <w:trHeight w:val="320"/>
        </w:trPr>
        <w:tc>
          <w:tcPr>
            <w:tcW w:w="3600" w:type="dxa"/>
            <w:gridSpan w:val="2"/>
            <w:tcBorders>
              <w:top w:val="single" w:sz="4" w:space="0" w:color="auto"/>
              <w:bottom w:val="single" w:sz="4" w:space="0" w:color="auto"/>
            </w:tcBorders>
            <w:shd w:val="clear" w:color="auto" w:fill="FFFFFF"/>
          </w:tcPr>
          <w:p w:rsidR="00173388" w:rsidRPr="00806C64" w:rsidRDefault="00173388" w:rsidP="00173388">
            <w:pPr>
              <w:autoSpaceDE w:val="0"/>
              <w:autoSpaceDN w:val="0"/>
              <w:adjustRightInd w:val="0"/>
              <w:spacing w:after="0" w:line="240" w:lineRule="auto"/>
              <w:rPr>
                <w:rFonts w:ascii="Times New Roman" w:hAnsi="Times New Roman" w:cs="Times New Roman"/>
                <w:sz w:val="24"/>
                <w:szCs w:val="24"/>
              </w:rPr>
            </w:pPr>
          </w:p>
        </w:tc>
        <w:tc>
          <w:tcPr>
            <w:tcW w:w="1536" w:type="dxa"/>
            <w:tcBorders>
              <w:top w:val="single" w:sz="4" w:space="0" w:color="auto"/>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06C64">
              <w:rPr>
                <w:rFonts w:ascii="Times New Roman" w:hAnsi="Times New Roman" w:cs="Times New Roman"/>
                <w:color w:val="000000"/>
                <w:sz w:val="24"/>
                <w:szCs w:val="24"/>
              </w:rPr>
              <w:t>Performance</w:t>
            </w:r>
          </w:p>
        </w:tc>
        <w:tc>
          <w:tcPr>
            <w:tcW w:w="1298" w:type="dxa"/>
            <w:tcBorders>
              <w:top w:val="single" w:sz="4" w:space="0" w:color="auto"/>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40C46">
              <w:rPr>
                <w:rFonts w:ascii="Times New Roman" w:hAnsi="Times New Roman" w:cs="Times New Roman"/>
                <w:color w:val="000000"/>
                <w:sz w:val="24"/>
                <w:szCs w:val="24"/>
              </w:rPr>
              <w:t>X</w:t>
            </w:r>
            <w:r w:rsidRPr="00E40C46">
              <w:rPr>
                <w:rFonts w:ascii="Times New Roman" w:hAnsi="Times New Roman" w:cs="Times New Roman"/>
                <w:color w:val="000000"/>
                <w:sz w:val="24"/>
                <w:szCs w:val="24"/>
                <w:vertAlign w:val="subscript"/>
              </w:rPr>
              <w:t>1</w:t>
            </w:r>
          </w:p>
        </w:tc>
        <w:tc>
          <w:tcPr>
            <w:tcW w:w="1126" w:type="dxa"/>
            <w:tcBorders>
              <w:top w:val="single" w:sz="4" w:space="0" w:color="auto"/>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40C46">
              <w:rPr>
                <w:rFonts w:ascii="Times New Roman" w:hAnsi="Times New Roman" w:cs="Times New Roman"/>
                <w:color w:val="000000"/>
                <w:sz w:val="24"/>
                <w:szCs w:val="24"/>
              </w:rPr>
              <w:t>X</w:t>
            </w:r>
            <w:r w:rsidRPr="00E40C46">
              <w:rPr>
                <w:rFonts w:ascii="Times New Roman" w:hAnsi="Times New Roman" w:cs="Times New Roman"/>
                <w:color w:val="000000"/>
                <w:sz w:val="24"/>
                <w:szCs w:val="24"/>
                <w:vertAlign w:val="subscript"/>
              </w:rPr>
              <w:t>2</w:t>
            </w:r>
          </w:p>
        </w:tc>
        <w:tc>
          <w:tcPr>
            <w:tcW w:w="1080" w:type="dxa"/>
            <w:tcBorders>
              <w:top w:val="single" w:sz="4" w:space="0" w:color="auto"/>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40C46">
              <w:rPr>
                <w:rFonts w:ascii="Times New Roman" w:hAnsi="Times New Roman" w:cs="Times New Roman"/>
                <w:color w:val="000000"/>
                <w:sz w:val="24"/>
                <w:szCs w:val="24"/>
              </w:rPr>
              <w:t>X</w:t>
            </w:r>
            <w:r w:rsidRPr="00E40C46">
              <w:rPr>
                <w:rFonts w:ascii="Times New Roman" w:hAnsi="Times New Roman" w:cs="Times New Roman"/>
                <w:color w:val="000000"/>
                <w:sz w:val="24"/>
                <w:szCs w:val="24"/>
                <w:vertAlign w:val="subscript"/>
              </w:rPr>
              <w:t>3</w:t>
            </w:r>
          </w:p>
        </w:tc>
        <w:tc>
          <w:tcPr>
            <w:tcW w:w="1080" w:type="dxa"/>
            <w:tcBorders>
              <w:top w:val="single" w:sz="4" w:space="0" w:color="auto"/>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E40C46">
              <w:rPr>
                <w:rFonts w:ascii="Times New Roman" w:hAnsi="Times New Roman" w:cs="Times New Roman"/>
                <w:color w:val="000000"/>
                <w:sz w:val="24"/>
                <w:szCs w:val="24"/>
              </w:rPr>
              <w:t>X</w:t>
            </w:r>
            <w:r w:rsidRPr="00E40C46">
              <w:rPr>
                <w:rFonts w:ascii="Times New Roman" w:hAnsi="Times New Roman" w:cs="Times New Roman"/>
                <w:color w:val="000000"/>
                <w:sz w:val="24"/>
                <w:szCs w:val="24"/>
                <w:vertAlign w:val="subscript"/>
              </w:rPr>
              <w:t>4</w:t>
            </w:r>
          </w:p>
        </w:tc>
      </w:tr>
      <w:tr w:rsidR="00173388" w:rsidRPr="00806C64" w:rsidTr="00173388">
        <w:trPr>
          <w:cantSplit/>
          <w:trHeight w:val="640"/>
        </w:trPr>
        <w:tc>
          <w:tcPr>
            <w:tcW w:w="2162" w:type="dxa"/>
            <w:tcBorders>
              <w:top w:val="single" w:sz="4" w:space="0" w:color="auto"/>
            </w:tcBorders>
            <w:shd w:val="clear" w:color="auto" w:fill="FFFFFF"/>
            <w:vAlign w:val="center"/>
          </w:tcPr>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Performance</w:t>
            </w:r>
          </w:p>
        </w:tc>
        <w:tc>
          <w:tcPr>
            <w:tcW w:w="1438" w:type="dxa"/>
            <w:tcBorders>
              <w:top w:val="single" w:sz="4" w:space="0" w:color="auto"/>
            </w:tcBorders>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Pearson </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Correlation</w:t>
            </w:r>
          </w:p>
        </w:tc>
        <w:tc>
          <w:tcPr>
            <w:tcW w:w="1536" w:type="dxa"/>
            <w:tcBorders>
              <w:top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1</w:t>
            </w:r>
          </w:p>
        </w:tc>
        <w:tc>
          <w:tcPr>
            <w:tcW w:w="1298" w:type="dxa"/>
            <w:tcBorders>
              <w:top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126" w:type="dxa"/>
            <w:tcBorders>
              <w:top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80" w:type="dxa"/>
            <w:tcBorders>
              <w:top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80" w:type="dxa"/>
            <w:tcBorders>
              <w:top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173388" w:rsidRPr="00806C64" w:rsidTr="00173388">
        <w:trPr>
          <w:cantSplit/>
          <w:trHeight w:val="655"/>
        </w:trPr>
        <w:tc>
          <w:tcPr>
            <w:tcW w:w="2162" w:type="dxa"/>
            <w:vMerge w:val="restart"/>
            <w:shd w:val="clear" w:color="auto" w:fill="FFFFFF"/>
            <w:vAlign w:val="center"/>
          </w:tcPr>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Cost cutting score </w:t>
            </w:r>
            <w:r w:rsidRPr="00E40C46">
              <w:rPr>
                <w:rFonts w:ascii="Times New Roman" w:hAnsi="Times New Roman" w:cs="Times New Roman"/>
                <w:color w:val="000000"/>
                <w:sz w:val="24"/>
                <w:szCs w:val="24"/>
              </w:rPr>
              <w:t>strategy</w:t>
            </w:r>
          </w:p>
        </w:tc>
        <w:tc>
          <w:tcPr>
            <w:tcW w:w="1438" w:type="dxa"/>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Pearson </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Correlation</w:t>
            </w:r>
          </w:p>
        </w:tc>
        <w:tc>
          <w:tcPr>
            <w:tcW w:w="153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.921</w:t>
            </w:r>
            <w:r w:rsidRPr="00806C64">
              <w:rPr>
                <w:rFonts w:ascii="Times New Roman" w:hAnsi="Times New Roman" w:cs="Times New Roman"/>
                <w:color w:val="000000"/>
                <w:sz w:val="24"/>
                <w:szCs w:val="24"/>
                <w:vertAlign w:val="superscript"/>
              </w:rPr>
              <w:t>**</w:t>
            </w:r>
          </w:p>
        </w:tc>
        <w:tc>
          <w:tcPr>
            <w:tcW w:w="1298"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1</w:t>
            </w:r>
          </w:p>
        </w:tc>
        <w:tc>
          <w:tcPr>
            <w:tcW w:w="112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173388" w:rsidRPr="00806C64" w:rsidTr="00173388">
        <w:trPr>
          <w:cantSplit/>
          <w:trHeight w:val="146"/>
        </w:trPr>
        <w:tc>
          <w:tcPr>
            <w:tcW w:w="2162" w:type="dxa"/>
            <w:vMerge/>
            <w:shd w:val="clear" w:color="auto" w:fill="FFFFFF"/>
            <w:vAlign w:val="center"/>
          </w:tcPr>
          <w:p w:rsidR="00173388" w:rsidRPr="00806C64" w:rsidRDefault="00173388" w:rsidP="00173388">
            <w:pPr>
              <w:autoSpaceDE w:val="0"/>
              <w:autoSpaceDN w:val="0"/>
              <w:adjustRightInd w:val="0"/>
              <w:spacing w:after="0" w:line="240" w:lineRule="auto"/>
              <w:rPr>
                <w:rFonts w:ascii="Times New Roman" w:hAnsi="Times New Roman" w:cs="Times New Roman"/>
                <w:color w:val="000000"/>
                <w:sz w:val="24"/>
                <w:szCs w:val="24"/>
              </w:rPr>
            </w:pPr>
          </w:p>
        </w:tc>
        <w:tc>
          <w:tcPr>
            <w:tcW w:w="1438" w:type="dxa"/>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Sig. (2-</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tailed)</w:t>
            </w:r>
          </w:p>
        </w:tc>
        <w:tc>
          <w:tcPr>
            <w:tcW w:w="153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298" w:type="dxa"/>
            <w:shd w:val="clear" w:color="auto" w:fill="FFFFFF"/>
          </w:tcPr>
          <w:p w:rsidR="00173388" w:rsidRPr="00806C64" w:rsidRDefault="00173388" w:rsidP="00173388">
            <w:pPr>
              <w:autoSpaceDE w:val="0"/>
              <w:autoSpaceDN w:val="0"/>
              <w:adjustRightInd w:val="0"/>
              <w:spacing w:after="0" w:line="240" w:lineRule="auto"/>
              <w:rPr>
                <w:rFonts w:ascii="Times New Roman" w:hAnsi="Times New Roman" w:cs="Times New Roman"/>
                <w:sz w:val="24"/>
                <w:szCs w:val="24"/>
              </w:rPr>
            </w:pPr>
          </w:p>
        </w:tc>
        <w:tc>
          <w:tcPr>
            <w:tcW w:w="112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173388" w:rsidRPr="00806C64" w:rsidTr="00173388">
        <w:trPr>
          <w:cantSplit/>
          <w:trHeight w:val="640"/>
        </w:trPr>
        <w:tc>
          <w:tcPr>
            <w:tcW w:w="2162" w:type="dxa"/>
            <w:vMerge w:val="restart"/>
            <w:shd w:val="clear" w:color="auto" w:fill="FFFFFF"/>
            <w:vAlign w:val="center"/>
          </w:tcPr>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Diversification score </w:t>
            </w:r>
            <w:r w:rsidRPr="00E40C46">
              <w:rPr>
                <w:rFonts w:ascii="Times New Roman" w:hAnsi="Times New Roman" w:cs="Times New Roman"/>
                <w:color w:val="000000"/>
                <w:sz w:val="24"/>
                <w:szCs w:val="24"/>
              </w:rPr>
              <w:t>strategy</w:t>
            </w:r>
          </w:p>
        </w:tc>
        <w:tc>
          <w:tcPr>
            <w:tcW w:w="1438" w:type="dxa"/>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Pearson</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 Correlation</w:t>
            </w:r>
          </w:p>
        </w:tc>
        <w:tc>
          <w:tcPr>
            <w:tcW w:w="153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.880</w:t>
            </w:r>
            <w:r w:rsidRPr="00806C64">
              <w:rPr>
                <w:rFonts w:ascii="Times New Roman" w:hAnsi="Times New Roman" w:cs="Times New Roman"/>
                <w:color w:val="000000"/>
                <w:sz w:val="24"/>
                <w:szCs w:val="24"/>
                <w:vertAlign w:val="superscript"/>
              </w:rPr>
              <w:t>**</w:t>
            </w:r>
          </w:p>
        </w:tc>
        <w:tc>
          <w:tcPr>
            <w:tcW w:w="1298"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.954</w:t>
            </w:r>
            <w:r w:rsidRPr="00806C64">
              <w:rPr>
                <w:rFonts w:ascii="Times New Roman" w:hAnsi="Times New Roman" w:cs="Times New Roman"/>
                <w:color w:val="000000"/>
                <w:sz w:val="24"/>
                <w:szCs w:val="24"/>
                <w:vertAlign w:val="superscript"/>
              </w:rPr>
              <w:t>**</w:t>
            </w:r>
          </w:p>
        </w:tc>
        <w:tc>
          <w:tcPr>
            <w:tcW w:w="112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1</w:t>
            </w: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173388" w:rsidRPr="00806C64" w:rsidTr="00173388">
        <w:trPr>
          <w:cantSplit/>
          <w:trHeight w:val="146"/>
        </w:trPr>
        <w:tc>
          <w:tcPr>
            <w:tcW w:w="2162" w:type="dxa"/>
            <w:vMerge/>
            <w:shd w:val="clear" w:color="auto" w:fill="FFFFFF"/>
            <w:vAlign w:val="center"/>
          </w:tcPr>
          <w:p w:rsidR="00173388" w:rsidRPr="00806C64" w:rsidRDefault="00173388" w:rsidP="00173388">
            <w:pPr>
              <w:autoSpaceDE w:val="0"/>
              <w:autoSpaceDN w:val="0"/>
              <w:adjustRightInd w:val="0"/>
              <w:spacing w:after="0" w:line="240" w:lineRule="auto"/>
              <w:rPr>
                <w:rFonts w:ascii="Times New Roman" w:hAnsi="Times New Roman" w:cs="Times New Roman"/>
                <w:color w:val="000000"/>
                <w:sz w:val="24"/>
                <w:szCs w:val="24"/>
              </w:rPr>
            </w:pPr>
          </w:p>
        </w:tc>
        <w:tc>
          <w:tcPr>
            <w:tcW w:w="1438" w:type="dxa"/>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Sig. (2-</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tailed)</w:t>
            </w:r>
          </w:p>
        </w:tc>
        <w:tc>
          <w:tcPr>
            <w:tcW w:w="153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298"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126" w:type="dxa"/>
            <w:shd w:val="clear" w:color="auto" w:fill="FFFFFF"/>
          </w:tcPr>
          <w:p w:rsidR="00173388" w:rsidRPr="00806C64" w:rsidRDefault="00173388" w:rsidP="00173388">
            <w:pPr>
              <w:autoSpaceDE w:val="0"/>
              <w:autoSpaceDN w:val="0"/>
              <w:adjustRightInd w:val="0"/>
              <w:spacing w:after="0" w:line="240" w:lineRule="auto"/>
              <w:rPr>
                <w:rFonts w:ascii="Times New Roman" w:hAnsi="Times New Roman" w:cs="Times New Roman"/>
                <w:sz w:val="24"/>
                <w:szCs w:val="24"/>
              </w:rPr>
            </w:pP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173388" w:rsidRPr="00806C64" w:rsidTr="00173388">
        <w:trPr>
          <w:cantSplit/>
          <w:trHeight w:val="655"/>
        </w:trPr>
        <w:tc>
          <w:tcPr>
            <w:tcW w:w="2162" w:type="dxa"/>
            <w:vMerge w:val="restart"/>
            <w:shd w:val="clear" w:color="auto" w:fill="FFFFFF"/>
            <w:vAlign w:val="center"/>
          </w:tcPr>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Outsourcing score </w:t>
            </w:r>
            <w:r w:rsidRPr="00E40C46">
              <w:rPr>
                <w:rFonts w:ascii="Times New Roman" w:hAnsi="Times New Roman" w:cs="Times New Roman"/>
                <w:color w:val="000000"/>
                <w:sz w:val="24"/>
                <w:szCs w:val="24"/>
              </w:rPr>
              <w:t>strategy</w:t>
            </w:r>
          </w:p>
        </w:tc>
        <w:tc>
          <w:tcPr>
            <w:tcW w:w="1438" w:type="dxa"/>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Pearson </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Correlation</w:t>
            </w:r>
          </w:p>
        </w:tc>
        <w:tc>
          <w:tcPr>
            <w:tcW w:w="153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.908</w:t>
            </w:r>
            <w:r w:rsidRPr="00806C64">
              <w:rPr>
                <w:rFonts w:ascii="Times New Roman" w:hAnsi="Times New Roman" w:cs="Times New Roman"/>
                <w:color w:val="000000"/>
                <w:sz w:val="24"/>
                <w:szCs w:val="24"/>
                <w:vertAlign w:val="superscript"/>
              </w:rPr>
              <w:t>**</w:t>
            </w:r>
          </w:p>
        </w:tc>
        <w:tc>
          <w:tcPr>
            <w:tcW w:w="1298"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.936</w:t>
            </w:r>
            <w:r w:rsidRPr="00806C64">
              <w:rPr>
                <w:rFonts w:ascii="Times New Roman" w:hAnsi="Times New Roman" w:cs="Times New Roman"/>
                <w:color w:val="000000"/>
                <w:sz w:val="24"/>
                <w:szCs w:val="24"/>
                <w:vertAlign w:val="superscript"/>
              </w:rPr>
              <w:t>**</w:t>
            </w:r>
          </w:p>
        </w:tc>
        <w:tc>
          <w:tcPr>
            <w:tcW w:w="112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.872</w:t>
            </w:r>
            <w:r w:rsidRPr="00806C64">
              <w:rPr>
                <w:rFonts w:ascii="Times New Roman" w:hAnsi="Times New Roman" w:cs="Times New Roman"/>
                <w:color w:val="000000"/>
                <w:sz w:val="24"/>
                <w:szCs w:val="24"/>
                <w:vertAlign w:val="superscript"/>
              </w:rPr>
              <w:t>**</w:t>
            </w: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1</w:t>
            </w: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173388" w:rsidRPr="00806C64" w:rsidTr="00173388">
        <w:trPr>
          <w:cantSplit/>
          <w:trHeight w:val="146"/>
        </w:trPr>
        <w:tc>
          <w:tcPr>
            <w:tcW w:w="2162" w:type="dxa"/>
            <w:vMerge/>
            <w:shd w:val="clear" w:color="auto" w:fill="FFFFFF"/>
            <w:vAlign w:val="center"/>
          </w:tcPr>
          <w:p w:rsidR="00173388" w:rsidRPr="00806C64" w:rsidRDefault="00173388" w:rsidP="00173388">
            <w:pPr>
              <w:autoSpaceDE w:val="0"/>
              <w:autoSpaceDN w:val="0"/>
              <w:adjustRightInd w:val="0"/>
              <w:spacing w:after="0" w:line="240" w:lineRule="auto"/>
              <w:rPr>
                <w:rFonts w:ascii="Times New Roman" w:hAnsi="Times New Roman" w:cs="Times New Roman"/>
                <w:color w:val="000000"/>
                <w:sz w:val="24"/>
                <w:szCs w:val="24"/>
              </w:rPr>
            </w:pPr>
          </w:p>
        </w:tc>
        <w:tc>
          <w:tcPr>
            <w:tcW w:w="1438" w:type="dxa"/>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Sig. (2-</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tailed)</w:t>
            </w:r>
          </w:p>
        </w:tc>
        <w:tc>
          <w:tcPr>
            <w:tcW w:w="153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298"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12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080" w:type="dxa"/>
            <w:shd w:val="clear" w:color="auto" w:fill="FFFFFF"/>
          </w:tcPr>
          <w:p w:rsidR="00173388" w:rsidRPr="00806C64" w:rsidRDefault="00173388" w:rsidP="00173388">
            <w:pPr>
              <w:autoSpaceDE w:val="0"/>
              <w:autoSpaceDN w:val="0"/>
              <w:adjustRightInd w:val="0"/>
              <w:spacing w:after="0" w:line="240" w:lineRule="auto"/>
              <w:rPr>
                <w:rFonts w:ascii="Times New Roman" w:hAnsi="Times New Roman" w:cs="Times New Roman"/>
                <w:sz w:val="24"/>
                <w:szCs w:val="24"/>
              </w:rPr>
            </w:pP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p>
        </w:tc>
      </w:tr>
      <w:tr w:rsidR="00173388" w:rsidRPr="00806C64" w:rsidTr="00173388">
        <w:trPr>
          <w:cantSplit/>
          <w:trHeight w:val="655"/>
        </w:trPr>
        <w:tc>
          <w:tcPr>
            <w:tcW w:w="2162" w:type="dxa"/>
            <w:vMerge w:val="restart"/>
            <w:shd w:val="clear" w:color="auto" w:fill="FFFFFF"/>
            <w:vAlign w:val="center"/>
          </w:tcPr>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Market positioning score </w:t>
            </w:r>
            <w:r w:rsidRPr="00E40C46">
              <w:rPr>
                <w:rFonts w:ascii="Times New Roman" w:hAnsi="Times New Roman" w:cs="Times New Roman"/>
                <w:color w:val="000000"/>
                <w:sz w:val="24"/>
                <w:szCs w:val="24"/>
              </w:rPr>
              <w:t>strategy</w:t>
            </w:r>
          </w:p>
        </w:tc>
        <w:tc>
          <w:tcPr>
            <w:tcW w:w="1438" w:type="dxa"/>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xml:space="preserve">Pearson </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Correlation</w:t>
            </w:r>
          </w:p>
        </w:tc>
        <w:tc>
          <w:tcPr>
            <w:tcW w:w="153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.618</w:t>
            </w:r>
            <w:r w:rsidRPr="00806C64">
              <w:rPr>
                <w:rFonts w:ascii="Times New Roman" w:hAnsi="Times New Roman" w:cs="Times New Roman"/>
                <w:color w:val="000000"/>
                <w:sz w:val="24"/>
                <w:szCs w:val="24"/>
                <w:vertAlign w:val="superscript"/>
              </w:rPr>
              <w:t>**</w:t>
            </w:r>
          </w:p>
        </w:tc>
        <w:tc>
          <w:tcPr>
            <w:tcW w:w="1298"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.655</w:t>
            </w:r>
            <w:r w:rsidRPr="00806C64">
              <w:rPr>
                <w:rFonts w:ascii="Times New Roman" w:hAnsi="Times New Roman" w:cs="Times New Roman"/>
                <w:color w:val="000000"/>
                <w:sz w:val="24"/>
                <w:szCs w:val="24"/>
                <w:vertAlign w:val="superscript"/>
              </w:rPr>
              <w:t>**</w:t>
            </w:r>
          </w:p>
        </w:tc>
        <w:tc>
          <w:tcPr>
            <w:tcW w:w="1126"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.619</w:t>
            </w:r>
            <w:r w:rsidRPr="00806C64">
              <w:rPr>
                <w:rFonts w:ascii="Times New Roman" w:hAnsi="Times New Roman" w:cs="Times New Roman"/>
                <w:color w:val="000000"/>
                <w:sz w:val="24"/>
                <w:szCs w:val="24"/>
                <w:vertAlign w:val="superscript"/>
              </w:rPr>
              <w:t>**</w:t>
            </w: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.742</w:t>
            </w:r>
            <w:r w:rsidRPr="00806C64">
              <w:rPr>
                <w:rFonts w:ascii="Times New Roman" w:hAnsi="Times New Roman" w:cs="Times New Roman"/>
                <w:color w:val="000000"/>
                <w:sz w:val="24"/>
                <w:szCs w:val="24"/>
                <w:vertAlign w:val="superscript"/>
              </w:rPr>
              <w:t>**</w:t>
            </w:r>
          </w:p>
        </w:tc>
        <w:tc>
          <w:tcPr>
            <w:tcW w:w="1080" w:type="dxa"/>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1</w:t>
            </w:r>
          </w:p>
        </w:tc>
      </w:tr>
      <w:tr w:rsidR="00173388" w:rsidRPr="00E40C46" w:rsidTr="00173388">
        <w:trPr>
          <w:cantSplit/>
          <w:trHeight w:val="146"/>
        </w:trPr>
        <w:tc>
          <w:tcPr>
            <w:tcW w:w="2162" w:type="dxa"/>
            <w:vMerge/>
            <w:tcBorders>
              <w:bottom w:val="single" w:sz="4" w:space="0" w:color="auto"/>
            </w:tcBorders>
            <w:shd w:val="clear" w:color="auto" w:fill="FFFFFF"/>
            <w:vAlign w:val="center"/>
          </w:tcPr>
          <w:p w:rsidR="00173388" w:rsidRPr="00806C64" w:rsidRDefault="00173388" w:rsidP="00173388">
            <w:pPr>
              <w:autoSpaceDE w:val="0"/>
              <w:autoSpaceDN w:val="0"/>
              <w:adjustRightInd w:val="0"/>
              <w:spacing w:after="0" w:line="240" w:lineRule="auto"/>
              <w:rPr>
                <w:rFonts w:ascii="Times New Roman" w:hAnsi="Times New Roman" w:cs="Times New Roman"/>
                <w:color w:val="000000"/>
                <w:sz w:val="24"/>
                <w:szCs w:val="24"/>
              </w:rPr>
            </w:pPr>
          </w:p>
        </w:tc>
        <w:tc>
          <w:tcPr>
            <w:tcW w:w="1438" w:type="dxa"/>
            <w:tcBorders>
              <w:bottom w:val="single" w:sz="4" w:space="0" w:color="auto"/>
            </w:tcBorders>
            <w:shd w:val="clear" w:color="auto" w:fill="FFFFFF"/>
            <w:vAlign w:val="center"/>
          </w:tcPr>
          <w:p w:rsidR="00173388"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Sig. (2-</w:t>
            </w:r>
          </w:p>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tailed)</w:t>
            </w:r>
          </w:p>
        </w:tc>
        <w:tc>
          <w:tcPr>
            <w:tcW w:w="1536" w:type="dxa"/>
            <w:tcBorders>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298" w:type="dxa"/>
            <w:tcBorders>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126" w:type="dxa"/>
            <w:tcBorders>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080" w:type="dxa"/>
            <w:tcBorders>
              <w:bottom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06C64">
              <w:rPr>
                <w:rFonts w:ascii="Times New Roman" w:hAnsi="Times New Roman" w:cs="Times New Roman"/>
                <w:color w:val="000000"/>
                <w:sz w:val="24"/>
                <w:szCs w:val="24"/>
              </w:rPr>
              <w:t>.000</w:t>
            </w:r>
          </w:p>
        </w:tc>
        <w:tc>
          <w:tcPr>
            <w:tcW w:w="1080" w:type="dxa"/>
            <w:tcBorders>
              <w:bottom w:val="single" w:sz="4" w:space="0" w:color="auto"/>
            </w:tcBorders>
            <w:shd w:val="clear" w:color="auto" w:fill="FFFFFF"/>
          </w:tcPr>
          <w:p w:rsidR="00173388" w:rsidRPr="00806C64" w:rsidRDefault="00173388" w:rsidP="00173388">
            <w:pPr>
              <w:autoSpaceDE w:val="0"/>
              <w:autoSpaceDN w:val="0"/>
              <w:adjustRightInd w:val="0"/>
              <w:spacing w:after="0" w:line="240" w:lineRule="auto"/>
              <w:rPr>
                <w:rFonts w:ascii="Times New Roman" w:hAnsi="Times New Roman" w:cs="Times New Roman"/>
                <w:sz w:val="24"/>
                <w:szCs w:val="24"/>
              </w:rPr>
            </w:pPr>
          </w:p>
        </w:tc>
      </w:tr>
      <w:tr w:rsidR="00173388" w:rsidRPr="00806C64" w:rsidTr="00173388">
        <w:trPr>
          <w:cantSplit/>
          <w:trHeight w:val="320"/>
        </w:trPr>
        <w:tc>
          <w:tcPr>
            <w:tcW w:w="9720" w:type="dxa"/>
            <w:gridSpan w:val="7"/>
            <w:tcBorders>
              <w:top w:val="single" w:sz="4" w:space="0" w:color="auto"/>
            </w:tcBorders>
            <w:shd w:val="clear" w:color="auto" w:fill="FFFFFF"/>
          </w:tcPr>
          <w:p w:rsidR="00173388" w:rsidRPr="00806C64" w:rsidRDefault="00173388" w:rsidP="00173388">
            <w:pPr>
              <w:autoSpaceDE w:val="0"/>
              <w:autoSpaceDN w:val="0"/>
              <w:adjustRightInd w:val="0"/>
              <w:spacing w:after="0" w:line="320" w:lineRule="atLeast"/>
              <w:ind w:left="60" w:right="60"/>
              <w:rPr>
                <w:rFonts w:ascii="Times New Roman" w:hAnsi="Times New Roman" w:cs="Times New Roman"/>
                <w:color w:val="000000"/>
                <w:sz w:val="24"/>
                <w:szCs w:val="24"/>
              </w:rPr>
            </w:pPr>
            <w:r w:rsidRPr="00806C64">
              <w:rPr>
                <w:rFonts w:ascii="Times New Roman" w:hAnsi="Times New Roman" w:cs="Times New Roman"/>
                <w:color w:val="000000"/>
                <w:sz w:val="24"/>
                <w:szCs w:val="24"/>
              </w:rPr>
              <w:t>**. Correlation is significant at the 0.01 level (2-tailed).</w:t>
            </w:r>
          </w:p>
        </w:tc>
      </w:tr>
    </w:tbl>
    <w:p w:rsidR="00173388" w:rsidRDefault="00173388" w:rsidP="00482342">
      <w:pPr>
        <w:autoSpaceDE w:val="0"/>
        <w:autoSpaceDN w:val="0"/>
        <w:adjustRightInd w:val="0"/>
        <w:spacing w:after="0" w:line="320" w:lineRule="atLeast"/>
        <w:ind w:right="60"/>
        <w:rPr>
          <w:rFonts w:ascii="Times New Roman" w:hAnsi="Times New Roman" w:cs="Times New Roman"/>
          <w:b/>
          <w:bCs/>
          <w:color w:val="000000"/>
          <w:sz w:val="24"/>
          <w:szCs w:val="24"/>
        </w:rPr>
      </w:pPr>
    </w:p>
    <w:p w:rsidR="00A0381C" w:rsidRPr="00984911" w:rsidRDefault="00A0381C" w:rsidP="00371907">
      <w:pPr>
        <w:pStyle w:val="Normal1"/>
        <w:spacing w:before="240" w:line="360" w:lineRule="auto"/>
      </w:pPr>
      <w:r w:rsidRPr="00984911">
        <w:t xml:space="preserve">The </w:t>
      </w:r>
      <w:r w:rsidR="00173388">
        <w:t>study results in table 4.20</w:t>
      </w:r>
      <w:r w:rsidR="00C006D4">
        <w:t xml:space="preserve"> show the bi-variate correlation between the independent variables and performance. The findings show that cost cutting strategy (r=.921, p&lt;0.001) is significant and positively related to hotel performance. Diversification strategy (r=.880, p&lt;0.001) is significant and positively related to hotel performance. The Outsourcing strategy (r=.908, p&lt;0.001) is also significant and positively related to the hotel performance and Positioning strategy (r=.618, p&lt;0.001) is significant and positively related to the hotel performance.</w:t>
      </w:r>
    </w:p>
    <w:p w:rsidR="005C1D88" w:rsidRPr="00984911" w:rsidRDefault="00AC0576" w:rsidP="00AC0576">
      <w:pPr>
        <w:pStyle w:val="Heading2"/>
        <w:spacing w:line="360" w:lineRule="auto"/>
      </w:pPr>
      <w:bookmarkStart w:id="130" w:name="_Toc452368783"/>
      <w:r>
        <w:t>4.19</w:t>
      </w:r>
      <w:r w:rsidR="00067C07">
        <w:t xml:space="preserve"> Multiple</w:t>
      </w:r>
      <w:r w:rsidR="00984911" w:rsidRPr="00984911">
        <w:t xml:space="preserve"> </w:t>
      </w:r>
      <w:r w:rsidR="005C1D88" w:rsidRPr="00984911">
        <w:t>Regression Analysis</w:t>
      </w:r>
      <w:bookmarkEnd w:id="130"/>
    </w:p>
    <w:p w:rsidR="005C1D88" w:rsidRDefault="005C1D88" w:rsidP="00AC0576">
      <w:pPr>
        <w:pStyle w:val="Normal1"/>
        <w:spacing w:before="240" w:line="360" w:lineRule="auto"/>
      </w:pPr>
      <w:r w:rsidRPr="005224E3">
        <w:t>In order to establish how much of the performance was explained by cost cutting, diversification, outsourcing and positioning, a regression analysis was conducted</w:t>
      </w:r>
      <w:r w:rsidR="00DA5E08" w:rsidRPr="005224E3">
        <w:t>.</w:t>
      </w:r>
      <w:r w:rsidR="00E4654C" w:rsidRPr="005224E3">
        <w:t xml:space="preserve"> </w:t>
      </w:r>
    </w:p>
    <w:p w:rsidR="00AC0576" w:rsidRDefault="00AC0576" w:rsidP="00FF5E8E">
      <w:pPr>
        <w:autoSpaceDE w:val="0"/>
        <w:autoSpaceDN w:val="0"/>
        <w:adjustRightInd w:val="0"/>
        <w:spacing w:after="0" w:line="360" w:lineRule="auto"/>
        <w:ind w:left="60" w:right="60"/>
        <w:rPr>
          <w:rFonts w:ascii="Times New Roman" w:hAnsi="Times New Roman" w:cs="Times New Roman"/>
          <w:b/>
          <w:bCs/>
          <w:color w:val="000000"/>
          <w:sz w:val="24"/>
          <w:szCs w:val="24"/>
        </w:rPr>
      </w:pPr>
    </w:p>
    <w:p w:rsidR="00FF5E8E" w:rsidRPr="00FF5E8E" w:rsidRDefault="00E66E7C" w:rsidP="00FF5E8E">
      <w:pPr>
        <w:autoSpaceDE w:val="0"/>
        <w:autoSpaceDN w:val="0"/>
        <w:adjustRightInd w:val="0"/>
        <w:spacing w:after="0" w:line="360" w:lineRule="auto"/>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4.21</w:t>
      </w:r>
      <w:r w:rsidR="00A271E0">
        <w:rPr>
          <w:rFonts w:ascii="Times New Roman" w:hAnsi="Times New Roman" w:cs="Times New Roman"/>
          <w:b/>
          <w:bCs/>
          <w:color w:val="000000"/>
          <w:sz w:val="24"/>
          <w:szCs w:val="24"/>
        </w:rPr>
        <w:t>: Strategic Responses and Performance: M</w:t>
      </w:r>
      <w:r w:rsidR="00FF5E8E" w:rsidRPr="00FF5E8E">
        <w:rPr>
          <w:rFonts w:ascii="Times New Roman" w:hAnsi="Times New Roman" w:cs="Times New Roman"/>
          <w:b/>
          <w:bCs/>
          <w:color w:val="000000"/>
          <w:sz w:val="24"/>
          <w:szCs w:val="24"/>
        </w:rPr>
        <w:t>odel validity</w:t>
      </w:r>
    </w:p>
    <w:tbl>
      <w:tblPr>
        <w:tblW w:w="27340" w:type="dxa"/>
        <w:tblLayout w:type="fixed"/>
        <w:tblCellMar>
          <w:left w:w="0" w:type="dxa"/>
          <w:right w:w="0" w:type="dxa"/>
        </w:tblCellMar>
        <w:tblLook w:val="0000" w:firstRow="0" w:lastRow="0" w:firstColumn="0" w:lastColumn="0" w:noHBand="0" w:noVBand="0"/>
      </w:tblPr>
      <w:tblGrid>
        <w:gridCol w:w="733"/>
        <w:gridCol w:w="113"/>
        <w:gridCol w:w="1075"/>
        <w:gridCol w:w="81"/>
        <w:gridCol w:w="1076"/>
        <w:gridCol w:w="393"/>
        <w:gridCol w:w="1010"/>
        <w:gridCol w:w="162"/>
        <w:gridCol w:w="1230"/>
        <w:gridCol w:w="335"/>
        <w:gridCol w:w="675"/>
        <w:gridCol w:w="2927"/>
        <w:gridCol w:w="1880"/>
        <w:gridCol w:w="1565"/>
        <w:gridCol w:w="1565"/>
        <w:gridCol w:w="1565"/>
        <w:gridCol w:w="1565"/>
        <w:gridCol w:w="1565"/>
        <w:gridCol w:w="1565"/>
        <w:gridCol w:w="1565"/>
        <w:gridCol w:w="1565"/>
        <w:gridCol w:w="1565"/>
        <w:gridCol w:w="1565"/>
      </w:tblGrid>
      <w:tr w:rsidR="00FF5E8E" w:rsidRPr="003A21AF" w:rsidTr="00173388">
        <w:trPr>
          <w:gridAfter w:val="11"/>
          <w:wAfter w:w="17530" w:type="dxa"/>
          <w:cantSplit/>
        </w:trPr>
        <w:tc>
          <w:tcPr>
            <w:tcW w:w="2002" w:type="dxa"/>
            <w:gridSpan w:val="4"/>
            <w:tcBorders>
              <w:top w:val="single" w:sz="4" w:space="0" w:color="auto"/>
              <w:bottom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Model</w:t>
            </w:r>
          </w:p>
        </w:tc>
        <w:tc>
          <w:tcPr>
            <w:tcW w:w="1469" w:type="dxa"/>
            <w:gridSpan w:val="2"/>
            <w:tcBorders>
              <w:top w:val="single" w:sz="4" w:space="0" w:color="auto"/>
              <w:bottom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Sum of Squares</w:t>
            </w:r>
          </w:p>
        </w:tc>
        <w:tc>
          <w:tcPr>
            <w:tcW w:w="1010" w:type="dxa"/>
            <w:tcBorders>
              <w:top w:val="single" w:sz="4" w:space="0" w:color="auto"/>
              <w:bottom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Df</w:t>
            </w:r>
          </w:p>
        </w:tc>
        <w:tc>
          <w:tcPr>
            <w:tcW w:w="1392" w:type="dxa"/>
            <w:gridSpan w:val="2"/>
            <w:tcBorders>
              <w:top w:val="single" w:sz="4" w:space="0" w:color="auto"/>
              <w:bottom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Mean Square</w:t>
            </w:r>
          </w:p>
        </w:tc>
        <w:tc>
          <w:tcPr>
            <w:tcW w:w="1010" w:type="dxa"/>
            <w:gridSpan w:val="2"/>
            <w:tcBorders>
              <w:top w:val="single" w:sz="4" w:space="0" w:color="auto"/>
              <w:bottom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F</w:t>
            </w:r>
          </w:p>
        </w:tc>
        <w:tc>
          <w:tcPr>
            <w:tcW w:w="2927" w:type="dxa"/>
            <w:tcBorders>
              <w:top w:val="single" w:sz="4" w:space="0" w:color="auto"/>
              <w:bottom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Sig.</w:t>
            </w:r>
          </w:p>
        </w:tc>
      </w:tr>
      <w:tr w:rsidR="00FF5E8E" w:rsidRPr="003A21AF" w:rsidTr="00173388">
        <w:trPr>
          <w:gridAfter w:val="11"/>
          <w:wAfter w:w="17530" w:type="dxa"/>
          <w:cantSplit/>
        </w:trPr>
        <w:tc>
          <w:tcPr>
            <w:tcW w:w="733" w:type="dxa"/>
            <w:vMerge w:val="restart"/>
            <w:tcBorders>
              <w:top w:val="single" w:sz="4" w:space="0" w:color="auto"/>
            </w:tcBorders>
            <w:shd w:val="clear" w:color="auto" w:fill="FFFFFF"/>
            <w:vAlign w:val="center"/>
          </w:tcPr>
          <w:p w:rsidR="00FF5E8E" w:rsidRPr="00AC0576" w:rsidRDefault="00FF5E8E" w:rsidP="001A3230">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1</w:t>
            </w:r>
          </w:p>
        </w:tc>
        <w:tc>
          <w:tcPr>
            <w:tcW w:w="1269" w:type="dxa"/>
            <w:gridSpan w:val="3"/>
            <w:tcBorders>
              <w:top w:val="single" w:sz="4" w:space="0" w:color="auto"/>
            </w:tcBorders>
            <w:shd w:val="clear" w:color="auto" w:fill="FFFFFF"/>
            <w:vAlign w:val="center"/>
          </w:tcPr>
          <w:p w:rsidR="00FF5E8E" w:rsidRPr="00AC0576" w:rsidRDefault="00FF5E8E" w:rsidP="001A3230">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Regression</w:t>
            </w:r>
          </w:p>
        </w:tc>
        <w:tc>
          <w:tcPr>
            <w:tcW w:w="1469" w:type="dxa"/>
            <w:gridSpan w:val="2"/>
            <w:tcBorders>
              <w:top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44.970</w:t>
            </w:r>
          </w:p>
        </w:tc>
        <w:tc>
          <w:tcPr>
            <w:tcW w:w="1010" w:type="dxa"/>
            <w:tcBorders>
              <w:top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4</w:t>
            </w:r>
          </w:p>
        </w:tc>
        <w:tc>
          <w:tcPr>
            <w:tcW w:w="1392" w:type="dxa"/>
            <w:gridSpan w:val="2"/>
            <w:tcBorders>
              <w:top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11.242</w:t>
            </w:r>
          </w:p>
        </w:tc>
        <w:tc>
          <w:tcPr>
            <w:tcW w:w="1010" w:type="dxa"/>
            <w:gridSpan w:val="2"/>
            <w:tcBorders>
              <w:top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259.809</w:t>
            </w:r>
          </w:p>
        </w:tc>
        <w:tc>
          <w:tcPr>
            <w:tcW w:w="2927" w:type="dxa"/>
            <w:tcBorders>
              <w:top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.000</w:t>
            </w:r>
            <w:r w:rsidRPr="00AC0576">
              <w:rPr>
                <w:rFonts w:ascii="Times New Roman" w:hAnsi="Times New Roman" w:cs="Times New Roman"/>
                <w:color w:val="000000"/>
                <w:sz w:val="24"/>
                <w:szCs w:val="24"/>
                <w:vertAlign w:val="superscript"/>
              </w:rPr>
              <w:t>b</w:t>
            </w:r>
          </w:p>
        </w:tc>
      </w:tr>
      <w:tr w:rsidR="00FF5E8E" w:rsidRPr="003A21AF" w:rsidTr="00173388">
        <w:trPr>
          <w:gridAfter w:val="11"/>
          <w:wAfter w:w="17530" w:type="dxa"/>
          <w:cantSplit/>
        </w:trPr>
        <w:tc>
          <w:tcPr>
            <w:tcW w:w="733" w:type="dxa"/>
            <w:vMerge/>
            <w:shd w:val="clear" w:color="auto" w:fill="FFFFFF"/>
            <w:vAlign w:val="center"/>
          </w:tcPr>
          <w:p w:rsidR="00FF5E8E" w:rsidRPr="00AC0576" w:rsidRDefault="00FF5E8E" w:rsidP="001A3230">
            <w:pPr>
              <w:autoSpaceDE w:val="0"/>
              <w:autoSpaceDN w:val="0"/>
              <w:adjustRightInd w:val="0"/>
              <w:spacing w:after="0" w:line="240" w:lineRule="auto"/>
              <w:rPr>
                <w:rFonts w:ascii="Times New Roman" w:hAnsi="Times New Roman" w:cs="Times New Roman"/>
                <w:color w:val="000000"/>
                <w:sz w:val="24"/>
                <w:szCs w:val="24"/>
              </w:rPr>
            </w:pPr>
          </w:p>
        </w:tc>
        <w:tc>
          <w:tcPr>
            <w:tcW w:w="1269" w:type="dxa"/>
            <w:gridSpan w:val="3"/>
            <w:shd w:val="clear" w:color="auto" w:fill="FFFFFF"/>
            <w:vAlign w:val="center"/>
          </w:tcPr>
          <w:p w:rsidR="00FF5E8E" w:rsidRPr="00AC0576" w:rsidRDefault="00FF5E8E" w:rsidP="001A3230">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Residual</w:t>
            </w:r>
          </w:p>
        </w:tc>
        <w:tc>
          <w:tcPr>
            <w:tcW w:w="1469" w:type="dxa"/>
            <w:gridSpan w:val="2"/>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6.750</w:t>
            </w:r>
          </w:p>
        </w:tc>
        <w:tc>
          <w:tcPr>
            <w:tcW w:w="1010" w:type="dxa"/>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156</w:t>
            </w:r>
          </w:p>
        </w:tc>
        <w:tc>
          <w:tcPr>
            <w:tcW w:w="1392" w:type="dxa"/>
            <w:gridSpan w:val="2"/>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.043</w:t>
            </w:r>
          </w:p>
        </w:tc>
        <w:tc>
          <w:tcPr>
            <w:tcW w:w="1010" w:type="dxa"/>
            <w:gridSpan w:val="2"/>
            <w:shd w:val="clear" w:color="auto" w:fill="FFFFFF"/>
          </w:tcPr>
          <w:p w:rsidR="00FF5E8E" w:rsidRPr="00AC0576" w:rsidRDefault="00FF5E8E" w:rsidP="001A3230">
            <w:pPr>
              <w:autoSpaceDE w:val="0"/>
              <w:autoSpaceDN w:val="0"/>
              <w:adjustRightInd w:val="0"/>
              <w:spacing w:after="0" w:line="240" w:lineRule="auto"/>
              <w:rPr>
                <w:rFonts w:ascii="Times New Roman" w:hAnsi="Times New Roman" w:cs="Times New Roman"/>
                <w:sz w:val="24"/>
                <w:szCs w:val="24"/>
              </w:rPr>
            </w:pPr>
          </w:p>
        </w:tc>
        <w:tc>
          <w:tcPr>
            <w:tcW w:w="2927" w:type="dxa"/>
            <w:shd w:val="clear" w:color="auto" w:fill="FFFFFF"/>
          </w:tcPr>
          <w:p w:rsidR="00FF5E8E" w:rsidRPr="00AC0576" w:rsidRDefault="00FF5E8E" w:rsidP="001A3230">
            <w:pPr>
              <w:autoSpaceDE w:val="0"/>
              <w:autoSpaceDN w:val="0"/>
              <w:adjustRightInd w:val="0"/>
              <w:spacing w:after="0" w:line="240" w:lineRule="auto"/>
              <w:rPr>
                <w:rFonts w:ascii="Times New Roman" w:hAnsi="Times New Roman" w:cs="Times New Roman"/>
                <w:sz w:val="24"/>
                <w:szCs w:val="24"/>
              </w:rPr>
            </w:pPr>
          </w:p>
        </w:tc>
      </w:tr>
      <w:tr w:rsidR="00FF5E8E" w:rsidRPr="003A21AF" w:rsidTr="00173388">
        <w:trPr>
          <w:gridAfter w:val="11"/>
          <w:wAfter w:w="17530" w:type="dxa"/>
          <w:cantSplit/>
        </w:trPr>
        <w:tc>
          <w:tcPr>
            <w:tcW w:w="733" w:type="dxa"/>
            <w:vMerge/>
            <w:tcBorders>
              <w:bottom w:val="single" w:sz="4" w:space="0" w:color="auto"/>
            </w:tcBorders>
            <w:shd w:val="clear" w:color="auto" w:fill="FFFFFF"/>
            <w:vAlign w:val="center"/>
          </w:tcPr>
          <w:p w:rsidR="00FF5E8E" w:rsidRPr="00AC0576" w:rsidRDefault="00FF5E8E" w:rsidP="001A3230">
            <w:pPr>
              <w:autoSpaceDE w:val="0"/>
              <w:autoSpaceDN w:val="0"/>
              <w:adjustRightInd w:val="0"/>
              <w:spacing w:after="0" w:line="240" w:lineRule="auto"/>
              <w:rPr>
                <w:rFonts w:ascii="Times New Roman" w:hAnsi="Times New Roman" w:cs="Times New Roman"/>
                <w:sz w:val="24"/>
                <w:szCs w:val="24"/>
              </w:rPr>
            </w:pPr>
          </w:p>
        </w:tc>
        <w:tc>
          <w:tcPr>
            <w:tcW w:w="1269" w:type="dxa"/>
            <w:gridSpan w:val="3"/>
            <w:tcBorders>
              <w:bottom w:val="single" w:sz="4" w:space="0" w:color="auto"/>
            </w:tcBorders>
            <w:shd w:val="clear" w:color="auto" w:fill="FFFFFF"/>
            <w:vAlign w:val="center"/>
          </w:tcPr>
          <w:p w:rsidR="00FF5E8E" w:rsidRPr="00AC0576" w:rsidRDefault="00FF5E8E" w:rsidP="001A3230">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Total</w:t>
            </w:r>
          </w:p>
        </w:tc>
        <w:tc>
          <w:tcPr>
            <w:tcW w:w="1469" w:type="dxa"/>
            <w:gridSpan w:val="2"/>
            <w:tcBorders>
              <w:bottom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51.720</w:t>
            </w:r>
          </w:p>
        </w:tc>
        <w:tc>
          <w:tcPr>
            <w:tcW w:w="1010" w:type="dxa"/>
            <w:tcBorders>
              <w:bottom w:val="single" w:sz="4" w:space="0" w:color="auto"/>
            </w:tcBorders>
            <w:shd w:val="clear" w:color="auto" w:fill="FFFFFF"/>
          </w:tcPr>
          <w:p w:rsidR="00FF5E8E" w:rsidRPr="00AC0576" w:rsidRDefault="00FF5E8E" w:rsidP="001A3230">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160</w:t>
            </w:r>
          </w:p>
        </w:tc>
        <w:tc>
          <w:tcPr>
            <w:tcW w:w="1392" w:type="dxa"/>
            <w:gridSpan w:val="2"/>
            <w:tcBorders>
              <w:bottom w:val="single" w:sz="4" w:space="0" w:color="auto"/>
            </w:tcBorders>
            <w:shd w:val="clear" w:color="auto" w:fill="FFFFFF"/>
          </w:tcPr>
          <w:p w:rsidR="00FF5E8E" w:rsidRPr="00AC0576" w:rsidRDefault="00FF5E8E" w:rsidP="001A3230">
            <w:pPr>
              <w:autoSpaceDE w:val="0"/>
              <w:autoSpaceDN w:val="0"/>
              <w:adjustRightInd w:val="0"/>
              <w:spacing w:after="0" w:line="240" w:lineRule="auto"/>
              <w:rPr>
                <w:rFonts w:ascii="Times New Roman" w:hAnsi="Times New Roman" w:cs="Times New Roman"/>
                <w:sz w:val="24"/>
                <w:szCs w:val="24"/>
              </w:rPr>
            </w:pPr>
          </w:p>
        </w:tc>
        <w:tc>
          <w:tcPr>
            <w:tcW w:w="1010" w:type="dxa"/>
            <w:gridSpan w:val="2"/>
            <w:tcBorders>
              <w:bottom w:val="single" w:sz="4" w:space="0" w:color="auto"/>
            </w:tcBorders>
            <w:shd w:val="clear" w:color="auto" w:fill="FFFFFF"/>
          </w:tcPr>
          <w:p w:rsidR="00FF5E8E" w:rsidRPr="00AC0576" w:rsidRDefault="00FF5E8E" w:rsidP="001A3230">
            <w:pPr>
              <w:autoSpaceDE w:val="0"/>
              <w:autoSpaceDN w:val="0"/>
              <w:adjustRightInd w:val="0"/>
              <w:spacing w:after="0" w:line="240" w:lineRule="auto"/>
              <w:rPr>
                <w:rFonts w:ascii="Times New Roman" w:hAnsi="Times New Roman" w:cs="Times New Roman"/>
                <w:sz w:val="24"/>
                <w:szCs w:val="24"/>
              </w:rPr>
            </w:pPr>
          </w:p>
        </w:tc>
        <w:tc>
          <w:tcPr>
            <w:tcW w:w="2927" w:type="dxa"/>
            <w:tcBorders>
              <w:bottom w:val="single" w:sz="4" w:space="0" w:color="auto"/>
            </w:tcBorders>
            <w:shd w:val="clear" w:color="auto" w:fill="FFFFFF"/>
          </w:tcPr>
          <w:p w:rsidR="00FF5E8E" w:rsidRPr="00AC0576" w:rsidRDefault="00FF5E8E" w:rsidP="001A3230">
            <w:pPr>
              <w:autoSpaceDE w:val="0"/>
              <w:autoSpaceDN w:val="0"/>
              <w:adjustRightInd w:val="0"/>
              <w:spacing w:after="0" w:line="240" w:lineRule="auto"/>
              <w:rPr>
                <w:rFonts w:ascii="Times New Roman" w:hAnsi="Times New Roman" w:cs="Times New Roman"/>
                <w:sz w:val="24"/>
                <w:szCs w:val="24"/>
              </w:rPr>
            </w:pPr>
          </w:p>
        </w:tc>
      </w:tr>
      <w:tr w:rsidR="00FF5E8E" w:rsidRPr="003D2B00" w:rsidTr="00173388">
        <w:trPr>
          <w:gridAfter w:val="11"/>
          <w:wAfter w:w="17530" w:type="dxa"/>
          <w:cantSplit/>
        </w:trPr>
        <w:tc>
          <w:tcPr>
            <w:tcW w:w="9810" w:type="dxa"/>
            <w:gridSpan w:val="12"/>
            <w:tcBorders>
              <w:top w:val="single" w:sz="4" w:space="0" w:color="auto"/>
            </w:tcBorders>
            <w:shd w:val="clear" w:color="auto" w:fill="FFFFFF"/>
          </w:tcPr>
          <w:p w:rsidR="00FF5E8E" w:rsidRPr="003D2B00" w:rsidRDefault="00FF5E8E" w:rsidP="001A3230">
            <w:pPr>
              <w:autoSpaceDE w:val="0"/>
              <w:autoSpaceDN w:val="0"/>
              <w:adjustRightInd w:val="0"/>
              <w:spacing w:after="0" w:line="320" w:lineRule="atLeast"/>
              <w:ind w:left="60" w:right="60"/>
              <w:rPr>
                <w:rFonts w:ascii="Times New Roman" w:hAnsi="Times New Roman" w:cs="Times New Roman"/>
                <w:color w:val="000000"/>
                <w:sz w:val="24"/>
                <w:szCs w:val="24"/>
              </w:rPr>
            </w:pPr>
          </w:p>
          <w:p w:rsidR="00FF5E8E" w:rsidRPr="003D2B00" w:rsidRDefault="00FF5E8E" w:rsidP="001A3230">
            <w:pPr>
              <w:autoSpaceDE w:val="0"/>
              <w:autoSpaceDN w:val="0"/>
              <w:adjustRightInd w:val="0"/>
              <w:spacing w:after="0" w:line="320" w:lineRule="atLeast"/>
              <w:ind w:left="60" w:right="60"/>
              <w:rPr>
                <w:rFonts w:ascii="Times New Roman" w:hAnsi="Times New Roman" w:cs="Times New Roman"/>
                <w:color w:val="000000"/>
                <w:sz w:val="24"/>
                <w:szCs w:val="24"/>
              </w:rPr>
            </w:pPr>
            <w:r w:rsidRPr="003D2B00">
              <w:rPr>
                <w:rFonts w:ascii="Times New Roman" w:hAnsi="Times New Roman" w:cs="Times New Roman"/>
                <w:color w:val="000000"/>
                <w:sz w:val="24"/>
                <w:szCs w:val="24"/>
              </w:rPr>
              <w:t>a. Dependent Variable: Performance</w:t>
            </w:r>
          </w:p>
        </w:tc>
      </w:tr>
      <w:tr w:rsidR="00FF5E8E" w:rsidRPr="003D2B00" w:rsidTr="00173388">
        <w:trPr>
          <w:gridAfter w:val="11"/>
          <w:wAfter w:w="17530" w:type="dxa"/>
          <w:cantSplit/>
        </w:trPr>
        <w:tc>
          <w:tcPr>
            <w:tcW w:w="9810" w:type="dxa"/>
            <w:gridSpan w:val="12"/>
            <w:shd w:val="clear" w:color="auto" w:fill="FFFFFF"/>
          </w:tcPr>
          <w:p w:rsidR="00FF5E8E" w:rsidRDefault="00FF5E8E" w:rsidP="00FF5E8E">
            <w:pPr>
              <w:pStyle w:val="ListParagraph"/>
              <w:numPr>
                <w:ilvl w:val="0"/>
                <w:numId w:val="26"/>
              </w:numPr>
              <w:autoSpaceDE w:val="0"/>
              <w:autoSpaceDN w:val="0"/>
              <w:adjustRightInd w:val="0"/>
              <w:spacing w:after="0" w:line="320" w:lineRule="atLeast"/>
              <w:ind w:right="60"/>
              <w:rPr>
                <w:rFonts w:ascii="Times New Roman" w:hAnsi="Times New Roman" w:cs="Times New Roman"/>
                <w:color w:val="000000"/>
                <w:sz w:val="24"/>
                <w:szCs w:val="24"/>
              </w:rPr>
            </w:pPr>
            <w:r w:rsidRPr="00FF5E8E">
              <w:rPr>
                <w:rFonts w:ascii="Times New Roman" w:hAnsi="Times New Roman" w:cs="Times New Roman"/>
                <w:color w:val="000000"/>
                <w:sz w:val="24"/>
                <w:szCs w:val="24"/>
              </w:rPr>
              <w:t>Predictors: (Constant), Outsourcing Strategy, Market positioning Strategy, Diversification Strategy, Cost cutting strategy</w:t>
            </w:r>
          </w:p>
          <w:p w:rsidR="00AC0576" w:rsidRDefault="00AC0576" w:rsidP="00AC0576">
            <w:pPr>
              <w:autoSpaceDE w:val="0"/>
              <w:autoSpaceDN w:val="0"/>
              <w:adjustRightInd w:val="0"/>
              <w:spacing w:after="0" w:line="360" w:lineRule="auto"/>
              <w:rPr>
                <w:rFonts w:ascii="Times New Roman" w:hAnsi="Times New Roman" w:cs="Times New Roman"/>
                <w:sz w:val="24"/>
                <w:szCs w:val="24"/>
              </w:rPr>
            </w:pPr>
          </w:p>
          <w:p w:rsidR="00FF5E8E" w:rsidRPr="003D2B00" w:rsidRDefault="00FF5E8E" w:rsidP="00AC0576">
            <w:pPr>
              <w:autoSpaceDE w:val="0"/>
              <w:autoSpaceDN w:val="0"/>
              <w:adjustRightInd w:val="0"/>
              <w:spacing w:after="0" w:line="360" w:lineRule="auto"/>
              <w:rPr>
                <w:rFonts w:ascii="Times New Roman" w:hAnsi="Times New Roman" w:cs="Times New Roman"/>
                <w:sz w:val="24"/>
                <w:szCs w:val="24"/>
              </w:rPr>
            </w:pPr>
            <w:r w:rsidRPr="003D2B00">
              <w:rPr>
                <w:rFonts w:ascii="Times New Roman" w:hAnsi="Times New Roman" w:cs="Times New Roman"/>
                <w:sz w:val="24"/>
                <w:szCs w:val="24"/>
              </w:rPr>
              <w:t>The research findings in t</w:t>
            </w:r>
            <w:r>
              <w:rPr>
                <w:rFonts w:ascii="Times New Roman" w:hAnsi="Times New Roman" w:cs="Times New Roman"/>
                <w:sz w:val="24"/>
                <w:szCs w:val="24"/>
              </w:rPr>
              <w:t>able 4.29 show that the model significance F (4,156) =259.809;</w:t>
            </w:r>
            <w:r w:rsidRPr="003D2B00">
              <w:rPr>
                <w:rFonts w:ascii="Times New Roman" w:hAnsi="Times New Roman" w:cs="Times New Roman"/>
                <w:sz w:val="24"/>
                <w:szCs w:val="24"/>
              </w:rPr>
              <w:t xml:space="preserve"> p&lt;0.001.</w:t>
            </w:r>
            <w:r>
              <w:rPr>
                <w:rFonts w:ascii="Times New Roman" w:hAnsi="Times New Roman" w:cs="Times New Roman"/>
                <w:sz w:val="24"/>
                <w:szCs w:val="24"/>
              </w:rPr>
              <w:t xml:space="preserve"> This implies that the set of variables, which included cost cutting, diversification, outsourcing and positioning, significantly explained changes in the dependent variable (performance) of the hospitality industry. At the same time, the significant level was less than 0.05 an indication that the confidence level for the F statistics was above 95%.</w:t>
            </w:r>
          </w:p>
          <w:p w:rsidR="00FF5E8E" w:rsidRDefault="00FF5E8E" w:rsidP="00AC0576">
            <w:pPr>
              <w:autoSpaceDE w:val="0"/>
              <w:autoSpaceDN w:val="0"/>
              <w:adjustRightInd w:val="0"/>
              <w:spacing w:after="0" w:line="360" w:lineRule="auto"/>
              <w:rPr>
                <w:rFonts w:ascii="Times New Roman" w:hAnsi="Times New Roman" w:cs="Times New Roman"/>
                <w:sz w:val="24"/>
                <w:szCs w:val="24"/>
              </w:rPr>
            </w:pPr>
            <w:r w:rsidRPr="003D2B00">
              <w:rPr>
                <w:rFonts w:ascii="Times New Roman" w:hAnsi="Times New Roman" w:cs="Times New Roman"/>
                <w:sz w:val="24"/>
                <w:szCs w:val="24"/>
              </w:rPr>
              <w:t>Therefore the mod</w:t>
            </w:r>
            <w:r>
              <w:rPr>
                <w:rFonts w:ascii="Times New Roman" w:hAnsi="Times New Roman" w:cs="Times New Roman"/>
                <w:sz w:val="24"/>
                <w:szCs w:val="24"/>
              </w:rPr>
              <w:t>el is good for further analysis.</w:t>
            </w:r>
          </w:p>
          <w:p w:rsidR="00FF5E8E" w:rsidRPr="00FF5E8E" w:rsidRDefault="00FF5E8E" w:rsidP="00FF5E8E">
            <w:pPr>
              <w:pStyle w:val="ListParagraph"/>
              <w:autoSpaceDE w:val="0"/>
              <w:autoSpaceDN w:val="0"/>
              <w:adjustRightInd w:val="0"/>
              <w:spacing w:after="0" w:line="320" w:lineRule="atLeast"/>
              <w:ind w:left="420" w:right="60"/>
              <w:rPr>
                <w:rFonts w:ascii="Times New Roman" w:hAnsi="Times New Roman" w:cs="Times New Roman"/>
                <w:color w:val="000000"/>
                <w:sz w:val="24"/>
                <w:szCs w:val="24"/>
              </w:rPr>
            </w:pPr>
          </w:p>
          <w:p w:rsidR="00FF5E8E" w:rsidRPr="00FF5E8E" w:rsidRDefault="00FF5E8E" w:rsidP="00FF5E8E">
            <w:pPr>
              <w:pStyle w:val="ListParagraph"/>
              <w:autoSpaceDE w:val="0"/>
              <w:autoSpaceDN w:val="0"/>
              <w:adjustRightInd w:val="0"/>
              <w:spacing w:after="0" w:line="320" w:lineRule="atLeast"/>
              <w:ind w:left="420" w:right="60"/>
              <w:rPr>
                <w:rFonts w:ascii="Times New Roman" w:hAnsi="Times New Roman" w:cs="Times New Roman"/>
                <w:color w:val="000000"/>
                <w:sz w:val="24"/>
                <w:szCs w:val="24"/>
              </w:rPr>
            </w:pPr>
          </w:p>
        </w:tc>
      </w:tr>
      <w:tr w:rsidR="00A0381C" w:rsidRPr="00384C81" w:rsidTr="00173388">
        <w:trPr>
          <w:gridAfter w:val="10"/>
          <w:wAfter w:w="15650" w:type="dxa"/>
          <w:cantSplit/>
        </w:trPr>
        <w:tc>
          <w:tcPr>
            <w:tcW w:w="11690" w:type="dxa"/>
            <w:gridSpan w:val="13"/>
            <w:shd w:val="clear" w:color="auto" w:fill="FFFFFF"/>
          </w:tcPr>
          <w:p w:rsidR="00FF5E8E" w:rsidRDefault="00FF5E8E" w:rsidP="00371907">
            <w:pPr>
              <w:autoSpaceDE w:val="0"/>
              <w:autoSpaceDN w:val="0"/>
              <w:adjustRightInd w:val="0"/>
              <w:spacing w:after="0" w:line="360" w:lineRule="auto"/>
              <w:ind w:left="60" w:right="60"/>
              <w:rPr>
                <w:rFonts w:ascii="Times New Roman" w:hAnsi="Times New Roman" w:cs="Times New Roman"/>
                <w:b/>
                <w:bCs/>
                <w:color w:val="000000"/>
                <w:sz w:val="24"/>
                <w:szCs w:val="24"/>
              </w:rPr>
            </w:pPr>
          </w:p>
          <w:p w:rsidR="00FF5E8E" w:rsidRDefault="00FF5E8E" w:rsidP="00371907">
            <w:pPr>
              <w:autoSpaceDE w:val="0"/>
              <w:autoSpaceDN w:val="0"/>
              <w:adjustRightInd w:val="0"/>
              <w:spacing w:after="0" w:line="360" w:lineRule="auto"/>
              <w:ind w:left="60" w:right="60"/>
              <w:rPr>
                <w:rFonts w:ascii="Times New Roman" w:hAnsi="Times New Roman" w:cs="Times New Roman"/>
                <w:b/>
                <w:bCs/>
                <w:color w:val="000000"/>
                <w:sz w:val="24"/>
                <w:szCs w:val="24"/>
              </w:rPr>
            </w:pPr>
          </w:p>
          <w:p w:rsidR="00A0381C" w:rsidRPr="00445BC8" w:rsidRDefault="00E66E7C" w:rsidP="00371907">
            <w:pPr>
              <w:autoSpaceDE w:val="0"/>
              <w:autoSpaceDN w:val="0"/>
              <w:adjustRightInd w:val="0"/>
              <w:spacing w:after="0" w:line="360" w:lineRule="auto"/>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Table 4.22</w:t>
            </w:r>
            <w:r w:rsidR="006D5883" w:rsidRPr="00445BC8">
              <w:rPr>
                <w:rFonts w:ascii="Times New Roman" w:hAnsi="Times New Roman" w:cs="Times New Roman"/>
                <w:b/>
                <w:bCs/>
                <w:color w:val="000000"/>
                <w:sz w:val="24"/>
                <w:szCs w:val="24"/>
              </w:rPr>
              <w:t xml:space="preserve">: </w:t>
            </w:r>
            <w:r w:rsidR="00A0381C" w:rsidRPr="00445BC8">
              <w:rPr>
                <w:rFonts w:ascii="Times New Roman" w:hAnsi="Times New Roman" w:cs="Times New Roman"/>
                <w:b/>
                <w:bCs/>
                <w:color w:val="000000"/>
                <w:sz w:val="24"/>
                <w:szCs w:val="24"/>
              </w:rPr>
              <w:t>Model Summary</w:t>
            </w:r>
            <w:r w:rsidR="006D5883" w:rsidRPr="00445BC8">
              <w:rPr>
                <w:rFonts w:ascii="Times New Roman" w:hAnsi="Times New Roman" w:cs="Times New Roman"/>
                <w:b/>
                <w:bCs/>
                <w:color w:val="000000"/>
                <w:sz w:val="24"/>
                <w:szCs w:val="24"/>
              </w:rPr>
              <w:t xml:space="preserve"> on the relationshi</w:t>
            </w:r>
            <w:r w:rsidR="00A271E0">
              <w:rPr>
                <w:rFonts w:ascii="Times New Roman" w:hAnsi="Times New Roman" w:cs="Times New Roman"/>
                <w:b/>
                <w:bCs/>
                <w:color w:val="000000"/>
                <w:sz w:val="24"/>
                <w:szCs w:val="24"/>
              </w:rPr>
              <w:t xml:space="preserve">p between strategic responses </w:t>
            </w:r>
            <w:r w:rsidR="006D5883" w:rsidRPr="00445BC8">
              <w:rPr>
                <w:rFonts w:ascii="Times New Roman" w:hAnsi="Times New Roman" w:cs="Times New Roman"/>
                <w:b/>
                <w:bCs/>
                <w:color w:val="000000"/>
                <w:sz w:val="24"/>
                <w:szCs w:val="24"/>
              </w:rPr>
              <w:t>and performance</w:t>
            </w:r>
          </w:p>
          <w:p w:rsidR="00EB6453" w:rsidRPr="00384C81" w:rsidRDefault="00EB6453" w:rsidP="00371907">
            <w:pPr>
              <w:autoSpaceDE w:val="0"/>
              <w:autoSpaceDN w:val="0"/>
              <w:adjustRightInd w:val="0"/>
              <w:spacing w:after="0" w:line="360" w:lineRule="auto"/>
              <w:ind w:left="60" w:right="60"/>
              <w:rPr>
                <w:rFonts w:ascii="Times New Roman" w:hAnsi="Times New Roman" w:cs="Times New Roman"/>
                <w:color w:val="000000"/>
              </w:rPr>
            </w:pPr>
          </w:p>
        </w:tc>
      </w:tr>
      <w:tr w:rsidR="00A0381C" w:rsidRPr="005C1D88" w:rsidTr="00173388">
        <w:trPr>
          <w:gridAfter w:val="13"/>
          <w:wAfter w:w="21132" w:type="dxa"/>
          <w:cantSplit/>
          <w:trHeight w:val="414"/>
        </w:trPr>
        <w:tc>
          <w:tcPr>
            <w:tcW w:w="846" w:type="dxa"/>
            <w:gridSpan w:val="2"/>
            <w:vMerge w:val="restart"/>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Model</w:t>
            </w:r>
          </w:p>
        </w:tc>
        <w:tc>
          <w:tcPr>
            <w:tcW w:w="1075" w:type="dxa"/>
            <w:vMerge w:val="restart"/>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R</w:t>
            </w:r>
          </w:p>
        </w:tc>
        <w:tc>
          <w:tcPr>
            <w:tcW w:w="1157" w:type="dxa"/>
            <w:gridSpan w:val="2"/>
            <w:vMerge w:val="restart"/>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R Square</w:t>
            </w:r>
          </w:p>
        </w:tc>
        <w:tc>
          <w:tcPr>
            <w:tcW w:w="1565" w:type="dxa"/>
            <w:gridSpan w:val="3"/>
            <w:vMerge w:val="restart"/>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Adjusted R Square</w:t>
            </w:r>
          </w:p>
        </w:tc>
        <w:tc>
          <w:tcPr>
            <w:tcW w:w="1565" w:type="dxa"/>
            <w:gridSpan w:val="2"/>
            <w:vMerge w:val="restart"/>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Std. Error of the Estimate</w:t>
            </w:r>
          </w:p>
        </w:tc>
      </w:tr>
      <w:tr w:rsidR="00A0381C" w:rsidRPr="005C1D88" w:rsidTr="00173388">
        <w:trPr>
          <w:gridAfter w:val="13"/>
          <w:wAfter w:w="21132" w:type="dxa"/>
          <w:cantSplit/>
          <w:trHeight w:val="414"/>
        </w:trPr>
        <w:tc>
          <w:tcPr>
            <w:tcW w:w="846" w:type="dxa"/>
            <w:gridSpan w:val="2"/>
            <w:vMerge/>
            <w:tcBorders>
              <w:bottom w:val="single" w:sz="4" w:space="0" w:color="auto"/>
            </w:tcBorders>
            <w:shd w:val="clear" w:color="auto" w:fill="FFFFFF"/>
          </w:tcPr>
          <w:p w:rsidR="00A0381C" w:rsidRPr="00AC0576" w:rsidRDefault="00A0381C" w:rsidP="00371907">
            <w:pPr>
              <w:autoSpaceDE w:val="0"/>
              <w:autoSpaceDN w:val="0"/>
              <w:adjustRightInd w:val="0"/>
              <w:spacing w:after="0" w:line="360" w:lineRule="auto"/>
              <w:rPr>
                <w:rFonts w:ascii="Times New Roman" w:hAnsi="Times New Roman" w:cs="Times New Roman"/>
                <w:color w:val="000000"/>
                <w:sz w:val="24"/>
                <w:szCs w:val="24"/>
              </w:rPr>
            </w:pPr>
          </w:p>
        </w:tc>
        <w:tc>
          <w:tcPr>
            <w:tcW w:w="1075" w:type="dxa"/>
            <w:vMerge/>
            <w:tcBorders>
              <w:bottom w:val="single" w:sz="4" w:space="0" w:color="auto"/>
            </w:tcBorders>
            <w:shd w:val="clear" w:color="auto" w:fill="FFFFFF"/>
          </w:tcPr>
          <w:p w:rsidR="00A0381C" w:rsidRPr="00AC0576" w:rsidRDefault="00A0381C" w:rsidP="00371907">
            <w:pPr>
              <w:autoSpaceDE w:val="0"/>
              <w:autoSpaceDN w:val="0"/>
              <w:adjustRightInd w:val="0"/>
              <w:spacing w:after="0" w:line="360" w:lineRule="auto"/>
              <w:rPr>
                <w:rFonts w:ascii="Times New Roman" w:hAnsi="Times New Roman" w:cs="Times New Roman"/>
                <w:color w:val="000000"/>
                <w:sz w:val="24"/>
                <w:szCs w:val="24"/>
              </w:rPr>
            </w:pPr>
          </w:p>
        </w:tc>
        <w:tc>
          <w:tcPr>
            <w:tcW w:w="1157" w:type="dxa"/>
            <w:gridSpan w:val="2"/>
            <w:vMerge/>
            <w:tcBorders>
              <w:bottom w:val="single" w:sz="4" w:space="0" w:color="auto"/>
            </w:tcBorders>
            <w:shd w:val="clear" w:color="auto" w:fill="FFFFFF"/>
          </w:tcPr>
          <w:p w:rsidR="00A0381C" w:rsidRPr="00AC0576" w:rsidRDefault="00A0381C" w:rsidP="00371907">
            <w:pPr>
              <w:autoSpaceDE w:val="0"/>
              <w:autoSpaceDN w:val="0"/>
              <w:adjustRightInd w:val="0"/>
              <w:spacing w:after="0" w:line="360" w:lineRule="auto"/>
              <w:rPr>
                <w:rFonts w:ascii="Times New Roman" w:hAnsi="Times New Roman" w:cs="Times New Roman"/>
                <w:color w:val="000000"/>
                <w:sz w:val="24"/>
                <w:szCs w:val="24"/>
              </w:rPr>
            </w:pPr>
          </w:p>
        </w:tc>
        <w:tc>
          <w:tcPr>
            <w:tcW w:w="1565" w:type="dxa"/>
            <w:gridSpan w:val="3"/>
            <w:vMerge/>
            <w:tcBorders>
              <w:bottom w:val="single" w:sz="4" w:space="0" w:color="auto"/>
            </w:tcBorders>
            <w:shd w:val="clear" w:color="auto" w:fill="FFFFFF"/>
          </w:tcPr>
          <w:p w:rsidR="00A0381C" w:rsidRPr="00AC0576" w:rsidRDefault="00A0381C" w:rsidP="00371907">
            <w:pPr>
              <w:autoSpaceDE w:val="0"/>
              <w:autoSpaceDN w:val="0"/>
              <w:adjustRightInd w:val="0"/>
              <w:spacing w:after="0" w:line="360" w:lineRule="auto"/>
              <w:rPr>
                <w:rFonts w:ascii="Times New Roman" w:hAnsi="Times New Roman" w:cs="Times New Roman"/>
                <w:color w:val="000000"/>
                <w:sz w:val="24"/>
                <w:szCs w:val="24"/>
              </w:rPr>
            </w:pPr>
          </w:p>
        </w:tc>
        <w:tc>
          <w:tcPr>
            <w:tcW w:w="1565" w:type="dxa"/>
            <w:gridSpan w:val="2"/>
            <w:vMerge/>
            <w:tcBorders>
              <w:bottom w:val="single" w:sz="4" w:space="0" w:color="auto"/>
            </w:tcBorders>
            <w:shd w:val="clear" w:color="auto" w:fill="FFFFFF"/>
          </w:tcPr>
          <w:p w:rsidR="00A0381C" w:rsidRPr="00AC0576" w:rsidRDefault="00A0381C" w:rsidP="00371907">
            <w:pPr>
              <w:autoSpaceDE w:val="0"/>
              <w:autoSpaceDN w:val="0"/>
              <w:adjustRightInd w:val="0"/>
              <w:spacing w:after="0" w:line="360" w:lineRule="auto"/>
              <w:rPr>
                <w:rFonts w:ascii="Times New Roman" w:hAnsi="Times New Roman" w:cs="Times New Roman"/>
                <w:color w:val="000000"/>
                <w:sz w:val="24"/>
                <w:szCs w:val="24"/>
              </w:rPr>
            </w:pPr>
          </w:p>
        </w:tc>
      </w:tr>
      <w:tr w:rsidR="00A0381C" w:rsidRPr="005C1D88" w:rsidTr="00173388">
        <w:trPr>
          <w:gridAfter w:val="13"/>
          <w:wAfter w:w="21132" w:type="dxa"/>
          <w:cantSplit/>
        </w:trPr>
        <w:tc>
          <w:tcPr>
            <w:tcW w:w="846" w:type="dxa"/>
            <w:gridSpan w:val="2"/>
            <w:tcBorders>
              <w:top w:val="single" w:sz="4" w:space="0" w:color="auto"/>
              <w:bottom w:val="single" w:sz="4" w:space="0" w:color="auto"/>
            </w:tcBorders>
            <w:shd w:val="clear" w:color="auto" w:fill="FFFFFF"/>
            <w:vAlign w:val="center"/>
          </w:tcPr>
          <w:p w:rsidR="00A0381C" w:rsidRPr="00AC0576" w:rsidRDefault="00A0381C" w:rsidP="00371907">
            <w:pPr>
              <w:autoSpaceDE w:val="0"/>
              <w:autoSpaceDN w:val="0"/>
              <w:adjustRightInd w:val="0"/>
              <w:spacing w:after="0" w:line="360" w:lineRule="auto"/>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1</w:t>
            </w:r>
          </w:p>
        </w:tc>
        <w:tc>
          <w:tcPr>
            <w:tcW w:w="1075" w:type="dxa"/>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.932</w:t>
            </w:r>
            <w:r w:rsidRPr="00AC0576">
              <w:rPr>
                <w:rFonts w:ascii="Times New Roman" w:hAnsi="Times New Roman" w:cs="Times New Roman"/>
                <w:color w:val="000000"/>
                <w:sz w:val="24"/>
                <w:szCs w:val="24"/>
                <w:vertAlign w:val="superscript"/>
              </w:rPr>
              <w:t>a</w:t>
            </w:r>
          </w:p>
        </w:tc>
        <w:tc>
          <w:tcPr>
            <w:tcW w:w="1157" w:type="dxa"/>
            <w:gridSpan w:val="2"/>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.869</w:t>
            </w:r>
          </w:p>
        </w:tc>
        <w:tc>
          <w:tcPr>
            <w:tcW w:w="1565" w:type="dxa"/>
            <w:gridSpan w:val="3"/>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.866</w:t>
            </w:r>
          </w:p>
        </w:tc>
        <w:tc>
          <w:tcPr>
            <w:tcW w:w="1565" w:type="dxa"/>
            <w:gridSpan w:val="2"/>
            <w:tcBorders>
              <w:top w:val="single" w:sz="4" w:space="0" w:color="auto"/>
              <w:bottom w:val="single" w:sz="4" w:space="0" w:color="auto"/>
            </w:tcBorders>
            <w:shd w:val="clear" w:color="auto" w:fill="FFFFFF"/>
          </w:tcPr>
          <w:p w:rsidR="00A0381C" w:rsidRPr="00AC0576" w:rsidRDefault="00A0381C" w:rsidP="00371907">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.20802</w:t>
            </w:r>
          </w:p>
        </w:tc>
      </w:tr>
      <w:tr w:rsidR="00A0381C" w:rsidRPr="00384C81" w:rsidTr="00173388">
        <w:trPr>
          <w:cantSplit/>
          <w:trHeight w:val="773"/>
        </w:trPr>
        <w:tc>
          <w:tcPr>
            <w:tcW w:w="11690" w:type="dxa"/>
            <w:gridSpan w:val="13"/>
            <w:shd w:val="clear" w:color="auto" w:fill="FFFFFF"/>
          </w:tcPr>
          <w:p w:rsidR="00E4654C" w:rsidRPr="008A5DBE" w:rsidRDefault="00A0381C" w:rsidP="00371907">
            <w:pPr>
              <w:autoSpaceDE w:val="0"/>
              <w:autoSpaceDN w:val="0"/>
              <w:adjustRightInd w:val="0"/>
              <w:spacing w:after="0" w:line="360" w:lineRule="auto"/>
              <w:ind w:right="60"/>
              <w:rPr>
                <w:rFonts w:ascii="Times New Roman" w:hAnsi="Times New Roman" w:cs="Times New Roman"/>
                <w:color w:val="000000"/>
                <w:sz w:val="24"/>
                <w:szCs w:val="24"/>
              </w:rPr>
            </w:pPr>
            <w:r w:rsidRPr="008A5DBE">
              <w:rPr>
                <w:rFonts w:ascii="Times New Roman" w:hAnsi="Times New Roman" w:cs="Times New Roman"/>
                <w:color w:val="000000"/>
                <w:sz w:val="24"/>
                <w:szCs w:val="24"/>
              </w:rPr>
              <w:t xml:space="preserve">Predictors: (Constant), Market positioning score index, Diversification score index, </w:t>
            </w:r>
          </w:p>
          <w:p w:rsidR="00A0381C" w:rsidRPr="008A5DBE" w:rsidRDefault="00A0381C" w:rsidP="00067C07">
            <w:pPr>
              <w:tabs>
                <w:tab w:val="left" w:pos="10115"/>
                <w:tab w:val="left" w:pos="10806"/>
              </w:tabs>
              <w:autoSpaceDE w:val="0"/>
              <w:autoSpaceDN w:val="0"/>
              <w:adjustRightInd w:val="0"/>
              <w:spacing w:after="0" w:line="360" w:lineRule="auto"/>
              <w:ind w:right="60"/>
              <w:rPr>
                <w:rFonts w:ascii="Times New Roman" w:hAnsi="Times New Roman" w:cs="Times New Roman"/>
                <w:color w:val="000000"/>
                <w:sz w:val="24"/>
                <w:szCs w:val="24"/>
              </w:rPr>
            </w:pPr>
            <w:r w:rsidRPr="008A5DBE">
              <w:rPr>
                <w:rFonts w:ascii="Times New Roman" w:hAnsi="Times New Roman" w:cs="Times New Roman"/>
                <w:color w:val="000000"/>
                <w:sz w:val="24"/>
                <w:szCs w:val="24"/>
              </w:rPr>
              <w:t>Outsourcing score index, Cost cutting score index</w:t>
            </w:r>
          </w:p>
          <w:p w:rsidR="00930F02" w:rsidRPr="0055158C" w:rsidRDefault="00930F02" w:rsidP="0055158C">
            <w:pPr>
              <w:rPr>
                <w:rFonts w:ascii="Times New Roman" w:hAnsi="Times New Roman" w:cs="Times New Roman"/>
                <w:sz w:val="24"/>
                <w:szCs w:val="24"/>
              </w:rPr>
            </w:pPr>
          </w:p>
        </w:tc>
        <w:tc>
          <w:tcPr>
            <w:tcW w:w="1565" w:type="dxa"/>
          </w:tcPr>
          <w:p w:rsidR="00A0381C" w:rsidRPr="005C1D88" w:rsidRDefault="00A0381C" w:rsidP="00371907">
            <w:pPr>
              <w:spacing w:line="360" w:lineRule="auto"/>
              <w:rPr>
                <w:rFonts w:ascii="Times New Roman" w:hAnsi="Times New Roman" w:cs="Times New Roman"/>
                <w:color w:val="000000"/>
              </w:rPr>
            </w:pPr>
          </w:p>
        </w:tc>
        <w:tc>
          <w:tcPr>
            <w:tcW w:w="1565" w:type="dxa"/>
          </w:tcPr>
          <w:p w:rsidR="00A0381C" w:rsidRPr="005C1D88" w:rsidRDefault="00A0381C" w:rsidP="00371907">
            <w:pPr>
              <w:spacing w:line="360" w:lineRule="auto"/>
              <w:rPr>
                <w:rFonts w:ascii="Times New Roman" w:hAnsi="Times New Roman" w:cs="Times New Roman"/>
                <w:color w:val="000000"/>
              </w:rPr>
            </w:pPr>
          </w:p>
        </w:tc>
        <w:tc>
          <w:tcPr>
            <w:tcW w:w="1565" w:type="dxa"/>
          </w:tcPr>
          <w:p w:rsidR="00A0381C" w:rsidRPr="005C1D88" w:rsidRDefault="00A0381C" w:rsidP="00371907">
            <w:pPr>
              <w:spacing w:line="360" w:lineRule="auto"/>
              <w:rPr>
                <w:rFonts w:ascii="Times New Roman" w:hAnsi="Times New Roman" w:cs="Times New Roman"/>
                <w:color w:val="000000"/>
              </w:rPr>
            </w:pPr>
          </w:p>
        </w:tc>
        <w:tc>
          <w:tcPr>
            <w:tcW w:w="1565" w:type="dxa"/>
          </w:tcPr>
          <w:p w:rsidR="00A0381C" w:rsidRPr="005C1D88" w:rsidRDefault="00A0381C" w:rsidP="00371907">
            <w:pPr>
              <w:spacing w:line="360" w:lineRule="auto"/>
              <w:rPr>
                <w:rFonts w:ascii="Times New Roman" w:hAnsi="Times New Roman" w:cs="Times New Roman"/>
                <w:color w:val="000000"/>
              </w:rPr>
            </w:pPr>
          </w:p>
        </w:tc>
        <w:tc>
          <w:tcPr>
            <w:tcW w:w="1565" w:type="dxa"/>
          </w:tcPr>
          <w:p w:rsidR="00A0381C" w:rsidRPr="005C1D88" w:rsidRDefault="00A0381C" w:rsidP="00371907">
            <w:pPr>
              <w:spacing w:line="360" w:lineRule="auto"/>
              <w:rPr>
                <w:rFonts w:ascii="Times New Roman" w:hAnsi="Times New Roman" w:cs="Times New Roman"/>
                <w:color w:val="000000"/>
              </w:rPr>
            </w:pPr>
          </w:p>
        </w:tc>
        <w:tc>
          <w:tcPr>
            <w:tcW w:w="1565" w:type="dxa"/>
          </w:tcPr>
          <w:p w:rsidR="00A0381C" w:rsidRPr="00384C81" w:rsidRDefault="00A0381C" w:rsidP="00371907">
            <w:pPr>
              <w:autoSpaceDE w:val="0"/>
              <w:autoSpaceDN w:val="0"/>
              <w:adjustRightInd w:val="0"/>
              <w:spacing w:after="0" w:line="360" w:lineRule="auto"/>
              <w:ind w:left="60" w:right="60"/>
              <w:jc w:val="center"/>
              <w:rPr>
                <w:rFonts w:ascii="Times New Roman" w:hAnsi="Times New Roman" w:cs="Times New Roman"/>
                <w:color w:val="000000"/>
              </w:rPr>
            </w:pPr>
            <w:r w:rsidRPr="00384C81">
              <w:rPr>
                <w:rFonts w:ascii="Times New Roman" w:hAnsi="Times New Roman" w:cs="Times New Roman"/>
                <w:color w:val="000000"/>
              </w:rPr>
              <w:t>R Square Change</w:t>
            </w:r>
          </w:p>
        </w:tc>
        <w:tc>
          <w:tcPr>
            <w:tcW w:w="1565" w:type="dxa"/>
          </w:tcPr>
          <w:p w:rsidR="00A0381C" w:rsidRPr="00384C81" w:rsidRDefault="00A0381C" w:rsidP="00371907">
            <w:pPr>
              <w:autoSpaceDE w:val="0"/>
              <w:autoSpaceDN w:val="0"/>
              <w:adjustRightInd w:val="0"/>
              <w:spacing w:after="0" w:line="360" w:lineRule="auto"/>
              <w:ind w:left="60" w:right="60"/>
              <w:jc w:val="center"/>
              <w:rPr>
                <w:rFonts w:ascii="Times New Roman" w:hAnsi="Times New Roman" w:cs="Times New Roman"/>
                <w:color w:val="000000"/>
              </w:rPr>
            </w:pPr>
            <w:r w:rsidRPr="00384C81">
              <w:rPr>
                <w:rFonts w:ascii="Times New Roman" w:hAnsi="Times New Roman" w:cs="Times New Roman"/>
                <w:color w:val="000000"/>
              </w:rPr>
              <w:t>F Change</w:t>
            </w:r>
          </w:p>
        </w:tc>
        <w:tc>
          <w:tcPr>
            <w:tcW w:w="1565" w:type="dxa"/>
          </w:tcPr>
          <w:p w:rsidR="00A0381C" w:rsidRPr="00384C81" w:rsidRDefault="00A0381C" w:rsidP="00371907">
            <w:pPr>
              <w:autoSpaceDE w:val="0"/>
              <w:autoSpaceDN w:val="0"/>
              <w:adjustRightInd w:val="0"/>
              <w:spacing w:after="0" w:line="360" w:lineRule="auto"/>
              <w:ind w:left="60" w:right="60"/>
              <w:jc w:val="center"/>
              <w:rPr>
                <w:rFonts w:ascii="Times New Roman" w:hAnsi="Times New Roman" w:cs="Times New Roman"/>
                <w:color w:val="000000"/>
              </w:rPr>
            </w:pPr>
            <w:r w:rsidRPr="00384C81">
              <w:rPr>
                <w:rFonts w:ascii="Times New Roman" w:hAnsi="Times New Roman" w:cs="Times New Roman"/>
                <w:color w:val="000000"/>
              </w:rPr>
              <w:t>df1</w:t>
            </w:r>
          </w:p>
        </w:tc>
        <w:tc>
          <w:tcPr>
            <w:tcW w:w="1565" w:type="dxa"/>
          </w:tcPr>
          <w:p w:rsidR="00A0381C" w:rsidRPr="00384C81" w:rsidRDefault="00A0381C" w:rsidP="00371907">
            <w:pPr>
              <w:autoSpaceDE w:val="0"/>
              <w:autoSpaceDN w:val="0"/>
              <w:adjustRightInd w:val="0"/>
              <w:spacing w:after="0" w:line="360" w:lineRule="auto"/>
              <w:ind w:left="60" w:right="60"/>
              <w:jc w:val="center"/>
              <w:rPr>
                <w:rFonts w:ascii="Times New Roman" w:hAnsi="Times New Roman" w:cs="Times New Roman"/>
                <w:color w:val="000000"/>
              </w:rPr>
            </w:pPr>
            <w:r w:rsidRPr="00384C81">
              <w:rPr>
                <w:rFonts w:ascii="Times New Roman" w:hAnsi="Times New Roman" w:cs="Times New Roman"/>
                <w:color w:val="000000"/>
              </w:rPr>
              <w:t>df2</w:t>
            </w:r>
          </w:p>
        </w:tc>
        <w:tc>
          <w:tcPr>
            <w:tcW w:w="1565" w:type="dxa"/>
          </w:tcPr>
          <w:p w:rsidR="00A0381C" w:rsidRPr="00384C81" w:rsidRDefault="00A0381C" w:rsidP="00371907">
            <w:pPr>
              <w:autoSpaceDE w:val="0"/>
              <w:autoSpaceDN w:val="0"/>
              <w:adjustRightInd w:val="0"/>
              <w:spacing w:after="0" w:line="360" w:lineRule="auto"/>
              <w:ind w:left="60" w:right="60"/>
              <w:jc w:val="center"/>
              <w:rPr>
                <w:rFonts w:ascii="Times New Roman" w:hAnsi="Times New Roman" w:cs="Times New Roman"/>
                <w:color w:val="000000"/>
              </w:rPr>
            </w:pPr>
            <w:r w:rsidRPr="00384C81">
              <w:rPr>
                <w:rFonts w:ascii="Times New Roman" w:hAnsi="Times New Roman" w:cs="Times New Roman"/>
                <w:color w:val="000000"/>
              </w:rPr>
              <w:t>Sig. F Change</w:t>
            </w:r>
          </w:p>
        </w:tc>
      </w:tr>
    </w:tbl>
    <w:p w:rsidR="001E3181" w:rsidRPr="00A80978" w:rsidRDefault="00FF5E8E" w:rsidP="00AC0576">
      <w:pPr>
        <w:autoSpaceDE w:val="0"/>
        <w:autoSpaceDN w:val="0"/>
        <w:adjustRightInd w:val="0"/>
        <w:spacing w:after="0" w:line="360" w:lineRule="auto"/>
        <w:rPr>
          <w:rFonts w:ascii="Times New Roman" w:hAnsi="Times New Roman" w:cs="Times New Roman"/>
          <w:sz w:val="24"/>
          <w:szCs w:val="24"/>
        </w:rPr>
      </w:pPr>
      <w:r w:rsidRPr="00A80978">
        <w:rPr>
          <w:rFonts w:ascii="Times New Roman" w:hAnsi="Times New Roman" w:cs="Times New Roman"/>
          <w:sz w:val="24"/>
          <w:szCs w:val="24"/>
        </w:rPr>
        <w:t>From the findings in table 4.29, r</w:t>
      </w:r>
      <w:r w:rsidRPr="00A80978">
        <w:rPr>
          <w:rFonts w:ascii="Times New Roman" w:hAnsi="Times New Roman" w:cs="Times New Roman"/>
          <w:sz w:val="24"/>
          <w:szCs w:val="24"/>
          <w:vertAlign w:val="superscript"/>
        </w:rPr>
        <w:t>2</w:t>
      </w:r>
      <w:r w:rsidRPr="00A80978">
        <w:rPr>
          <w:rFonts w:ascii="Times New Roman" w:hAnsi="Times New Roman" w:cs="Times New Roman"/>
          <w:sz w:val="24"/>
          <w:szCs w:val="24"/>
        </w:rPr>
        <w:t>= .869 which means that 86.</w:t>
      </w:r>
      <w:r w:rsidR="00A80978" w:rsidRPr="00A80978">
        <w:rPr>
          <w:rFonts w:ascii="Times New Roman" w:hAnsi="Times New Roman" w:cs="Times New Roman"/>
          <w:sz w:val="24"/>
          <w:szCs w:val="24"/>
        </w:rPr>
        <w:t>9% of the total variation in performance variable (Y), can be explained by the linear relationship between X and Y. the other 13.1% of the total variation in Y can be explained by other variables not covered in this study. If the regression line passes exactly through every point on the scatter plot, it would be able to explain all of the variation. The further the line is away from the points, the less it is able to explain.</w:t>
      </w:r>
    </w:p>
    <w:p w:rsidR="001E3181" w:rsidRDefault="001E3181" w:rsidP="00AC0576">
      <w:pPr>
        <w:spacing w:line="360" w:lineRule="auto"/>
        <w:rPr>
          <w:rFonts w:ascii="Times New Roman" w:hAnsi="Times New Roman" w:cs="Times New Roman"/>
          <w:sz w:val="24"/>
          <w:szCs w:val="24"/>
        </w:rPr>
      </w:pPr>
    </w:p>
    <w:p w:rsidR="00E9162D" w:rsidRDefault="00AC0576" w:rsidP="00AC0576">
      <w:pPr>
        <w:pStyle w:val="Heading2"/>
      </w:pPr>
      <w:bookmarkStart w:id="131" w:name="_Toc452368784"/>
      <w:r>
        <w:t xml:space="preserve">4.19 </w:t>
      </w:r>
      <w:r w:rsidR="00A271E0">
        <w:t xml:space="preserve">Regression </w:t>
      </w:r>
      <w:r w:rsidR="00E9162D" w:rsidRPr="00F42AF1">
        <w:t>Coefficients of</w:t>
      </w:r>
      <w:r w:rsidR="00CA38F1">
        <w:t xml:space="preserve"> the strategic responses</w:t>
      </w:r>
      <w:r w:rsidR="00E9162D" w:rsidRPr="00F42AF1">
        <w:t xml:space="preserve"> variables</w:t>
      </w:r>
      <w:bookmarkEnd w:id="131"/>
    </w:p>
    <w:p w:rsidR="00E9162D" w:rsidRPr="00F42AF1" w:rsidRDefault="00E9162D" w:rsidP="00E9162D">
      <w:pPr>
        <w:autoSpaceDE w:val="0"/>
        <w:autoSpaceDN w:val="0"/>
        <w:adjustRightInd w:val="0"/>
        <w:spacing w:after="0" w:line="240" w:lineRule="auto"/>
        <w:rPr>
          <w:rFonts w:ascii="Times New Roman" w:hAnsi="Times New Roman" w:cs="Times New Roman"/>
          <w:b/>
          <w:sz w:val="24"/>
          <w:szCs w:val="24"/>
        </w:rPr>
      </w:pPr>
    </w:p>
    <w:p w:rsidR="00E9162D" w:rsidRDefault="00E9162D" w:rsidP="003719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 regression model, the </w:t>
      </w:r>
      <w:r w:rsidR="00E670CC">
        <w:rPr>
          <w:rFonts w:ascii="Times New Roman" w:hAnsi="Times New Roman" w:cs="Times New Roman"/>
          <w:sz w:val="24"/>
          <w:szCs w:val="24"/>
        </w:rPr>
        <w:t>coefficient of variables shows</w:t>
      </w:r>
      <w:r>
        <w:rPr>
          <w:rFonts w:ascii="Times New Roman" w:hAnsi="Times New Roman" w:cs="Times New Roman"/>
          <w:sz w:val="24"/>
          <w:szCs w:val="24"/>
        </w:rPr>
        <w:t xml:space="preserve"> how strongly the independent variables influence the dependent variable and whether the nature of influence is positive or negative. On the other hand, the confidence level shows the level to which a statistical inference can be termed as accurate as well as the margin of error.</w:t>
      </w:r>
    </w:p>
    <w:p w:rsidR="0055158C" w:rsidRPr="00AC0576" w:rsidRDefault="00E66E7C" w:rsidP="0037190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Table 4.23</w:t>
      </w:r>
      <w:r w:rsidR="0055158C" w:rsidRPr="00AC0576">
        <w:rPr>
          <w:rFonts w:ascii="Times New Roman" w:hAnsi="Times New Roman" w:cs="Times New Roman"/>
          <w:b/>
          <w:bCs/>
          <w:sz w:val="24"/>
          <w:szCs w:val="24"/>
        </w:rPr>
        <w:t xml:space="preserve">: Regression Coefficients of </w:t>
      </w:r>
      <w:r w:rsidR="00CA38F1">
        <w:rPr>
          <w:rFonts w:ascii="Times New Roman" w:hAnsi="Times New Roman" w:cs="Times New Roman"/>
          <w:b/>
          <w:bCs/>
          <w:sz w:val="24"/>
          <w:szCs w:val="24"/>
        </w:rPr>
        <w:t>the relationship between strategic responses and performance</w:t>
      </w:r>
    </w:p>
    <w:tbl>
      <w:tblPr>
        <w:tblW w:w="933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E9162D" w:rsidRPr="00AC0576" w:rsidTr="00E9162D">
        <w:trPr>
          <w:cantSplit/>
        </w:trPr>
        <w:tc>
          <w:tcPr>
            <w:tcW w:w="9331" w:type="dxa"/>
            <w:gridSpan w:val="7"/>
            <w:tcBorders>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b/>
                <w:bCs/>
                <w:color w:val="000000"/>
                <w:sz w:val="24"/>
                <w:szCs w:val="24"/>
              </w:rPr>
              <w:t>Coefficients</w:t>
            </w:r>
            <w:r w:rsidRPr="00AC0576">
              <w:rPr>
                <w:rFonts w:ascii="Times New Roman" w:hAnsi="Times New Roman" w:cs="Times New Roman"/>
                <w:b/>
                <w:bCs/>
                <w:color w:val="000000"/>
                <w:sz w:val="24"/>
                <w:szCs w:val="24"/>
                <w:vertAlign w:val="superscript"/>
              </w:rPr>
              <w:t>a</w:t>
            </w:r>
          </w:p>
        </w:tc>
      </w:tr>
      <w:tr w:rsidR="00E9162D" w:rsidRPr="00AC0576" w:rsidTr="00E9162D">
        <w:trPr>
          <w:cantSplit/>
        </w:trPr>
        <w:tc>
          <w:tcPr>
            <w:tcW w:w="3182" w:type="dxa"/>
            <w:gridSpan w:val="2"/>
            <w:vMerge w:val="restart"/>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Model</w:t>
            </w:r>
          </w:p>
        </w:tc>
        <w:tc>
          <w:tcPr>
            <w:tcW w:w="2662" w:type="dxa"/>
            <w:gridSpan w:val="2"/>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Unstandardized Coefficients</w:t>
            </w:r>
          </w:p>
        </w:tc>
        <w:tc>
          <w:tcPr>
            <w:tcW w:w="1469" w:type="dxa"/>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Standardized Coefficients</w:t>
            </w:r>
          </w:p>
        </w:tc>
        <w:tc>
          <w:tcPr>
            <w:tcW w:w="1009" w:type="dxa"/>
            <w:vMerge w:val="restart"/>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t</w:t>
            </w:r>
          </w:p>
        </w:tc>
        <w:tc>
          <w:tcPr>
            <w:tcW w:w="1009" w:type="dxa"/>
            <w:vMerge w:val="restart"/>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Sig.</w:t>
            </w:r>
          </w:p>
        </w:tc>
      </w:tr>
      <w:tr w:rsidR="00E9162D" w:rsidRPr="00AC0576" w:rsidTr="00E9162D">
        <w:trPr>
          <w:cantSplit/>
        </w:trPr>
        <w:tc>
          <w:tcPr>
            <w:tcW w:w="3182" w:type="dxa"/>
            <w:gridSpan w:val="2"/>
            <w:vMerge/>
            <w:tcBorders>
              <w:top w:val="single" w:sz="4" w:space="0" w:color="auto"/>
              <w:bottom w:val="nil"/>
            </w:tcBorders>
            <w:shd w:val="clear" w:color="auto" w:fill="FFFFFF"/>
          </w:tcPr>
          <w:p w:rsidR="00E9162D" w:rsidRPr="00AC0576" w:rsidRDefault="00E9162D" w:rsidP="00E9162D">
            <w:pPr>
              <w:autoSpaceDE w:val="0"/>
              <w:autoSpaceDN w:val="0"/>
              <w:adjustRightInd w:val="0"/>
              <w:spacing w:after="0" w:line="240" w:lineRule="auto"/>
              <w:rPr>
                <w:rFonts w:ascii="Times New Roman" w:hAnsi="Times New Roman" w:cs="Times New Roman"/>
                <w:color w:val="000000"/>
                <w:sz w:val="24"/>
                <w:szCs w:val="24"/>
              </w:rPr>
            </w:pPr>
          </w:p>
        </w:tc>
        <w:tc>
          <w:tcPr>
            <w:tcW w:w="1331" w:type="dxa"/>
            <w:tcBorders>
              <w:top w:val="single" w:sz="4" w:space="0" w:color="auto"/>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B</w:t>
            </w:r>
          </w:p>
        </w:tc>
        <w:tc>
          <w:tcPr>
            <w:tcW w:w="1331" w:type="dxa"/>
            <w:tcBorders>
              <w:top w:val="single" w:sz="4" w:space="0" w:color="auto"/>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Std. Error</w:t>
            </w:r>
          </w:p>
        </w:tc>
        <w:tc>
          <w:tcPr>
            <w:tcW w:w="1469" w:type="dxa"/>
            <w:tcBorders>
              <w:top w:val="single" w:sz="4" w:space="0" w:color="auto"/>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AC0576">
              <w:rPr>
                <w:rFonts w:ascii="Times New Roman" w:hAnsi="Times New Roman" w:cs="Times New Roman"/>
                <w:color w:val="000000"/>
                <w:sz w:val="24"/>
                <w:szCs w:val="24"/>
              </w:rPr>
              <w:t>Beta</w:t>
            </w:r>
          </w:p>
        </w:tc>
        <w:tc>
          <w:tcPr>
            <w:tcW w:w="1009" w:type="dxa"/>
            <w:vMerge/>
            <w:tcBorders>
              <w:top w:val="single" w:sz="4" w:space="0" w:color="auto"/>
              <w:bottom w:val="nil"/>
            </w:tcBorders>
            <w:shd w:val="clear" w:color="auto" w:fill="FFFFFF"/>
          </w:tcPr>
          <w:p w:rsidR="00E9162D" w:rsidRPr="00AC0576" w:rsidRDefault="00E9162D" w:rsidP="00E9162D">
            <w:pPr>
              <w:autoSpaceDE w:val="0"/>
              <w:autoSpaceDN w:val="0"/>
              <w:adjustRightInd w:val="0"/>
              <w:spacing w:after="0" w:line="240" w:lineRule="auto"/>
              <w:rPr>
                <w:rFonts w:ascii="Times New Roman" w:hAnsi="Times New Roman" w:cs="Times New Roman"/>
                <w:color w:val="000000"/>
                <w:sz w:val="24"/>
                <w:szCs w:val="24"/>
              </w:rPr>
            </w:pPr>
          </w:p>
        </w:tc>
        <w:tc>
          <w:tcPr>
            <w:tcW w:w="1009" w:type="dxa"/>
            <w:vMerge/>
            <w:tcBorders>
              <w:top w:val="single" w:sz="4" w:space="0" w:color="auto"/>
              <w:bottom w:val="nil"/>
            </w:tcBorders>
            <w:shd w:val="clear" w:color="auto" w:fill="FFFFFF"/>
          </w:tcPr>
          <w:p w:rsidR="00E9162D" w:rsidRPr="00AC0576" w:rsidRDefault="00E9162D" w:rsidP="00E9162D">
            <w:pPr>
              <w:autoSpaceDE w:val="0"/>
              <w:autoSpaceDN w:val="0"/>
              <w:adjustRightInd w:val="0"/>
              <w:spacing w:after="0" w:line="240" w:lineRule="auto"/>
              <w:rPr>
                <w:rFonts w:ascii="Times New Roman" w:hAnsi="Times New Roman" w:cs="Times New Roman"/>
                <w:color w:val="000000"/>
                <w:sz w:val="24"/>
                <w:szCs w:val="24"/>
              </w:rPr>
            </w:pPr>
          </w:p>
        </w:tc>
      </w:tr>
      <w:tr w:rsidR="00E9162D" w:rsidRPr="00AC0576" w:rsidTr="00E9162D">
        <w:trPr>
          <w:cantSplit/>
        </w:trPr>
        <w:tc>
          <w:tcPr>
            <w:tcW w:w="734" w:type="dxa"/>
            <w:vMerge w:val="restart"/>
            <w:tcBorders>
              <w:top w:val="nil"/>
              <w:bottom w:val="nil"/>
            </w:tcBorders>
            <w:shd w:val="clear" w:color="auto" w:fill="FFFFFF"/>
            <w:vAlign w:val="center"/>
          </w:tcPr>
          <w:p w:rsidR="00E9162D" w:rsidRPr="00AC0576" w:rsidRDefault="00E9162D" w:rsidP="00E9162D">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1</w:t>
            </w:r>
          </w:p>
        </w:tc>
        <w:tc>
          <w:tcPr>
            <w:tcW w:w="2448" w:type="dxa"/>
            <w:tcBorders>
              <w:top w:val="nil"/>
              <w:bottom w:val="nil"/>
            </w:tcBorders>
            <w:shd w:val="clear" w:color="auto" w:fill="FFFFFF"/>
            <w:vAlign w:val="center"/>
          </w:tcPr>
          <w:p w:rsidR="00E9162D" w:rsidRPr="00AC0576" w:rsidRDefault="00E9162D" w:rsidP="00E9162D">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(Constant)</w:t>
            </w:r>
          </w:p>
        </w:tc>
        <w:tc>
          <w:tcPr>
            <w:tcW w:w="1331"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.467</w:t>
            </w:r>
          </w:p>
        </w:tc>
        <w:tc>
          <w:tcPr>
            <w:tcW w:w="1331"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.184</w:t>
            </w:r>
          </w:p>
        </w:tc>
        <w:tc>
          <w:tcPr>
            <w:tcW w:w="1469" w:type="dxa"/>
            <w:tcBorders>
              <w:top w:val="nil"/>
              <w:bottom w:val="nil"/>
            </w:tcBorders>
            <w:shd w:val="clear" w:color="auto" w:fill="FFFFFF"/>
          </w:tcPr>
          <w:p w:rsidR="00E9162D" w:rsidRPr="00AC0576" w:rsidRDefault="00E9162D" w:rsidP="00E9162D">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2.539</w:t>
            </w:r>
          </w:p>
        </w:tc>
        <w:tc>
          <w:tcPr>
            <w:tcW w:w="100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.012</w:t>
            </w:r>
          </w:p>
        </w:tc>
      </w:tr>
      <w:tr w:rsidR="00E9162D" w:rsidRPr="00AC0576" w:rsidTr="00E9162D">
        <w:trPr>
          <w:cantSplit/>
        </w:trPr>
        <w:tc>
          <w:tcPr>
            <w:tcW w:w="734" w:type="dxa"/>
            <w:vMerge/>
            <w:tcBorders>
              <w:top w:val="nil"/>
              <w:bottom w:val="nil"/>
            </w:tcBorders>
            <w:shd w:val="clear" w:color="auto" w:fill="FFFFFF"/>
            <w:vAlign w:val="center"/>
          </w:tcPr>
          <w:p w:rsidR="00E9162D" w:rsidRPr="00AC0576" w:rsidRDefault="00E9162D" w:rsidP="00E9162D">
            <w:pPr>
              <w:autoSpaceDE w:val="0"/>
              <w:autoSpaceDN w:val="0"/>
              <w:adjustRightInd w:val="0"/>
              <w:spacing w:after="0" w:line="240" w:lineRule="auto"/>
              <w:rPr>
                <w:rFonts w:ascii="Times New Roman" w:hAnsi="Times New Roman" w:cs="Times New Roman"/>
                <w:color w:val="000000"/>
                <w:sz w:val="24"/>
                <w:szCs w:val="24"/>
              </w:rPr>
            </w:pPr>
          </w:p>
        </w:tc>
        <w:tc>
          <w:tcPr>
            <w:tcW w:w="2448" w:type="dxa"/>
            <w:tcBorders>
              <w:top w:val="nil"/>
              <w:bottom w:val="nil"/>
            </w:tcBorders>
            <w:shd w:val="clear" w:color="auto" w:fill="FFFFFF"/>
            <w:vAlign w:val="center"/>
          </w:tcPr>
          <w:p w:rsidR="00E9162D" w:rsidRPr="00AC0576" w:rsidRDefault="00CA38F1" w:rsidP="00E9162D">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Cost cutting strategy</w:t>
            </w:r>
          </w:p>
        </w:tc>
        <w:tc>
          <w:tcPr>
            <w:tcW w:w="1331"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.555</w:t>
            </w:r>
          </w:p>
        </w:tc>
        <w:tc>
          <w:tcPr>
            <w:tcW w:w="1331"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.191</w:t>
            </w:r>
          </w:p>
        </w:tc>
        <w:tc>
          <w:tcPr>
            <w:tcW w:w="146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.403</w:t>
            </w:r>
          </w:p>
        </w:tc>
        <w:tc>
          <w:tcPr>
            <w:tcW w:w="100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2.902</w:t>
            </w:r>
          </w:p>
        </w:tc>
        <w:tc>
          <w:tcPr>
            <w:tcW w:w="100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.004</w:t>
            </w:r>
          </w:p>
        </w:tc>
      </w:tr>
      <w:tr w:rsidR="00E9162D" w:rsidRPr="00AC0576" w:rsidTr="00E9162D">
        <w:trPr>
          <w:cantSplit/>
        </w:trPr>
        <w:tc>
          <w:tcPr>
            <w:tcW w:w="734" w:type="dxa"/>
            <w:vMerge/>
            <w:tcBorders>
              <w:top w:val="nil"/>
              <w:bottom w:val="nil"/>
            </w:tcBorders>
            <w:shd w:val="clear" w:color="auto" w:fill="FFFFFF"/>
            <w:vAlign w:val="center"/>
          </w:tcPr>
          <w:p w:rsidR="00E9162D" w:rsidRPr="00AC0576" w:rsidRDefault="00E9162D" w:rsidP="00E9162D">
            <w:pPr>
              <w:autoSpaceDE w:val="0"/>
              <w:autoSpaceDN w:val="0"/>
              <w:adjustRightInd w:val="0"/>
              <w:spacing w:after="0" w:line="240" w:lineRule="auto"/>
              <w:rPr>
                <w:rFonts w:ascii="Times New Roman" w:hAnsi="Times New Roman" w:cs="Times New Roman"/>
                <w:color w:val="000000"/>
                <w:sz w:val="24"/>
                <w:szCs w:val="24"/>
              </w:rPr>
            </w:pPr>
          </w:p>
        </w:tc>
        <w:tc>
          <w:tcPr>
            <w:tcW w:w="2448" w:type="dxa"/>
            <w:tcBorders>
              <w:top w:val="nil"/>
              <w:bottom w:val="nil"/>
            </w:tcBorders>
            <w:shd w:val="clear" w:color="auto" w:fill="FFFFFF"/>
            <w:vAlign w:val="center"/>
          </w:tcPr>
          <w:p w:rsidR="00E9162D" w:rsidRPr="00AC0576" w:rsidRDefault="00CA38F1" w:rsidP="00E9162D">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Diversification strategy</w:t>
            </w:r>
          </w:p>
        </w:tc>
        <w:tc>
          <w:tcPr>
            <w:tcW w:w="1331"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.167</w:t>
            </w:r>
          </w:p>
        </w:tc>
        <w:tc>
          <w:tcPr>
            <w:tcW w:w="1331"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.131</w:t>
            </w:r>
          </w:p>
        </w:tc>
        <w:tc>
          <w:tcPr>
            <w:tcW w:w="146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.126</w:t>
            </w:r>
          </w:p>
        </w:tc>
        <w:tc>
          <w:tcPr>
            <w:tcW w:w="100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1.277</w:t>
            </w:r>
          </w:p>
        </w:tc>
        <w:tc>
          <w:tcPr>
            <w:tcW w:w="100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.204</w:t>
            </w:r>
          </w:p>
        </w:tc>
      </w:tr>
      <w:tr w:rsidR="00E9162D" w:rsidRPr="00AC0576" w:rsidTr="00E9162D">
        <w:trPr>
          <w:cantSplit/>
        </w:trPr>
        <w:tc>
          <w:tcPr>
            <w:tcW w:w="734" w:type="dxa"/>
            <w:vMerge/>
            <w:tcBorders>
              <w:top w:val="nil"/>
              <w:bottom w:val="nil"/>
            </w:tcBorders>
            <w:shd w:val="clear" w:color="auto" w:fill="FFFFFF"/>
            <w:vAlign w:val="center"/>
          </w:tcPr>
          <w:p w:rsidR="00E9162D" w:rsidRPr="00AC0576" w:rsidRDefault="00E9162D" w:rsidP="00E9162D">
            <w:pPr>
              <w:autoSpaceDE w:val="0"/>
              <w:autoSpaceDN w:val="0"/>
              <w:adjustRightInd w:val="0"/>
              <w:spacing w:after="0" w:line="240" w:lineRule="auto"/>
              <w:rPr>
                <w:rFonts w:ascii="Times New Roman" w:hAnsi="Times New Roman" w:cs="Times New Roman"/>
                <w:color w:val="000000"/>
                <w:sz w:val="24"/>
                <w:szCs w:val="24"/>
              </w:rPr>
            </w:pPr>
          </w:p>
        </w:tc>
        <w:tc>
          <w:tcPr>
            <w:tcW w:w="2448" w:type="dxa"/>
            <w:tcBorders>
              <w:top w:val="nil"/>
              <w:bottom w:val="nil"/>
            </w:tcBorders>
            <w:shd w:val="clear" w:color="auto" w:fill="FFFFFF"/>
            <w:vAlign w:val="center"/>
          </w:tcPr>
          <w:p w:rsidR="00E9162D" w:rsidRPr="00AC0576" w:rsidRDefault="00CA38F1" w:rsidP="00E9162D">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Outsourcing strategy</w:t>
            </w:r>
          </w:p>
        </w:tc>
        <w:tc>
          <w:tcPr>
            <w:tcW w:w="1331"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.398</w:t>
            </w:r>
          </w:p>
        </w:tc>
        <w:tc>
          <w:tcPr>
            <w:tcW w:w="1331"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.079</w:t>
            </w:r>
          </w:p>
        </w:tc>
        <w:tc>
          <w:tcPr>
            <w:tcW w:w="146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.482</w:t>
            </w:r>
          </w:p>
        </w:tc>
        <w:tc>
          <w:tcPr>
            <w:tcW w:w="100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5.020</w:t>
            </w:r>
          </w:p>
        </w:tc>
        <w:tc>
          <w:tcPr>
            <w:tcW w:w="1009" w:type="dxa"/>
            <w:tcBorders>
              <w:top w:val="nil"/>
              <w:bottom w:val="nil"/>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.000</w:t>
            </w:r>
          </w:p>
        </w:tc>
      </w:tr>
      <w:tr w:rsidR="00E9162D" w:rsidRPr="00AC0576" w:rsidTr="00E9162D">
        <w:trPr>
          <w:cantSplit/>
        </w:trPr>
        <w:tc>
          <w:tcPr>
            <w:tcW w:w="734" w:type="dxa"/>
            <w:vMerge/>
            <w:tcBorders>
              <w:top w:val="nil"/>
              <w:bottom w:val="single" w:sz="4" w:space="0" w:color="auto"/>
            </w:tcBorders>
            <w:shd w:val="clear" w:color="auto" w:fill="FFFFFF"/>
            <w:vAlign w:val="center"/>
          </w:tcPr>
          <w:p w:rsidR="00E9162D" w:rsidRPr="00AC0576" w:rsidRDefault="00E9162D" w:rsidP="00E9162D">
            <w:pPr>
              <w:autoSpaceDE w:val="0"/>
              <w:autoSpaceDN w:val="0"/>
              <w:adjustRightInd w:val="0"/>
              <w:spacing w:after="0" w:line="240" w:lineRule="auto"/>
              <w:rPr>
                <w:rFonts w:ascii="Times New Roman" w:hAnsi="Times New Roman" w:cs="Times New Roman"/>
                <w:color w:val="000000"/>
                <w:sz w:val="24"/>
                <w:szCs w:val="24"/>
              </w:rPr>
            </w:pPr>
          </w:p>
        </w:tc>
        <w:tc>
          <w:tcPr>
            <w:tcW w:w="2448" w:type="dxa"/>
            <w:tcBorders>
              <w:top w:val="nil"/>
              <w:bottom w:val="single" w:sz="4" w:space="0" w:color="auto"/>
            </w:tcBorders>
            <w:shd w:val="clear" w:color="auto" w:fill="FFFFFF"/>
            <w:vAlign w:val="center"/>
          </w:tcPr>
          <w:p w:rsidR="00E9162D" w:rsidRPr="00AC0576" w:rsidRDefault="00CA38F1" w:rsidP="00E9162D">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Market positioning strategy</w:t>
            </w:r>
          </w:p>
        </w:tc>
        <w:tc>
          <w:tcPr>
            <w:tcW w:w="1331" w:type="dxa"/>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-.097</w:t>
            </w:r>
          </w:p>
        </w:tc>
        <w:tc>
          <w:tcPr>
            <w:tcW w:w="1331" w:type="dxa"/>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.052</w:t>
            </w:r>
          </w:p>
        </w:tc>
        <w:tc>
          <w:tcPr>
            <w:tcW w:w="1469" w:type="dxa"/>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-.082</w:t>
            </w:r>
          </w:p>
        </w:tc>
        <w:tc>
          <w:tcPr>
            <w:tcW w:w="1009" w:type="dxa"/>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-1.862</w:t>
            </w:r>
          </w:p>
        </w:tc>
        <w:tc>
          <w:tcPr>
            <w:tcW w:w="1009" w:type="dxa"/>
            <w:tcBorders>
              <w:top w:val="nil"/>
              <w:bottom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AC0576">
              <w:rPr>
                <w:rFonts w:ascii="Times New Roman" w:hAnsi="Times New Roman" w:cs="Times New Roman"/>
                <w:color w:val="000000"/>
                <w:sz w:val="24"/>
                <w:szCs w:val="24"/>
              </w:rPr>
              <w:t>.064</w:t>
            </w:r>
          </w:p>
        </w:tc>
      </w:tr>
      <w:tr w:rsidR="00E9162D" w:rsidRPr="00AC0576" w:rsidTr="00E9162D">
        <w:trPr>
          <w:cantSplit/>
        </w:trPr>
        <w:tc>
          <w:tcPr>
            <w:tcW w:w="9331" w:type="dxa"/>
            <w:gridSpan w:val="7"/>
            <w:tcBorders>
              <w:top w:val="single" w:sz="4" w:space="0" w:color="auto"/>
            </w:tcBorders>
            <w:shd w:val="clear" w:color="auto" w:fill="FFFFFF"/>
          </w:tcPr>
          <w:p w:rsidR="00E9162D" w:rsidRPr="00AC0576" w:rsidRDefault="00E9162D" w:rsidP="00E9162D">
            <w:pPr>
              <w:autoSpaceDE w:val="0"/>
              <w:autoSpaceDN w:val="0"/>
              <w:adjustRightInd w:val="0"/>
              <w:spacing w:after="0" w:line="320" w:lineRule="atLeast"/>
              <w:ind w:left="60" w:right="60"/>
              <w:rPr>
                <w:rFonts w:ascii="Times New Roman" w:hAnsi="Times New Roman" w:cs="Times New Roman"/>
                <w:color w:val="000000"/>
                <w:sz w:val="24"/>
                <w:szCs w:val="24"/>
              </w:rPr>
            </w:pPr>
            <w:r w:rsidRPr="00AC0576">
              <w:rPr>
                <w:rFonts w:ascii="Times New Roman" w:hAnsi="Times New Roman" w:cs="Times New Roman"/>
                <w:color w:val="000000"/>
                <w:sz w:val="24"/>
                <w:szCs w:val="24"/>
              </w:rPr>
              <w:t>a. Dependent Variable: Performance</w:t>
            </w:r>
          </w:p>
        </w:tc>
      </w:tr>
    </w:tbl>
    <w:p w:rsidR="00E9162D" w:rsidRPr="00E9162D" w:rsidRDefault="00E9162D" w:rsidP="00E9162D">
      <w:pPr>
        <w:autoSpaceDE w:val="0"/>
        <w:autoSpaceDN w:val="0"/>
        <w:adjustRightInd w:val="0"/>
        <w:spacing w:after="0" w:line="400" w:lineRule="atLeast"/>
        <w:rPr>
          <w:rFonts w:ascii="Times New Roman" w:hAnsi="Times New Roman" w:cs="Times New Roman"/>
          <w:sz w:val="24"/>
          <w:szCs w:val="24"/>
        </w:rPr>
      </w:pPr>
    </w:p>
    <w:p w:rsidR="0073556B" w:rsidRPr="00AC0576" w:rsidRDefault="00EA4F60" w:rsidP="00AC0576">
      <w:pPr>
        <w:spacing w:line="360" w:lineRule="auto"/>
        <w:jc w:val="both"/>
        <w:rPr>
          <w:rFonts w:ascii="Times New Roman" w:eastAsia="TimesNewRomanPS-BoldItalicMT" w:hAnsi="Times New Roman" w:cs="Times New Roman"/>
          <w:bCs/>
          <w:iCs/>
          <w:sz w:val="24"/>
          <w:szCs w:val="24"/>
        </w:rPr>
      </w:pPr>
      <w:r w:rsidRPr="00AC0576">
        <w:rPr>
          <w:rFonts w:ascii="Times New Roman" w:eastAsia="TimesNewRomanPS-BoldItalicMT" w:hAnsi="Times New Roman" w:cs="Times New Roman"/>
          <w:bCs/>
          <w:iCs/>
          <w:sz w:val="24"/>
          <w:szCs w:val="24"/>
        </w:rPr>
        <w:t>The established regression equation by the study was:</w:t>
      </w:r>
    </w:p>
    <w:p w:rsidR="00EA4F60" w:rsidRPr="00AC0576" w:rsidRDefault="0055158C" w:rsidP="00AC0576">
      <w:pPr>
        <w:spacing w:line="360" w:lineRule="auto"/>
        <w:jc w:val="both"/>
        <w:rPr>
          <w:rFonts w:ascii="Times New Roman" w:eastAsia="TimesNewRomanPS-BoldItalicMT" w:hAnsi="Times New Roman" w:cs="Times New Roman"/>
          <w:bCs/>
          <w:iCs/>
          <w:sz w:val="24"/>
          <w:szCs w:val="24"/>
        </w:rPr>
      </w:pPr>
      <w:r w:rsidRPr="00AC0576">
        <w:rPr>
          <w:rFonts w:ascii="Times New Roman" w:hAnsi="Times New Roman" w:cs="Times New Roman"/>
          <w:sz w:val="24"/>
          <w:szCs w:val="24"/>
          <w:lang w:val="fr-FR"/>
        </w:rPr>
        <w:t>Y</w:t>
      </w:r>
      <w:r w:rsidR="00EA4F60" w:rsidRPr="00AC0576">
        <w:rPr>
          <w:rFonts w:ascii="Times New Roman" w:hAnsi="Times New Roman" w:cs="Times New Roman"/>
          <w:sz w:val="24"/>
          <w:szCs w:val="24"/>
          <w:lang w:val="fr-FR"/>
        </w:rPr>
        <w:t xml:space="preserve"> =</w:t>
      </w:r>
      <w:r w:rsidR="00B74389" w:rsidRPr="00AC0576">
        <w:rPr>
          <w:rFonts w:ascii="Times New Roman" w:hAnsi="Times New Roman" w:cs="Times New Roman"/>
          <w:sz w:val="24"/>
          <w:szCs w:val="24"/>
          <w:lang w:val="fr-FR"/>
        </w:rPr>
        <w:t>0.467</w:t>
      </w:r>
      <w:r w:rsidR="00EA4F60" w:rsidRPr="00AC0576">
        <w:rPr>
          <w:rFonts w:ascii="Times New Roman" w:hAnsi="Times New Roman" w:cs="Times New Roman"/>
          <w:sz w:val="24"/>
          <w:szCs w:val="24"/>
          <w:vertAlign w:val="subscript"/>
          <w:lang w:val="fr-FR"/>
        </w:rPr>
        <w:t xml:space="preserve"> </w:t>
      </w:r>
      <w:r w:rsidR="00EA4F60" w:rsidRPr="00AC0576">
        <w:rPr>
          <w:rFonts w:ascii="Times New Roman" w:hAnsi="Times New Roman" w:cs="Times New Roman"/>
          <w:sz w:val="24"/>
          <w:szCs w:val="24"/>
        </w:rPr>
        <w:t xml:space="preserve">+ </w:t>
      </w:r>
      <w:r w:rsidR="00B74389" w:rsidRPr="00AC0576">
        <w:rPr>
          <w:rFonts w:ascii="Times New Roman" w:hAnsi="Times New Roman" w:cs="Times New Roman"/>
          <w:sz w:val="24"/>
          <w:szCs w:val="24"/>
        </w:rPr>
        <w:t>0.555</w:t>
      </w:r>
      <w:r w:rsidR="00EA4F60" w:rsidRPr="00AC0576">
        <w:rPr>
          <w:rFonts w:ascii="Times New Roman" w:hAnsi="Times New Roman" w:cs="Times New Roman"/>
          <w:sz w:val="24"/>
          <w:szCs w:val="24"/>
          <w:lang w:val="fr-FR"/>
        </w:rPr>
        <w:t>X</w:t>
      </w:r>
      <w:r w:rsidR="00EA4F60" w:rsidRPr="00AC0576">
        <w:rPr>
          <w:rFonts w:ascii="Times New Roman" w:hAnsi="Times New Roman" w:cs="Times New Roman"/>
          <w:sz w:val="24"/>
          <w:szCs w:val="24"/>
          <w:vertAlign w:val="subscript"/>
          <w:lang w:val="fr-FR"/>
        </w:rPr>
        <w:t>1</w:t>
      </w:r>
      <w:r w:rsidR="00EA4F60" w:rsidRPr="00AC0576">
        <w:rPr>
          <w:rFonts w:ascii="Times New Roman" w:hAnsi="Times New Roman" w:cs="Times New Roman"/>
          <w:sz w:val="24"/>
          <w:szCs w:val="24"/>
          <w:lang w:val="fr-FR"/>
        </w:rPr>
        <w:t xml:space="preserve">+ </w:t>
      </w:r>
      <w:r w:rsidR="00B74389" w:rsidRPr="00AC0576">
        <w:rPr>
          <w:rFonts w:ascii="Times New Roman" w:hAnsi="Times New Roman" w:cs="Times New Roman"/>
          <w:sz w:val="24"/>
          <w:szCs w:val="24"/>
        </w:rPr>
        <w:t>0.167</w:t>
      </w:r>
      <w:r w:rsidR="00EA4F60" w:rsidRPr="00AC0576">
        <w:rPr>
          <w:rFonts w:ascii="Times New Roman" w:hAnsi="Times New Roman" w:cs="Times New Roman"/>
          <w:sz w:val="24"/>
          <w:szCs w:val="24"/>
          <w:lang w:val="fr-FR"/>
        </w:rPr>
        <w:t>X</w:t>
      </w:r>
      <w:r w:rsidR="00EA4F60" w:rsidRPr="00AC0576">
        <w:rPr>
          <w:rFonts w:ascii="Times New Roman" w:hAnsi="Times New Roman" w:cs="Times New Roman"/>
          <w:sz w:val="24"/>
          <w:szCs w:val="24"/>
          <w:vertAlign w:val="subscript"/>
          <w:lang w:val="fr-FR"/>
        </w:rPr>
        <w:t>2</w:t>
      </w:r>
      <w:r w:rsidR="00EA4F60" w:rsidRPr="00AC0576">
        <w:rPr>
          <w:rFonts w:ascii="Times New Roman" w:hAnsi="Times New Roman" w:cs="Times New Roman"/>
          <w:sz w:val="24"/>
          <w:szCs w:val="24"/>
          <w:lang w:val="fr-FR"/>
        </w:rPr>
        <w:t xml:space="preserve">+ </w:t>
      </w:r>
      <w:r w:rsidR="00B74389" w:rsidRPr="00AC0576">
        <w:rPr>
          <w:rFonts w:ascii="Times New Roman" w:hAnsi="Times New Roman" w:cs="Times New Roman"/>
          <w:sz w:val="24"/>
          <w:szCs w:val="24"/>
        </w:rPr>
        <w:t>0.398</w:t>
      </w:r>
      <w:r w:rsidR="00EA4F60" w:rsidRPr="00AC0576">
        <w:rPr>
          <w:rFonts w:ascii="Times New Roman" w:hAnsi="Times New Roman" w:cs="Times New Roman"/>
          <w:sz w:val="24"/>
          <w:szCs w:val="24"/>
          <w:lang w:val="fr-FR"/>
        </w:rPr>
        <w:t>X</w:t>
      </w:r>
      <w:r w:rsidR="00EA4F60" w:rsidRPr="00AC0576">
        <w:rPr>
          <w:rFonts w:ascii="Times New Roman" w:hAnsi="Times New Roman" w:cs="Times New Roman"/>
          <w:sz w:val="24"/>
          <w:szCs w:val="24"/>
          <w:vertAlign w:val="subscript"/>
          <w:lang w:val="fr-FR"/>
        </w:rPr>
        <w:t>3</w:t>
      </w:r>
      <w:r w:rsidR="00B74389" w:rsidRPr="00AC0576">
        <w:rPr>
          <w:rFonts w:ascii="Times New Roman" w:hAnsi="Times New Roman" w:cs="Times New Roman"/>
          <w:sz w:val="24"/>
          <w:szCs w:val="24"/>
          <w:lang w:val="fr-FR"/>
        </w:rPr>
        <w:t>-</w:t>
      </w:r>
      <w:r w:rsidR="00EA4F60" w:rsidRPr="00AC0576">
        <w:rPr>
          <w:rFonts w:ascii="Times New Roman" w:hAnsi="Times New Roman" w:cs="Times New Roman"/>
          <w:sz w:val="24"/>
          <w:szCs w:val="24"/>
          <w:lang w:val="fr-FR"/>
        </w:rPr>
        <w:t xml:space="preserve"> </w:t>
      </w:r>
      <w:r w:rsidR="00B74389" w:rsidRPr="00AC0576">
        <w:rPr>
          <w:rFonts w:ascii="Times New Roman" w:hAnsi="Times New Roman" w:cs="Times New Roman"/>
          <w:sz w:val="24"/>
          <w:szCs w:val="24"/>
        </w:rPr>
        <w:t>0.097</w:t>
      </w:r>
      <w:r w:rsidR="00EA4F60" w:rsidRPr="00AC0576">
        <w:rPr>
          <w:rFonts w:ascii="Times New Roman" w:hAnsi="Times New Roman" w:cs="Times New Roman"/>
          <w:sz w:val="24"/>
          <w:szCs w:val="24"/>
          <w:lang w:val="fr-FR"/>
        </w:rPr>
        <w:t>X</w:t>
      </w:r>
      <w:r w:rsidR="00EA4F60" w:rsidRPr="00AC0576">
        <w:rPr>
          <w:rFonts w:ascii="Times New Roman" w:hAnsi="Times New Roman" w:cs="Times New Roman"/>
          <w:sz w:val="24"/>
          <w:szCs w:val="24"/>
          <w:vertAlign w:val="subscript"/>
          <w:lang w:val="fr-FR"/>
        </w:rPr>
        <w:t>4</w:t>
      </w:r>
      <w:r w:rsidR="00EA4F60" w:rsidRPr="00AC0576">
        <w:rPr>
          <w:rFonts w:ascii="Times New Roman" w:hAnsi="Times New Roman" w:cs="Times New Roman"/>
          <w:sz w:val="24"/>
          <w:szCs w:val="24"/>
          <w:lang w:val="fr-FR"/>
        </w:rPr>
        <w:t xml:space="preserve">+ </w:t>
      </w:r>
      <w:r w:rsidR="00EA4F60" w:rsidRPr="00AC0576">
        <w:rPr>
          <w:rFonts w:ascii="Times New Roman" w:eastAsia="TimesNewRomanPS-BoldItalicMT" w:hAnsi="Times New Roman" w:cs="Times New Roman"/>
          <w:bCs/>
          <w:iCs/>
          <w:sz w:val="24"/>
          <w:szCs w:val="24"/>
        </w:rPr>
        <w:t>ε</w:t>
      </w:r>
    </w:p>
    <w:p w:rsidR="000B1B96" w:rsidRPr="00AC0576" w:rsidRDefault="000B1B96" w:rsidP="00AC0576">
      <w:pPr>
        <w:widowControl w:val="0"/>
        <w:adjustRightInd w:val="0"/>
        <w:spacing w:line="360" w:lineRule="auto"/>
        <w:jc w:val="both"/>
        <w:textAlignment w:val="baseline"/>
        <w:rPr>
          <w:rFonts w:ascii="Times New Roman" w:eastAsia="SimHei" w:hAnsi="Times New Roman"/>
          <w:sz w:val="24"/>
          <w:szCs w:val="24"/>
        </w:rPr>
      </w:pPr>
      <w:r w:rsidRPr="00AC0576">
        <w:rPr>
          <w:rFonts w:ascii="Times New Roman" w:hAnsi="Times New Roman"/>
          <w:iCs/>
          <w:sz w:val="24"/>
          <w:szCs w:val="24"/>
        </w:rPr>
        <w:t xml:space="preserve">From the above regression equation it was revealed that holding </w:t>
      </w:r>
      <w:r w:rsidR="001A3230" w:rsidRPr="00AC0576">
        <w:rPr>
          <w:rFonts w:ascii="Times New Roman" w:hAnsi="Times New Roman"/>
          <w:sz w:val="24"/>
          <w:szCs w:val="24"/>
        </w:rPr>
        <w:t>Cost cutting strategy, Diversification, Outsourcing and market positioning</w:t>
      </w:r>
      <w:r w:rsidRPr="00AC0576">
        <w:rPr>
          <w:rFonts w:ascii="Times New Roman" w:hAnsi="Times New Roman"/>
          <w:sz w:val="24"/>
          <w:szCs w:val="24"/>
        </w:rPr>
        <w:t xml:space="preserve"> to a constant zero, the level </w:t>
      </w:r>
      <w:r w:rsidR="001A3230" w:rsidRPr="00AC0576">
        <w:rPr>
          <w:rFonts w:ascii="Times New Roman" w:hAnsi="Times New Roman"/>
          <w:sz w:val="24"/>
          <w:szCs w:val="24"/>
        </w:rPr>
        <w:t>of</w:t>
      </w:r>
      <w:r w:rsidRPr="00AC0576">
        <w:rPr>
          <w:rFonts w:ascii="Times New Roman" w:hAnsi="Times New Roman"/>
          <w:sz w:val="24"/>
          <w:szCs w:val="24"/>
        </w:rPr>
        <w:t xml:space="preserve"> performance </w:t>
      </w:r>
      <w:r w:rsidR="005D4438" w:rsidRPr="00AC0576">
        <w:rPr>
          <w:rFonts w:ascii="Times New Roman" w:eastAsia="SimHei" w:hAnsi="Times New Roman"/>
          <w:sz w:val="24"/>
          <w:szCs w:val="24"/>
        </w:rPr>
        <w:t xml:space="preserve">among the </w:t>
      </w:r>
      <w:r w:rsidR="001A3230" w:rsidRPr="00AC0576">
        <w:rPr>
          <w:rFonts w:ascii="Times New Roman" w:eastAsia="SimHei" w:hAnsi="Times New Roman"/>
          <w:sz w:val="24"/>
          <w:szCs w:val="24"/>
        </w:rPr>
        <w:t>five star hotels in Nairobi County,</w:t>
      </w:r>
      <w:r w:rsidRPr="00AC0576">
        <w:rPr>
          <w:rFonts w:ascii="Times New Roman" w:eastAsia="SimHei" w:hAnsi="Times New Roman"/>
          <w:sz w:val="24"/>
          <w:szCs w:val="24"/>
        </w:rPr>
        <w:t xml:space="preserve"> Kenya</w:t>
      </w:r>
      <w:r w:rsidR="001A3230" w:rsidRPr="00AC0576">
        <w:rPr>
          <w:rFonts w:ascii="Times New Roman" w:eastAsia="SimHei" w:hAnsi="Times New Roman"/>
          <w:sz w:val="24"/>
          <w:szCs w:val="24"/>
        </w:rPr>
        <w:t xml:space="preserve"> is </w:t>
      </w:r>
      <w:r w:rsidRPr="00AC0576">
        <w:rPr>
          <w:rFonts w:ascii="Times New Roman" w:hAnsi="Times New Roman"/>
          <w:sz w:val="24"/>
          <w:szCs w:val="24"/>
        </w:rPr>
        <w:t xml:space="preserve">at </w:t>
      </w:r>
      <w:r w:rsidR="001A3230" w:rsidRPr="00AC0576">
        <w:rPr>
          <w:rFonts w:ascii="Times New Roman" w:hAnsi="Times New Roman"/>
          <w:sz w:val="24"/>
          <w:szCs w:val="24"/>
        </w:rPr>
        <w:t>0.467</w:t>
      </w:r>
    </w:p>
    <w:p w:rsidR="000B1B96" w:rsidRPr="00AC0576" w:rsidRDefault="001A3230" w:rsidP="00AC0576">
      <w:pPr>
        <w:spacing w:line="360" w:lineRule="auto"/>
        <w:jc w:val="both"/>
        <w:rPr>
          <w:rFonts w:ascii="Times New Roman" w:hAnsi="Times New Roman"/>
          <w:sz w:val="24"/>
          <w:szCs w:val="24"/>
          <w:lang w:val="en-GB"/>
        </w:rPr>
      </w:pPr>
      <w:r w:rsidRPr="00AC0576">
        <w:rPr>
          <w:rFonts w:ascii="Times New Roman" w:eastAsia="SimHei" w:hAnsi="Times New Roman"/>
          <w:sz w:val="24"/>
          <w:szCs w:val="24"/>
        </w:rPr>
        <w:t>The coefficient 0.555</w:t>
      </w:r>
      <w:r w:rsidR="000B1B96" w:rsidRPr="00AC0576">
        <w:rPr>
          <w:rFonts w:ascii="Times New Roman" w:eastAsia="SimHei" w:hAnsi="Times New Roman"/>
          <w:sz w:val="24"/>
          <w:szCs w:val="24"/>
        </w:rPr>
        <w:t xml:space="preserve"> </w:t>
      </w:r>
      <w:r w:rsidR="000B1B96" w:rsidRPr="00AC0576">
        <w:rPr>
          <w:rFonts w:ascii="Times New Roman" w:hAnsi="Times New Roman"/>
          <w:sz w:val="24"/>
          <w:szCs w:val="24"/>
          <w:lang w:val="en-GB"/>
        </w:rPr>
        <w:t>X</w:t>
      </w:r>
      <w:r w:rsidR="000B1B96" w:rsidRPr="00AC0576">
        <w:rPr>
          <w:rFonts w:ascii="Times New Roman" w:hAnsi="Times New Roman"/>
          <w:sz w:val="24"/>
          <w:szCs w:val="24"/>
          <w:vertAlign w:val="subscript"/>
          <w:lang w:val="en-GB"/>
        </w:rPr>
        <w:t xml:space="preserve">1 </w:t>
      </w:r>
      <w:r w:rsidR="000B1B96" w:rsidRPr="00AC0576">
        <w:rPr>
          <w:rFonts w:ascii="Times New Roman" w:hAnsi="Times New Roman"/>
          <w:sz w:val="24"/>
          <w:szCs w:val="24"/>
          <w:lang w:val="en-GB"/>
        </w:rPr>
        <w:t xml:space="preserve">denotes that if all other independent variables are rated as zero, a change of magnitude </w:t>
      </w:r>
      <w:r w:rsidRPr="00AC0576">
        <w:rPr>
          <w:rFonts w:ascii="Times New Roman" w:eastAsia="SimHei" w:hAnsi="Times New Roman"/>
          <w:sz w:val="24"/>
          <w:szCs w:val="24"/>
        </w:rPr>
        <w:t>0.555</w:t>
      </w:r>
      <w:r w:rsidR="000B1B96" w:rsidRPr="00AC0576">
        <w:rPr>
          <w:rFonts w:ascii="Times New Roman" w:eastAsia="SimHei" w:hAnsi="Times New Roman"/>
          <w:sz w:val="24"/>
          <w:szCs w:val="24"/>
        </w:rPr>
        <w:t xml:space="preserve"> </w:t>
      </w:r>
      <w:r w:rsidR="000B1B96" w:rsidRPr="00AC0576">
        <w:rPr>
          <w:rFonts w:ascii="Times New Roman" w:hAnsi="Times New Roman"/>
          <w:sz w:val="24"/>
          <w:szCs w:val="24"/>
          <w:lang w:val="en-GB"/>
        </w:rPr>
        <w:t>in X</w:t>
      </w:r>
      <w:r w:rsidR="000B1B96" w:rsidRPr="00AC0576">
        <w:rPr>
          <w:rFonts w:ascii="Times New Roman" w:hAnsi="Times New Roman"/>
          <w:sz w:val="24"/>
          <w:szCs w:val="24"/>
          <w:vertAlign w:val="subscript"/>
          <w:lang w:val="en-GB"/>
        </w:rPr>
        <w:t xml:space="preserve">1 </w:t>
      </w:r>
      <w:r w:rsidR="000B1B96" w:rsidRPr="00AC0576">
        <w:rPr>
          <w:rFonts w:ascii="Times New Roman" w:hAnsi="Times New Roman"/>
          <w:sz w:val="24"/>
          <w:szCs w:val="24"/>
          <w:lang w:val="en-GB"/>
        </w:rPr>
        <w:t>(</w:t>
      </w:r>
      <w:r w:rsidRPr="00AC0576">
        <w:rPr>
          <w:rFonts w:ascii="Times New Roman" w:eastAsia="SimHei" w:hAnsi="Times New Roman"/>
          <w:bCs/>
          <w:sz w:val="24"/>
          <w:szCs w:val="24"/>
        </w:rPr>
        <w:t>Cost cutting Strategy</w:t>
      </w:r>
      <w:r w:rsidR="000B1B96" w:rsidRPr="00AC0576">
        <w:rPr>
          <w:rFonts w:ascii="Times New Roman" w:hAnsi="Times New Roman"/>
          <w:sz w:val="24"/>
          <w:szCs w:val="24"/>
          <w:lang w:val="en-GB"/>
        </w:rPr>
        <w:t>)</w:t>
      </w:r>
      <w:r w:rsidRPr="00AC0576">
        <w:rPr>
          <w:rFonts w:ascii="Times New Roman" w:hAnsi="Times New Roman"/>
          <w:sz w:val="24"/>
          <w:szCs w:val="24"/>
          <w:lang w:val="en-GB"/>
        </w:rPr>
        <w:t xml:space="preserve"> will</w:t>
      </w:r>
      <w:r w:rsidR="000B1B96" w:rsidRPr="00AC0576">
        <w:rPr>
          <w:rFonts w:ascii="Times New Roman" w:hAnsi="Times New Roman"/>
          <w:sz w:val="24"/>
          <w:szCs w:val="24"/>
          <w:lang w:val="en-GB"/>
        </w:rPr>
        <w:t xml:space="preserve"> lead to a unit change in Y (</w:t>
      </w:r>
      <w:r w:rsidRPr="00AC0576">
        <w:rPr>
          <w:rFonts w:ascii="Times New Roman" w:eastAsia="SimHei" w:hAnsi="Times New Roman"/>
          <w:sz w:val="24"/>
          <w:szCs w:val="24"/>
        </w:rPr>
        <w:t>P</w:t>
      </w:r>
      <w:r w:rsidR="000B1B96" w:rsidRPr="00AC0576">
        <w:rPr>
          <w:rFonts w:ascii="Times New Roman" w:eastAsia="SimHei" w:hAnsi="Times New Roman"/>
          <w:sz w:val="24"/>
          <w:szCs w:val="24"/>
        </w:rPr>
        <w:t>erformance</w:t>
      </w:r>
      <w:r w:rsidR="000B1B96" w:rsidRPr="00AC0576">
        <w:rPr>
          <w:rFonts w:ascii="Times New Roman" w:hAnsi="Times New Roman"/>
          <w:sz w:val="24"/>
          <w:szCs w:val="24"/>
          <w:lang w:val="en-GB"/>
        </w:rPr>
        <w:t>). Simil</w:t>
      </w:r>
      <w:r w:rsidR="00037AA0" w:rsidRPr="00AC0576">
        <w:rPr>
          <w:rFonts w:ascii="Times New Roman" w:hAnsi="Times New Roman"/>
          <w:sz w:val="24"/>
          <w:szCs w:val="24"/>
          <w:lang w:val="en-GB"/>
        </w:rPr>
        <w:t>arly a change of magnitude 0.167</w:t>
      </w:r>
      <w:r w:rsidR="000B1B96" w:rsidRPr="00AC0576">
        <w:rPr>
          <w:rFonts w:ascii="Times New Roman" w:hAnsi="Times New Roman"/>
          <w:sz w:val="24"/>
          <w:szCs w:val="24"/>
          <w:lang w:val="en-GB"/>
        </w:rPr>
        <w:t xml:space="preserve"> in</w:t>
      </w:r>
      <w:r w:rsidR="00037AA0" w:rsidRPr="00AC0576">
        <w:rPr>
          <w:rFonts w:ascii="Times New Roman" w:hAnsi="Times New Roman"/>
          <w:sz w:val="24"/>
          <w:szCs w:val="24"/>
          <w:lang w:val="en-GB"/>
        </w:rPr>
        <w:t xml:space="preserve"> X</w:t>
      </w:r>
      <w:r w:rsidR="00037AA0" w:rsidRPr="00AC0576">
        <w:rPr>
          <w:rFonts w:ascii="Times New Roman" w:hAnsi="Times New Roman"/>
          <w:sz w:val="24"/>
          <w:szCs w:val="24"/>
          <w:vertAlign w:val="subscript"/>
          <w:lang w:val="en-GB"/>
        </w:rPr>
        <w:t>2</w:t>
      </w:r>
      <w:r w:rsidR="000B1B96" w:rsidRPr="00AC0576">
        <w:rPr>
          <w:rFonts w:ascii="Times New Roman" w:hAnsi="Times New Roman"/>
          <w:sz w:val="24"/>
          <w:szCs w:val="24"/>
          <w:lang w:val="en-GB"/>
        </w:rPr>
        <w:t xml:space="preserve"> </w:t>
      </w:r>
      <w:r w:rsidR="00037AA0" w:rsidRPr="00AC0576">
        <w:rPr>
          <w:rFonts w:ascii="Times New Roman" w:hAnsi="Times New Roman"/>
          <w:sz w:val="24"/>
          <w:szCs w:val="24"/>
          <w:lang w:val="en-GB"/>
        </w:rPr>
        <w:t>(</w:t>
      </w:r>
      <w:r w:rsidR="00037AA0" w:rsidRPr="00AC0576">
        <w:rPr>
          <w:rFonts w:ascii="Times New Roman" w:eastAsia="SimHei" w:hAnsi="Times New Roman"/>
          <w:sz w:val="24"/>
          <w:szCs w:val="24"/>
        </w:rPr>
        <w:t xml:space="preserve">diversification) will result in a unit change in Y (Performance), a change of magnitude of </w:t>
      </w:r>
      <w:r w:rsidR="00037AA0" w:rsidRPr="00AC0576">
        <w:rPr>
          <w:rFonts w:ascii="Times New Roman" w:hAnsi="Times New Roman"/>
          <w:sz w:val="24"/>
          <w:szCs w:val="24"/>
          <w:lang w:val="en-GB"/>
        </w:rPr>
        <w:t xml:space="preserve">0.398 </w:t>
      </w:r>
      <w:r w:rsidR="00037AA0" w:rsidRPr="00AC0576">
        <w:rPr>
          <w:rFonts w:ascii="Times New Roman" w:eastAsia="SimHei" w:hAnsi="Times New Roman"/>
          <w:sz w:val="24"/>
          <w:szCs w:val="24"/>
        </w:rPr>
        <w:t>in X</w:t>
      </w:r>
      <w:r w:rsidR="00037AA0" w:rsidRPr="00AC0576">
        <w:rPr>
          <w:rFonts w:ascii="Times New Roman" w:eastAsia="SimHei" w:hAnsi="Times New Roman"/>
          <w:sz w:val="24"/>
          <w:szCs w:val="24"/>
          <w:vertAlign w:val="subscript"/>
        </w:rPr>
        <w:t>3</w:t>
      </w:r>
      <w:r w:rsidR="00037AA0" w:rsidRPr="00AC0576">
        <w:rPr>
          <w:rFonts w:ascii="Times New Roman" w:hAnsi="Times New Roman"/>
          <w:sz w:val="24"/>
          <w:szCs w:val="24"/>
          <w:lang w:val="en-GB"/>
        </w:rPr>
        <w:t xml:space="preserve"> (</w:t>
      </w:r>
      <w:r w:rsidR="00037AA0" w:rsidRPr="00AC0576">
        <w:rPr>
          <w:rFonts w:ascii="Times New Roman" w:eastAsia="SimHei" w:hAnsi="Times New Roman"/>
          <w:sz w:val="24"/>
          <w:szCs w:val="24"/>
        </w:rPr>
        <w:t xml:space="preserve">outsourcing strategy) will also lead to a unit change in Performance (Y) </w:t>
      </w:r>
      <w:r w:rsidR="000B1B96" w:rsidRPr="00AC0576">
        <w:rPr>
          <w:rFonts w:ascii="Times New Roman" w:hAnsi="Times New Roman"/>
          <w:sz w:val="24"/>
          <w:szCs w:val="24"/>
          <w:lang w:val="en-GB"/>
        </w:rPr>
        <w:t>and</w:t>
      </w:r>
      <w:r w:rsidR="00037AA0" w:rsidRPr="00AC0576">
        <w:rPr>
          <w:rFonts w:ascii="Times New Roman" w:hAnsi="Times New Roman"/>
          <w:sz w:val="24"/>
          <w:szCs w:val="24"/>
          <w:lang w:val="en-GB"/>
        </w:rPr>
        <w:t xml:space="preserve"> a change in magnitude of - 0.097</w:t>
      </w:r>
      <w:r w:rsidR="000B1B96" w:rsidRPr="00AC0576">
        <w:rPr>
          <w:rFonts w:ascii="Times New Roman" w:hAnsi="Times New Roman"/>
          <w:sz w:val="24"/>
          <w:szCs w:val="24"/>
          <w:lang w:val="en-GB"/>
        </w:rPr>
        <w:t xml:space="preserve"> in</w:t>
      </w:r>
      <w:r w:rsidR="00B92BDC" w:rsidRPr="00AC0576">
        <w:rPr>
          <w:rFonts w:ascii="Times New Roman" w:hAnsi="Times New Roman"/>
          <w:sz w:val="24"/>
          <w:szCs w:val="24"/>
          <w:lang w:val="en-GB"/>
        </w:rPr>
        <w:t xml:space="preserve"> X</w:t>
      </w:r>
      <w:r w:rsidR="00B92BDC" w:rsidRPr="00AC0576">
        <w:rPr>
          <w:rFonts w:ascii="Times New Roman" w:hAnsi="Times New Roman"/>
          <w:sz w:val="24"/>
          <w:szCs w:val="24"/>
          <w:vertAlign w:val="subscript"/>
          <w:lang w:val="en-GB"/>
        </w:rPr>
        <w:t>4</w:t>
      </w:r>
      <w:r w:rsidR="00B92BDC" w:rsidRPr="00AC0576">
        <w:rPr>
          <w:rFonts w:ascii="Times New Roman" w:hAnsi="Times New Roman"/>
          <w:sz w:val="24"/>
          <w:szCs w:val="24"/>
          <w:lang w:val="en-GB"/>
        </w:rPr>
        <w:t>(</w:t>
      </w:r>
      <w:r w:rsidR="00037AA0" w:rsidRPr="00AC0576">
        <w:rPr>
          <w:rFonts w:ascii="Times New Roman" w:eastAsia="SimHei" w:hAnsi="Times New Roman"/>
          <w:sz w:val="24"/>
          <w:szCs w:val="24"/>
        </w:rPr>
        <w:t>market positioning strateg</w:t>
      </w:r>
      <w:r w:rsidR="00E273B6" w:rsidRPr="00AC0576">
        <w:rPr>
          <w:rFonts w:ascii="Times New Roman" w:eastAsia="SimHei" w:hAnsi="Times New Roman"/>
          <w:sz w:val="24"/>
          <w:szCs w:val="24"/>
        </w:rPr>
        <w:t>y</w:t>
      </w:r>
      <w:r w:rsidR="00B92BDC" w:rsidRPr="00AC0576">
        <w:rPr>
          <w:rFonts w:ascii="Times New Roman" w:eastAsia="SimHei" w:hAnsi="Times New Roman"/>
          <w:sz w:val="24"/>
          <w:szCs w:val="24"/>
        </w:rPr>
        <w:t>)</w:t>
      </w:r>
      <w:r w:rsidR="000B1B96" w:rsidRPr="00AC0576">
        <w:rPr>
          <w:rFonts w:ascii="Times New Roman" w:hAnsi="Times New Roman"/>
          <w:sz w:val="24"/>
          <w:szCs w:val="24"/>
          <w:lang w:val="en-GB"/>
        </w:rPr>
        <w:t xml:space="preserve"> leads to a unit change in </w:t>
      </w:r>
      <w:r w:rsidR="000B1B96" w:rsidRPr="00AC0576">
        <w:rPr>
          <w:rFonts w:ascii="Times New Roman" w:eastAsia="SimHei" w:hAnsi="Times New Roman"/>
          <w:sz w:val="24"/>
          <w:szCs w:val="24"/>
        </w:rPr>
        <w:t>performance</w:t>
      </w:r>
      <w:r w:rsidR="00E273B6" w:rsidRPr="00AC0576">
        <w:rPr>
          <w:rFonts w:ascii="Times New Roman" w:eastAsia="SimHei" w:hAnsi="Times New Roman"/>
          <w:sz w:val="24"/>
          <w:szCs w:val="24"/>
        </w:rPr>
        <w:t xml:space="preserve"> (Y) of the five star hotels in Nairobi County</w:t>
      </w:r>
      <w:r w:rsidR="000B1B96" w:rsidRPr="00AC0576">
        <w:rPr>
          <w:rFonts w:ascii="Times New Roman" w:hAnsi="Times New Roman"/>
          <w:sz w:val="24"/>
          <w:szCs w:val="24"/>
          <w:lang w:val="en-GB"/>
        </w:rPr>
        <w:t>.</w:t>
      </w:r>
    </w:p>
    <w:p w:rsidR="00B92BDC" w:rsidRPr="00AC0576" w:rsidRDefault="000B1B96" w:rsidP="00AC0576">
      <w:pPr>
        <w:spacing w:line="360" w:lineRule="auto"/>
        <w:jc w:val="both"/>
        <w:rPr>
          <w:rFonts w:ascii="Times New Roman" w:hAnsi="Times New Roman"/>
          <w:sz w:val="24"/>
          <w:szCs w:val="24"/>
          <w:lang w:val="en-GB"/>
        </w:rPr>
      </w:pPr>
      <w:r w:rsidRPr="00AC0576">
        <w:rPr>
          <w:rFonts w:ascii="Times New Roman" w:hAnsi="Times New Roman"/>
          <w:sz w:val="24"/>
          <w:szCs w:val="24"/>
          <w:lang w:val="en-GB"/>
        </w:rPr>
        <w:t>The magnitudes of the coefficients of regression also show the strength of the influence and the nature of relationship between the variables. Therefore, there exists direct positive rela</w:t>
      </w:r>
      <w:r w:rsidR="00037AA0" w:rsidRPr="00AC0576">
        <w:rPr>
          <w:rFonts w:ascii="Times New Roman" w:hAnsi="Times New Roman"/>
          <w:sz w:val="24"/>
          <w:szCs w:val="24"/>
          <w:lang w:val="en-GB"/>
        </w:rPr>
        <w:t xml:space="preserve">tionship between </w:t>
      </w:r>
      <w:r w:rsidRPr="00AC0576">
        <w:rPr>
          <w:rFonts w:ascii="Times New Roman" w:hAnsi="Times New Roman"/>
          <w:sz w:val="24"/>
          <w:szCs w:val="24"/>
          <w:lang w:val="en-GB"/>
        </w:rPr>
        <w:t>performance</w:t>
      </w:r>
      <w:r w:rsidR="00037AA0" w:rsidRPr="00AC0576">
        <w:rPr>
          <w:rFonts w:ascii="Times New Roman" w:eastAsia="SimHei" w:hAnsi="Times New Roman"/>
          <w:sz w:val="24"/>
          <w:szCs w:val="24"/>
        </w:rPr>
        <w:t xml:space="preserve"> of the five star hotels in Nairobi County </w:t>
      </w:r>
      <w:r w:rsidR="0021117A" w:rsidRPr="00AC0576">
        <w:rPr>
          <w:rFonts w:ascii="Times New Roman" w:hAnsi="Times New Roman"/>
          <w:bCs/>
          <w:sz w:val="24"/>
          <w:szCs w:val="24"/>
        </w:rPr>
        <w:t>and cost cutting strategy</w:t>
      </w:r>
      <w:r w:rsidRPr="00AC0576">
        <w:rPr>
          <w:rFonts w:ascii="Times New Roman" w:hAnsi="Times New Roman"/>
          <w:bCs/>
          <w:sz w:val="24"/>
          <w:szCs w:val="24"/>
        </w:rPr>
        <w:t xml:space="preserve"> </w:t>
      </w:r>
      <w:r w:rsidR="0021117A" w:rsidRPr="00AC0576">
        <w:rPr>
          <w:rFonts w:ascii="Times New Roman" w:hAnsi="Times New Roman"/>
          <w:sz w:val="24"/>
          <w:szCs w:val="24"/>
          <w:lang w:val="en-GB"/>
        </w:rPr>
        <w:t>(coefficient 0.555</w:t>
      </w:r>
      <w:r w:rsidRPr="00AC0576">
        <w:rPr>
          <w:rFonts w:ascii="Times New Roman" w:hAnsi="Times New Roman"/>
          <w:sz w:val="24"/>
          <w:szCs w:val="24"/>
          <w:lang w:val="en-GB"/>
        </w:rPr>
        <w:t>)</w:t>
      </w:r>
      <w:r w:rsidRPr="00AC0576">
        <w:rPr>
          <w:rFonts w:ascii="Times New Roman" w:eastAsia="SimHei" w:hAnsi="Times New Roman"/>
          <w:bCs/>
          <w:sz w:val="24"/>
          <w:szCs w:val="24"/>
        </w:rPr>
        <w:t xml:space="preserve">, </w:t>
      </w:r>
      <w:r w:rsidR="0021117A" w:rsidRPr="00AC0576">
        <w:rPr>
          <w:rFonts w:ascii="Times New Roman" w:eastAsia="SimHei" w:hAnsi="Times New Roman"/>
          <w:sz w:val="24"/>
          <w:szCs w:val="24"/>
        </w:rPr>
        <w:t>diversification</w:t>
      </w:r>
      <w:r w:rsidRPr="00AC0576">
        <w:rPr>
          <w:rFonts w:ascii="Times New Roman" w:eastAsia="SimHei" w:hAnsi="Times New Roman"/>
          <w:sz w:val="24"/>
          <w:szCs w:val="24"/>
        </w:rPr>
        <w:t xml:space="preserve"> </w:t>
      </w:r>
      <w:r w:rsidRPr="00AC0576">
        <w:rPr>
          <w:rFonts w:ascii="Times New Roman" w:hAnsi="Times New Roman"/>
          <w:sz w:val="24"/>
          <w:szCs w:val="24"/>
          <w:lang w:val="en-GB"/>
        </w:rPr>
        <w:t>(co</w:t>
      </w:r>
      <w:r w:rsidR="0021117A" w:rsidRPr="00AC0576">
        <w:rPr>
          <w:rFonts w:ascii="Times New Roman" w:hAnsi="Times New Roman"/>
          <w:sz w:val="24"/>
          <w:szCs w:val="24"/>
          <w:lang w:val="en-GB"/>
        </w:rPr>
        <w:t>efficient 0.167</w:t>
      </w:r>
      <w:r w:rsidRPr="00AC0576">
        <w:rPr>
          <w:rFonts w:ascii="Times New Roman" w:hAnsi="Times New Roman"/>
          <w:sz w:val="24"/>
          <w:szCs w:val="24"/>
          <w:lang w:val="en-GB"/>
        </w:rPr>
        <w:t>)</w:t>
      </w:r>
      <w:r w:rsidR="0021117A" w:rsidRPr="00AC0576">
        <w:rPr>
          <w:rFonts w:ascii="Times New Roman" w:eastAsia="SimHei" w:hAnsi="Times New Roman"/>
          <w:sz w:val="24"/>
          <w:szCs w:val="24"/>
        </w:rPr>
        <w:t xml:space="preserve"> and outsourcing strategy</w:t>
      </w:r>
      <w:r w:rsidRPr="00AC0576">
        <w:rPr>
          <w:rFonts w:ascii="Times New Roman" w:eastAsia="SimHei" w:hAnsi="Times New Roman"/>
          <w:sz w:val="24"/>
          <w:szCs w:val="24"/>
        </w:rPr>
        <w:t xml:space="preserve"> </w:t>
      </w:r>
      <w:r w:rsidR="0021117A" w:rsidRPr="00AC0576">
        <w:rPr>
          <w:rFonts w:ascii="Times New Roman" w:hAnsi="Times New Roman"/>
          <w:sz w:val="24"/>
          <w:szCs w:val="24"/>
          <w:lang w:val="en-GB"/>
        </w:rPr>
        <w:t>(coefficient 0.398</w:t>
      </w:r>
      <w:r w:rsidRPr="00AC0576">
        <w:rPr>
          <w:rFonts w:ascii="Times New Roman" w:hAnsi="Times New Roman"/>
          <w:sz w:val="24"/>
          <w:szCs w:val="24"/>
          <w:lang w:val="en-GB"/>
        </w:rPr>
        <w:t>).</w:t>
      </w:r>
      <w:r w:rsidR="0021117A" w:rsidRPr="00AC0576">
        <w:rPr>
          <w:rFonts w:ascii="Times New Roman" w:eastAsia="SimHei" w:hAnsi="Times New Roman"/>
          <w:sz w:val="24"/>
          <w:szCs w:val="24"/>
        </w:rPr>
        <w:t xml:space="preserve"> However, there exists a negative relationship between performance of the five star hotels in Nairobi County and market positioning strategy</w:t>
      </w:r>
      <w:r w:rsidRPr="00AC0576">
        <w:rPr>
          <w:rFonts w:ascii="Times New Roman" w:eastAsia="SimHei" w:hAnsi="Times New Roman"/>
          <w:sz w:val="24"/>
          <w:szCs w:val="24"/>
        </w:rPr>
        <w:t xml:space="preserve"> </w:t>
      </w:r>
      <w:r w:rsidRPr="00AC0576">
        <w:rPr>
          <w:rFonts w:ascii="Times New Roman" w:hAnsi="Times New Roman"/>
          <w:sz w:val="24"/>
          <w:szCs w:val="24"/>
          <w:lang w:val="en-GB"/>
        </w:rPr>
        <w:t xml:space="preserve">(coefficient </w:t>
      </w:r>
      <w:r w:rsidR="0021117A" w:rsidRPr="00AC0576">
        <w:rPr>
          <w:rFonts w:ascii="Times New Roman" w:hAnsi="Times New Roman"/>
          <w:sz w:val="24"/>
          <w:szCs w:val="24"/>
          <w:lang w:val="en-GB"/>
        </w:rPr>
        <w:t>-0.097</w:t>
      </w:r>
      <w:r w:rsidRPr="00AC0576">
        <w:rPr>
          <w:rFonts w:ascii="Times New Roman" w:hAnsi="Times New Roman"/>
          <w:sz w:val="24"/>
          <w:szCs w:val="24"/>
          <w:lang w:val="en-GB"/>
        </w:rPr>
        <w:t>)</w:t>
      </w:r>
      <w:r w:rsidR="00B92BDC" w:rsidRPr="00AC0576">
        <w:rPr>
          <w:rFonts w:ascii="Times New Roman" w:hAnsi="Times New Roman"/>
          <w:sz w:val="24"/>
          <w:szCs w:val="24"/>
          <w:lang w:val="en-GB"/>
        </w:rPr>
        <w:t>.</w:t>
      </w:r>
    </w:p>
    <w:p w:rsidR="00B92BDC" w:rsidRPr="00AC0576" w:rsidRDefault="00B92BDC" w:rsidP="00AC0576">
      <w:pPr>
        <w:spacing w:line="360" w:lineRule="auto"/>
        <w:jc w:val="both"/>
        <w:rPr>
          <w:rFonts w:ascii="Times New Roman" w:hAnsi="Times New Roman"/>
          <w:sz w:val="24"/>
          <w:szCs w:val="24"/>
          <w:lang w:val="en-GB"/>
        </w:rPr>
      </w:pPr>
      <w:r w:rsidRPr="00AC0576">
        <w:rPr>
          <w:rFonts w:ascii="Times New Roman" w:eastAsia="TimesNewRomanPS-BoldItalicMT" w:hAnsi="Times New Roman" w:cs="Times New Roman"/>
          <w:bCs/>
          <w:iCs/>
          <w:sz w:val="24"/>
          <w:szCs w:val="24"/>
        </w:rPr>
        <w:t>The study further found out that in a combined relationship, only two variables and the constant are significant and positively related to performance. The value of the constant (</w:t>
      </w:r>
      <w:r w:rsidRPr="00AC0576">
        <w:rPr>
          <w:rFonts w:ascii="Times New Roman" w:hAnsi="Times New Roman" w:cs="Times New Roman"/>
          <w:sz w:val="24"/>
          <w:szCs w:val="24"/>
        </w:rPr>
        <w:t>β</w:t>
      </w:r>
      <w:r w:rsidRPr="00AC0576">
        <w:rPr>
          <w:rFonts w:ascii="Times New Roman" w:hAnsi="Times New Roman" w:cs="Times New Roman"/>
          <w:sz w:val="24"/>
          <w:szCs w:val="24"/>
          <w:vertAlign w:val="subscript"/>
          <w:lang w:val="fr-FR"/>
        </w:rPr>
        <w:t>0=.</w:t>
      </w:r>
      <w:r w:rsidRPr="00AC0576">
        <w:rPr>
          <w:rFonts w:ascii="Times New Roman" w:hAnsi="Times New Roman" w:cs="Times New Roman"/>
          <w:sz w:val="24"/>
          <w:szCs w:val="24"/>
          <w:lang w:val="fr-FR"/>
        </w:rPr>
        <w:t>467, p=0.012) show that strategies will always exist at a certain minimum. The findings show that outsourcing strategy (</w:t>
      </w:r>
      <w:r w:rsidRPr="00AC0576">
        <w:rPr>
          <w:rFonts w:ascii="Times New Roman" w:hAnsi="Times New Roman" w:cs="Times New Roman"/>
          <w:sz w:val="24"/>
          <w:szCs w:val="24"/>
        </w:rPr>
        <w:t>β</w:t>
      </w:r>
      <w:r w:rsidRPr="00AC0576">
        <w:rPr>
          <w:rFonts w:ascii="Times New Roman" w:hAnsi="Times New Roman" w:cs="Times New Roman"/>
          <w:sz w:val="24"/>
          <w:szCs w:val="24"/>
          <w:vertAlign w:val="subscript"/>
          <w:lang w:val="fr-FR"/>
        </w:rPr>
        <w:t>3</w:t>
      </w:r>
      <w:r w:rsidRPr="00AC0576">
        <w:rPr>
          <w:rFonts w:ascii="Times New Roman" w:hAnsi="Times New Roman" w:cs="Times New Roman"/>
          <w:sz w:val="24"/>
          <w:szCs w:val="24"/>
          <w:lang w:val="fr-FR"/>
        </w:rPr>
        <w:t>=.398, p&lt;0.001) and Cost cutting strategy (</w:t>
      </w:r>
      <w:r w:rsidRPr="00AC0576">
        <w:rPr>
          <w:rFonts w:ascii="Times New Roman" w:hAnsi="Times New Roman" w:cs="Times New Roman"/>
          <w:sz w:val="24"/>
          <w:szCs w:val="24"/>
        </w:rPr>
        <w:t>β</w:t>
      </w:r>
      <w:r w:rsidRPr="00AC0576">
        <w:rPr>
          <w:rFonts w:ascii="Times New Roman" w:hAnsi="Times New Roman" w:cs="Times New Roman"/>
          <w:sz w:val="24"/>
          <w:szCs w:val="24"/>
          <w:vertAlign w:val="subscript"/>
          <w:lang w:val="fr-FR"/>
        </w:rPr>
        <w:t>1</w:t>
      </w:r>
      <w:r w:rsidRPr="00AC0576">
        <w:rPr>
          <w:rFonts w:ascii="Times New Roman" w:hAnsi="Times New Roman" w:cs="Times New Roman"/>
          <w:sz w:val="24"/>
          <w:szCs w:val="24"/>
          <w:lang w:val="fr-FR"/>
        </w:rPr>
        <w:t xml:space="preserve">=.555, p=0.004) are significant and positively related to the hotels performance. Diversification strategy </w:t>
      </w:r>
      <w:r w:rsidRPr="00AC0576">
        <w:rPr>
          <w:rFonts w:ascii="Times New Roman" w:hAnsi="Times New Roman" w:cs="Times New Roman"/>
          <w:sz w:val="24"/>
          <w:szCs w:val="24"/>
        </w:rPr>
        <w:t>β</w:t>
      </w:r>
      <w:r w:rsidRPr="00AC0576">
        <w:rPr>
          <w:rFonts w:ascii="Times New Roman" w:hAnsi="Times New Roman" w:cs="Times New Roman"/>
          <w:sz w:val="24"/>
          <w:szCs w:val="24"/>
          <w:vertAlign w:val="subscript"/>
          <w:lang w:val="fr-FR"/>
        </w:rPr>
        <w:t>2</w:t>
      </w:r>
      <w:r w:rsidRPr="00AC0576">
        <w:rPr>
          <w:rFonts w:ascii="Times New Roman" w:hAnsi="Times New Roman" w:cs="Times New Roman"/>
          <w:sz w:val="24"/>
          <w:szCs w:val="24"/>
          <w:lang w:val="fr-FR"/>
        </w:rPr>
        <w:t>=.167, p=0.204) and market positioning strategy (</w:t>
      </w:r>
      <w:r w:rsidRPr="00AC0576">
        <w:rPr>
          <w:rFonts w:ascii="Times New Roman" w:hAnsi="Times New Roman" w:cs="Times New Roman"/>
          <w:sz w:val="24"/>
          <w:szCs w:val="24"/>
        </w:rPr>
        <w:t>β</w:t>
      </w:r>
      <w:r w:rsidRPr="00AC0576">
        <w:rPr>
          <w:rFonts w:ascii="Times New Roman" w:hAnsi="Times New Roman" w:cs="Times New Roman"/>
          <w:sz w:val="24"/>
          <w:szCs w:val="24"/>
          <w:vertAlign w:val="subscript"/>
          <w:lang w:val="fr-FR"/>
        </w:rPr>
        <w:t>4</w:t>
      </w:r>
      <w:r w:rsidRPr="00AC0576">
        <w:rPr>
          <w:rFonts w:ascii="Times New Roman" w:hAnsi="Times New Roman" w:cs="Times New Roman"/>
          <w:sz w:val="24"/>
          <w:szCs w:val="24"/>
          <w:lang w:val="fr-FR"/>
        </w:rPr>
        <w:t>=.907, p=0.064) are insignificant in influencing the hotels performance in Nairobi County.</w:t>
      </w:r>
    </w:p>
    <w:p w:rsidR="000B1B96" w:rsidRPr="00AC0576" w:rsidRDefault="000B1B96" w:rsidP="00AC0576">
      <w:pPr>
        <w:autoSpaceDE w:val="0"/>
        <w:autoSpaceDN w:val="0"/>
        <w:adjustRightInd w:val="0"/>
        <w:spacing w:line="360" w:lineRule="auto"/>
        <w:jc w:val="both"/>
        <w:rPr>
          <w:rFonts w:ascii="Times New Roman" w:eastAsia="SimHei" w:hAnsi="Times New Roman"/>
          <w:bCs/>
          <w:iCs/>
          <w:color w:val="FF0000"/>
          <w:sz w:val="24"/>
          <w:szCs w:val="24"/>
        </w:rPr>
      </w:pPr>
      <w:r w:rsidRPr="00AC0576">
        <w:rPr>
          <w:rFonts w:ascii="Times New Roman" w:eastAsia="SimHei" w:hAnsi="Times New Roman"/>
          <w:sz w:val="24"/>
          <w:szCs w:val="24"/>
        </w:rPr>
        <w:t xml:space="preserve">The findings conform </w:t>
      </w:r>
      <w:r w:rsidR="00B458FA" w:rsidRPr="00AC0576">
        <w:rPr>
          <w:rFonts w:ascii="Times New Roman" w:eastAsia="SimHei" w:hAnsi="Times New Roman"/>
          <w:sz w:val="24"/>
          <w:szCs w:val="24"/>
        </w:rPr>
        <w:t>to</w:t>
      </w:r>
      <w:r w:rsidR="008C5DE6" w:rsidRPr="00AC0576">
        <w:rPr>
          <w:rFonts w:ascii="Times New Roman" w:eastAsia="SimHei" w:hAnsi="Times New Roman"/>
          <w:sz w:val="24"/>
          <w:szCs w:val="24"/>
        </w:rPr>
        <w:t xml:space="preserve"> other scholars. Kairu (2013)</w:t>
      </w:r>
      <w:r w:rsidR="002C12BC" w:rsidRPr="00AC0576">
        <w:rPr>
          <w:rFonts w:ascii="Times New Roman" w:eastAsia="SimHei" w:hAnsi="Times New Roman"/>
          <w:sz w:val="24"/>
          <w:szCs w:val="24"/>
        </w:rPr>
        <w:t xml:space="preserve"> asserts that organizations should always be ready to respond to the changes in the environment by implementing effective strategic responses to en</w:t>
      </w:r>
      <w:r w:rsidR="00B458FA" w:rsidRPr="00AC0576">
        <w:rPr>
          <w:rFonts w:ascii="Times New Roman" w:eastAsia="SimHei" w:hAnsi="Times New Roman"/>
          <w:sz w:val="24"/>
          <w:szCs w:val="24"/>
        </w:rPr>
        <w:t>a</w:t>
      </w:r>
      <w:r w:rsidR="002C12BC" w:rsidRPr="00AC0576">
        <w:rPr>
          <w:rFonts w:ascii="Times New Roman" w:eastAsia="SimHei" w:hAnsi="Times New Roman"/>
          <w:sz w:val="24"/>
          <w:szCs w:val="24"/>
        </w:rPr>
        <w:t>ble them improve their performance and sustain their operations.</w:t>
      </w:r>
      <w:r w:rsidR="005D4438" w:rsidRPr="00AC0576">
        <w:rPr>
          <w:rFonts w:ascii="Times New Roman" w:eastAsia="SimHei" w:hAnsi="Times New Roman"/>
          <w:color w:val="FF0000"/>
          <w:sz w:val="24"/>
          <w:szCs w:val="24"/>
        </w:rPr>
        <w:t xml:space="preserve"> </w:t>
      </w:r>
      <w:r w:rsidR="00B458FA" w:rsidRPr="00AC0576">
        <w:rPr>
          <w:rFonts w:ascii="Times New Roman" w:eastAsia="SimHei" w:hAnsi="Times New Roman"/>
          <w:sz w:val="24"/>
          <w:szCs w:val="24"/>
        </w:rPr>
        <w:t>Regarding diversification, Sara (2011) found out that diversification and innovation do not contribute to performance of the organizations in the short term but in the medium and long term.</w:t>
      </w:r>
      <w:r w:rsidR="00B458FA" w:rsidRPr="00AC0576">
        <w:rPr>
          <w:rFonts w:ascii="Times New Roman" w:eastAsia="SimHei" w:hAnsi="Times New Roman"/>
          <w:color w:val="FF0000"/>
          <w:sz w:val="24"/>
          <w:szCs w:val="24"/>
        </w:rPr>
        <w:t xml:space="preserve">  </w:t>
      </w:r>
    </w:p>
    <w:p w:rsidR="000B1B96" w:rsidRDefault="000B1B96" w:rsidP="00AC0576">
      <w:pPr>
        <w:spacing w:line="360" w:lineRule="auto"/>
        <w:jc w:val="both"/>
        <w:rPr>
          <w:rFonts w:ascii="Times New Roman" w:eastAsia="TimesNewRomanPS-BoldItalicMT" w:hAnsi="Times New Roman" w:cs="Times New Roman"/>
          <w:bCs/>
          <w:iCs/>
          <w:color w:val="FF0000"/>
          <w:sz w:val="24"/>
          <w:szCs w:val="24"/>
        </w:rPr>
      </w:pPr>
    </w:p>
    <w:p w:rsidR="00953894" w:rsidRDefault="00953894" w:rsidP="00AC0576">
      <w:pPr>
        <w:spacing w:line="360" w:lineRule="auto"/>
        <w:jc w:val="both"/>
        <w:rPr>
          <w:rFonts w:ascii="Times New Roman" w:eastAsia="TimesNewRomanPS-BoldItalicMT" w:hAnsi="Times New Roman" w:cs="Times New Roman"/>
          <w:bCs/>
          <w:iCs/>
          <w:color w:val="FF0000"/>
          <w:sz w:val="24"/>
          <w:szCs w:val="24"/>
        </w:rPr>
      </w:pPr>
    </w:p>
    <w:p w:rsidR="00953894" w:rsidRDefault="00953894" w:rsidP="00AC0576">
      <w:pPr>
        <w:spacing w:line="360" w:lineRule="auto"/>
        <w:jc w:val="both"/>
        <w:rPr>
          <w:rFonts w:ascii="Times New Roman" w:eastAsia="TimesNewRomanPS-BoldItalicMT" w:hAnsi="Times New Roman" w:cs="Times New Roman"/>
          <w:bCs/>
          <w:iCs/>
          <w:color w:val="FF0000"/>
          <w:sz w:val="24"/>
          <w:szCs w:val="24"/>
        </w:rPr>
      </w:pPr>
    </w:p>
    <w:p w:rsidR="00953894" w:rsidRDefault="00953894" w:rsidP="00AC0576">
      <w:pPr>
        <w:spacing w:line="360" w:lineRule="auto"/>
        <w:jc w:val="both"/>
        <w:rPr>
          <w:rFonts w:ascii="Times New Roman" w:eastAsia="TimesNewRomanPS-BoldItalicMT" w:hAnsi="Times New Roman" w:cs="Times New Roman"/>
          <w:bCs/>
          <w:iCs/>
          <w:color w:val="FF0000"/>
          <w:sz w:val="24"/>
          <w:szCs w:val="24"/>
        </w:rPr>
      </w:pPr>
    </w:p>
    <w:p w:rsidR="00953894" w:rsidRPr="00AC0576" w:rsidRDefault="00953894" w:rsidP="00AC0576">
      <w:pPr>
        <w:spacing w:line="360" w:lineRule="auto"/>
        <w:jc w:val="both"/>
        <w:rPr>
          <w:rFonts w:ascii="Times New Roman" w:eastAsia="TimesNewRomanPS-BoldItalicMT" w:hAnsi="Times New Roman" w:cs="Times New Roman"/>
          <w:bCs/>
          <w:iCs/>
          <w:color w:val="FF0000"/>
          <w:sz w:val="24"/>
          <w:szCs w:val="24"/>
        </w:rPr>
      </w:pPr>
    </w:p>
    <w:p w:rsidR="00953894" w:rsidRDefault="00953894" w:rsidP="00953894"/>
    <w:p w:rsidR="00EA4F60" w:rsidRPr="005224E3" w:rsidRDefault="005224E3" w:rsidP="00E133A5">
      <w:pPr>
        <w:pStyle w:val="Heading1"/>
        <w:jc w:val="center"/>
        <w:rPr>
          <w:rFonts w:eastAsia="TimesNewRomanPS-BoldItalicMT"/>
        </w:rPr>
      </w:pPr>
      <w:bookmarkStart w:id="132" w:name="_Toc452368785"/>
      <w:r w:rsidRPr="005224E3">
        <w:rPr>
          <w:rFonts w:eastAsia="TimesNewRomanPS-BoldItalicMT"/>
        </w:rPr>
        <w:t>CHAPTER FIVE</w:t>
      </w:r>
      <w:bookmarkEnd w:id="132"/>
    </w:p>
    <w:p w:rsidR="005224E3" w:rsidRDefault="005224E3" w:rsidP="00E133A5">
      <w:pPr>
        <w:pStyle w:val="Heading1"/>
        <w:jc w:val="center"/>
        <w:rPr>
          <w:rFonts w:eastAsia="TimesNewRomanPS-BoldItalicMT"/>
        </w:rPr>
      </w:pPr>
      <w:bookmarkStart w:id="133" w:name="_Toc452368786"/>
      <w:r w:rsidRPr="005224E3">
        <w:rPr>
          <w:rFonts w:eastAsia="TimesNewRomanPS-BoldItalicMT"/>
        </w:rPr>
        <w:t>SUMMARY, CONCLUSIONS AND RECOMMENDATIONS</w:t>
      </w:r>
      <w:bookmarkEnd w:id="133"/>
    </w:p>
    <w:p w:rsidR="008A5DBE" w:rsidRDefault="008A5DBE" w:rsidP="00E133A5">
      <w:pPr>
        <w:pStyle w:val="Heading2"/>
        <w:rPr>
          <w:rFonts w:eastAsia="TimesNewRomanPS-BoldItalicMT"/>
        </w:rPr>
      </w:pPr>
    </w:p>
    <w:p w:rsidR="005224E3" w:rsidRDefault="00E133A5" w:rsidP="00E133A5">
      <w:pPr>
        <w:pStyle w:val="Heading2"/>
        <w:rPr>
          <w:rFonts w:eastAsia="TimesNewRomanPS-BoldItalicMT"/>
        </w:rPr>
      </w:pPr>
      <w:bookmarkStart w:id="134" w:name="_Toc452368787"/>
      <w:r>
        <w:rPr>
          <w:rFonts w:eastAsia="TimesNewRomanPS-BoldItalicMT"/>
        </w:rPr>
        <w:t xml:space="preserve">5.1 </w:t>
      </w:r>
      <w:r w:rsidR="005224E3">
        <w:rPr>
          <w:rFonts w:eastAsia="TimesNewRomanPS-BoldItalicMT"/>
        </w:rPr>
        <w:t>Introduction</w:t>
      </w:r>
      <w:bookmarkEnd w:id="134"/>
    </w:p>
    <w:p w:rsidR="00E133A5" w:rsidRPr="00E133A5" w:rsidRDefault="00E133A5" w:rsidP="00E133A5"/>
    <w:p w:rsidR="005224E3" w:rsidRDefault="005224E3" w:rsidP="00371907">
      <w:pPr>
        <w:pStyle w:val="Normal1"/>
        <w:spacing w:line="360" w:lineRule="auto"/>
      </w:pPr>
      <w:r w:rsidRPr="006D729A">
        <w:t>This chapter presents the summary of research findings</w:t>
      </w:r>
      <w:r>
        <w:t xml:space="preserve"> on the relationship between strategic responses and performance with specific focus on the ten selected five star hotels.</w:t>
      </w:r>
      <w:r w:rsidRPr="006D729A">
        <w:t xml:space="preserve"> </w:t>
      </w:r>
      <w:r>
        <w:t>The chapter is therefore structured into summary of findings, conclusions, recommendations and areas for further research.</w:t>
      </w:r>
    </w:p>
    <w:p w:rsidR="008A5DBE" w:rsidRDefault="008A5DBE" w:rsidP="00E133A5">
      <w:pPr>
        <w:pStyle w:val="Heading2"/>
      </w:pPr>
      <w:bookmarkStart w:id="135" w:name="_Toc386425873"/>
    </w:p>
    <w:p w:rsidR="005224E3" w:rsidRDefault="005224E3" w:rsidP="00E133A5">
      <w:pPr>
        <w:pStyle w:val="Heading2"/>
      </w:pPr>
      <w:bookmarkStart w:id="136" w:name="_Toc452368788"/>
      <w:r w:rsidRPr="00CE388A">
        <w:t>5.2 Summary of findings</w:t>
      </w:r>
      <w:bookmarkEnd w:id="135"/>
      <w:bookmarkEnd w:id="136"/>
    </w:p>
    <w:p w:rsidR="00E133A5" w:rsidRPr="00E133A5" w:rsidRDefault="00E133A5" w:rsidP="00E133A5"/>
    <w:p w:rsidR="005224E3" w:rsidRPr="008B0B8F" w:rsidRDefault="005224E3" w:rsidP="00371907">
      <w:pPr>
        <w:pStyle w:val="Normal1"/>
        <w:spacing w:line="360" w:lineRule="auto"/>
      </w:pPr>
      <w:r w:rsidRPr="00CE388A">
        <w:t xml:space="preserve">The </w:t>
      </w:r>
      <w:r>
        <w:t xml:space="preserve">purpose of this study was to find out </w:t>
      </w:r>
      <w:r w:rsidR="00E133A5">
        <w:t>the relationship</w:t>
      </w:r>
      <w:r w:rsidR="00F350F2">
        <w:t xml:space="preserve"> between </w:t>
      </w:r>
      <w:r>
        <w:t xml:space="preserve">strategic responses and performance of the hospitality industry by assessing the </w:t>
      </w:r>
      <w:r w:rsidR="00EE19F5">
        <w:t>how cost cutting, Diversification, Outsourcing and positioning strategies affect performance.</w:t>
      </w:r>
      <w:r>
        <w:t xml:space="preserve"> </w:t>
      </w:r>
    </w:p>
    <w:p w:rsidR="008A5DBE" w:rsidRDefault="008A5DBE" w:rsidP="00E133A5">
      <w:pPr>
        <w:pStyle w:val="Heading3"/>
        <w:rPr>
          <w:rFonts w:ascii="Times New Roman" w:hAnsi="Times New Roman" w:cs="Times New Roman"/>
          <w:b/>
          <w:color w:val="auto"/>
        </w:rPr>
      </w:pPr>
    </w:p>
    <w:p w:rsidR="005224E3" w:rsidRPr="00B7555E" w:rsidRDefault="00EE19F5" w:rsidP="00B7555E">
      <w:pPr>
        <w:rPr>
          <w:rFonts w:ascii="Times New Roman" w:hAnsi="Times New Roman" w:cs="Times New Roman"/>
          <w:b/>
          <w:sz w:val="24"/>
          <w:szCs w:val="24"/>
        </w:rPr>
      </w:pPr>
      <w:r w:rsidRPr="00B7555E">
        <w:rPr>
          <w:rFonts w:ascii="Times New Roman" w:hAnsi="Times New Roman" w:cs="Times New Roman"/>
          <w:b/>
          <w:sz w:val="24"/>
          <w:szCs w:val="24"/>
        </w:rPr>
        <w:t xml:space="preserve">5.2.1 </w:t>
      </w:r>
      <w:r w:rsidR="00F637F2" w:rsidRPr="00B7555E">
        <w:rPr>
          <w:rFonts w:ascii="Times New Roman" w:hAnsi="Times New Roman" w:cs="Times New Roman"/>
          <w:b/>
          <w:sz w:val="24"/>
          <w:szCs w:val="24"/>
        </w:rPr>
        <w:t>Objective 1: To establish whether cost cutting s</w:t>
      </w:r>
      <w:r w:rsidRPr="00B7555E">
        <w:rPr>
          <w:rFonts w:ascii="Times New Roman" w:hAnsi="Times New Roman" w:cs="Times New Roman"/>
          <w:b/>
          <w:sz w:val="24"/>
          <w:szCs w:val="24"/>
        </w:rPr>
        <w:t>trategy</w:t>
      </w:r>
      <w:r w:rsidR="00F637F2" w:rsidRPr="00B7555E">
        <w:rPr>
          <w:rFonts w:ascii="Times New Roman" w:hAnsi="Times New Roman" w:cs="Times New Roman"/>
          <w:b/>
          <w:sz w:val="24"/>
          <w:szCs w:val="24"/>
        </w:rPr>
        <w:t xml:space="preserve"> adopted by firms in hospitality industry affects their performance</w:t>
      </w:r>
    </w:p>
    <w:p w:rsidR="00F637F2" w:rsidRPr="00F637F2" w:rsidRDefault="00F637F2" w:rsidP="00F637F2">
      <w:pPr>
        <w:rPr>
          <w:rFonts w:ascii="Times New Roman" w:hAnsi="Times New Roman" w:cs="Times New Roman"/>
        </w:rPr>
      </w:pPr>
    </w:p>
    <w:p w:rsidR="00750E98" w:rsidRDefault="00F637F2" w:rsidP="00B7555E">
      <w:pPr>
        <w:spacing w:line="360" w:lineRule="auto"/>
        <w:rPr>
          <w:rFonts w:ascii="Times New Roman" w:hAnsi="Times New Roman" w:cs="Times New Roman"/>
          <w:sz w:val="24"/>
          <w:szCs w:val="24"/>
        </w:rPr>
      </w:pPr>
      <w:r w:rsidRPr="00F637F2">
        <w:rPr>
          <w:rFonts w:ascii="Times New Roman" w:hAnsi="Times New Roman" w:cs="Times New Roman"/>
          <w:sz w:val="24"/>
          <w:szCs w:val="24"/>
        </w:rPr>
        <w:t>The study sough to establish whether cost cutting as one of the strategies used by firms in the hospitality industry had affected their performance.</w:t>
      </w:r>
      <w:r>
        <w:rPr>
          <w:rFonts w:ascii="Times New Roman" w:hAnsi="Times New Roman" w:cs="Times New Roman"/>
          <w:sz w:val="24"/>
          <w:szCs w:val="24"/>
        </w:rPr>
        <w:t xml:space="preserve"> </w:t>
      </w:r>
      <w:r w:rsidR="00EE19F5" w:rsidRPr="00F637F2">
        <w:rPr>
          <w:rFonts w:ascii="Times New Roman" w:hAnsi="Times New Roman" w:cs="Times New Roman"/>
          <w:sz w:val="24"/>
          <w:szCs w:val="24"/>
        </w:rPr>
        <w:t>Cost Cutting strategy</w:t>
      </w:r>
      <w:r w:rsidR="005224E3" w:rsidRPr="00F637F2">
        <w:rPr>
          <w:rFonts w:ascii="Times New Roman" w:hAnsi="Times New Roman" w:cs="Times New Roman"/>
          <w:sz w:val="24"/>
          <w:szCs w:val="24"/>
        </w:rPr>
        <w:t xml:space="preserve"> w</w:t>
      </w:r>
      <w:r w:rsidR="00EE19F5" w:rsidRPr="00F637F2">
        <w:rPr>
          <w:rFonts w:ascii="Times New Roman" w:hAnsi="Times New Roman" w:cs="Times New Roman"/>
          <w:sz w:val="24"/>
          <w:szCs w:val="24"/>
        </w:rPr>
        <w:t>as found positive a</w:t>
      </w:r>
      <w:r>
        <w:rPr>
          <w:rFonts w:ascii="Times New Roman" w:hAnsi="Times New Roman" w:cs="Times New Roman"/>
          <w:sz w:val="24"/>
          <w:szCs w:val="24"/>
        </w:rPr>
        <w:t>nd significantly</w:t>
      </w:r>
      <w:r w:rsidR="005224E3" w:rsidRPr="00F637F2">
        <w:rPr>
          <w:rFonts w:ascii="Times New Roman" w:hAnsi="Times New Roman" w:cs="Times New Roman"/>
          <w:sz w:val="24"/>
          <w:szCs w:val="24"/>
        </w:rPr>
        <w:t xml:space="preserve"> rel</w:t>
      </w:r>
      <w:r w:rsidR="00EE19F5" w:rsidRPr="00F637F2">
        <w:rPr>
          <w:rFonts w:ascii="Times New Roman" w:hAnsi="Times New Roman" w:cs="Times New Roman"/>
          <w:sz w:val="24"/>
          <w:szCs w:val="24"/>
        </w:rPr>
        <w:t>ated to performance. T</w:t>
      </w:r>
      <w:r w:rsidR="005224E3" w:rsidRPr="00F637F2">
        <w:rPr>
          <w:rFonts w:ascii="Times New Roman" w:hAnsi="Times New Roman" w:cs="Times New Roman"/>
          <w:sz w:val="24"/>
          <w:szCs w:val="24"/>
        </w:rPr>
        <w:t xml:space="preserve">his could be as a result of </w:t>
      </w:r>
      <w:r w:rsidR="00EE19F5" w:rsidRPr="00F637F2">
        <w:rPr>
          <w:rFonts w:ascii="Times New Roman" w:hAnsi="Times New Roman" w:cs="Times New Roman"/>
          <w:sz w:val="24"/>
          <w:szCs w:val="24"/>
        </w:rPr>
        <w:t>simplifying the procurement procedures to reduce the cost involved when the process is long, opting for cheaper sources of raw materials, reducing the number of full time employees and instead using the temporary ones to cut on the cost spent on salaries.</w:t>
      </w:r>
      <w:r>
        <w:rPr>
          <w:rFonts w:ascii="Times New Roman" w:hAnsi="Times New Roman" w:cs="Times New Roman"/>
          <w:sz w:val="24"/>
          <w:szCs w:val="24"/>
        </w:rPr>
        <w:t xml:space="preserve"> This finding concurs with Daniel (2014) who did a study on how cost cutting contributes to the profits of an organisation and concluded that this strategy results into low input costs hence an increase in revenue which is a key indicator of performance.</w:t>
      </w:r>
    </w:p>
    <w:p w:rsidR="00B7555E" w:rsidRDefault="00B7555E" w:rsidP="00B7555E">
      <w:pPr>
        <w:spacing w:line="360" w:lineRule="auto"/>
        <w:rPr>
          <w:rFonts w:ascii="Times New Roman" w:hAnsi="Times New Roman" w:cs="Times New Roman"/>
          <w:sz w:val="24"/>
          <w:szCs w:val="24"/>
        </w:rPr>
      </w:pPr>
    </w:p>
    <w:p w:rsidR="00B7555E" w:rsidRPr="00B7555E" w:rsidRDefault="00B7555E" w:rsidP="00B7555E">
      <w:pPr>
        <w:spacing w:line="360" w:lineRule="auto"/>
        <w:rPr>
          <w:rFonts w:ascii="Times New Roman" w:hAnsi="Times New Roman" w:cs="Times New Roman"/>
          <w:sz w:val="24"/>
          <w:szCs w:val="24"/>
        </w:rPr>
      </w:pPr>
    </w:p>
    <w:p w:rsidR="005224E3" w:rsidRPr="00B7555E" w:rsidRDefault="00EE19F5" w:rsidP="00B7555E">
      <w:pPr>
        <w:rPr>
          <w:rFonts w:ascii="Times New Roman" w:hAnsi="Times New Roman" w:cs="Times New Roman"/>
          <w:b/>
          <w:sz w:val="24"/>
          <w:szCs w:val="24"/>
        </w:rPr>
      </w:pPr>
      <w:r w:rsidRPr="00B7555E">
        <w:rPr>
          <w:rFonts w:ascii="Times New Roman" w:hAnsi="Times New Roman" w:cs="Times New Roman"/>
          <w:b/>
          <w:sz w:val="24"/>
          <w:szCs w:val="24"/>
        </w:rPr>
        <w:t>5.2.2</w:t>
      </w:r>
      <w:r w:rsidR="00EB6247" w:rsidRPr="00B7555E">
        <w:rPr>
          <w:rFonts w:ascii="Times New Roman" w:hAnsi="Times New Roman" w:cs="Times New Roman"/>
          <w:b/>
          <w:sz w:val="24"/>
          <w:szCs w:val="24"/>
        </w:rPr>
        <w:t xml:space="preserve"> </w:t>
      </w:r>
      <w:r w:rsidR="00F24978" w:rsidRPr="00B7555E">
        <w:rPr>
          <w:rFonts w:ascii="Times New Roman" w:hAnsi="Times New Roman" w:cs="Times New Roman"/>
          <w:b/>
          <w:sz w:val="24"/>
          <w:szCs w:val="24"/>
        </w:rPr>
        <w:t>Objective</w:t>
      </w:r>
      <w:r w:rsidR="008D09E0" w:rsidRPr="00B7555E">
        <w:rPr>
          <w:rFonts w:ascii="Times New Roman" w:hAnsi="Times New Roman" w:cs="Times New Roman"/>
          <w:b/>
          <w:sz w:val="24"/>
          <w:szCs w:val="24"/>
        </w:rPr>
        <w:t xml:space="preserve"> 2</w:t>
      </w:r>
      <w:r w:rsidR="00F24978" w:rsidRPr="00B7555E">
        <w:rPr>
          <w:rFonts w:ascii="Times New Roman" w:hAnsi="Times New Roman" w:cs="Times New Roman"/>
          <w:b/>
          <w:sz w:val="24"/>
          <w:szCs w:val="24"/>
        </w:rPr>
        <w:t>: To</w:t>
      </w:r>
      <w:r w:rsidR="008D09E0" w:rsidRPr="00B7555E">
        <w:rPr>
          <w:rFonts w:ascii="Times New Roman" w:hAnsi="Times New Roman" w:cs="Times New Roman"/>
          <w:b/>
          <w:sz w:val="24"/>
          <w:szCs w:val="24"/>
        </w:rPr>
        <w:t xml:space="preserve"> determine whether diversification s</w:t>
      </w:r>
      <w:r w:rsidRPr="00B7555E">
        <w:rPr>
          <w:rFonts w:ascii="Times New Roman" w:hAnsi="Times New Roman" w:cs="Times New Roman"/>
          <w:b/>
          <w:sz w:val="24"/>
          <w:szCs w:val="24"/>
        </w:rPr>
        <w:t>trategy</w:t>
      </w:r>
      <w:r w:rsidR="008D09E0" w:rsidRPr="00B7555E">
        <w:rPr>
          <w:rFonts w:ascii="Times New Roman" w:hAnsi="Times New Roman" w:cs="Times New Roman"/>
          <w:b/>
          <w:sz w:val="24"/>
          <w:szCs w:val="24"/>
        </w:rPr>
        <w:t xml:space="preserve"> adopted by firms in hospitality industry affects their performance</w:t>
      </w:r>
    </w:p>
    <w:p w:rsidR="00E133A5" w:rsidRPr="00E133A5" w:rsidRDefault="00E133A5" w:rsidP="00E133A5"/>
    <w:p w:rsidR="005224E3" w:rsidRPr="003163A8" w:rsidRDefault="003163A8" w:rsidP="00371907">
      <w:pPr>
        <w:pStyle w:val="Normal1"/>
        <w:spacing w:line="360" w:lineRule="auto"/>
      </w:pPr>
      <w:r>
        <w:rPr>
          <w:szCs w:val="24"/>
        </w:rPr>
        <w:t>Diversification Strategy was found posi</w:t>
      </w:r>
      <w:r w:rsidR="005224E3">
        <w:rPr>
          <w:szCs w:val="24"/>
        </w:rPr>
        <w:t xml:space="preserve">tive and </w:t>
      </w:r>
      <w:r w:rsidR="00F24978">
        <w:rPr>
          <w:szCs w:val="24"/>
        </w:rPr>
        <w:t>not significantly</w:t>
      </w:r>
      <w:r w:rsidR="005224E3">
        <w:rPr>
          <w:szCs w:val="24"/>
        </w:rPr>
        <w:t xml:space="preserve"> rel</w:t>
      </w:r>
      <w:r>
        <w:rPr>
          <w:szCs w:val="24"/>
        </w:rPr>
        <w:t>ated to performance</w:t>
      </w:r>
      <w:r w:rsidR="005224E3" w:rsidRPr="003D0077">
        <w:t>.</w:t>
      </w:r>
      <w:r w:rsidR="005224E3">
        <w:t xml:space="preserve"> </w:t>
      </w:r>
      <w:r w:rsidR="005224E3" w:rsidRPr="003D0077">
        <w:t>This</w:t>
      </w:r>
      <w:r w:rsidR="005224E3">
        <w:t xml:space="preserve"> </w:t>
      </w:r>
      <w:r w:rsidR="005224E3" w:rsidRPr="003D0077">
        <w:t xml:space="preserve">could be as a result of </w:t>
      </w:r>
      <w:r>
        <w:t>launching new products and services without considering the customers feedback / perception, offering the services differently without evaluating how the cust</w:t>
      </w:r>
      <w:r w:rsidR="00F24978">
        <w:t>omers react to the new services and</w:t>
      </w:r>
      <w:r>
        <w:t xml:space="preserve"> merging with companies that are not effective enough to support the core busin</w:t>
      </w:r>
      <w:r w:rsidR="00F24978">
        <w:t xml:space="preserve">ess. </w:t>
      </w:r>
      <w:r w:rsidR="00325CB6">
        <w:t>This agrees to the findings of Sara (2011) who did a study to determine how diversification</w:t>
      </w:r>
      <w:r w:rsidR="00DD1DA6">
        <w:t xml:space="preserve"> strategy</w:t>
      </w:r>
      <w:r w:rsidR="00325CB6">
        <w:t xml:space="preserve"> practiced by four star hotels in times of crisis affects their performance.</w:t>
      </w:r>
      <w:r w:rsidR="00DD1DA6">
        <w:t xml:space="preserve"> The study found out that diversification and innovation does not significantly contribute to performance in the short term but in the medium and long term. This could be the case for the five star hotels.</w:t>
      </w:r>
    </w:p>
    <w:p w:rsidR="00F2275A" w:rsidRDefault="00F2275A" w:rsidP="00E133A5">
      <w:pPr>
        <w:pStyle w:val="Heading3"/>
        <w:rPr>
          <w:rFonts w:ascii="Times New Roman" w:hAnsi="Times New Roman" w:cs="Times New Roman"/>
          <w:b/>
          <w:color w:val="auto"/>
        </w:rPr>
      </w:pPr>
    </w:p>
    <w:p w:rsidR="005224E3" w:rsidRPr="00F2275A" w:rsidRDefault="0022186A" w:rsidP="00F2275A">
      <w:pPr>
        <w:rPr>
          <w:rFonts w:ascii="Times New Roman" w:hAnsi="Times New Roman" w:cs="Times New Roman"/>
          <w:b/>
          <w:sz w:val="24"/>
          <w:szCs w:val="24"/>
        </w:rPr>
      </w:pPr>
      <w:r w:rsidRPr="00F2275A">
        <w:rPr>
          <w:rFonts w:ascii="Times New Roman" w:hAnsi="Times New Roman" w:cs="Times New Roman"/>
          <w:b/>
          <w:sz w:val="24"/>
          <w:szCs w:val="24"/>
        </w:rPr>
        <w:t>5.2.</w:t>
      </w:r>
      <w:r w:rsidR="00E75E21" w:rsidRPr="00F2275A">
        <w:rPr>
          <w:rFonts w:ascii="Times New Roman" w:hAnsi="Times New Roman" w:cs="Times New Roman"/>
          <w:b/>
          <w:sz w:val="24"/>
          <w:szCs w:val="24"/>
        </w:rPr>
        <w:t>3</w:t>
      </w:r>
      <w:r w:rsidRPr="00F2275A">
        <w:rPr>
          <w:rFonts w:ascii="Times New Roman" w:hAnsi="Times New Roman" w:cs="Times New Roman"/>
          <w:b/>
          <w:sz w:val="24"/>
          <w:szCs w:val="24"/>
        </w:rPr>
        <w:t xml:space="preserve"> Objective 3: To assess whether outsourcing s</w:t>
      </w:r>
      <w:r w:rsidR="003163A8" w:rsidRPr="00F2275A">
        <w:rPr>
          <w:rFonts w:ascii="Times New Roman" w:hAnsi="Times New Roman" w:cs="Times New Roman"/>
          <w:b/>
          <w:sz w:val="24"/>
          <w:szCs w:val="24"/>
        </w:rPr>
        <w:t>trategy</w:t>
      </w:r>
      <w:r w:rsidRPr="00F2275A">
        <w:rPr>
          <w:rFonts w:ascii="Times New Roman" w:hAnsi="Times New Roman" w:cs="Times New Roman"/>
          <w:b/>
          <w:sz w:val="24"/>
          <w:szCs w:val="24"/>
        </w:rPr>
        <w:t xml:space="preserve"> adopted by firms in hospitality industry affects their performance</w:t>
      </w:r>
    </w:p>
    <w:p w:rsidR="00E133A5" w:rsidRPr="00E133A5" w:rsidRDefault="00E133A5" w:rsidP="00E133A5"/>
    <w:p w:rsidR="005224E3" w:rsidRDefault="003163A8" w:rsidP="00371907">
      <w:pPr>
        <w:pStyle w:val="Normal1"/>
        <w:spacing w:line="360" w:lineRule="auto"/>
      </w:pPr>
      <w:r>
        <w:rPr>
          <w:szCs w:val="24"/>
        </w:rPr>
        <w:t>Outsourcing strategy was found positive a</w:t>
      </w:r>
      <w:r w:rsidR="00F42BD1">
        <w:rPr>
          <w:szCs w:val="24"/>
        </w:rPr>
        <w:t xml:space="preserve">nd significantly </w:t>
      </w:r>
      <w:r w:rsidR="005224E3">
        <w:rPr>
          <w:szCs w:val="24"/>
        </w:rPr>
        <w:t>rel</w:t>
      </w:r>
      <w:r>
        <w:rPr>
          <w:szCs w:val="24"/>
        </w:rPr>
        <w:t>ated to performance</w:t>
      </w:r>
      <w:r w:rsidR="005224E3">
        <w:t xml:space="preserve">. </w:t>
      </w:r>
      <w:r w:rsidR="005224E3" w:rsidRPr="00163634">
        <w:t xml:space="preserve">This could be as a result of </w:t>
      </w:r>
      <w:r>
        <w:t>outsourcing the support activities to competent parties hence allowing them to focus on the key activities, outsourcing the complex technology to reduce the expenditure on experts to run the complicated machines and embarking on casual staff when need arises instead of having permanent employees who have to wait for duties to come up.</w:t>
      </w:r>
      <w:r w:rsidR="00F42BD1">
        <w:t xml:space="preserve"> This confirms the finding</w:t>
      </w:r>
      <w:r w:rsidR="00AB4A10">
        <w:t>s of Nancy (2012) who conducted a research to find out how outsourcing contributes to organisational performance and focused on a case study of Serena Group of Hotels. It was found out that outsourcing was a key strategy practised by the hotels and it had led to a growth in profits which is a major aspect of performance.</w:t>
      </w:r>
    </w:p>
    <w:p w:rsidR="008A5DBE" w:rsidRDefault="008A5DBE" w:rsidP="00E133A5">
      <w:pPr>
        <w:pStyle w:val="Heading3"/>
        <w:rPr>
          <w:rFonts w:ascii="Times New Roman" w:hAnsi="Times New Roman" w:cs="Times New Roman"/>
          <w:b/>
          <w:color w:val="auto"/>
        </w:rPr>
      </w:pPr>
    </w:p>
    <w:p w:rsidR="005224E3" w:rsidRPr="00F2275A" w:rsidRDefault="00F2275A" w:rsidP="00F2275A">
      <w:pPr>
        <w:rPr>
          <w:rFonts w:ascii="Times New Roman" w:hAnsi="Times New Roman" w:cs="Times New Roman"/>
          <w:b/>
        </w:rPr>
      </w:pPr>
      <w:r w:rsidRPr="00F2275A">
        <w:rPr>
          <w:rFonts w:ascii="Times New Roman" w:hAnsi="Times New Roman" w:cs="Times New Roman"/>
          <w:b/>
        </w:rPr>
        <w:t>5.2.4</w:t>
      </w:r>
      <w:r w:rsidR="00111B4D" w:rsidRPr="00F2275A">
        <w:rPr>
          <w:rFonts w:ascii="Times New Roman" w:hAnsi="Times New Roman" w:cs="Times New Roman"/>
          <w:b/>
        </w:rPr>
        <w:t xml:space="preserve"> O</w:t>
      </w:r>
      <w:r w:rsidR="00B30510" w:rsidRPr="00F2275A">
        <w:rPr>
          <w:rFonts w:ascii="Times New Roman" w:hAnsi="Times New Roman" w:cs="Times New Roman"/>
          <w:b/>
        </w:rPr>
        <w:t>bjective 4</w:t>
      </w:r>
      <w:r w:rsidR="00111B4D" w:rsidRPr="00F2275A">
        <w:rPr>
          <w:rFonts w:ascii="Times New Roman" w:hAnsi="Times New Roman" w:cs="Times New Roman"/>
          <w:b/>
        </w:rPr>
        <w:t>: To find out whether p</w:t>
      </w:r>
      <w:r w:rsidR="00F001BE" w:rsidRPr="00F2275A">
        <w:rPr>
          <w:rFonts w:ascii="Times New Roman" w:hAnsi="Times New Roman" w:cs="Times New Roman"/>
          <w:b/>
        </w:rPr>
        <w:t>ositioning</w:t>
      </w:r>
      <w:r w:rsidR="00111B4D" w:rsidRPr="00F2275A">
        <w:rPr>
          <w:rFonts w:ascii="Times New Roman" w:hAnsi="Times New Roman" w:cs="Times New Roman"/>
          <w:b/>
        </w:rPr>
        <w:t xml:space="preserve"> strategy adopted by firms in hospitality industry affects their performance</w:t>
      </w:r>
    </w:p>
    <w:p w:rsidR="00E133A5" w:rsidRPr="00E133A5" w:rsidRDefault="00E133A5" w:rsidP="00E133A5"/>
    <w:p w:rsidR="005224E3" w:rsidRPr="006A0853" w:rsidRDefault="006A0853" w:rsidP="00371907">
      <w:pPr>
        <w:pStyle w:val="Normal1"/>
        <w:spacing w:line="360" w:lineRule="auto"/>
      </w:pPr>
      <w:r>
        <w:rPr>
          <w:szCs w:val="24"/>
        </w:rPr>
        <w:t>Positioning was found negative</w:t>
      </w:r>
      <w:r w:rsidR="005224E3">
        <w:rPr>
          <w:szCs w:val="24"/>
        </w:rPr>
        <w:t xml:space="preserve"> and </w:t>
      </w:r>
      <w:r w:rsidR="009D5B3A">
        <w:rPr>
          <w:szCs w:val="24"/>
        </w:rPr>
        <w:t>not significantly</w:t>
      </w:r>
      <w:r w:rsidR="005224E3">
        <w:rPr>
          <w:szCs w:val="24"/>
        </w:rPr>
        <w:t xml:space="preserve"> rel</w:t>
      </w:r>
      <w:r>
        <w:rPr>
          <w:szCs w:val="24"/>
        </w:rPr>
        <w:t>ated to performance</w:t>
      </w:r>
      <w:r w:rsidR="005224E3" w:rsidRPr="00163634">
        <w:t>.</w:t>
      </w:r>
      <w:r w:rsidR="005224E3">
        <w:t xml:space="preserve"> </w:t>
      </w:r>
      <w:r w:rsidR="005224E3" w:rsidRPr="00163634">
        <w:t xml:space="preserve">This could be as a result of </w:t>
      </w:r>
      <w:r>
        <w:t>incomplete portraying in terms of physical attractiveness, lack of sufficient knowledge on the quality of products and services that attract the customers and not enquiring from their clients on how they perceive them hence no information on how to portray themselves.</w:t>
      </w:r>
      <w:r w:rsidR="00436CF6">
        <w:t xml:space="preserve"> These findings support those of a study conducted by Ayiele (2012) on how the positioning strategies adopted by five star hotels affect their performance. He found out that five star hotels implement positioning strategies without considering the clients perception hence they end up having a negative or no impact at all on performance. So the client should be the key reference when considering positioning.</w:t>
      </w:r>
    </w:p>
    <w:p w:rsidR="008A5DBE" w:rsidRDefault="008A5DBE" w:rsidP="00E133A5">
      <w:pPr>
        <w:pStyle w:val="Heading2"/>
      </w:pPr>
      <w:bookmarkStart w:id="137" w:name="_Toc386425874"/>
    </w:p>
    <w:p w:rsidR="005224E3" w:rsidRDefault="005224E3" w:rsidP="00E133A5">
      <w:pPr>
        <w:pStyle w:val="Heading2"/>
      </w:pPr>
      <w:bookmarkStart w:id="138" w:name="_Toc452368789"/>
      <w:r>
        <w:t>5.3 Conclusion.</w:t>
      </w:r>
      <w:bookmarkEnd w:id="138"/>
      <w:r>
        <w:t xml:space="preserve"> </w:t>
      </w:r>
      <w:bookmarkEnd w:id="137"/>
    </w:p>
    <w:p w:rsidR="00E133A5" w:rsidRPr="00E133A5" w:rsidRDefault="00E133A5" w:rsidP="00E133A5"/>
    <w:p w:rsidR="006A0853" w:rsidRDefault="006A0853" w:rsidP="00371907">
      <w:pPr>
        <w:spacing w:line="360" w:lineRule="auto"/>
        <w:rPr>
          <w:rFonts w:ascii="Times New Roman" w:hAnsi="Times New Roman" w:cs="Times New Roman"/>
          <w:sz w:val="24"/>
          <w:szCs w:val="24"/>
        </w:rPr>
      </w:pPr>
      <w:r w:rsidRPr="00C70B56">
        <w:rPr>
          <w:rFonts w:ascii="Times New Roman" w:hAnsi="Times New Roman" w:cs="Times New Roman"/>
          <w:sz w:val="24"/>
          <w:szCs w:val="24"/>
        </w:rPr>
        <w:t>Cost cutting strategy was found to be significant on performance. It seems that the hotels ensure that the inputs used are cost e</w:t>
      </w:r>
      <w:r w:rsidR="00C70B56" w:rsidRPr="00C70B56">
        <w:rPr>
          <w:rFonts w:ascii="Times New Roman" w:hAnsi="Times New Roman" w:cs="Times New Roman"/>
          <w:sz w:val="24"/>
          <w:szCs w:val="24"/>
        </w:rPr>
        <w:t>ffective and the budget favors their expenditure hence they spend less on the various activities compared to the returns. The diversification strategy was not significant on performance. This portrays that the hotels do not come up with proper new products and services as per the clients likes and they have acquired or merged with companies that are not so efficient and effective in their operations.</w:t>
      </w:r>
    </w:p>
    <w:p w:rsidR="00C70B56" w:rsidRDefault="00C70B56" w:rsidP="00371907">
      <w:pPr>
        <w:spacing w:line="360" w:lineRule="auto"/>
        <w:rPr>
          <w:rFonts w:ascii="Times New Roman" w:hAnsi="Times New Roman" w:cs="Times New Roman"/>
          <w:sz w:val="24"/>
          <w:szCs w:val="24"/>
        </w:rPr>
      </w:pPr>
      <w:r>
        <w:rPr>
          <w:rFonts w:ascii="Times New Roman" w:hAnsi="Times New Roman" w:cs="Times New Roman"/>
          <w:sz w:val="24"/>
          <w:szCs w:val="24"/>
        </w:rPr>
        <w:t>It was evident that outsourcing strategy was significant to performance of the hotels. This showed that the organizations have put proper procedures in place to determine what services will be offered by the third parties and which ones will be executed by the hotel staff. This has led to cost cutting.</w:t>
      </w:r>
    </w:p>
    <w:p w:rsidR="00C70B56" w:rsidRPr="00C70B56" w:rsidRDefault="00C70B56" w:rsidP="00371907">
      <w:pPr>
        <w:spacing w:line="360" w:lineRule="auto"/>
        <w:rPr>
          <w:rFonts w:ascii="Times New Roman" w:hAnsi="Times New Roman" w:cs="Times New Roman"/>
          <w:sz w:val="24"/>
          <w:szCs w:val="24"/>
        </w:rPr>
      </w:pPr>
      <w:r>
        <w:rPr>
          <w:rFonts w:ascii="Times New Roman" w:hAnsi="Times New Roman" w:cs="Times New Roman"/>
          <w:sz w:val="24"/>
          <w:szCs w:val="24"/>
        </w:rPr>
        <w:t xml:space="preserve">Positioning was found </w:t>
      </w:r>
      <w:r w:rsidR="00953894">
        <w:rPr>
          <w:rFonts w:ascii="Times New Roman" w:hAnsi="Times New Roman" w:cs="Times New Roman"/>
          <w:sz w:val="24"/>
          <w:szCs w:val="24"/>
        </w:rPr>
        <w:t>not to be s</w:t>
      </w:r>
      <w:r>
        <w:rPr>
          <w:rFonts w:ascii="Times New Roman" w:hAnsi="Times New Roman" w:cs="Times New Roman"/>
          <w:sz w:val="24"/>
          <w:szCs w:val="24"/>
        </w:rPr>
        <w:t>ignificant to performance of the organizations. This portrayed that the hotels have not gath</w:t>
      </w:r>
      <w:r w:rsidR="00D801E1">
        <w:rPr>
          <w:rFonts w:ascii="Times New Roman" w:hAnsi="Times New Roman" w:cs="Times New Roman"/>
          <w:sz w:val="24"/>
          <w:szCs w:val="24"/>
        </w:rPr>
        <w:t>e</w:t>
      </w:r>
      <w:r>
        <w:rPr>
          <w:rFonts w:ascii="Times New Roman" w:hAnsi="Times New Roman" w:cs="Times New Roman"/>
          <w:sz w:val="24"/>
          <w:szCs w:val="24"/>
        </w:rPr>
        <w:t xml:space="preserve">red adequate knowledge on how the public who form their client base view them in terms of their </w:t>
      </w:r>
      <w:r w:rsidR="00D801E1">
        <w:rPr>
          <w:rFonts w:ascii="Times New Roman" w:hAnsi="Times New Roman" w:cs="Times New Roman"/>
          <w:sz w:val="24"/>
          <w:szCs w:val="24"/>
        </w:rPr>
        <w:t>products, services and general display.</w:t>
      </w:r>
    </w:p>
    <w:p w:rsidR="005224E3" w:rsidRDefault="005224E3" w:rsidP="00E133A5">
      <w:pPr>
        <w:pStyle w:val="Heading2"/>
      </w:pPr>
      <w:bookmarkStart w:id="139" w:name="_Toc452368790"/>
      <w:bookmarkStart w:id="140" w:name="_Toc357771847"/>
      <w:bookmarkStart w:id="141" w:name="_Toc357777845"/>
      <w:bookmarkStart w:id="142" w:name="_Toc358279937"/>
      <w:bookmarkStart w:id="143" w:name="_Toc385606641"/>
      <w:bookmarkStart w:id="144" w:name="_Toc386425875"/>
      <w:r w:rsidRPr="00D801E1">
        <w:t>5.4 Recommendations</w:t>
      </w:r>
      <w:bookmarkEnd w:id="139"/>
    </w:p>
    <w:p w:rsidR="00E133A5" w:rsidRPr="00E133A5" w:rsidRDefault="00E133A5" w:rsidP="00E133A5"/>
    <w:p w:rsidR="00F23877" w:rsidRPr="00C900F3" w:rsidRDefault="00F23877" w:rsidP="00371907">
      <w:pPr>
        <w:spacing w:line="360" w:lineRule="auto"/>
        <w:rPr>
          <w:rFonts w:ascii="Times New Roman" w:hAnsi="Times New Roman" w:cs="Times New Roman"/>
          <w:sz w:val="24"/>
          <w:szCs w:val="24"/>
        </w:rPr>
      </w:pPr>
      <w:r w:rsidRPr="00C900F3">
        <w:rPr>
          <w:rFonts w:ascii="Times New Roman" w:hAnsi="Times New Roman" w:cs="Times New Roman"/>
          <w:sz w:val="24"/>
          <w:szCs w:val="24"/>
        </w:rPr>
        <w:t>The hotels need to focus on intensive research to find out the products and services that are best perceive by their clients then embark on them. This will enable them increase their sales which will have positive effect on performance. The organizations should also vet the companies that they intend to merge with or acquire to determine the input they will have on their business and how this input will affect their performance. This way they are likely to form efficient and effective mergers and acquisitions.</w:t>
      </w:r>
    </w:p>
    <w:p w:rsidR="00F23877" w:rsidRPr="00C900F3" w:rsidRDefault="00F23877" w:rsidP="00371907">
      <w:pPr>
        <w:spacing w:line="360" w:lineRule="auto"/>
        <w:rPr>
          <w:rFonts w:ascii="Times New Roman" w:hAnsi="Times New Roman" w:cs="Times New Roman"/>
          <w:sz w:val="24"/>
          <w:szCs w:val="24"/>
        </w:rPr>
      </w:pPr>
      <w:r w:rsidRPr="00C900F3">
        <w:rPr>
          <w:rFonts w:ascii="Times New Roman" w:hAnsi="Times New Roman" w:cs="Times New Roman"/>
          <w:sz w:val="24"/>
          <w:szCs w:val="24"/>
        </w:rPr>
        <w:t>The hotels should focus more on those activities that are likely to bring their costs down but still maintain the value of the products and services. This will enable them spend less compared to the output they will get.</w:t>
      </w:r>
    </w:p>
    <w:p w:rsidR="00F23877" w:rsidRPr="00C900F3" w:rsidRDefault="00F23877" w:rsidP="00371907">
      <w:pPr>
        <w:spacing w:line="360" w:lineRule="auto"/>
        <w:rPr>
          <w:rFonts w:ascii="Times New Roman" w:hAnsi="Times New Roman" w:cs="Times New Roman"/>
          <w:sz w:val="24"/>
          <w:szCs w:val="24"/>
        </w:rPr>
      </w:pPr>
      <w:r w:rsidRPr="00C900F3">
        <w:rPr>
          <w:rFonts w:ascii="Times New Roman" w:hAnsi="Times New Roman" w:cs="Times New Roman"/>
          <w:sz w:val="24"/>
          <w:szCs w:val="24"/>
        </w:rPr>
        <w:t xml:space="preserve">On the issue of outsourcing, the hotels should continue putting emphasis on the core activities and </w:t>
      </w:r>
      <w:r w:rsidR="00D92B50" w:rsidRPr="00C900F3">
        <w:rPr>
          <w:rFonts w:ascii="Times New Roman" w:hAnsi="Times New Roman" w:cs="Times New Roman"/>
          <w:sz w:val="24"/>
          <w:szCs w:val="24"/>
        </w:rPr>
        <w:t>call upon service providers when need arises. When they focus on what is key, the performance is likely to improve since hitches are detected and solved early enough. The expense on salaries is also reduced.</w:t>
      </w:r>
    </w:p>
    <w:p w:rsidR="00D92B50" w:rsidRDefault="00D92B50" w:rsidP="00371907">
      <w:pPr>
        <w:spacing w:line="360" w:lineRule="auto"/>
        <w:rPr>
          <w:rFonts w:ascii="Times New Roman" w:hAnsi="Times New Roman" w:cs="Times New Roman"/>
          <w:sz w:val="24"/>
          <w:szCs w:val="24"/>
        </w:rPr>
      </w:pPr>
      <w:r w:rsidRPr="00C900F3">
        <w:rPr>
          <w:rFonts w:ascii="Times New Roman" w:hAnsi="Times New Roman" w:cs="Times New Roman"/>
          <w:sz w:val="24"/>
          <w:szCs w:val="24"/>
        </w:rPr>
        <w:t>Positioning is a key factor that determines the performance. The hotels should understand that their clients are their ambassadors so they should actively engage with them to enable them have a clear picture on how they perceive them. This way, they will get to know what to improve and how best to sell themselves to the public.</w:t>
      </w:r>
    </w:p>
    <w:p w:rsidR="008A5DBE" w:rsidRDefault="008A5DBE" w:rsidP="00371907">
      <w:pPr>
        <w:pStyle w:val="Heading2"/>
        <w:spacing w:line="360" w:lineRule="auto"/>
      </w:pPr>
    </w:p>
    <w:p w:rsidR="005224E3" w:rsidRDefault="00E133A5" w:rsidP="00371907">
      <w:pPr>
        <w:pStyle w:val="Heading2"/>
        <w:spacing w:line="360" w:lineRule="auto"/>
      </w:pPr>
      <w:bookmarkStart w:id="145" w:name="_Toc452368791"/>
      <w:r>
        <w:t>5.5</w:t>
      </w:r>
      <w:r w:rsidR="005224E3" w:rsidRPr="00BE343F">
        <w:t xml:space="preserve"> Suggestions for Further Research</w:t>
      </w:r>
      <w:bookmarkEnd w:id="140"/>
      <w:bookmarkEnd w:id="141"/>
      <w:bookmarkEnd w:id="142"/>
      <w:bookmarkEnd w:id="143"/>
      <w:bookmarkEnd w:id="144"/>
      <w:bookmarkEnd w:id="145"/>
    </w:p>
    <w:p w:rsidR="00E133A5" w:rsidRPr="00E133A5" w:rsidRDefault="00E133A5" w:rsidP="00E133A5"/>
    <w:p w:rsidR="005224E3" w:rsidRPr="005224E3" w:rsidRDefault="005224E3" w:rsidP="00371907">
      <w:pPr>
        <w:pStyle w:val="Normal1"/>
        <w:spacing w:line="360" w:lineRule="auto"/>
      </w:pPr>
      <w:r w:rsidRPr="00BE343F">
        <w:t xml:space="preserve">The research was confined to the selected </w:t>
      </w:r>
      <w:r w:rsidR="00C900F3">
        <w:t>five star hotels</w:t>
      </w:r>
      <w:r w:rsidRPr="00BE343F">
        <w:t xml:space="preserve"> </w:t>
      </w:r>
      <w:r>
        <w:t xml:space="preserve">and the specific objectives </w:t>
      </w:r>
      <w:r w:rsidRPr="00BE343F">
        <w:t>and</w:t>
      </w:r>
      <w:r>
        <w:t xml:space="preserve"> so </w:t>
      </w:r>
      <w:r w:rsidRPr="00BE343F">
        <w:t xml:space="preserve">the researcher was not able to cover all </w:t>
      </w:r>
      <w:r>
        <w:t xml:space="preserve">other </w:t>
      </w:r>
      <w:r w:rsidRPr="00BE343F">
        <w:t>areas</w:t>
      </w:r>
      <w:r>
        <w:t xml:space="preserve"> and variables</w:t>
      </w:r>
      <w:r w:rsidR="00C900F3">
        <w:t xml:space="preserve"> that may have an impact on the performance</w:t>
      </w:r>
      <w:r w:rsidRPr="00BE343F">
        <w:t>. Further research should be done to cover the</w:t>
      </w:r>
      <w:r w:rsidR="00C900F3">
        <w:t xml:space="preserve"> strategic responses and performance of different industries.</w:t>
      </w:r>
      <w:r w:rsidRPr="00BE343F">
        <w:t xml:space="preserve"> </w:t>
      </w:r>
      <w:r w:rsidR="00C900F3">
        <w:t>This will draw more conclusive findings that will be of benefit to the various sectors in the Kenyan economy and also the world at large.</w:t>
      </w:r>
      <w:r>
        <w:rPr>
          <w:szCs w:val="24"/>
        </w:rPr>
        <w:br w:type="page"/>
      </w:r>
    </w:p>
    <w:p w:rsidR="002E4717" w:rsidRDefault="002E4717" w:rsidP="00501D59">
      <w:pPr>
        <w:pStyle w:val="Heading1"/>
        <w:spacing w:line="360" w:lineRule="auto"/>
        <w:jc w:val="center"/>
      </w:pPr>
      <w:bookmarkStart w:id="146" w:name="_Toc452368792"/>
      <w:r w:rsidRPr="0032541E">
        <w:t>REFERENCES</w:t>
      </w:r>
      <w:bookmarkEnd w:id="146"/>
    </w:p>
    <w:p w:rsidR="002E4717" w:rsidRDefault="002E4717" w:rsidP="00501D59">
      <w:pPr>
        <w:spacing w:after="0" w:line="360" w:lineRule="auto"/>
        <w:jc w:val="both"/>
        <w:rPr>
          <w:rFonts w:ascii="Times New Roman" w:hAnsi="Times New Roman" w:cs="Times New Roman"/>
          <w:sz w:val="24"/>
          <w:szCs w:val="24"/>
        </w:rPr>
      </w:pPr>
    </w:p>
    <w:p w:rsidR="006040BA" w:rsidRPr="0032541E" w:rsidRDefault="006040BA" w:rsidP="00DE43BC">
      <w:pPr>
        <w:spacing w:after="0" w:line="360" w:lineRule="auto"/>
        <w:ind w:left="720" w:hanging="720"/>
        <w:jc w:val="both"/>
        <w:rPr>
          <w:rFonts w:ascii="Times New Roman" w:hAnsi="Times New Roman" w:cs="Times New Roman"/>
          <w:sz w:val="24"/>
          <w:szCs w:val="24"/>
        </w:rPr>
      </w:pPr>
      <w:r w:rsidRPr="0032541E">
        <w:rPr>
          <w:rFonts w:ascii="Times New Roman" w:hAnsi="Times New Roman" w:cs="Times New Roman"/>
          <w:sz w:val="24"/>
          <w:szCs w:val="24"/>
        </w:rPr>
        <w:t xml:space="preserve">Arslan, P., &amp;Staub, M. (2013). Tourism skills delivery: Sharing tourism knowledge online. </w:t>
      </w:r>
      <w:r w:rsidRPr="0032541E">
        <w:rPr>
          <w:rFonts w:ascii="Times New Roman" w:hAnsi="Times New Roman" w:cs="Times New Roman"/>
          <w:sz w:val="24"/>
          <w:szCs w:val="24"/>
        </w:rPr>
        <w:tab/>
      </w:r>
      <w:r w:rsidRPr="0032541E">
        <w:rPr>
          <w:rFonts w:ascii="Times New Roman" w:hAnsi="Times New Roman" w:cs="Times New Roman"/>
          <w:i/>
          <w:sz w:val="24"/>
          <w:szCs w:val="24"/>
        </w:rPr>
        <w:t>Far East Journal of Education &amp; Training, 48</w:t>
      </w:r>
      <w:r w:rsidRPr="0032541E">
        <w:rPr>
          <w:rFonts w:ascii="Times New Roman" w:hAnsi="Times New Roman" w:cs="Times New Roman"/>
          <w:sz w:val="24"/>
          <w:szCs w:val="24"/>
        </w:rPr>
        <w:t xml:space="preserve">(8/9), 693-703. </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Abishua, M.J. (2013). Environmental versus Quality Standards – an Overview and Comparison. </w:t>
      </w:r>
      <w:r w:rsidRPr="0032541E">
        <w:rPr>
          <w:rFonts w:ascii="Times New Roman" w:hAnsi="Times New Roman" w:cs="Times New Roman"/>
          <w:sz w:val="24"/>
          <w:szCs w:val="24"/>
        </w:rPr>
        <w:tab/>
      </w:r>
      <w:r w:rsidRPr="0032541E">
        <w:rPr>
          <w:rFonts w:ascii="Times New Roman" w:hAnsi="Times New Roman" w:cs="Times New Roman"/>
          <w:i/>
          <w:sz w:val="24"/>
          <w:szCs w:val="24"/>
        </w:rPr>
        <w:t>International Journal of Quality Science, 2</w:t>
      </w:r>
      <w:r w:rsidRPr="0032541E">
        <w:rPr>
          <w:rFonts w:ascii="Times New Roman" w:hAnsi="Times New Roman" w:cs="Times New Roman"/>
          <w:sz w:val="24"/>
          <w:szCs w:val="24"/>
        </w:rPr>
        <w:t xml:space="preserve">(1), 5-23. </w:t>
      </w:r>
    </w:p>
    <w:p w:rsidR="00CB52F0" w:rsidRPr="0032541E" w:rsidRDefault="00CB52F0" w:rsidP="00501D59">
      <w:pPr>
        <w:autoSpaceDE w:val="0"/>
        <w:autoSpaceDN w:val="0"/>
        <w:adjustRightInd w:val="0"/>
        <w:spacing w:after="0" w:line="360" w:lineRule="auto"/>
        <w:ind w:left="720" w:hanging="720"/>
        <w:jc w:val="both"/>
        <w:rPr>
          <w:rFonts w:ascii="Times New Roman" w:hAnsi="Times New Roman" w:cs="Times New Roman"/>
          <w:sz w:val="24"/>
          <w:szCs w:val="24"/>
        </w:rPr>
      </w:pPr>
      <w:r w:rsidRPr="0032541E">
        <w:rPr>
          <w:rFonts w:ascii="Times New Roman" w:hAnsi="Times New Roman" w:cs="Times New Roman"/>
          <w:sz w:val="24"/>
          <w:szCs w:val="24"/>
        </w:rPr>
        <w:t xml:space="preserve">Akalama, J.S. (2014). Tourism development in Kenya: Problems and policy alternatives. </w:t>
      </w:r>
      <w:r w:rsidRPr="0032541E">
        <w:rPr>
          <w:rFonts w:ascii="Times New Roman" w:hAnsi="Times New Roman" w:cs="Times New Roman"/>
          <w:sz w:val="24"/>
          <w:szCs w:val="24"/>
        </w:rPr>
        <w:tab/>
      </w:r>
      <w:r w:rsidRPr="0032541E">
        <w:rPr>
          <w:rFonts w:ascii="Times New Roman" w:hAnsi="Times New Roman" w:cs="Times New Roman"/>
          <w:i/>
          <w:iCs/>
          <w:sz w:val="24"/>
          <w:szCs w:val="24"/>
        </w:rPr>
        <w:t xml:space="preserve">Progress in Tourism and Hospitality Research, </w:t>
      </w:r>
      <w:r w:rsidRPr="0032541E">
        <w:rPr>
          <w:rFonts w:ascii="Times New Roman" w:hAnsi="Times New Roman" w:cs="Times New Roman"/>
          <w:sz w:val="24"/>
          <w:szCs w:val="24"/>
        </w:rPr>
        <w:t>3(2), 95-105.</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Albertini, N. (2014). An empirical investigation of brand equity: Drivers and their consequences.</w:t>
      </w:r>
    </w:p>
    <w:p w:rsidR="00CB52F0" w:rsidRPr="0032541E" w:rsidRDefault="0069510E"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CB52F0" w:rsidRPr="0032541E">
        <w:rPr>
          <w:rFonts w:ascii="Times New Roman" w:hAnsi="Times New Roman" w:cs="Times New Roman"/>
          <w:i/>
          <w:sz w:val="24"/>
          <w:szCs w:val="24"/>
        </w:rPr>
        <w:t>British Food Journal</w:t>
      </w:r>
      <w:r w:rsidR="00CB52F0" w:rsidRPr="0032541E">
        <w:rPr>
          <w:rFonts w:ascii="Times New Roman" w:hAnsi="Times New Roman" w:cs="Times New Roman"/>
          <w:sz w:val="24"/>
          <w:szCs w:val="24"/>
        </w:rPr>
        <w:t xml:space="preserve">, </w:t>
      </w:r>
      <w:r w:rsidR="00CB52F0" w:rsidRPr="0032541E">
        <w:rPr>
          <w:rFonts w:ascii="Times New Roman" w:hAnsi="Times New Roman" w:cs="Times New Roman"/>
          <w:i/>
          <w:sz w:val="24"/>
          <w:szCs w:val="24"/>
        </w:rPr>
        <w:t>115</w:t>
      </w:r>
      <w:r w:rsidR="00CB52F0" w:rsidRPr="0032541E">
        <w:rPr>
          <w:rFonts w:ascii="Times New Roman" w:hAnsi="Times New Roman" w:cs="Times New Roman"/>
          <w:sz w:val="24"/>
          <w:szCs w:val="24"/>
        </w:rPr>
        <w:t>(9), 1342-1360.</w:t>
      </w:r>
      <w:r w:rsidR="00CB52F0" w:rsidRPr="0032541E">
        <w:rPr>
          <w:rFonts w:ascii="Times New Roman" w:hAnsi="Times New Roman" w:cs="Times New Roman"/>
          <w:sz w:val="24"/>
          <w:szCs w:val="24"/>
        </w:rPr>
        <w:tab/>
      </w:r>
    </w:p>
    <w:p w:rsidR="006903DA" w:rsidRPr="0032541E" w:rsidRDefault="004067D4"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Amidu, J.N. &amp;Kuipo, R. (2015). Implication of Diversification and Earnings Management for </w:t>
      </w:r>
    </w:p>
    <w:p w:rsidR="006903DA" w:rsidRPr="0032541E" w:rsidRDefault="00DE43BC"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7D13" w:rsidRPr="0032541E">
        <w:rPr>
          <w:rFonts w:ascii="Times New Roman" w:hAnsi="Times New Roman" w:cs="Times New Roman"/>
          <w:sz w:val="24"/>
          <w:szCs w:val="24"/>
        </w:rPr>
        <w:t>Developing</w:t>
      </w:r>
      <w:r w:rsidR="006903DA" w:rsidRPr="0032541E">
        <w:rPr>
          <w:rFonts w:ascii="Times New Roman" w:hAnsi="Times New Roman" w:cs="Times New Roman"/>
          <w:sz w:val="24"/>
          <w:szCs w:val="24"/>
        </w:rPr>
        <w:t xml:space="preserve"> Economies. KCA Journal of Business management, 4 (12), 243- 456</w:t>
      </w:r>
    </w:p>
    <w:p w:rsidR="00012926" w:rsidRPr="0032541E" w:rsidRDefault="00012926"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Ansoff, H.I. (1957). Strategies for diversification. Management Science, 4(4), 113-414</w:t>
      </w:r>
    </w:p>
    <w:p w:rsidR="00CB52F0" w:rsidRPr="0032541E" w:rsidRDefault="00CB52F0" w:rsidP="00501D59">
      <w:pPr>
        <w:autoSpaceDE w:val="0"/>
        <w:autoSpaceDN w:val="0"/>
        <w:adjustRightInd w:val="0"/>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Ansoff, H.I., &amp; McDonnell, E.J. (1990)</w:t>
      </w:r>
      <w:r w:rsidRPr="0032541E">
        <w:rPr>
          <w:rFonts w:ascii="Times New Roman" w:hAnsi="Times New Roman" w:cs="Times New Roman"/>
          <w:i/>
          <w:sz w:val="24"/>
          <w:szCs w:val="24"/>
        </w:rPr>
        <w:t>.</w:t>
      </w:r>
      <w:r w:rsidRPr="0032541E">
        <w:rPr>
          <w:rFonts w:ascii="Times New Roman" w:hAnsi="Times New Roman" w:cs="Times New Roman"/>
          <w:sz w:val="24"/>
          <w:szCs w:val="24"/>
        </w:rPr>
        <w:t xml:space="preserve">A Quasi-experimental Method for Testing the </w:t>
      </w:r>
      <w:r w:rsidRPr="0032541E">
        <w:rPr>
          <w:rFonts w:ascii="Times New Roman" w:hAnsi="Times New Roman" w:cs="Times New Roman"/>
          <w:sz w:val="24"/>
          <w:szCs w:val="24"/>
        </w:rPr>
        <w:tab/>
        <w:t xml:space="preserve">Effectiveness of Eco label Promotion. </w:t>
      </w:r>
      <w:r w:rsidRPr="0032541E">
        <w:rPr>
          <w:rFonts w:ascii="Times New Roman" w:hAnsi="Times New Roman" w:cs="Times New Roman"/>
          <w:i/>
          <w:sz w:val="24"/>
          <w:szCs w:val="24"/>
        </w:rPr>
        <w:t>Journal of Sustainable Tourism, 13</w:t>
      </w:r>
      <w:r w:rsidRPr="0032541E">
        <w:rPr>
          <w:rFonts w:ascii="Times New Roman" w:hAnsi="Times New Roman" w:cs="Times New Roman"/>
          <w:sz w:val="24"/>
          <w:szCs w:val="24"/>
        </w:rPr>
        <w:t xml:space="preserve">(6), 590-616. </w:t>
      </w:r>
    </w:p>
    <w:p w:rsidR="00CB52F0" w:rsidRPr="0032541E" w:rsidRDefault="00DC5D67" w:rsidP="00501D59">
      <w:pPr>
        <w:spacing w:after="0" w:line="360" w:lineRule="auto"/>
        <w:jc w:val="both"/>
        <w:rPr>
          <w:rFonts w:ascii="Times New Roman" w:hAnsi="Times New Roman" w:cs="Times New Roman"/>
          <w:sz w:val="24"/>
          <w:szCs w:val="24"/>
        </w:rPr>
      </w:pPr>
      <w:hyperlink r:id="rId17" w:history="1">
        <w:r w:rsidR="00CB52F0" w:rsidRPr="002B7D13">
          <w:rPr>
            <w:rStyle w:val="Hyperlink"/>
            <w:rFonts w:ascii="Times New Roman" w:hAnsi="Times New Roman" w:cs="Times New Roman"/>
            <w:color w:val="auto"/>
            <w:sz w:val="24"/>
            <w:szCs w:val="24"/>
            <w:u w:val="none"/>
          </w:rPr>
          <w:t>Asongu</w:t>
        </w:r>
      </w:hyperlink>
      <w:r w:rsidR="00CB52F0" w:rsidRPr="0032541E">
        <w:rPr>
          <w:rFonts w:ascii="Times New Roman" w:hAnsi="Times New Roman" w:cs="Times New Roman"/>
          <w:sz w:val="24"/>
          <w:szCs w:val="24"/>
        </w:rPr>
        <w:t>, S. (2012).The impact of mobile phone penetration on African inequality.</w:t>
      </w:r>
      <w:r w:rsidR="00CB52F0" w:rsidRPr="0032541E">
        <w:rPr>
          <w:rFonts w:ascii="Times New Roman" w:hAnsi="Times New Roman" w:cs="Times New Roman"/>
          <w:i/>
          <w:sz w:val="24"/>
          <w:szCs w:val="24"/>
        </w:rPr>
        <w:t xml:space="preserve">International </w:t>
      </w:r>
      <w:r w:rsidR="00CB52F0" w:rsidRPr="0032541E">
        <w:rPr>
          <w:rFonts w:ascii="Times New Roman" w:hAnsi="Times New Roman" w:cs="Times New Roman"/>
          <w:i/>
          <w:sz w:val="24"/>
          <w:szCs w:val="24"/>
        </w:rPr>
        <w:tab/>
        <w:t>Journal of Social Economics</w:t>
      </w:r>
      <w:r w:rsidR="00CB52F0" w:rsidRPr="0032541E">
        <w:rPr>
          <w:rFonts w:ascii="Times New Roman" w:hAnsi="Times New Roman" w:cs="Times New Roman"/>
          <w:sz w:val="24"/>
          <w:szCs w:val="24"/>
        </w:rPr>
        <w:t xml:space="preserve">, </w:t>
      </w:r>
      <w:r w:rsidR="00CB52F0" w:rsidRPr="0032541E">
        <w:rPr>
          <w:rFonts w:ascii="Times New Roman" w:hAnsi="Times New Roman" w:cs="Times New Roman"/>
          <w:i/>
          <w:sz w:val="24"/>
          <w:szCs w:val="24"/>
        </w:rPr>
        <w:t xml:space="preserve">42 </w:t>
      </w:r>
      <w:r w:rsidR="00CB52F0" w:rsidRPr="0032541E">
        <w:rPr>
          <w:rFonts w:ascii="Times New Roman" w:hAnsi="Times New Roman" w:cs="Times New Roman"/>
          <w:sz w:val="24"/>
          <w:szCs w:val="24"/>
        </w:rPr>
        <w:t>(8), 706 – 716.</w:t>
      </w:r>
    </w:p>
    <w:p w:rsidR="00CB52F0" w:rsidRPr="0032541E" w:rsidRDefault="00CB52F0" w:rsidP="00501D59">
      <w:pPr>
        <w:tabs>
          <w:tab w:val="left" w:pos="3345"/>
        </w:tabs>
        <w:spacing w:after="0" w:line="360" w:lineRule="auto"/>
        <w:jc w:val="both"/>
        <w:rPr>
          <w:rStyle w:val="balloon"/>
          <w:rFonts w:ascii="Times New Roman" w:hAnsi="Times New Roman" w:cs="Times New Roman"/>
          <w:sz w:val="24"/>
          <w:szCs w:val="24"/>
        </w:rPr>
      </w:pPr>
      <w:r w:rsidRPr="0032541E">
        <w:rPr>
          <w:rStyle w:val="balloon"/>
          <w:rFonts w:ascii="Times New Roman" w:hAnsi="Times New Roman" w:cs="Times New Roman"/>
          <w:sz w:val="24"/>
          <w:szCs w:val="24"/>
        </w:rPr>
        <w:t>Asongu, M.D. (2014). Driving human resources towards quality and innovation in a highly</w:t>
      </w:r>
    </w:p>
    <w:p w:rsidR="00CB52F0" w:rsidRPr="0032541E" w:rsidRDefault="00DE43BC" w:rsidP="00501D59">
      <w:pPr>
        <w:tabs>
          <w:tab w:val="left" w:pos="3345"/>
        </w:tabs>
        <w:spacing w:after="0" w:line="360" w:lineRule="auto"/>
        <w:jc w:val="both"/>
        <w:rPr>
          <w:rStyle w:val="balloon"/>
          <w:rFonts w:ascii="Times New Roman" w:hAnsi="Times New Roman" w:cs="Times New Roman"/>
          <w:sz w:val="24"/>
          <w:szCs w:val="24"/>
        </w:rPr>
      </w:pPr>
      <w:r>
        <w:rPr>
          <w:rStyle w:val="balloon"/>
          <w:rFonts w:ascii="Times New Roman" w:hAnsi="Times New Roman" w:cs="Times New Roman"/>
          <w:sz w:val="24"/>
          <w:szCs w:val="24"/>
        </w:rPr>
        <w:t xml:space="preserve">          </w:t>
      </w:r>
      <w:r w:rsidR="00742174" w:rsidRPr="0032541E">
        <w:rPr>
          <w:rStyle w:val="balloon"/>
          <w:rFonts w:ascii="Times New Roman" w:hAnsi="Times New Roman" w:cs="Times New Roman"/>
          <w:sz w:val="24"/>
          <w:szCs w:val="24"/>
        </w:rPr>
        <w:t>Competitive</w:t>
      </w:r>
      <w:r w:rsidR="00CB52F0" w:rsidRPr="0032541E">
        <w:rPr>
          <w:rStyle w:val="balloon"/>
          <w:rFonts w:ascii="Times New Roman" w:hAnsi="Times New Roman" w:cs="Times New Roman"/>
          <w:sz w:val="24"/>
          <w:szCs w:val="24"/>
        </w:rPr>
        <w:t xml:space="preserve"> environment. </w:t>
      </w:r>
      <w:r w:rsidR="00CB52F0" w:rsidRPr="0032541E">
        <w:rPr>
          <w:rStyle w:val="balloon"/>
          <w:rFonts w:ascii="Times New Roman" w:hAnsi="Times New Roman" w:cs="Times New Roman"/>
          <w:i/>
          <w:sz w:val="24"/>
          <w:szCs w:val="24"/>
        </w:rPr>
        <w:t>International Journal of Manpower</w:t>
      </w:r>
      <w:r w:rsidR="00CB52F0" w:rsidRPr="0032541E">
        <w:rPr>
          <w:rStyle w:val="balloon"/>
          <w:rFonts w:ascii="Times New Roman" w:hAnsi="Times New Roman" w:cs="Times New Roman"/>
          <w:sz w:val="24"/>
          <w:szCs w:val="24"/>
        </w:rPr>
        <w:t xml:space="preserve">, </w:t>
      </w:r>
      <w:r w:rsidR="00CB52F0" w:rsidRPr="0032541E">
        <w:rPr>
          <w:rStyle w:val="balloon"/>
          <w:rFonts w:ascii="Times New Roman" w:hAnsi="Times New Roman" w:cs="Times New Roman"/>
          <w:i/>
          <w:sz w:val="24"/>
          <w:szCs w:val="24"/>
        </w:rPr>
        <w:t>34</w:t>
      </w:r>
      <w:r w:rsidR="00CB52F0" w:rsidRPr="0032541E">
        <w:rPr>
          <w:rStyle w:val="balloon"/>
          <w:rFonts w:ascii="Times New Roman" w:hAnsi="Times New Roman" w:cs="Times New Roman"/>
          <w:sz w:val="24"/>
          <w:szCs w:val="24"/>
        </w:rPr>
        <w:t>(8), 839-860</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Ansongu, B. (2013). Proceedings from ’94: The Tourism Research and Education Conference on </w:t>
      </w:r>
      <w:r w:rsidRPr="0032541E">
        <w:rPr>
          <w:rFonts w:ascii="Times New Roman" w:hAnsi="Times New Roman" w:cs="Times New Roman"/>
          <w:sz w:val="24"/>
          <w:szCs w:val="24"/>
        </w:rPr>
        <w:tab/>
        <w:t xml:space="preserve">Tourism Research in Australia. </w:t>
      </w:r>
      <w:r w:rsidRPr="0032541E">
        <w:rPr>
          <w:rFonts w:ascii="Times New Roman" w:hAnsi="Times New Roman" w:cs="Times New Roman"/>
          <w:i/>
          <w:iCs/>
          <w:sz w:val="24"/>
          <w:szCs w:val="24"/>
        </w:rPr>
        <w:t>The Academy of Management Journal, 44</w:t>
      </w:r>
      <w:r w:rsidRPr="0032541E">
        <w:rPr>
          <w:rFonts w:ascii="Times New Roman" w:hAnsi="Times New Roman" w:cs="Times New Roman"/>
          <w:sz w:val="24"/>
          <w:szCs w:val="24"/>
        </w:rPr>
        <w:t>, 261-279.</w:t>
      </w:r>
    </w:p>
    <w:p w:rsidR="00697E64" w:rsidRPr="0032541E" w:rsidRDefault="00697E64"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Asiamah, Y. (2013). The relationship Between Outsourcing </w:t>
      </w:r>
      <w:r w:rsidR="005918E5" w:rsidRPr="0032541E">
        <w:rPr>
          <w:rFonts w:ascii="Times New Roman" w:hAnsi="Times New Roman" w:cs="Times New Roman"/>
          <w:sz w:val="24"/>
          <w:szCs w:val="24"/>
        </w:rPr>
        <w:t>and</w:t>
      </w:r>
      <w:r w:rsidRPr="0032541E">
        <w:rPr>
          <w:rFonts w:ascii="Times New Roman" w:hAnsi="Times New Roman" w:cs="Times New Roman"/>
          <w:sz w:val="24"/>
          <w:szCs w:val="24"/>
        </w:rPr>
        <w:t xml:space="preserve"> Organisational Performance. </w:t>
      </w:r>
      <w:r w:rsidRPr="0032541E">
        <w:rPr>
          <w:rFonts w:ascii="Times New Roman" w:hAnsi="Times New Roman" w:cs="Times New Roman"/>
          <w:sz w:val="24"/>
          <w:szCs w:val="24"/>
        </w:rPr>
        <w:tab/>
      </w:r>
      <w:r w:rsidR="005918E5">
        <w:rPr>
          <w:rFonts w:ascii="Times New Roman" w:hAnsi="Times New Roman" w:cs="Times New Roman"/>
          <w:i/>
          <w:sz w:val="24"/>
          <w:szCs w:val="24"/>
        </w:rPr>
        <w:t>European Journal of Business M</w:t>
      </w:r>
      <w:r w:rsidRPr="0032541E">
        <w:rPr>
          <w:rFonts w:ascii="Times New Roman" w:hAnsi="Times New Roman" w:cs="Times New Roman"/>
          <w:i/>
          <w:sz w:val="24"/>
          <w:szCs w:val="24"/>
        </w:rPr>
        <w:t>anagement, 5</w:t>
      </w:r>
      <w:r w:rsidRPr="0032541E">
        <w:rPr>
          <w:rFonts w:ascii="Times New Roman" w:hAnsi="Times New Roman" w:cs="Times New Roman"/>
          <w:sz w:val="24"/>
          <w:szCs w:val="24"/>
        </w:rPr>
        <w:t xml:space="preserve"> (2)</w:t>
      </w:r>
    </w:p>
    <w:p w:rsidR="00ED2C25" w:rsidRPr="0032541E" w:rsidRDefault="00ED2C25"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Ayiele, N. (2007), Understanding and defining Hospitality business, </w:t>
      </w:r>
      <w:r w:rsidRPr="0032541E">
        <w:rPr>
          <w:rFonts w:ascii="Times New Roman" w:hAnsi="Times New Roman" w:cs="Times New Roman"/>
          <w:i/>
          <w:iCs/>
          <w:sz w:val="24"/>
          <w:szCs w:val="24"/>
        </w:rPr>
        <w:t xml:space="preserve">The Service Industries </w:t>
      </w:r>
      <w:r w:rsidRPr="0032541E">
        <w:rPr>
          <w:rFonts w:ascii="Times New Roman" w:hAnsi="Times New Roman" w:cs="Times New Roman"/>
          <w:i/>
          <w:iCs/>
          <w:sz w:val="24"/>
          <w:szCs w:val="24"/>
        </w:rPr>
        <w:tab/>
        <w:t>Journal, 27</w:t>
      </w:r>
      <w:r w:rsidRPr="0032541E">
        <w:rPr>
          <w:rFonts w:ascii="Times New Roman" w:hAnsi="Times New Roman" w:cs="Times New Roman"/>
          <w:sz w:val="24"/>
          <w:szCs w:val="24"/>
        </w:rPr>
        <w:t>(6).</w:t>
      </w:r>
    </w:p>
    <w:p w:rsidR="00CB52F0" w:rsidRPr="0032541E" w:rsidRDefault="00CB52F0" w:rsidP="00501D59">
      <w:pPr>
        <w:tabs>
          <w:tab w:val="left" w:pos="3345"/>
        </w:tabs>
        <w:spacing w:after="0" w:line="360" w:lineRule="auto"/>
        <w:jc w:val="both"/>
        <w:rPr>
          <w:rFonts w:ascii="Times New Roman" w:hAnsi="Times New Roman" w:cs="Times New Roman"/>
          <w:i/>
          <w:sz w:val="24"/>
          <w:szCs w:val="24"/>
        </w:rPr>
      </w:pPr>
      <w:r w:rsidRPr="0032541E">
        <w:rPr>
          <w:rFonts w:ascii="Times New Roman" w:hAnsi="Times New Roman" w:cs="Times New Roman"/>
          <w:sz w:val="24"/>
          <w:szCs w:val="24"/>
        </w:rPr>
        <w:t xml:space="preserve">BagurFemenias, A. (2013). </w:t>
      </w:r>
      <w:r w:rsidRPr="0032541E">
        <w:rPr>
          <w:rFonts w:ascii="Times New Roman" w:hAnsi="Times New Roman" w:cs="Times New Roman"/>
          <w:iCs/>
          <w:sz w:val="24"/>
          <w:szCs w:val="24"/>
        </w:rPr>
        <w:t>Tourism, technology and competitive strategies</w:t>
      </w:r>
      <w:r w:rsidRPr="0032541E">
        <w:rPr>
          <w:rFonts w:ascii="Times New Roman" w:hAnsi="Times New Roman" w:cs="Times New Roman"/>
          <w:sz w:val="24"/>
          <w:szCs w:val="24"/>
        </w:rPr>
        <w:t xml:space="preserve">. </w:t>
      </w:r>
      <w:r w:rsidRPr="0032541E">
        <w:rPr>
          <w:rFonts w:ascii="Times New Roman" w:hAnsi="Times New Roman" w:cs="Times New Roman"/>
          <w:i/>
          <w:sz w:val="24"/>
          <w:szCs w:val="24"/>
        </w:rPr>
        <w:t xml:space="preserve">Journal of Cleaner </w:t>
      </w:r>
      <w:r w:rsidRPr="0032541E">
        <w:rPr>
          <w:rFonts w:ascii="Times New Roman" w:hAnsi="Times New Roman" w:cs="Times New Roman"/>
          <w:i/>
          <w:sz w:val="24"/>
          <w:szCs w:val="24"/>
        </w:rPr>
        <w:tab/>
      </w:r>
    </w:p>
    <w:p w:rsidR="00CB52F0" w:rsidRPr="0032541E" w:rsidRDefault="0069510E"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CB52F0" w:rsidRPr="0032541E">
        <w:rPr>
          <w:rFonts w:ascii="Times New Roman" w:hAnsi="Times New Roman" w:cs="Times New Roman"/>
          <w:i/>
          <w:sz w:val="24"/>
          <w:szCs w:val="24"/>
        </w:rPr>
        <w:t>Production, 13</w:t>
      </w:r>
      <w:r w:rsidR="00CB52F0" w:rsidRPr="0032541E">
        <w:rPr>
          <w:rFonts w:ascii="Times New Roman" w:hAnsi="Times New Roman" w:cs="Times New Roman"/>
          <w:sz w:val="24"/>
          <w:szCs w:val="24"/>
        </w:rPr>
        <w:t>(8), 799-813.</w:t>
      </w:r>
    </w:p>
    <w:p w:rsidR="006903DA" w:rsidRPr="0032541E" w:rsidRDefault="00DC5D67" w:rsidP="00501D59">
      <w:pPr>
        <w:tabs>
          <w:tab w:val="left" w:pos="3345"/>
        </w:tabs>
        <w:spacing w:after="0" w:line="360" w:lineRule="auto"/>
        <w:jc w:val="both"/>
        <w:rPr>
          <w:rFonts w:ascii="Times New Roman" w:hAnsi="Times New Roman" w:cs="Times New Roman"/>
          <w:sz w:val="24"/>
          <w:szCs w:val="24"/>
        </w:rPr>
      </w:pPr>
      <w:hyperlink r:id="rId18" w:history="1">
        <w:r w:rsidR="00CB52F0" w:rsidRPr="0032541E">
          <w:rPr>
            <w:rStyle w:val="Hyperlink"/>
            <w:rFonts w:ascii="Times New Roman" w:hAnsi="Times New Roman" w:cs="Times New Roman"/>
            <w:color w:val="auto"/>
            <w:sz w:val="24"/>
            <w:szCs w:val="24"/>
            <w:u w:val="none"/>
          </w:rPr>
          <w:t xml:space="preserve">Barry, W., </w:t>
        </w:r>
      </w:hyperlink>
      <w:hyperlink r:id="rId19" w:history="1">
        <w:r w:rsidR="00CB52F0" w:rsidRPr="0032541E">
          <w:rPr>
            <w:rStyle w:val="Hyperlink"/>
            <w:rFonts w:ascii="Times New Roman" w:hAnsi="Times New Roman" w:cs="Times New Roman"/>
            <w:color w:val="auto"/>
            <w:sz w:val="24"/>
            <w:szCs w:val="24"/>
            <w:u w:val="none"/>
          </w:rPr>
          <w:t xml:space="preserve">Brian, G., </w:t>
        </w:r>
      </w:hyperlink>
      <w:r w:rsidR="00CB52F0" w:rsidRPr="0032541E">
        <w:rPr>
          <w:rFonts w:ascii="Times New Roman" w:hAnsi="Times New Roman" w:cs="Times New Roman"/>
          <w:sz w:val="24"/>
          <w:szCs w:val="24"/>
        </w:rPr>
        <w:t>&amp;</w:t>
      </w:r>
      <w:hyperlink r:id="rId20" w:history="1">
        <w:r w:rsidR="00CB52F0" w:rsidRPr="0032541E">
          <w:rPr>
            <w:rStyle w:val="Hyperlink"/>
            <w:rFonts w:ascii="Times New Roman" w:hAnsi="Times New Roman" w:cs="Times New Roman"/>
            <w:color w:val="auto"/>
            <w:sz w:val="24"/>
            <w:szCs w:val="24"/>
            <w:u w:val="none"/>
          </w:rPr>
          <w:t xml:space="preserve">Jeffrey, D. </w:t>
        </w:r>
      </w:hyperlink>
      <w:r w:rsidR="00CB52F0" w:rsidRPr="0032541E">
        <w:rPr>
          <w:rFonts w:ascii="Times New Roman" w:hAnsi="Times New Roman" w:cs="Times New Roman"/>
          <w:sz w:val="24"/>
          <w:szCs w:val="24"/>
        </w:rPr>
        <w:t>(2013). The effect of customer information during new product</w:t>
      </w:r>
    </w:p>
    <w:p w:rsidR="006903DA" w:rsidRPr="0032541E" w:rsidRDefault="00DE43BC"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7D13" w:rsidRPr="0032541E">
        <w:rPr>
          <w:rFonts w:ascii="Times New Roman" w:hAnsi="Times New Roman" w:cs="Times New Roman"/>
          <w:sz w:val="24"/>
          <w:szCs w:val="24"/>
        </w:rPr>
        <w:t>Development</w:t>
      </w:r>
      <w:r w:rsidR="006903DA" w:rsidRPr="0032541E">
        <w:rPr>
          <w:rFonts w:ascii="Times New Roman" w:hAnsi="Times New Roman" w:cs="Times New Roman"/>
          <w:sz w:val="24"/>
          <w:szCs w:val="24"/>
        </w:rPr>
        <w:t xml:space="preserve"> on profits from goods and services. </w:t>
      </w:r>
      <w:r w:rsidR="006903DA" w:rsidRPr="0032541E">
        <w:rPr>
          <w:rFonts w:ascii="Times New Roman" w:hAnsi="Times New Roman" w:cs="Times New Roman"/>
          <w:i/>
          <w:sz w:val="24"/>
          <w:szCs w:val="24"/>
        </w:rPr>
        <w:t xml:space="preserve">European Journal of </w:t>
      </w:r>
    </w:p>
    <w:p w:rsidR="006903DA" w:rsidRPr="0032541E" w:rsidRDefault="006903DA"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i/>
          <w:sz w:val="24"/>
          <w:szCs w:val="24"/>
        </w:rPr>
        <w:t xml:space="preserve">          Marketing, 48</w:t>
      </w:r>
      <w:r w:rsidRPr="0032541E">
        <w:rPr>
          <w:rFonts w:ascii="Times New Roman" w:hAnsi="Times New Roman" w:cs="Times New Roman"/>
          <w:sz w:val="24"/>
          <w:szCs w:val="24"/>
        </w:rPr>
        <w:t>(9), 1709 – 1730</w:t>
      </w:r>
    </w:p>
    <w:p w:rsidR="006903DA" w:rsidRPr="0032541E" w:rsidRDefault="00CB52F0"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Bosibori, M. S., &amp;Kuria, C. (2013). IT capacity building in de</w:t>
      </w:r>
      <w:r w:rsidR="006903DA" w:rsidRPr="0032541E">
        <w:rPr>
          <w:rFonts w:ascii="Times New Roman" w:hAnsi="Times New Roman" w:cs="Times New Roman"/>
          <w:sz w:val="24"/>
          <w:szCs w:val="24"/>
        </w:rPr>
        <w:t xml:space="preserve">veloping countries: A model of </w:t>
      </w:r>
      <w:r w:rsidRPr="0032541E">
        <w:rPr>
          <w:rFonts w:ascii="Times New Roman" w:hAnsi="Times New Roman" w:cs="Times New Roman"/>
          <w:sz w:val="24"/>
          <w:szCs w:val="24"/>
        </w:rPr>
        <w:t xml:space="preserve">the </w:t>
      </w:r>
    </w:p>
    <w:p w:rsidR="006903DA" w:rsidRPr="0032541E" w:rsidRDefault="006903DA"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           Maldivian tourism sector. </w:t>
      </w:r>
      <w:r w:rsidRPr="0032541E">
        <w:rPr>
          <w:rFonts w:ascii="Times New Roman" w:hAnsi="Times New Roman" w:cs="Times New Roman"/>
          <w:i/>
          <w:sz w:val="24"/>
          <w:szCs w:val="24"/>
        </w:rPr>
        <w:t>Journal of Information Technology for Development, 13</w:t>
      </w:r>
      <w:r w:rsidRPr="0032541E">
        <w:rPr>
          <w:rFonts w:ascii="Times New Roman" w:hAnsi="Times New Roman" w:cs="Times New Roman"/>
          <w:sz w:val="24"/>
          <w:szCs w:val="24"/>
        </w:rPr>
        <w:t xml:space="preserve">(4), 31-                                                                              </w:t>
      </w:r>
    </w:p>
    <w:p w:rsidR="006903DA" w:rsidRPr="0032541E" w:rsidRDefault="006903DA"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            33                   </w:t>
      </w:r>
    </w:p>
    <w:p w:rsidR="00CB52F0" w:rsidRPr="0032541E" w:rsidRDefault="00CB52F0"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Changiz, S., &amp; Mohsen, S. F. (2015). Centralized information sy</w:t>
      </w:r>
      <w:r w:rsidR="006903DA" w:rsidRPr="0032541E">
        <w:rPr>
          <w:rFonts w:ascii="Times New Roman" w:hAnsi="Times New Roman" w:cs="Times New Roman"/>
          <w:sz w:val="24"/>
          <w:szCs w:val="24"/>
        </w:rPr>
        <w:t xml:space="preserve">stems in the lodging industry: </w:t>
      </w:r>
    </w:p>
    <w:p w:rsidR="006903DA" w:rsidRPr="0032541E" w:rsidRDefault="006903DA"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             Implications for knowledge management. </w:t>
      </w:r>
      <w:r w:rsidRPr="0032541E">
        <w:rPr>
          <w:rFonts w:ascii="Times New Roman" w:hAnsi="Times New Roman" w:cs="Times New Roman"/>
          <w:i/>
          <w:sz w:val="24"/>
          <w:szCs w:val="24"/>
        </w:rPr>
        <w:t xml:space="preserve">International journal of Hospitality                       </w:t>
      </w:r>
    </w:p>
    <w:p w:rsidR="006903DA" w:rsidRPr="0032541E" w:rsidRDefault="0069510E"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2B7D13" w:rsidRPr="0032541E">
        <w:rPr>
          <w:rFonts w:ascii="Times New Roman" w:hAnsi="Times New Roman" w:cs="Times New Roman"/>
          <w:i/>
          <w:sz w:val="24"/>
          <w:szCs w:val="24"/>
        </w:rPr>
        <w:t>Management</w:t>
      </w:r>
      <w:r w:rsidR="006903DA" w:rsidRPr="0032541E">
        <w:rPr>
          <w:rFonts w:ascii="Times New Roman" w:hAnsi="Times New Roman" w:cs="Times New Roman"/>
          <w:i/>
          <w:sz w:val="24"/>
          <w:szCs w:val="24"/>
        </w:rPr>
        <w:t>, 4</w:t>
      </w:r>
      <w:r w:rsidR="006903DA" w:rsidRPr="0032541E">
        <w:rPr>
          <w:rFonts w:ascii="Times New Roman" w:hAnsi="Times New Roman" w:cs="Times New Roman"/>
          <w:sz w:val="24"/>
          <w:szCs w:val="24"/>
        </w:rPr>
        <w:t>(2), 49-61.</w:t>
      </w:r>
    </w:p>
    <w:p w:rsidR="00CB52F0" w:rsidRPr="0032541E" w:rsidRDefault="00CB52F0" w:rsidP="00501D59">
      <w:pPr>
        <w:tabs>
          <w:tab w:val="left" w:pos="3345"/>
        </w:tabs>
        <w:spacing w:after="0" w:line="360" w:lineRule="auto"/>
        <w:jc w:val="both"/>
        <w:rPr>
          <w:rFonts w:ascii="Times New Roman" w:hAnsi="Times New Roman" w:cs="Times New Roman"/>
          <w:i/>
          <w:iCs/>
          <w:sz w:val="24"/>
          <w:szCs w:val="24"/>
        </w:rPr>
      </w:pPr>
      <w:r w:rsidRPr="0032541E">
        <w:rPr>
          <w:rFonts w:ascii="Times New Roman" w:hAnsi="Times New Roman" w:cs="Times New Roman"/>
          <w:sz w:val="24"/>
          <w:szCs w:val="24"/>
        </w:rPr>
        <w:t>Chege, M. (2014). Intellectual capital and the hospitality industry</w:t>
      </w:r>
      <w:r w:rsidRPr="0032541E">
        <w:rPr>
          <w:rFonts w:ascii="Times New Roman" w:hAnsi="Times New Roman" w:cs="Times New Roman"/>
          <w:i/>
          <w:iCs/>
          <w:sz w:val="24"/>
          <w:szCs w:val="24"/>
        </w:rPr>
        <w:t xml:space="preserve"> Strategic Management </w:t>
      </w:r>
      <w:r w:rsidRPr="0032541E">
        <w:rPr>
          <w:rFonts w:ascii="Times New Roman" w:hAnsi="Times New Roman" w:cs="Times New Roman"/>
          <w:i/>
          <w:iCs/>
          <w:sz w:val="24"/>
          <w:szCs w:val="24"/>
        </w:rPr>
        <w:tab/>
      </w:r>
    </w:p>
    <w:p w:rsidR="00CB52F0" w:rsidRPr="0032541E" w:rsidRDefault="0069510E"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CB52F0" w:rsidRPr="0032541E">
        <w:rPr>
          <w:rFonts w:ascii="Times New Roman" w:hAnsi="Times New Roman" w:cs="Times New Roman"/>
          <w:i/>
          <w:iCs/>
          <w:sz w:val="24"/>
          <w:szCs w:val="24"/>
        </w:rPr>
        <w:t>Journal, 28</w:t>
      </w:r>
      <w:r w:rsidR="00CB52F0" w:rsidRPr="0032541E">
        <w:rPr>
          <w:rFonts w:ascii="Times New Roman" w:hAnsi="Times New Roman" w:cs="Times New Roman"/>
          <w:sz w:val="24"/>
          <w:szCs w:val="24"/>
        </w:rPr>
        <w:t>, 135–201</w:t>
      </w:r>
    </w:p>
    <w:p w:rsidR="00CB52F0" w:rsidRPr="0032541E" w:rsidRDefault="00CB52F0"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Chege, M. (201</w:t>
      </w:r>
      <w:r w:rsidR="00C901E9" w:rsidRPr="0032541E">
        <w:rPr>
          <w:rFonts w:ascii="Times New Roman" w:hAnsi="Times New Roman" w:cs="Times New Roman"/>
          <w:sz w:val="24"/>
          <w:szCs w:val="24"/>
        </w:rPr>
        <w:t>3</w:t>
      </w:r>
      <w:r w:rsidRPr="0032541E">
        <w:rPr>
          <w:rFonts w:ascii="Times New Roman" w:hAnsi="Times New Roman" w:cs="Times New Roman"/>
          <w:sz w:val="24"/>
          <w:szCs w:val="24"/>
        </w:rPr>
        <w:t>). Intellectual capital and the hospitality industry. Competition Forum, 6(1), 37-</w:t>
      </w:r>
      <w:r w:rsidRPr="0032541E">
        <w:rPr>
          <w:rFonts w:ascii="Times New Roman" w:hAnsi="Times New Roman" w:cs="Times New Roman"/>
          <w:sz w:val="24"/>
          <w:szCs w:val="24"/>
        </w:rPr>
        <w:tab/>
        <w:t xml:space="preserve">42. </w:t>
      </w:r>
    </w:p>
    <w:p w:rsidR="00CB52F0" w:rsidRPr="0032541E" w:rsidRDefault="00CB52F0" w:rsidP="00501D59">
      <w:pPr>
        <w:spacing w:after="0" w:line="360" w:lineRule="auto"/>
        <w:ind w:left="720" w:hanging="720"/>
        <w:jc w:val="both"/>
        <w:rPr>
          <w:rFonts w:ascii="Times New Roman" w:hAnsi="Times New Roman" w:cs="Times New Roman"/>
          <w:i/>
          <w:sz w:val="24"/>
          <w:szCs w:val="24"/>
        </w:rPr>
      </w:pPr>
      <w:r w:rsidRPr="0032541E">
        <w:rPr>
          <w:rFonts w:ascii="Times New Roman" w:hAnsi="Times New Roman" w:cs="Times New Roman"/>
          <w:sz w:val="24"/>
          <w:szCs w:val="24"/>
        </w:rPr>
        <w:t>Cheng, R., J. (2014). Introduction to Hospitality Management</w:t>
      </w:r>
      <w:r w:rsidRPr="0032541E">
        <w:rPr>
          <w:rFonts w:ascii="Times New Roman" w:hAnsi="Times New Roman" w:cs="Times New Roman"/>
          <w:i/>
          <w:sz w:val="24"/>
          <w:szCs w:val="24"/>
        </w:rPr>
        <w:t xml:space="preserve">. Journal of tourism development </w:t>
      </w:r>
      <w:r w:rsidRPr="0032541E">
        <w:rPr>
          <w:rFonts w:ascii="Times New Roman" w:hAnsi="Times New Roman" w:cs="Times New Roman"/>
          <w:i/>
          <w:sz w:val="24"/>
          <w:szCs w:val="24"/>
        </w:rPr>
        <w:tab/>
        <w:t xml:space="preserve">and </w:t>
      </w:r>
      <w:r w:rsidR="0069510E">
        <w:rPr>
          <w:rFonts w:ascii="Times New Roman" w:hAnsi="Times New Roman" w:cs="Times New Roman"/>
          <w:i/>
          <w:sz w:val="24"/>
          <w:szCs w:val="24"/>
        </w:rPr>
        <w:t xml:space="preserve">    </w:t>
      </w:r>
      <w:r w:rsidRPr="0032541E">
        <w:rPr>
          <w:rFonts w:ascii="Times New Roman" w:hAnsi="Times New Roman" w:cs="Times New Roman"/>
          <w:i/>
          <w:sz w:val="24"/>
          <w:szCs w:val="24"/>
        </w:rPr>
        <w:t>forecast 8 (3) 36-39</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Cooper, J. T., &amp; Schindler, B. A. (2012). Hospitality marketing research: A content analysis and </w:t>
      </w:r>
      <w:r w:rsidRPr="0032541E">
        <w:rPr>
          <w:rFonts w:ascii="Times New Roman" w:hAnsi="Times New Roman" w:cs="Times New Roman"/>
          <w:sz w:val="24"/>
          <w:szCs w:val="24"/>
        </w:rPr>
        <w:tab/>
        <w:t xml:space="preserve">implications for future research. </w:t>
      </w:r>
      <w:r w:rsidRPr="0032541E">
        <w:rPr>
          <w:rFonts w:ascii="Times New Roman" w:hAnsi="Times New Roman" w:cs="Times New Roman"/>
          <w:i/>
          <w:sz w:val="24"/>
          <w:szCs w:val="24"/>
        </w:rPr>
        <w:t>International Journal of Hospitality Management, 17</w:t>
      </w:r>
      <w:r w:rsidRPr="0032541E">
        <w:rPr>
          <w:rFonts w:ascii="Times New Roman" w:hAnsi="Times New Roman" w:cs="Times New Roman"/>
          <w:sz w:val="24"/>
          <w:szCs w:val="24"/>
        </w:rPr>
        <w:t xml:space="preserve">(2), </w:t>
      </w:r>
      <w:r w:rsidRPr="0032541E">
        <w:rPr>
          <w:rFonts w:ascii="Times New Roman" w:hAnsi="Times New Roman" w:cs="Times New Roman"/>
          <w:sz w:val="24"/>
          <w:szCs w:val="24"/>
        </w:rPr>
        <w:tab/>
        <w:t xml:space="preserve">125-144. 77 </w:t>
      </w:r>
    </w:p>
    <w:p w:rsidR="00DE43BC" w:rsidRDefault="00397974" w:rsidP="00501D59">
      <w:pPr>
        <w:spacing w:after="0" w:line="360" w:lineRule="auto"/>
        <w:jc w:val="both"/>
        <w:rPr>
          <w:rFonts w:ascii="Times New Roman" w:hAnsi="Times New Roman" w:cs="Times New Roman"/>
          <w:i/>
          <w:sz w:val="24"/>
          <w:szCs w:val="24"/>
        </w:rPr>
      </w:pPr>
      <w:r w:rsidRPr="0032541E">
        <w:rPr>
          <w:rFonts w:ascii="Times New Roman" w:hAnsi="Times New Roman" w:cs="Times New Roman"/>
          <w:sz w:val="24"/>
          <w:szCs w:val="24"/>
        </w:rPr>
        <w:t xml:space="preserve">Daniel, K. (2014). Effects of Porter’s Generic Competitive Strategies on Performance of Savings </w:t>
      </w:r>
      <w:r w:rsidRPr="0032541E">
        <w:rPr>
          <w:rFonts w:ascii="Times New Roman" w:hAnsi="Times New Roman" w:cs="Times New Roman"/>
          <w:sz w:val="24"/>
          <w:szCs w:val="24"/>
        </w:rPr>
        <w:tab/>
        <w:t xml:space="preserve">and Credit Cooperatives in Murang’a County, Kenya. </w:t>
      </w:r>
      <w:r w:rsidRPr="0032541E">
        <w:rPr>
          <w:rFonts w:ascii="Times New Roman" w:hAnsi="Times New Roman" w:cs="Times New Roman"/>
          <w:i/>
          <w:sz w:val="24"/>
          <w:szCs w:val="24"/>
        </w:rPr>
        <w:t xml:space="preserve">Journal of Business and </w:t>
      </w:r>
      <w:r w:rsidRPr="0032541E">
        <w:rPr>
          <w:rFonts w:ascii="Times New Roman" w:hAnsi="Times New Roman" w:cs="Times New Roman"/>
          <w:i/>
          <w:sz w:val="24"/>
          <w:szCs w:val="24"/>
        </w:rPr>
        <w:tab/>
        <w:t>Managemen</w:t>
      </w:r>
      <w:r w:rsidR="008C042B">
        <w:rPr>
          <w:rFonts w:ascii="Times New Roman" w:hAnsi="Times New Roman" w:cs="Times New Roman"/>
          <w:i/>
          <w:sz w:val="24"/>
          <w:szCs w:val="24"/>
        </w:rPr>
        <w:t>t</w:t>
      </w:r>
    </w:p>
    <w:p w:rsidR="00397974" w:rsidRPr="0032541E" w:rsidRDefault="00DE43BC" w:rsidP="00501D59">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Pr="0032541E">
        <w:rPr>
          <w:rFonts w:ascii="Times New Roman" w:hAnsi="Times New Roman" w:cs="Times New Roman"/>
          <w:i/>
          <w:sz w:val="24"/>
          <w:szCs w:val="24"/>
        </w:rPr>
        <w:t xml:space="preserve">16 </w:t>
      </w:r>
      <w:r w:rsidRPr="0032541E">
        <w:rPr>
          <w:rFonts w:ascii="Times New Roman" w:hAnsi="Times New Roman" w:cs="Times New Roman"/>
          <w:sz w:val="24"/>
          <w:szCs w:val="24"/>
        </w:rPr>
        <w:t>(6), 93-105</w:t>
      </w:r>
      <w:r>
        <w:rPr>
          <w:rFonts w:ascii="Times New Roman" w:hAnsi="Times New Roman" w:cs="Times New Roman"/>
          <w:i/>
          <w:sz w:val="24"/>
          <w:szCs w:val="24"/>
        </w:rPr>
        <w:t xml:space="preserve">     </w:t>
      </w:r>
    </w:p>
    <w:p w:rsidR="00CB52F0" w:rsidRPr="0032541E" w:rsidRDefault="00CB52F0" w:rsidP="00501D59">
      <w:pPr>
        <w:autoSpaceDE w:val="0"/>
        <w:autoSpaceDN w:val="0"/>
        <w:adjustRightInd w:val="0"/>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Ervin J.S. (2013). Strategic Analysis for the Hospitality Industry. Cornell Hotel and Restaurant. </w:t>
      </w:r>
      <w:r w:rsidRPr="0032541E">
        <w:rPr>
          <w:rFonts w:ascii="Times New Roman" w:hAnsi="Times New Roman" w:cs="Times New Roman"/>
          <w:sz w:val="24"/>
          <w:szCs w:val="24"/>
        </w:rPr>
        <w:tab/>
      </w:r>
      <w:r w:rsidRPr="0032541E">
        <w:rPr>
          <w:rFonts w:ascii="Times New Roman" w:hAnsi="Times New Roman" w:cs="Times New Roman"/>
          <w:i/>
          <w:iCs/>
          <w:sz w:val="24"/>
          <w:szCs w:val="24"/>
        </w:rPr>
        <w:t xml:space="preserve">Journal of tourism management, </w:t>
      </w:r>
      <w:r w:rsidRPr="0032541E">
        <w:rPr>
          <w:rFonts w:ascii="Times New Roman" w:hAnsi="Times New Roman" w:cs="Times New Roman"/>
          <w:i/>
          <w:sz w:val="24"/>
          <w:szCs w:val="24"/>
        </w:rPr>
        <w:t>44</w:t>
      </w:r>
      <w:r w:rsidRPr="0032541E">
        <w:rPr>
          <w:rFonts w:ascii="Times New Roman" w:hAnsi="Times New Roman" w:cs="Times New Roman"/>
          <w:sz w:val="24"/>
          <w:szCs w:val="24"/>
        </w:rPr>
        <w:t xml:space="preserve"> (2), 139-152</w:t>
      </w:r>
    </w:p>
    <w:p w:rsidR="006F70C4" w:rsidRPr="0032541E" w:rsidRDefault="006F70C4" w:rsidP="00501D59">
      <w:pPr>
        <w:autoSpaceDE w:val="0"/>
        <w:autoSpaceDN w:val="0"/>
        <w:adjustRightInd w:val="0"/>
        <w:spacing w:after="0" w:line="360" w:lineRule="auto"/>
        <w:rPr>
          <w:rFonts w:ascii="Times New Roman" w:hAnsi="Times New Roman" w:cs="Times New Roman"/>
          <w:sz w:val="24"/>
          <w:szCs w:val="24"/>
        </w:rPr>
      </w:pPr>
      <w:r w:rsidRPr="0032541E">
        <w:rPr>
          <w:rFonts w:ascii="Times New Roman" w:hAnsi="Times New Roman" w:cs="Times New Roman"/>
          <w:sz w:val="24"/>
          <w:szCs w:val="24"/>
        </w:rPr>
        <w:t>Graf</w:t>
      </w:r>
      <w:r w:rsidR="005159A5" w:rsidRPr="0032541E">
        <w:rPr>
          <w:rFonts w:ascii="Times New Roman" w:hAnsi="Times New Roman" w:cs="Times New Roman"/>
          <w:sz w:val="24"/>
          <w:szCs w:val="24"/>
        </w:rPr>
        <w:t>,</w:t>
      </w:r>
      <w:r w:rsidRPr="0032541E">
        <w:rPr>
          <w:rFonts w:ascii="Times New Roman" w:hAnsi="Times New Roman" w:cs="Times New Roman"/>
          <w:sz w:val="24"/>
          <w:szCs w:val="24"/>
        </w:rPr>
        <w:t xml:space="preserve"> M</w:t>
      </w:r>
      <w:r w:rsidR="005159A5" w:rsidRPr="0032541E">
        <w:rPr>
          <w:rFonts w:ascii="Times New Roman" w:hAnsi="Times New Roman" w:cs="Times New Roman"/>
          <w:sz w:val="24"/>
          <w:szCs w:val="24"/>
        </w:rPr>
        <w:t>.</w:t>
      </w:r>
      <w:r w:rsidRPr="0032541E">
        <w:rPr>
          <w:rFonts w:ascii="Times New Roman" w:hAnsi="Times New Roman" w:cs="Times New Roman"/>
          <w:sz w:val="24"/>
          <w:szCs w:val="24"/>
        </w:rPr>
        <w:t xml:space="preserve">, </w:t>
      </w:r>
      <w:r w:rsidR="005159A5" w:rsidRPr="0032541E">
        <w:rPr>
          <w:rFonts w:ascii="Times New Roman" w:hAnsi="Times New Roman" w:cs="Times New Roman"/>
          <w:sz w:val="24"/>
          <w:szCs w:val="24"/>
        </w:rPr>
        <w:t>&amp;</w:t>
      </w:r>
      <w:r w:rsidRPr="0032541E">
        <w:rPr>
          <w:rFonts w:ascii="Times New Roman" w:hAnsi="Times New Roman" w:cs="Times New Roman"/>
          <w:sz w:val="24"/>
          <w:szCs w:val="24"/>
        </w:rPr>
        <w:t>Mudambi</w:t>
      </w:r>
      <w:r w:rsidR="005159A5" w:rsidRPr="0032541E">
        <w:rPr>
          <w:rFonts w:ascii="Times New Roman" w:hAnsi="Times New Roman" w:cs="Times New Roman"/>
          <w:sz w:val="24"/>
          <w:szCs w:val="24"/>
        </w:rPr>
        <w:t>,</w:t>
      </w:r>
      <w:r w:rsidRPr="0032541E">
        <w:rPr>
          <w:rFonts w:ascii="Times New Roman" w:hAnsi="Times New Roman" w:cs="Times New Roman"/>
          <w:sz w:val="24"/>
          <w:szCs w:val="24"/>
        </w:rPr>
        <w:t xml:space="preserve"> S</w:t>
      </w:r>
      <w:r w:rsidR="005159A5" w:rsidRPr="0032541E">
        <w:rPr>
          <w:rFonts w:ascii="Times New Roman" w:hAnsi="Times New Roman" w:cs="Times New Roman"/>
          <w:sz w:val="24"/>
          <w:szCs w:val="24"/>
        </w:rPr>
        <w:t>.</w:t>
      </w:r>
      <w:r w:rsidRPr="0032541E">
        <w:rPr>
          <w:rFonts w:ascii="Times New Roman" w:hAnsi="Times New Roman" w:cs="Times New Roman"/>
          <w:sz w:val="24"/>
          <w:szCs w:val="24"/>
        </w:rPr>
        <w:t>M. (20</w:t>
      </w:r>
      <w:r w:rsidR="005159A5" w:rsidRPr="0032541E">
        <w:rPr>
          <w:rFonts w:ascii="Times New Roman" w:hAnsi="Times New Roman" w:cs="Times New Roman"/>
          <w:sz w:val="24"/>
          <w:szCs w:val="24"/>
        </w:rPr>
        <w:t>1</w:t>
      </w:r>
      <w:r w:rsidRPr="0032541E">
        <w:rPr>
          <w:rFonts w:ascii="Times New Roman" w:hAnsi="Times New Roman" w:cs="Times New Roman"/>
          <w:sz w:val="24"/>
          <w:szCs w:val="24"/>
        </w:rPr>
        <w:t>5). The Outsourcing of IT Enabled Business Processes: a</w:t>
      </w:r>
    </w:p>
    <w:p w:rsidR="006F70C4" w:rsidRPr="0032541E" w:rsidRDefault="006F70C4" w:rsidP="00501D59">
      <w:pPr>
        <w:autoSpaceDE w:val="0"/>
        <w:autoSpaceDN w:val="0"/>
        <w:adjustRightInd w:val="0"/>
        <w:spacing w:after="0" w:line="360" w:lineRule="auto"/>
        <w:ind w:left="720"/>
        <w:rPr>
          <w:rFonts w:ascii="Times New Roman" w:hAnsi="Times New Roman" w:cs="Times New Roman"/>
          <w:i/>
          <w:iCs/>
          <w:sz w:val="24"/>
          <w:szCs w:val="24"/>
        </w:rPr>
      </w:pPr>
      <w:r w:rsidRPr="0032541E">
        <w:rPr>
          <w:rFonts w:ascii="Times New Roman" w:hAnsi="Times New Roman" w:cs="Times New Roman"/>
          <w:sz w:val="24"/>
          <w:szCs w:val="24"/>
        </w:rPr>
        <w:t xml:space="preserve">Conceptual Model of the Location Decision. </w:t>
      </w:r>
      <w:r w:rsidRPr="0032541E">
        <w:rPr>
          <w:rFonts w:ascii="Times New Roman" w:hAnsi="Times New Roman" w:cs="Times New Roman"/>
          <w:i/>
          <w:iCs/>
          <w:sz w:val="24"/>
          <w:szCs w:val="24"/>
        </w:rPr>
        <w:t xml:space="preserve">Journal of international management </w:t>
      </w:r>
      <w:r w:rsidRPr="0032541E">
        <w:rPr>
          <w:rFonts w:ascii="Times New Roman" w:hAnsi="Times New Roman" w:cs="Times New Roman"/>
          <w:i/>
          <w:sz w:val="24"/>
          <w:szCs w:val="24"/>
        </w:rPr>
        <w:t>11</w:t>
      </w:r>
      <w:r w:rsidRPr="0032541E">
        <w:rPr>
          <w:rFonts w:ascii="Times New Roman" w:hAnsi="Times New Roman" w:cs="Times New Roman"/>
          <w:sz w:val="24"/>
          <w:szCs w:val="24"/>
        </w:rPr>
        <w:t xml:space="preserve">(2): </w:t>
      </w:r>
      <w:r w:rsidRPr="0032541E">
        <w:rPr>
          <w:rFonts w:ascii="Times New Roman" w:hAnsi="Times New Roman" w:cs="Times New Roman"/>
          <w:sz w:val="24"/>
          <w:szCs w:val="24"/>
        </w:rPr>
        <w:tab/>
        <w:t>253-</w:t>
      </w:r>
      <w:r w:rsidR="0069510E">
        <w:rPr>
          <w:rFonts w:ascii="Times New Roman" w:hAnsi="Times New Roman" w:cs="Times New Roman"/>
          <w:sz w:val="24"/>
          <w:szCs w:val="24"/>
        </w:rPr>
        <w:t xml:space="preserve">                  </w:t>
      </w:r>
      <w:r w:rsidRPr="0032541E">
        <w:rPr>
          <w:rFonts w:ascii="Times New Roman" w:hAnsi="Times New Roman" w:cs="Times New Roman"/>
          <w:sz w:val="24"/>
          <w:szCs w:val="24"/>
        </w:rPr>
        <w:t>268.</w:t>
      </w:r>
    </w:p>
    <w:p w:rsidR="00CB52F0" w:rsidRPr="0032541E" w:rsidRDefault="00DC5D67" w:rsidP="00501D59">
      <w:pPr>
        <w:tabs>
          <w:tab w:val="left" w:pos="3345"/>
        </w:tabs>
        <w:spacing w:after="0" w:line="360" w:lineRule="auto"/>
        <w:jc w:val="both"/>
        <w:rPr>
          <w:rFonts w:ascii="Times New Roman" w:hAnsi="Times New Roman" w:cs="Times New Roman"/>
          <w:sz w:val="24"/>
          <w:szCs w:val="24"/>
        </w:rPr>
      </w:pPr>
      <w:hyperlink r:id="rId21" w:history="1">
        <w:r w:rsidR="005918E5" w:rsidRPr="0032541E">
          <w:rPr>
            <w:rStyle w:val="Hyperlink"/>
            <w:rFonts w:ascii="Times New Roman" w:hAnsi="Times New Roman" w:cs="Times New Roman"/>
            <w:color w:val="auto"/>
            <w:sz w:val="24"/>
            <w:szCs w:val="24"/>
            <w:u w:val="none"/>
          </w:rPr>
          <w:t>Hong gang</w:t>
        </w:r>
        <w:r w:rsidR="00CB52F0" w:rsidRPr="0032541E">
          <w:rPr>
            <w:rStyle w:val="Hyperlink"/>
            <w:rFonts w:ascii="Times New Roman" w:hAnsi="Times New Roman" w:cs="Times New Roman"/>
            <w:color w:val="auto"/>
            <w:sz w:val="24"/>
            <w:szCs w:val="24"/>
            <w:u w:val="none"/>
          </w:rPr>
          <w:t>, G &amp;Shao</w:t>
        </w:r>
        <w:r w:rsidR="00C72AC3" w:rsidRPr="0032541E">
          <w:rPr>
            <w:rStyle w:val="Hyperlink"/>
            <w:rFonts w:ascii="Times New Roman" w:hAnsi="Times New Roman" w:cs="Times New Roman"/>
            <w:color w:val="auto"/>
            <w:sz w:val="24"/>
            <w:szCs w:val="24"/>
            <w:u w:val="none"/>
          </w:rPr>
          <w:t>v</w:t>
        </w:r>
        <w:r w:rsidR="00CB52F0" w:rsidRPr="0032541E">
          <w:rPr>
            <w:rStyle w:val="Hyperlink"/>
            <w:rFonts w:ascii="Times New Roman" w:hAnsi="Times New Roman" w:cs="Times New Roman"/>
            <w:color w:val="auto"/>
            <w:sz w:val="24"/>
            <w:szCs w:val="24"/>
            <w:u w:val="none"/>
          </w:rPr>
          <w:t xml:space="preserve">in M.S. </w:t>
        </w:r>
      </w:hyperlink>
      <w:r w:rsidR="00CB52F0" w:rsidRPr="0032541E">
        <w:rPr>
          <w:rFonts w:ascii="Times New Roman" w:hAnsi="Times New Roman" w:cs="Times New Roman"/>
          <w:sz w:val="24"/>
          <w:szCs w:val="24"/>
        </w:rPr>
        <w:t xml:space="preserve">(2014). Investigating the effects of product innovation and </w:t>
      </w:r>
    </w:p>
    <w:p w:rsidR="00CB52F0" w:rsidRPr="0032541E" w:rsidRDefault="0069510E"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7D13" w:rsidRPr="0032541E">
        <w:rPr>
          <w:rFonts w:ascii="Times New Roman" w:hAnsi="Times New Roman" w:cs="Times New Roman"/>
          <w:sz w:val="24"/>
          <w:szCs w:val="24"/>
        </w:rPr>
        <w:t>Ingredient</w:t>
      </w:r>
      <w:r w:rsidR="00CB52F0" w:rsidRPr="0032541E">
        <w:rPr>
          <w:rFonts w:ascii="Times New Roman" w:hAnsi="Times New Roman" w:cs="Times New Roman"/>
          <w:sz w:val="24"/>
          <w:szCs w:val="24"/>
        </w:rPr>
        <w:t xml:space="preserve"> branding strategies on brand equity of food products. </w:t>
      </w:r>
      <w:r w:rsidR="00CB52F0" w:rsidRPr="0032541E">
        <w:rPr>
          <w:rFonts w:ascii="Times New Roman" w:hAnsi="Times New Roman" w:cs="Times New Roman"/>
          <w:i/>
          <w:sz w:val="24"/>
          <w:szCs w:val="24"/>
        </w:rPr>
        <w:t>British Food Journal,</w:t>
      </w:r>
    </w:p>
    <w:p w:rsidR="00CB52F0" w:rsidRPr="0032541E" w:rsidRDefault="0069510E"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CB52F0" w:rsidRPr="0032541E">
        <w:rPr>
          <w:rFonts w:ascii="Times New Roman" w:hAnsi="Times New Roman" w:cs="Times New Roman"/>
          <w:i/>
          <w:sz w:val="24"/>
          <w:szCs w:val="24"/>
        </w:rPr>
        <w:t>117</w:t>
      </w:r>
      <w:r w:rsidR="00CB52F0" w:rsidRPr="0032541E">
        <w:rPr>
          <w:rFonts w:ascii="Times New Roman" w:hAnsi="Times New Roman" w:cs="Times New Roman"/>
          <w:sz w:val="24"/>
          <w:szCs w:val="24"/>
        </w:rPr>
        <w:t>(2)</w:t>
      </w:r>
      <w:r w:rsidR="009C6A2A" w:rsidRPr="0032541E">
        <w:rPr>
          <w:rFonts w:ascii="Times New Roman" w:hAnsi="Times New Roman" w:cs="Times New Roman"/>
          <w:sz w:val="24"/>
          <w:szCs w:val="24"/>
        </w:rPr>
        <w:t>, 523</w:t>
      </w:r>
      <w:r w:rsidR="00CB52F0" w:rsidRPr="0032541E">
        <w:rPr>
          <w:rFonts w:ascii="Times New Roman" w:hAnsi="Times New Roman" w:cs="Times New Roman"/>
          <w:sz w:val="24"/>
          <w:szCs w:val="24"/>
        </w:rPr>
        <w:t xml:space="preserve"> – 537.</w:t>
      </w:r>
    </w:p>
    <w:p w:rsidR="00565E83" w:rsidRPr="0032541E" w:rsidRDefault="00565E83"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Iravo, M., Ongori, J. &amp;Munene, C. (2013).Factors affecting the performance of hotels and </w:t>
      </w:r>
      <w:r w:rsidR="0098299E" w:rsidRPr="0032541E">
        <w:rPr>
          <w:rFonts w:ascii="Times New Roman" w:hAnsi="Times New Roman" w:cs="Times New Roman"/>
          <w:sz w:val="24"/>
          <w:szCs w:val="24"/>
        </w:rPr>
        <w:tab/>
      </w:r>
      <w:r w:rsidRPr="0032541E">
        <w:rPr>
          <w:rFonts w:ascii="Times New Roman" w:hAnsi="Times New Roman" w:cs="Times New Roman"/>
          <w:sz w:val="24"/>
          <w:szCs w:val="24"/>
        </w:rPr>
        <w:t xml:space="preserve">restaurants in Kenya.A case of Kisii County. </w:t>
      </w:r>
      <w:r w:rsidRPr="0032541E">
        <w:rPr>
          <w:rFonts w:ascii="Times New Roman" w:hAnsi="Times New Roman" w:cs="Times New Roman"/>
          <w:i/>
          <w:sz w:val="24"/>
          <w:szCs w:val="24"/>
        </w:rPr>
        <w:t xml:space="preserve">Interdisciplinary Journal of Contemporary </w:t>
      </w:r>
      <w:r w:rsidR="0098299E" w:rsidRPr="0032541E">
        <w:rPr>
          <w:rFonts w:ascii="Times New Roman" w:hAnsi="Times New Roman" w:cs="Times New Roman"/>
          <w:i/>
          <w:sz w:val="24"/>
          <w:szCs w:val="24"/>
        </w:rPr>
        <w:tab/>
      </w:r>
      <w:r w:rsidRPr="0032541E">
        <w:rPr>
          <w:rFonts w:ascii="Times New Roman" w:hAnsi="Times New Roman" w:cs="Times New Roman"/>
          <w:i/>
          <w:sz w:val="24"/>
          <w:szCs w:val="24"/>
        </w:rPr>
        <w:t>Research in Business.4</w:t>
      </w:r>
      <w:r w:rsidRPr="0032541E">
        <w:rPr>
          <w:rFonts w:ascii="Times New Roman" w:hAnsi="Times New Roman" w:cs="Times New Roman"/>
          <w:sz w:val="24"/>
          <w:szCs w:val="24"/>
        </w:rPr>
        <w:t xml:space="preserve"> (12), 897- 928.</w:t>
      </w:r>
    </w:p>
    <w:p w:rsidR="00327ECA" w:rsidRPr="0032541E" w:rsidRDefault="00327ECA" w:rsidP="00501D59">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2541E">
        <w:rPr>
          <w:rFonts w:ascii="Times New Roman" w:eastAsia="Times New Roman" w:hAnsi="Times New Roman" w:cs="Times New Roman"/>
          <w:sz w:val="24"/>
          <w:szCs w:val="24"/>
        </w:rPr>
        <w:t>IrgoAnsoff, (1987). </w:t>
      </w:r>
      <w:r w:rsidRPr="0032541E">
        <w:rPr>
          <w:rFonts w:ascii="Times New Roman" w:eastAsia="Times New Roman" w:hAnsi="Times New Roman" w:cs="Times New Roman"/>
          <w:iCs/>
          <w:sz w:val="24"/>
          <w:szCs w:val="24"/>
        </w:rPr>
        <w:t>The emerging paradigm of strategic behavior</w:t>
      </w:r>
      <w:r w:rsidRPr="0032541E">
        <w:rPr>
          <w:rFonts w:ascii="Times New Roman" w:eastAsia="Times New Roman" w:hAnsi="Times New Roman" w:cs="Times New Roman"/>
          <w:sz w:val="24"/>
          <w:szCs w:val="24"/>
        </w:rPr>
        <w:t xml:space="preserve">. </w:t>
      </w:r>
      <w:r w:rsidRPr="0032541E">
        <w:rPr>
          <w:rFonts w:ascii="Times New Roman" w:eastAsia="Times New Roman" w:hAnsi="Times New Roman" w:cs="Times New Roman"/>
          <w:i/>
          <w:sz w:val="24"/>
          <w:szCs w:val="24"/>
        </w:rPr>
        <w:t xml:space="preserve">Strategic Management </w:t>
      </w:r>
      <w:r w:rsidR="008663A6" w:rsidRPr="0032541E">
        <w:rPr>
          <w:rFonts w:ascii="Times New Roman" w:eastAsia="Times New Roman" w:hAnsi="Times New Roman" w:cs="Times New Roman"/>
          <w:i/>
          <w:sz w:val="24"/>
          <w:szCs w:val="24"/>
        </w:rPr>
        <w:tab/>
      </w:r>
      <w:r w:rsidRPr="0032541E">
        <w:rPr>
          <w:rFonts w:ascii="Times New Roman" w:eastAsia="Times New Roman" w:hAnsi="Times New Roman" w:cs="Times New Roman"/>
          <w:i/>
          <w:sz w:val="24"/>
          <w:szCs w:val="24"/>
        </w:rPr>
        <w:t>Journal, 8</w:t>
      </w:r>
      <w:r w:rsidRPr="0032541E">
        <w:rPr>
          <w:rFonts w:ascii="Times New Roman" w:eastAsia="Times New Roman" w:hAnsi="Times New Roman" w:cs="Times New Roman"/>
          <w:sz w:val="24"/>
          <w:szCs w:val="24"/>
        </w:rPr>
        <w:t>(6), 501-515.</w:t>
      </w:r>
    </w:p>
    <w:p w:rsidR="00CB52F0" w:rsidRPr="0032541E" w:rsidRDefault="00CB52F0" w:rsidP="00501D59">
      <w:pPr>
        <w:autoSpaceDE w:val="0"/>
        <w:autoSpaceDN w:val="0"/>
        <w:adjustRightInd w:val="0"/>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Jehad, A. &amp; Adel, K. (2011). Strategic Planning and Organizational Effectiveness in Jordanian </w:t>
      </w:r>
      <w:r w:rsidRPr="0032541E">
        <w:rPr>
          <w:rFonts w:ascii="Times New Roman" w:hAnsi="Times New Roman" w:cs="Times New Roman"/>
          <w:sz w:val="24"/>
          <w:szCs w:val="24"/>
        </w:rPr>
        <w:tab/>
        <w:t xml:space="preserve">Hotels. </w:t>
      </w:r>
      <w:r w:rsidRPr="0032541E">
        <w:rPr>
          <w:rFonts w:ascii="Times New Roman" w:hAnsi="Times New Roman" w:cs="Times New Roman"/>
          <w:i/>
          <w:iCs/>
          <w:sz w:val="24"/>
          <w:szCs w:val="24"/>
        </w:rPr>
        <w:t>International Journal of Business and Management</w:t>
      </w:r>
      <w:r w:rsidRPr="0032541E">
        <w:rPr>
          <w:rFonts w:ascii="Times New Roman" w:hAnsi="Times New Roman" w:cs="Times New Roman"/>
          <w:sz w:val="24"/>
          <w:szCs w:val="24"/>
        </w:rPr>
        <w:t xml:space="preserve">, </w:t>
      </w:r>
      <w:r w:rsidRPr="0032541E">
        <w:rPr>
          <w:rFonts w:ascii="Times New Roman" w:hAnsi="Times New Roman" w:cs="Times New Roman"/>
          <w:i/>
          <w:sz w:val="24"/>
          <w:szCs w:val="24"/>
        </w:rPr>
        <w:t>8</w:t>
      </w:r>
      <w:r w:rsidRPr="0032541E">
        <w:rPr>
          <w:rFonts w:ascii="Times New Roman" w:hAnsi="Times New Roman" w:cs="Times New Roman"/>
          <w:sz w:val="24"/>
          <w:szCs w:val="24"/>
        </w:rPr>
        <w:t>(1), 11-25.</w:t>
      </w:r>
    </w:p>
    <w:p w:rsidR="008663A6" w:rsidRPr="00166DC4" w:rsidRDefault="008663A6" w:rsidP="00501D59">
      <w:pPr>
        <w:keepNext/>
        <w:spacing w:after="0" w:line="360" w:lineRule="auto"/>
        <w:rPr>
          <w:rFonts w:ascii="Times New Roman" w:hAnsi="Times New Roman" w:cs="Times New Roman"/>
          <w:sz w:val="24"/>
          <w:szCs w:val="24"/>
        </w:rPr>
      </w:pPr>
      <w:r w:rsidRPr="0032541E">
        <w:rPr>
          <w:rFonts w:ascii="Times New Roman" w:hAnsi="Times New Roman" w:cs="Times New Roman"/>
          <w:sz w:val="24"/>
          <w:szCs w:val="24"/>
        </w:rPr>
        <w:t>Johnson, G., Scholes, K. and Whittington, R. (2014).</w:t>
      </w:r>
      <w:r w:rsidRPr="0032541E">
        <w:rPr>
          <w:rFonts w:ascii="Times New Roman" w:hAnsi="Times New Roman" w:cs="Times New Roman"/>
          <w:i/>
          <w:iCs/>
          <w:sz w:val="24"/>
          <w:szCs w:val="24"/>
        </w:rPr>
        <w:t xml:space="preserve">Exploring Corporate Strategy: Texts and </w:t>
      </w:r>
    </w:p>
    <w:p w:rsidR="008663A6" w:rsidRPr="0032541E" w:rsidRDefault="008663A6" w:rsidP="00501D59">
      <w:pPr>
        <w:keepNext/>
        <w:tabs>
          <w:tab w:val="left" w:pos="691"/>
        </w:tabs>
        <w:spacing w:after="0" w:line="360" w:lineRule="auto"/>
        <w:rPr>
          <w:rFonts w:ascii="Times New Roman" w:hAnsi="Times New Roman" w:cs="Times New Roman"/>
          <w:sz w:val="24"/>
          <w:szCs w:val="24"/>
        </w:rPr>
      </w:pPr>
      <w:r w:rsidRPr="0032541E">
        <w:rPr>
          <w:rFonts w:ascii="Times New Roman" w:hAnsi="Times New Roman" w:cs="Times New Roman"/>
          <w:sz w:val="24"/>
          <w:szCs w:val="24"/>
        </w:rPr>
        <w:tab/>
      </w:r>
      <w:r w:rsidRPr="0032541E">
        <w:rPr>
          <w:rFonts w:ascii="Times New Roman" w:hAnsi="Times New Roman" w:cs="Times New Roman"/>
          <w:i/>
          <w:iCs/>
          <w:sz w:val="24"/>
          <w:szCs w:val="24"/>
        </w:rPr>
        <w:t>Cases.</w:t>
      </w:r>
      <w:r w:rsidRPr="0032541E">
        <w:rPr>
          <w:rFonts w:ascii="Times New Roman" w:hAnsi="Times New Roman" w:cs="Times New Roman"/>
          <w:sz w:val="24"/>
          <w:szCs w:val="24"/>
        </w:rPr>
        <w:t xml:space="preserve"> (7th Ed). Harlow England: Pearson Education Limited</w:t>
      </w:r>
    </w:p>
    <w:p w:rsidR="00CB52F0" w:rsidRPr="0032541E" w:rsidRDefault="00CB52F0"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Jorge, F., &amp; Juan, R. (2013). Managers' perceptions of tacit knowledge in Edinburgh’s Indian </w:t>
      </w:r>
    </w:p>
    <w:p w:rsidR="00CB52F0" w:rsidRPr="0032541E" w:rsidRDefault="00CB52F0" w:rsidP="00501D59">
      <w:pPr>
        <w:tabs>
          <w:tab w:val="left" w:pos="3345"/>
        </w:tabs>
        <w:spacing w:after="0" w:line="360" w:lineRule="auto"/>
        <w:ind w:left="720"/>
        <w:jc w:val="both"/>
        <w:rPr>
          <w:rFonts w:ascii="Times New Roman" w:hAnsi="Times New Roman" w:cs="Times New Roman"/>
          <w:sz w:val="24"/>
          <w:szCs w:val="24"/>
        </w:rPr>
      </w:pPr>
      <w:r w:rsidRPr="0032541E">
        <w:rPr>
          <w:rFonts w:ascii="Times New Roman" w:hAnsi="Times New Roman" w:cs="Times New Roman"/>
          <w:sz w:val="24"/>
          <w:szCs w:val="24"/>
        </w:rPr>
        <w:t xml:space="preserve">restaurants. </w:t>
      </w:r>
      <w:r w:rsidRPr="0032541E">
        <w:rPr>
          <w:rFonts w:ascii="Times New Roman" w:hAnsi="Times New Roman" w:cs="Times New Roman"/>
          <w:i/>
          <w:sz w:val="24"/>
          <w:szCs w:val="24"/>
        </w:rPr>
        <w:t>International Journal of Contemporary Hospitality Management, 21</w:t>
      </w:r>
      <w:r w:rsidR="00C958CC" w:rsidRPr="0032541E">
        <w:rPr>
          <w:rFonts w:ascii="Times New Roman" w:hAnsi="Times New Roman" w:cs="Times New Roman"/>
          <w:sz w:val="24"/>
          <w:szCs w:val="24"/>
        </w:rPr>
        <w:t xml:space="preserve">(1), </w:t>
      </w:r>
      <w:r w:rsidRPr="0032541E">
        <w:rPr>
          <w:rFonts w:ascii="Times New Roman" w:hAnsi="Times New Roman" w:cs="Times New Roman"/>
          <w:sz w:val="24"/>
          <w:szCs w:val="24"/>
        </w:rPr>
        <w:t xml:space="preserve">118- 127.                                                                                   </w:t>
      </w:r>
    </w:p>
    <w:p w:rsidR="00CB52F0" w:rsidRPr="0032541E" w:rsidRDefault="00CB52F0"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Kairu, G. (2013).Total Quality Management in a Luxury Hotel: A Critique of Practice. </w:t>
      </w:r>
    </w:p>
    <w:p w:rsidR="00CB52F0" w:rsidRPr="0032541E" w:rsidRDefault="0069510E" w:rsidP="00501D59">
      <w:pPr>
        <w:tabs>
          <w:tab w:val="left" w:pos="3345"/>
        </w:tabs>
        <w:spacing w:after="0" w:line="360" w:lineRule="auto"/>
        <w:jc w:val="both"/>
        <w:rPr>
          <w:rStyle w:val="balloon"/>
          <w:rFonts w:ascii="Times New Roman" w:hAnsi="Times New Roman" w:cs="Times New Roman"/>
          <w:sz w:val="24"/>
          <w:szCs w:val="24"/>
        </w:rPr>
      </w:pPr>
      <w:r>
        <w:rPr>
          <w:rFonts w:ascii="Times New Roman" w:hAnsi="Times New Roman" w:cs="Times New Roman"/>
          <w:i/>
          <w:sz w:val="24"/>
          <w:szCs w:val="24"/>
        </w:rPr>
        <w:t xml:space="preserve">           </w:t>
      </w:r>
      <w:r w:rsidR="00CB52F0" w:rsidRPr="0032541E">
        <w:rPr>
          <w:rFonts w:ascii="Times New Roman" w:hAnsi="Times New Roman" w:cs="Times New Roman"/>
          <w:i/>
          <w:sz w:val="24"/>
          <w:szCs w:val="24"/>
        </w:rPr>
        <w:t>International Journal of Hospitality Management, 14</w:t>
      </w:r>
      <w:r w:rsidR="00CB52F0" w:rsidRPr="0032541E">
        <w:rPr>
          <w:rFonts w:ascii="Times New Roman" w:hAnsi="Times New Roman" w:cs="Times New Roman"/>
          <w:sz w:val="24"/>
          <w:szCs w:val="24"/>
        </w:rPr>
        <w:t>(1), 67-78.</w:t>
      </w:r>
    </w:p>
    <w:p w:rsidR="00CB52F0" w:rsidRPr="0032541E" w:rsidRDefault="00CB52F0" w:rsidP="00501D59">
      <w:pPr>
        <w:tabs>
          <w:tab w:val="left" w:pos="3345"/>
        </w:tabs>
        <w:spacing w:after="0" w:line="360" w:lineRule="auto"/>
        <w:jc w:val="both"/>
        <w:rPr>
          <w:rFonts w:ascii="Times New Roman" w:hAnsi="Times New Roman" w:cs="Times New Roman"/>
          <w:i/>
          <w:sz w:val="24"/>
          <w:szCs w:val="24"/>
        </w:rPr>
      </w:pPr>
      <w:r w:rsidRPr="0032541E">
        <w:rPr>
          <w:rFonts w:ascii="Times New Roman" w:hAnsi="Times New Roman" w:cs="Times New Roman"/>
          <w:sz w:val="24"/>
          <w:szCs w:val="24"/>
        </w:rPr>
        <w:t xml:space="preserve">Kamau, R. (2012). The Environment is Free: The Quality Analogy. </w:t>
      </w:r>
      <w:r w:rsidRPr="0032541E">
        <w:rPr>
          <w:rFonts w:ascii="Times New Roman" w:hAnsi="Times New Roman" w:cs="Times New Roman"/>
          <w:i/>
          <w:sz w:val="24"/>
          <w:szCs w:val="24"/>
        </w:rPr>
        <w:t>Journal of Quality</w:t>
      </w:r>
      <w:r w:rsidRPr="0032541E">
        <w:rPr>
          <w:rFonts w:ascii="Times New Roman" w:hAnsi="Times New Roman" w:cs="Times New Roman"/>
          <w:sz w:val="24"/>
          <w:szCs w:val="24"/>
        </w:rPr>
        <w:tab/>
      </w:r>
    </w:p>
    <w:p w:rsidR="00CB52F0" w:rsidRPr="0032541E" w:rsidRDefault="0069510E"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CB52F0" w:rsidRPr="0032541E">
        <w:rPr>
          <w:rFonts w:ascii="Times New Roman" w:hAnsi="Times New Roman" w:cs="Times New Roman"/>
          <w:i/>
          <w:sz w:val="24"/>
          <w:szCs w:val="24"/>
        </w:rPr>
        <w:t>Management, 4</w:t>
      </w:r>
      <w:r w:rsidR="00CB52F0" w:rsidRPr="0032541E">
        <w:rPr>
          <w:rFonts w:ascii="Times New Roman" w:hAnsi="Times New Roman" w:cs="Times New Roman"/>
          <w:sz w:val="24"/>
          <w:szCs w:val="24"/>
        </w:rPr>
        <w:t>(1), 123-143.</w:t>
      </w:r>
    </w:p>
    <w:p w:rsidR="00CB52F0" w:rsidRPr="0032541E" w:rsidRDefault="00CB52F0"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Kang, K.H., &amp; Lee, S. (2013). The moderating role of brand diversification on the relationship </w:t>
      </w:r>
      <w:r w:rsidRPr="0032541E">
        <w:rPr>
          <w:rFonts w:ascii="Times New Roman" w:hAnsi="Times New Roman" w:cs="Times New Roman"/>
          <w:sz w:val="24"/>
          <w:szCs w:val="24"/>
        </w:rPr>
        <w:tab/>
        <w:t xml:space="preserve">between geographic diversification and firm performance in the US lodging industry. </w:t>
      </w:r>
      <w:r w:rsidRPr="0032541E">
        <w:rPr>
          <w:rFonts w:ascii="Times New Roman" w:hAnsi="Times New Roman" w:cs="Times New Roman"/>
          <w:sz w:val="24"/>
          <w:szCs w:val="24"/>
        </w:rPr>
        <w:tab/>
      </w:r>
      <w:r w:rsidRPr="0032541E">
        <w:rPr>
          <w:rFonts w:ascii="Times New Roman" w:hAnsi="Times New Roman" w:cs="Times New Roman"/>
          <w:i/>
          <w:sz w:val="24"/>
          <w:szCs w:val="24"/>
        </w:rPr>
        <w:t>International Journal of Hospitality Management</w:t>
      </w:r>
      <w:r w:rsidR="00C958CC" w:rsidRPr="0032541E">
        <w:rPr>
          <w:rFonts w:ascii="Times New Roman" w:hAnsi="Times New Roman" w:cs="Times New Roman"/>
          <w:i/>
          <w:sz w:val="24"/>
          <w:szCs w:val="24"/>
        </w:rPr>
        <w:t>, 38</w:t>
      </w:r>
      <w:r w:rsidRPr="0032541E">
        <w:rPr>
          <w:rFonts w:ascii="Times New Roman" w:hAnsi="Times New Roman" w:cs="Times New Roman"/>
          <w:i/>
          <w:sz w:val="24"/>
          <w:szCs w:val="24"/>
        </w:rPr>
        <w:t>(</w:t>
      </w:r>
      <w:r w:rsidRPr="0032541E">
        <w:rPr>
          <w:rFonts w:ascii="Times New Roman" w:hAnsi="Times New Roman" w:cs="Times New Roman"/>
          <w:sz w:val="24"/>
          <w:szCs w:val="24"/>
        </w:rPr>
        <w:t>3), 106-117</w:t>
      </w:r>
    </w:p>
    <w:p w:rsidR="00CB52F0" w:rsidRPr="0032541E" w:rsidRDefault="00CB52F0" w:rsidP="00501D59">
      <w:pPr>
        <w:autoSpaceDE w:val="0"/>
        <w:autoSpaceDN w:val="0"/>
        <w:adjustRightInd w:val="0"/>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Kaplan, R.S., &amp; Norton, D. (1992). The Balanced Scorecard – Measures that Drive</w:t>
      </w:r>
    </w:p>
    <w:p w:rsidR="00CB52F0" w:rsidRPr="0032541E" w:rsidRDefault="00CB52F0" w:rsidP="00501D59">
      <w:pPr>
        <w:autoSpaceDE w:val="0"/>
        <w:autoSpaceDN w:val="0"/>
        <w:adjustRightInd w:val="0"/>
        <w:spacing w:after="0" w:line="360" w:lineRule="auto"/>
        <w:jc w:val="both"/>
        <w:rPr>
          <w:rFonts w:ascii="Times New Roman" w:hAnsi="Times New Roman" w:cs="Times New Roman"/>
          <w:i/>
          <w:iCs/>
          <w:sz w:val="24"/>
          <w:szCs w:val="24"/>
        </w:rPr>
      </w:pPr>
      <w:r w:rsidRPr="0032541E">
        <w:rPr>
          <w:rFonts w:ascii="Times New Roman" w:hAnsi="Times New Roman" w:cs="Times New Roman"/>
          <w:sz w:val="24"/>
          <w:szCs w:val="24"/>
        </w:rPr>
        <w:tab/>
        <w:t xml:space="preserve">Performance. </w:t>
      </w:r>
      <w:r w:rsidRPr="0032541E">
        <w:rPr>
          <w:rFonts w:ascii="Times New Roman" w:hAnsi="Times New Roman" w:cs="Times New Roman"/>
          <w:i/>
          <w:iCs/>
          <w:sz w:val="24"/>
          <w:szCs w:val="24"/>
        </w:rPr>
        <w:t>Harvard Business Review</w:t>
      </w:r>
    </w:p>
    <w:p w:rsidR="00621D0D" w:rsidRDefault="00621D0D" w:rsidP="00501D59">
      <w:pPr>
        <w:autoSpaceDE w:val="0"/>
        <w:autoSpaceDN w:val="0"/>
        <w:adjustRightInd w:val="0"/>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Karambu, I. (2011), Hoteliers reinvest to stay ahead of the competition, Business Daily, </w:t>
      </w:r>
      <w:r w:rsidRPr="0032541E">
        <w:rPr>
          <w:rFonts w:ascii="Times New Roman" w:hAnsi="Times New Roman" w:cs="Times New Roman"/>
          <w:sz w:val="24"/>
          <w:szCs w:val="24"/>
        </w:rPr>
        <w:tab/>
        <w:t>(allAfrica.com)</w:t>
      </w:r>
    </w:p>
    <w:p w:rsidR="00CF0E0E" w:rsidRPr="00CF0E0E" w:rsidRDefault="00CF0E0E" w:rsidP="00501D59">
      <w:pPr>
        <w:autoSpaceDE w:val="0"/>
        <w:autoSpaceDN w:val="0"/>
        <w:adjustRightInd w:val="0"/>
        <w:spacing w:after="0" w:line="360" w:lineRule="auto"/>
        <w:jc w:val="both"/>
        <w:rPr>
          <w:rFonts w:ascii="Times New Roman" w:hAnsi="Times New Roman" w:cs="Times New Roman"/>
          <w:sz w:val="24"/>
          <w:szCs w:val="24"/>
        </w:rPr>
      </w:pPr>
      <w:r w:rsidRPr="00CF0E0E">
        <w:rPr>
          <w:rFonts w:ascii="Times New Roman" w:hAnsi="Times New Roman" w:cs="Times New Roman"/>
          <w:sz w:val="24"/>
          <w:szCs w:val="24"/>
        </w:rPr>
        <w:t>Kato, J. (1996) Review Article: Institutions and Rationality in Politics – Three Varieties of Neo-</w:t>
      </w:r>
      <w:r w:rsidRPr="00CF0E0E">
        <w:rPr>
          <w:rFonts w:ascii="Times New Roman" w:hAnsi="Times New Roman" w:cs="Times New Roman"/>
          <w:sz w:val="24"/>
          <w:szCs w:val="24"/>
        </w:rPr>
        <w:tab/>
        <w:t>Institutionalists, British Journal of Political Science 26, 553–82.</w:t>
      </w:r>
    </w:p>
    <w:p w:rsidR="00327ECA" w:rsidRPr="0032541E" w:rsidRDefault="00327ECA" w:rsidP="00501D59">
      <w:pPr>
        <w:autoSpaceDE w:val="0"/>
        <w:autoSpaceDN w:val="0"/>
        <w:adjustRightInd w:val="0"/>
        <w:spacing w:after="0" w:line="360" w:lineRule="auto"/>
        <w:jc w:val="both"/>
        <w:rPr>
          <w:rFonts w:ascii="Times New Roman" w:hAnsi="Times New Roman" w:cs="Times New Roman"/>
          <w:i/>
          <w:iCs/>
          <w:sz w:val="24"/>
          <w:szCs w:val="24"/>
        </w:rPr>
      </w:pPr>
      <w:r w:rsidRPr="0032541E">
        <w:rPr>
          <w:rFonts w:ascii="Times New Roman" w:hAnsi="Times New Roman" w:cs="Times New Roman"/>
          <w:sz w:val="24"/>
          <w:szCs w:val="24"/>
        </w:rPr>
        <w:t>Kenya Law Report. (2012)</w:t>
      </w:r>
      <w:r w:rsidR="007516D4" w:rsidRPr="0032541E">
        <w:rPr>
          <w:rFonts w:ascii="Times New Roman" w:hAnsi="Times New Roman" w:cs="Times New Roman"/>
          <w:sz w:val="24"/>
          <w:szCs w:val="24"/>
        </w:rPr>
        <w:t>.</w:t>
      </w:r>
      <w:r w:rsidRPr="0032541E">
        <w:rPr>
          <w:rFonts w:ascii="Times New Roman" w:hAnsi="Times New Roman" w:cs="Times New Roman"/>
          <w:sz w:val="24"/>
          <w:szCs w:val="24"/>
        </w:rPr>
        <w:t xml:space="preserve"> Kenya Institute of Management.</w:t>
      </w:r>
    </w:p>
    <w:p w:rsidR="00CB52F0" w:rsidRPr="0032541E" w:rsidRDefault="00CB52F0"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Kingi T.M. (20</w:t>
      </w:r>
      <w:r w:rsidR="0098299E" w:rsidRPr="0032541E">
        <w:rPr>
          <w:rFonts w:ascii="Times New Roman" w:hAnsi="Times New Roman" w:cs="Times New Roman"/>
          <w:sz w:val="24"/>
          <w:szCs w:val="24"/>
        </w:rPr>
        <w:t>13</w:t>
      </w:r>
      <w:r w:rsidRPr="0032541E">
        <w:rPr>
          <w:rFonts w:ascii="Times New Roman" w:hAnsi="Times New Roman" w:cs="Times New Roman"/>
          <w:sz w:val="24"/>
          <w:szCs w:val="24"/>
        </w:rPr>
        <w:t xml:space="preserve">). Looking at new markets for international diversification: Frontier markets. </w:t>
      </w:r>
      <w:r w:rsidRPr="0032541E">
        <w:rPr>
          <w:rFonts w:ascii="Times New Roman" w:hAnsi="Times New Roman" w:cs="Times New Roman"/>
          <w:sz w:val="24"/>
          <w:szCs w:val="24"/>
        </w:rPr>
        <w:tab/>
      </w:r>
      <w:r w:rsidRPr="0032541E">
        <w:rPr>
          <w:rFonts w:ascii="Times New Roman" w:hAnsi="Times New Roman" w:cs="Times New Roman"/>
          <w:i/>
          <w:sz w:val="24"/>
          <w:szCs w:val="24"/>
        </w:rPr>
        <w:t>International Journal of Managerial Finance</w:t>
      </w:r>
      <w:r w:rsidRPr="0032541E">
        <w:rPr>
          <w:rFonts w:ascii="Times New Roman" w:hAnsi="Times New Roman" w:cs="Times New Roman"/>
          <w:sz w:val="24"/>
          <w:szCs w:val="24"/>
        </w:rPr>
        <w:t xml:space="preserve">, </w:t>
      </w:r>
      <w:r w:rsidRPr="0032541E">
        <w:rPr>
          <w:rFonts w:ascii="Times New Roman" w:hAnsi="Times New Roman" w:cs="Times New Roman"/>
          <w:i/>
          <w:sz w:val="24"/>
          <w:szCs w:val="24"/>
        </w:rPr>
        <w:t>11</w:t>
      </w:r>
      <w:r w:rsidRPr="0032541E">
        <w:rPr>
          <w:rFonts w:ascii="Times New Roman" w:hAnsi="Times New Roman" w:cs="Times New Roman"/>
          <w:sz w:val="24"/>
          <w:szCs w:val="24"/>
        </w:rPr>
        <w:t>(1), 97 – 116.</w:t>
      </w:r>
    </w:p>
    <w:p w:rsidR="00CC1BF8" w:rsidRDefault="00CB52F0" w:rsidP="008C042B">
      <w:pPr>
        <w:autoSpaceDE w:val="0"/>
        <w:autoSpaceDN w:val="0"/>
        <w:adjustRightInd w:val="0"/>
        <w:spacing w:after="0" w:line="360" w:lineRule="auto"/>
        <w:ind w:left="720" w:hanging="720"/>
        <w:jc w:val="both"/>
        <w:rPr>
          <w:rFonts w:ascii="Times New Roman" w:hAnsi="Times New Roman" w:cs="Times New Roman"/>
          <w:sz w:val="24"/>
          <w:szCs w:val="24"/>
        </w:rPr>
      </w:pPr>
      <w:r w:rsidRPr="0032541E">
        <w:rPr>
          <w:rFonts w:ascii="Times New Roman" w:hAnsi="Times New Roman" w:cs="Times New Roman"/>
          <w:sz w:val="24"/>
          <w:szCs w:val="24"/>
        </w:rPr>
        <w:t xml:space="preserve">Kiragu, H. (2011).An Analysis and Assessment of Environmental Operating Practices in Hotel </w:t>
      </w:r>
      <w:r w:rsidRPr="0032541E">
        <w:rPr>
          <w:rFonts w:ascii="Times New Roman" w:hAnsi="Times New Roman" w:cs="Times New Roman"/>
          <w:sz w:val="24"/>
          <w:szCs w:val="24"/>
        </w:rPr>
        <w:tab/>
        <w:t xml:space="preserve">and Resort Properties. </w:t>
      </w:r>
      <w:r w:rsidRPr="0032541E">
        <w:rPr>
          <w:rFonts w:ascii="Times New Roman" w:hAnsi="Times New Roman" w:cs="Times New Roman"/>
          <w:i/>
          <w:sz w:val="24"/>
          <w:szCs w:val="24"/>
        </w:rPr>
        <w:t>International Journal of Hospitality Management,26</w:t>
      </w:r>
      <w:r w:rsidRPr="0032541E">
        <w:rPr>
          <w:rFonts w:ascii="Times New Roman" w:hAnsi="Times New Roman" w:cs="Times New Roman"/>
          <w:sz w:val="24"/>
          <w:szCs w:val="24"/>
        </w:rPr>
        <w:t>(3), 711-723.</w:t>
      </w:r>
    </w:p>
    <w:p w:rsidR="008C042B" w:rsidRPr="0032541E" w:rsidRDefault="008C042B" w:rsidP="008C042B">
      <w:pPr>
        <w:autoSpaceDE w:val="0"/>
        <w:autoSpaceDN w:val="0"/>
        <w:adjustRightInd w:val="0"/>
        <w:spacing w:after="0" w:line="360" w:lineRule="auto"/>
        <w:ind w:left="720" w:hanging="720"/>
        <w:jc w:val="both"/>
        <w:rPr>
          <w:rFonts w:ascii="Times New Roman" w:hAnsi="Times New Roman" w:cs="Times New Roman"/>
          <w:sz w:val="24"/>
          <w:szCs w:val="24"/>
        </w:rPr>
      </w:pPr>
    </w:p>
    <w:p w:rsidR="0069510E" w:rsidRDefault="00DC5D67" w:rsidP="00501D59">
      <w:pPr>
        <w:spacing w:line="360" w:lineRule="auto"/>
        <w:jc w:val="both"/>
        <w:rPr>
          <w:rFonts w:ascii="Times New Roman" w:hAnsi="Times New Roman" w:cs="Times New Roman"/>
          <w:i/>
          <w:sz w:val="24"/>
          <w:szCs w:val="24"/>
        </w:rPr>
      </w:pPr>
      <w:hyperlink r:id="rId22" w:history="1">
        <w:r w:rsidR="00CB52F0" w:rsidRPr="005918E5">
          <w:rPr>
            <w:rStyle w:val="Hyperlink"/>
            <w:rFonts w:ascii="Times New Roman" w:hAnsi="Times New Roman" w:cs="Times New Roman"/>
            <w:color w:val="auto"/>
            <w:sz w:val="24"/>
            <w:szCs w:val="24"/>
            <w:u w:val="none"/>
          </w:rPr>
          <w:t>Koksal</w:t>
        </w:r>
      </w:hyperlink>
      <w:r w:rsidR="005918E5" w:rsidRPr="0032541E">
        <w:rPr>
          <w:rFonts w:ascii="Times New Roman" w:hAnsi="Times New Roman" w:cs="Times New Roman"/>
          <w:sz w:val="24"/>
          <w:szCs w:val="24"/>
        </w:rPr>
        <w:t>, M.H</w:t>
      </w:r>
      <w:r w:rsidR="00CB52F0" w:rsidRPr="0032541E">
        <w:rPr>
          <w:rFonts w:ascii="Times New Roman" w:hAnsi="Times New Roman" w:cs="Times New Roman"/>
          <w:sz w:val="24"/>
          <w:szCs w:val="24"/>
        </w:rPr>
        <w:t xml:space="preserve">. (2014). The differences between successful and unsuccessful new manufacturing </w:t>
      </w:r>
      <w:r w:rsidR="00CB52F0" w:rsidRPr="0032541E">
        <w:rPr>
          <w:rFonts w:ascii="Times New Roman" w:hAnsi="Times New Roman" w:cs="Times New Roman"/>
          <w:sz w:val="24"/>
          <w:szCs w:val="24"/>
        </w:rPr>
        <w:tab/>
        <w:t>products in international markets: Evidence from Turkey.</w:t>
      </w:r>
      <w:r w:rsidR="00CB52F0" w:rsidRPr="0032541E">
        <w:rPr>
          <w:rFonts w:ascii="Times New Roman" w:hAnsi="Times New Roman" w:cs="Times New Roman"/>
          <w:i/>
          <w:sz w:val="24"/>
          <w:szCs w:val="24"/>
        </w:rPr>
        <w:t xml:space="preserve">Asia Pacific Journal of </w:t>
      </w:r>
      <w:r w:rsidR="00CB52F0" w:rsidRPr="0032541E">
        <w:rPr>
          <w:rFonts w:ascii="Times New Roman" w:hAnsi="Times New Roman" w:cs="Times New Roman"/>
          <w:i/>
          <w:sz w:val="24"/>
          <w:szCs w:val="24"/>
        </w:rPr>
        <w:tab/>
        <w:t>Marketing</w:t>
      </w:r>
    </w:p>
    <w:p w:rsidR="00CB52F0" w:rsidRPr="0032541E" w:rsidRDefault="0069510E" w:rsidP="00501D59">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Pr="0032541E">
        <w:rPr>
          <w:rFonts w:ascii="Times New Roman" w:hAnsi="Times New Roman" w:cs="Times New Roman"/>
          <w:i/>
          <w:sz w:val="24"/>
          <w:szCs w:val="24"/>
        </w:rPr>
        <w:t>and Logistics, 26</w:t>
      </w:r>
      <w:r w:rsidRPr="0032541E">
        <w:rPr>
          <w:rFonts w:ascii="Times New Roman" w:hAnsi="Times New Roman" w:cs="Times New Roman"/>
          <w:sz w:val="24"/>
          <w:szCs w:val="24"/>
        </w:rPr>
        <w:t>(1), 21 – 38</w:t>
      </w:r>
      <w:r w:rsidR="00CB52F0" w:rsidRPr="0032541E">
        <w:rPr>
          <w:rFonts w:ascii="Times New Roman" w:hAnsi="Times New Roman" w:cs="Times New Roman"/>
          <w:i/>
          <w:sz w:val="24"/>
          <w:szCs w:val="24"/>
        </w:rPr>
        <w:t xml:space="preserve"> </w:t>
      </w:r>
      <w:r>
        <w:rPr>
          <w:rFonts w:ascii="Times New Roman" w:hAnsi="Times New Roman" w:cs="Times New Roman"/>
          <w:i/>
          <w:sz w:val="24"/>
          <w:szCs w:val="24"/>
        </w:rPr>
        <w:t xml:space="preserve">                   </w:t>
      </w:r>
    </w:p>
    <w:p w:rsidR="00C776C1" w:rsidRPr="0032541E" w:rsidRDefault="00C776C1"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Kothari, C. (2012). </w:t>
      </w:r>
      <w:r w:rsidRPr="0032541E">
        <w:rPr>
          <w:rFonts w:ascii="Times New Roman" w:hAnsi="Times New Roman" w:cs="Times New Roman"/>
          <w:i/>
          <w:sz w:val="24"/>
          <w:szCs w:val="24"/>
        </w:rPr>
        <w:t>Research Methodology Methods and Techniques</w:t>
      </w:r>
      <w:r w:rsidRPr="0032541E">
        <w:rPr>
          <w:rFonts w:ascii="Times New Roman" w:hAnsi="Times New Roman" w:cs="Times New Roman"/>
          <w:sz w:val="24"/>
          <w:szCs w:val="24"/>
        </w:rPr>
        <w:t xml:space="preserve">. New Delhi. International </w:t>
      </w:r>
      <w:r w:rsidR="008663A6" w:rsidRPr="0032541E">
        <w:rPr>
          <w:rFonts w:ascii="Times New Roman" w:hAnsi="Times New Roman" w:cs="Times New Roman"/>
          <w:sz w:val="24"/>
          <w:szCs w:val="24"/>
        </w:rPr>
        <w:tab/>
      </w:r>
      <w:r w:rsidRPr="0032541E">
        <w:rPr>
          <w:rFonts w:ascii="Times New Roman" w:hAnsi="Times New Roman" w:cs="Times New Roman"/>
          <w:sz w:val="24"/>
          <w:szCs w:val="24"/>
        </w:rPr>
        <w:t>Publishers.</w:t>
      </w:r>
    </w:p>
    <w:p w:rsidR="004B39EC" w:rsidRPr="0032541E" w:rsidRDefault="004B39EC"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Kottler, P. (2003).</w:t>
      </w:r>
      <w:r w:rsidRPr="0032541E">
        <w:rPr>
          <w:rFonts w:ascii="Times New Roman" w:hAnsi="Times New Roman" w:cs="Times New Roman"/>
          <w:i/>
          <w:iCs/>
          <w:sz w:val="24"/>
          <w:szCs w:val="24"/>
        </w:rPr>
        <w:t>Marketing Management,</w:t>
      </w:r>
      <w:r w:rsidRPr="0032541E">
        <w:rPr>
          <w:rFonts w:ascii="Times New Roman" w:hAnsi="Times New Roman" w:cs="Times New Roman"/>
          <w:sz w:val="24"/>
          <w:szCs w:val="24"/>
        </w:rPr>
        <w:t xml:space="preserve"> (10th Ed.). Prentice Hall: New York</w:t>
      </w:r>
    </w:p>
    <w:p w:rsidR="00CB52F0" w:rsidRPr="0032541E" w:rsidRDefault="00CB52F0"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Kroon, J. (2013). Organizational Learning and continuous improvement. </w:t>
      </w:r>
      <w:r w:rsidRPr="0032541E">
        <w:rPr>
          <w:rFonts w:ascii="Times New Roman" w:hAnsi="Times New Roman" w:cs="Times New Roman"/>
          <w:i/>
          <w:iCs/>
          <w:sz w:val="24"/>
          <w:szCs w:val="24"/>
        </w:rPr>
        <w:t xml:space="preserve">The international </w:t>
      </w:r>
      <w:r w:rsidRPr="0032541E">
        <w:rPr>
          <w:rFonts w:ascii="Times New Roman" w:hAnsi="Times New Roman" w:cs="Times New Roman"/>
          <w:i/>
          <w:iCs/>
          <w:sz w:val="24"/>
          <w:szCs w:val="24"/>
        </w:rPr>
        <w:tab/>
        <w:t xml:space="preserve">Journal of Organizational Analysis, </w:t>
      </w:r>
      <w:r w:rsidRPr="0032541E">
        <w:rPr>
          <w:rFonts w:ascii="Times New Roman" w:hAnsi="Times New Roman" w:cs="Times New Roman"/>
          <w:i/>
          <w:sz w:val="24"/>
          <w:szCs w:val="24"/>
        </w:rPr>
        <w:t>3</w:t>
      </w:r>
      <w:r w:rsidRPr="0032541E">
        <w:rPr>
          <w:rFonts w:ascii="Times New Roman" w:hAnsi="Times New Roman" w:cs="Times New Roman"/>
          <w:sz w:val="24"/>
          <w:szCs w:val="24"/>
        </w:rPr>
        <w:t>(1), 45-68.</w:t>
      </w:r>
    </w:p>
    <w:p w:rsidR="00CB52F0" w:rsidRPr="0032541E" w:rsidRDefault="00DC5D67" w:rsidP="00501D59">
      <w:pPr>
        <w:spacing w:line="360" w:lineRule="auto"/>
        <w:jc w:val="both"/>
        <w:rPr>
          <w:rFonts w:ascii="Times New Roman" w:hAnsi="Times New Roman" w:cs="Times New Roman"/>
          <w:sz w:val="24"/>
          <w:szCs w:val="24"/>
        </w:rPr>
      </w:pPr>
      <w:hyperlink r:id="rId23" w:history="1">
        <w:r w:rsidR="00CB52F0" w:rsidRPr="005918E5">
          <w:rPr>
            <w:rStyle w:val="Hyperlink"/>
            <w:rFonts w:ascii="Times New Roman" w:hAnsi="Times New Roman" w:cs="Times New Roman"/>
            <w:color w:val="auto"/>
            <w:sz w:val="24"/>
            <w:szCs w:val="24"/>
            <w:u w:val="none"/>
          </w:rPr>
          <w:t>Kuipo</w:t>
        </w:r>
      </w:hyperlink>
      <w:r w:rsidR="005918E5" w:rsidRPr="005918E5">
        <w:rPr>
          <w:rFonts w:ascii="Times New Roman" w:hAnsi="Times New Roman" w:cs="Times New Roman"/>
          <w:sz w:val="24"/>
          <w:szCs w:val="24"/>
        </w:rPr>
        <w:t>,</w:t>
      </w:r>
      <w:r w:rsidR="005918E5" w:rsidRPr="0032541E">
        <w:rPr>
          <w:rFonts w:ascii="Times New Roman" w:hAnsi="Times New Roman" w:cs="Times New Roman"/>
          <w:sz w:val="24"/>
          <w:szCs w:val="24"/>
        </w:rPr>
        <w:t xml:space="preserve"> R</w:t>
      </w:r>
      <w:r w:rsidR="00CB52F0" w:rsidRPr="0032541E">
        <w:rPr>
          <w:rFonts w:ascii="Times New Roman" w:hAnsi="Times New Roman" w:cs="Times New Roman"/>
          <w:sz w:val="24"/>
          <w:szCs w:val="24"/>
        </w:rPr>
        <w:t>. (201</w:t>
      </w:r>
      <w:r w:rsidR="00C901E9" w:rsidRPr="0032541E">
        <w:rPr>
          <w:rFonts w:ascii="Times New Roman" w:hAnsi="Times New Roman" w:cs="Times New Roman"/>
          <w:sz w:val="24"/>
          <w:szCs w:val="24"/>
        </w:rPr>
        <w:t>2</w:t>
      </w:r>
      <w:r w:rsidR="00CB52F0" w:rsidRPr="0032541E">
        <w:rPr>
          <w:rFonts w:ascii="Times New Roman" w:hAnsi="Times New Roman" w:cs="Times New Roman"/>
          <w:sz w:val="24"/>
          <w:szCs w:val="24"/>
        </w:rPr>
        <w:t xml:space="preserve">).Earnings management, funding and diversification strategies of hotels in </w:t>
      </w:r>
      <w:r w:rsidR="00CB52F0" w:rsidRPr="0032541E">
        <w:rPr>
          <w:rFonts w:ascii="Times New Roman" w:hAnsi="Times New Roman" w:cs="Times New Roman"/>
          <w:sz w:val="24"/>
          <w:szCs w:val="24"/>
        </w:rPr>
        <w:tab/>
        <w:t>Africa</w:t>
      </w:r>
      <w:r w:rsidR="00CB52F0" w:rsidRPr="0032541E">
        <w:rPr>
          <w:rFonts w:ascii="Times New Roman" w:hAnsi="Times New Roman" w:cs="Times New Roman"/>
          <w:i/>
          <w:sz w:val="24"/>
          <w:szCs w:val="24"/>
        </w:rPr>
        <w:t>. Accounting Research Journal</w:t>
      </w:r>
      <w:r w:rsidR="00CB52F0" w:rsidRPr="0032541E">
        <w:rPr>
          <w:rFonts w:ascii="Times New Roman" w:hAnsi="Times New Roman" w:cs="Times New Roman"/>
          <w:sz w:val="24"/>
          <w:szCs w:val="24"/>
        </w:rPr>
        <w:t xml:space="preserve">, </w:t>
      </w:r>
      <w:r w:rsidR="00CB52F0" w:rsidRPr="0032541E">
        <w:rPr>
          <w:rFonts w:ascii="Times New Roman" w:hAnsi="Times New Roman" w:cs="Times New Roman"/>
          <w:i/>
          <w:sz w:val="24"/>
          <w:szCs w:val="24"/>
        </w:rPr>
        <w:t xml:space="preserve">28 </w:t>
      </w:r>
      <w:r w:rsidR="00CB52F0" w:rsidRPr="0032541E">
        <w:rPr>
          <w:rFonts w:ascii="Times New Roman" w:hAnsi="Times New Roman" w:cs="Times New Roman"/>
          <w:sz w:val="24"/>
          <w:szCs w:val="24"/>
        </w:rPr>
        <w:t>(2</w:t>
      </w:r>
      <w:r w:rsidR="00CB52F0" w:rsidRPr="0032541E">
        <w:rPr>
          <w:rFonts w:ascii="Times New Roman" w:hAnsi="Times New Roman" w:cs="Times New Roman"/>
          <w:i/>
          <w:sz w:val="24"/>
          <w:szCs w:val="24"/>
        </w:rPr>
        <w:t>),</w:t>
      </w:r>
      <w:r w:rsidR="00CB52F0" w:rsidRPr="0032541E">
        <w:rPr>
          <w:rFonts w:ascii="Times New Roman" w:hAnsi="Times New Roman" w:cs="Times New Roman"/>
          <w:sz w:val="24"/>
          <w:szCs w:val="24"/>
        </w:rPr>
        <w:t xml:space="preserve"> 172 – 194.</w:t>
      </w:r>
    </w:p>
    <w:p w:rsidR="00CB52F0" w:rsidRPr="0032541E" w:rsidRDefault="00CB52F0" w:rsidP="00501D59">
      <w:pPr>
        <w:tabs>
          <w:tab w:val="left" w:pos="3345"/>
        </w:tabs>
        <w:spacing w:after="0" w:line="360" w:lineRule="auto"/>
        <w:jc w:val="both"/>
        <w:rPr>
          <w:rStyle w:val="balloon"/>
          <w:rFonts w:ascii="Times New Roman" w:hAnsi="Times New Roman" w:cs="Times New Roman"/>
          <w:sz w:val="24"/>
          <w:szCs w:val="24"/>
        </w:rPr>
      </w:pPr>
      <w:r w:rsidRPr="0032541E">
        <w:rPr>
          <w:rStyle w:val="balloon"/>
          <w:rFonts w:ascii="Times New Roman" w:hAnsi="Times New Roman" w:cs="Times New Roman"/>
          <w:sz w:val="24"/>
          <w:szCs w:val="24"/>
        </w:rPr>
        <w:t xml:space="preserve">Luman, X. &amp;Abimbola, M. (2012). Regional environment of destination and the </w:t>
      </w:r>
    </w:p>
    <w:p w:rsidR="00CB52F0" w:rsidRPr="0032541E" w:rsidRDefault="008C042B" w:rsidP="00501D59">
      <w:pPr>
        <w:tabs>
          <w:tab w:val="left" w:pos="3345"/>
        </w:tabs>
        <w:spacing w:after="0" w:line="360" w:lineRule="auto"/>
        <w:jc w:val="both"/>
        <w:rPr>
          <w:rStyle w:val="balloon"/>
          <w:rFonts w:ascii="Times New Roman" w:hAnsi="Times New Roman" w:cs="Times New Roman"/>
          <w:sz w:val="24"/>
          <w:szCs w:val="24"/>
        </w:rPr>
      </w:pPr>
      <w:r>
        <w:rPr>
          <w:rStyle w:val="balloon"/>
          <w:rFonts w:ascii="Times New Roman" w:hAnsi="Times New Roman" w:cs="Times New Roman"/>
          <w:sz w:val="24"/>
          <w:szCs w:val="24"/>
        </w:rPr>
        <w:t xml:space="preserve">          </w:t>
      </w:r>
      <w:r w:rsidR="00C901E9" w:rsidRPr="0032541E">
        <w:rPr>
          <w:rStyle w:val="balloon"/>
          <w:rFonts w:ascii="Times New Roman" w:hAnsi="Times New Roman" w:cs="Times New Roman"/>
          <w:sz w:val="24"/>
          <w:szCs w:val="24"/>
        </w:rPr>
        <w:t>Entrepreneurship</w:t>
      </w:r>
      <w:r w:rsidR="00CB52F0" w:rsidRPr="0032541E">
        <w:rPr>
          <w:rStyle w:val="balloon"/>
          <w:rFonts w:ascii="Times New Roman" w:hAnsi="Times New Roman" w:cs="Times New Roman"/>
          <w:sz w:val="24"/>
          <w:szCs w:val="24"/>
        </w:rPr>
        <w:t xml:space="preserve"> of small tourism businesses: A case study of Dali and Lijiang of </w:t>
      </w:r>
    </w:p>
    <w:p w:rsidR="00CB52F0" w:rsidRPr="0032541E" w:rsidRDefault="008C042B" w:rsidP="00501D59">
      <w:pPr>
        <w:tabs>
          <w:tab w:val="left" w:pos="3345"/>
        </w:tabs>
        <w:spacing w:after="0" w:line="360" w:lineRule="auto"/>
        <w:jc w:val="both"/>
        <w:rPr>
          <w:rStyle w:val="balloon"/>
          <w:rFonts w:ascii="Times New Roman" w:hAnsi="Times New Roman" w:cs="Times New Roman"/>
          <w:sz w:val="24"/>
          <w:szCs w:val="24"/>
        </w:rPr>
      </w:pPr>
      <w:r>
        <w:rPr>
          <w:rStyle w:val="balloon"/>
          <w:rFonts w:ascii="Times New Roman" w:hAnsi="Times New Roman" w:cs="Times New Roman"/>
          <w:sz w:val="24"/>
          <w:szCs w:val="24"/>
        </w:rPr>
        <w:t xml:space="preserve">         </w:t>
      </w:r>
      <w:r w:rsidR="00CB52F0" w:rsidRPr="0032541E">
        <w:rPr>
          <w:rStyle w:val="balloon"/>
          <w:rFonts w:ascii="Times New Roman" w:hAnsi="Times New Roman" w:cs="Times New Roman"/>
          <w:sz w:val="24"/>
          <w:szCs w:val="24"/>
        </w:rPr>
        <w:t>Yunnan</w:t>
      </w:r>
      <w:r>
        <w:rPr>
          <w:rStyle w:val="balloon"/>
          <w:rFonts w:ascii="Times New Roman" w:hAnsi="Times New Roman" w:cs="Times New Roman"/>
          <w:sz w:val="24"/>
          <w:szCs w:val="24"/>
        </w:rPr>
        <w:t xml:space="preserve"> </w:t>
      </w:r>
      <w:r w:rsidR="00CB52F0" w:rsidRPr="0032541E">
        <w:rPr>
          <w:rStyle w:val="balloon"/>
          <w:rFonts w:ascii="Times New Roman" w:hAnsi="Times New Roman" w:cs="Times New Roman"/>
          <w:sz w:val="24"/>
          <w:szCs w:val="24"/>
        </w:rPr>
        <w:t xml:space="preserve">province”, </w:t>
      </w:r>
      <w:r w:rsidR="00CB52F0" w:rsidRPr="0032541E">
        <w:rPr>
          <w:rStyle w:val="balloon"/>
          <w:rFonts w:ascii="Times New Roman" w:hAnsi="Times New Roman" w:cs="Times New Roman"/>
          <w:i/>
          <w:sz w:val="24"/>
          <w:szCs w:val="24"/>
        </w:rPr>
        <w:t>Asia Pacific Journal of Tourism Research</w:t>
      </w:r>
      <w:r w:rsidR="006719B3" w:rsidRPr="0032541E">
        <w:rPr>
          <w:rStyle w:val="balloon"/>
          <w:rFonts w:ascii="Times New Roman" w:hAnsi="Times New Roman" w:cs="Times New Roman"/>
          <w:i/>
          <w:sz w:val="24"/>
          <w:szCs w:val="24"/>
        </w:rPr>
        <w:t>, 19</w:t>
      </w:r>
      <w:r w:rsidR="00CB52F0" w:rsidRPr="0032541E">
        <w:rPr>
          <w:rStyle w:val="balloon"/>
          <w:rFonts w:ascii="Times New Roman" w:hAnsi="Times New Roman" w:cs="Times New Roman"/>
          <w:sz w:val="24"/>
          <w:szCs w:val="24"/>
        </w:rPr>
        <w:t>(2), 144-161.</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Luoma, C. (2015). Knowledge management and research commercialization agendas. </w:t>
      </w:r>
      <w:r w:rsidRPr="0032541E">
        <w:rPr>
          <w:rFonts w:ascii="Times New Roman" w:hAnsi="Times New Roman" w:cs="Times New Roman"/>
          <w:i/>
          <w:sz w:val="24"/>
          <w:szCs w:val="24"/>
        </w:rPr>
        <w:t xml:space="preserve">Journal of </w:t>
      </w:r>
      <w:r w:rsidRPr="0032541E">
        <w:rPr>
          <w:rFonts w:ascii="Times New Roman" w:hAnsi="Times New Roman" w:cs="Times New Roman"/>
          <w:i/>
          <w:sz w:val="24"/>
          <w:szCs w:val="24"/>
        </w:rPr>
        <w:tab/>
        <w:t>knowledge management and practices, 5</w:t>
      </w:r>
      <w:r w:rsidRPr="0032541E">
        <w:rPr>
          <w:rFonts w:ascii="Times New Roman" w:hAnsi="Times New Roman" w:cs="Times New Roman"/>
          <w:sz w:val="24"/>
          <w:szCs w:val="24"/>
        </w:rPr>
        <w:t xml:space="preserve">(5), 375-377. </w:t>
      </w:r>
    </w:p>
    <w:p w:rsidR="00CB52F0" w:rsidRPr="0032541E" w:rsidRDefault="00DC5D67" w:rsidP="00501D59">
      <w:pPr>
        <w:spacing w:line="360" w:lineRule="auto"/>
        <w:jc w:val="both"/>
        <w:rPr>
          <w:rFonts w:ascii="Times New Roman" w:hAnsi="Times New Roman" w:cs="Times New Roman"/>
          <w:sz w:val="24"/>
          <w:szCs w:val="24"/>
        </w:rPr>
      </w:pPr>
      <w:hyperlink r:id="rId24" w:history="1">
        <w:r w:rsidR="00CB52F0" w:rsidRPr="0032541E">
          <w:rPr>
            <w:rStyle w:val="Hyperlink"/>
            <w:rFonts w:ascii="Times New Roman" w:hAnsi="Times New Roman" w:cs="Times New Roman"/>
            <w:color w:val="auto"/>
            <w:sz w:val="24"/>
            <w:szCs w:val="24"/>
            <w:u w:val="none"/>
          </w:rPr>
          <w:t xml:space="preserve">Maria, C., </w:t>
        </w:r>
      </w:hyperlink>
      <w:hyperlink r:id="rId25" w:history="1">
        <w:r w:rsidR="00CB52F0" w:rsidRPr="0032541E">
          <w:rPr>
            <w:rStyle w:val="Hyperlink"/>
            <w:rFonts w:ascii="Times New Roman" w:hAnsi="Times New Roman" w:cs="Times New Roman"/>
            <w:color w:val="auto"/>
            <w:sz w:val="24"/>
            <w:szCs w:val="24"/>
            <w:u w:val="none"/>
          </w:rPr>
          <w:t xml:space="preserve">Chiara, Z., </w:t>
        </w:r>
      </w:hyperlink>
      <w:r w:rsidR="00CB52F0" w:rsidRPr="0032541E">
        <w:rPr>
          <w:rFonts w:ascii="Times New Roman" w:hAnsi="Times New Roman" w:cs="Times New Roman"/>
          <w:sz w:val="24"/>
          <w:szCs w:val="24"/>
        </w:rPr>
        <w:t>&amp;</w:t>
      </w:r>
      <w:hyperlink r:id="rId26" w:history="1">
        <w:r w:rsidR="00CB52F0" w:rsidRPr="0032541E">
          <w:rPr>
            <w:rStyle w:val="Hyperlink"/>
            <w:rFonts w:ascii="Times New Roman" w:hAnsi="Times New Roman" w:cs="Times New Roman"/>
            <w:color w:val="auto"/>
            <w:sz w:val="24"/>
            <w:szCs w:val="24"/>
            <w:u w:val="none"/>
          </w:rPr>
          <w:t xml:space="preserve">Karen, Y. </w:t>
        </w:r>
      </w:hyperlink>
      <w:r w:rsidR="00CB52F0" w:rsidRPr="0032541E">
        <w:rPr>
          <w:rFonts w:ascii="Times New Roman" w:hAnsi="Times New Roman" w:cs="Times New Roman"/>
          <w:sz w:val="24"/>
          <w:szCs w:val="24"/>
        </w:rPr>
        <w:t xml:space="preserve"> (2014). The development of farm labor market in rural </w:t>
      </w:r>
      <w:r w:rsidR="00CB52F0" w:rsidRPr="0032541E">
        <w:rPr>
          <w:rFonts w:ascii="Times New Roman" w:hAnsi="Times New Roman" w:cs="Times New Roman"/>
          <w:sz w:val="24"/>
          <w:szCs w:val="24"/>
        </w:rPr>
        <w:tab/>
        <w:t xml:space="preserve">China. </w:t>
      </w:r>
      <w:r w:rsidR="00CB52F0" w:rsidRPr="0032541E">
        <w:rPr>
          <w:rFonts w:ascii="Times New Roman" w:hAnsi="Times New Roman" w:cs="Times New Roman"/>
          <w:i/>
          <w:sz w:val="24"/>
          <w:szCs w:val="24"/>
        </w:rPr>
        <w:t>China Agricultural Economic Review</w:t>
      </w:r>
      <w:r w:rsidR="00CB52F0" w:rsidRPr="0032541E">
        <w:rPr>
          <w:rFonts w:ascii="Times New Roman" w:hAnsi="Times New Roman" w:cs="Times New Roman"/>
          <w:sz w:val="24"/>
          <w:szCs w:val="24"/>
        </w:rPr>
        <w:t xml:space="preserve">, 7 (2), 280 – 302 </w:t>
      </w:r>
    </w:p>
    <w:p w:rsidR="00CB52F0" w:rsidRPr="0032541E" w:rsidRDefault="00CB52F0"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Mathokoo, F. M. (2012). Managing tourism knowledge: Concepts and approaches. </w:t>
      </w:r>
      <w:r w:rsidRPr="0032541E">
        <w:rPr>
          <w:rFonts w:ascii="Times New Roman" w:hAnsi="Times New Roman" w:cs="Times New Roman"/>
          <w:i/>
          <w:sz w:val="24"/>
          <w:szCs w:val="24"/>
        </w:rPr>
        <w:t xml:space="preserve">The strategic </w:t>
      </w:r>
      <w:r w:rsidRPr="0032541E">
        <w:rPr>
          <w:rFonts w:ascii="Times New Roman" w:hAnsi="Times New Roman" w:cs="Times New Roman"/>
          <w:i/>
          <w:sz w:val="24"/>
          <w:szCs w:val="24"/>
        </w:rPr>
        <w:tab/>
        <w:t>journal of Australia, 194</w:t>
      </w:r>
      <w:r w:rsidRPr="0032541E">
        <w:rPr>
          <w:rFonts w:ascii="Times New Roman" w:hAnsi="Times New Roman" w:cs="Times New Roman"/>
          <w:sz w:val="24"/>
          <w:szCs w:val="24"/>
        </w:rPr>
        <w:t>(3), 265-300</w:t>
      </w:r>
    </w:p>
    <w:p w:rsidR="00CB52F0" w:rsidRDefault="00EF0140" w:rsidP="00501D59">
      <w:pPr>
        <w:spacing w:line="360" w:lineRule="auto"/>
        <w:jc w:val="both"/>
        <w:rPr>
          <w:rFonts w:ascii="Times New Roman" w:hAnsi="Times New Roman" w:cs="Times New Roman"/>
          <w:i/>
          <w:iCs/>
          <w:sz w:val="24"/>
          <w:szCs w:val="24"/>
        </w:rPr>
      </w:pPr>
      <w:r w:rsidRPr="0032541E">
        <w:rPr>
          <w:rFonts w:ascii="Times New Roman" w:hAnsi="Times New Roman" w:cs="Times New Roman"/>
          <w:sz w:val="24"/>
          <w:szCs w:val="24"/>
        </w:rPr>
        <w:t>Mathokoo, F.M. (2013</w:t>
      </w:r>
      <w:r w:rsidR="00CB52F0" w:rsidRPr="0032541E">
        <w:rPr>
          <w:rFonts w:ascii="Times New Roman" w:hAnsi="Times New Roman" w:cs="Times New Roman"/>
          <w:sz w:val="24"/>
          <w:szCs w:val="24"/>
        </w:rPr>
        <w:t xml:space="preserve">). Back to Hotel Strategic Management 101: An examination of hotels, </w:t>
      </w:r>
      <w:r w:rsidR="00CB52F0" w:rsidRPr="0032541E">
        <w:rPr>
          <w:rFonts w:ascii="Times New Roman" w:hAnsi="Times New Roman" w:cs="Times New Roman"/>
          <w:sz w:val="24"/>
          <w:szCs w:val="24"/>
        </w:rPr>
        <w:tab/>
        <w:t xml:space="preserve">implementation of Porter’s generic strategy in China. </w:t>
      </w:r>
      <w:r w:rsidR="00CB52F0" w:rsidRPr="0032541E">
        <w:rPr>
          <w:rFonts w:ascii="Times New Roman" w:hAnsi="Times New Roman" w:cs="Times New Roman"/>
          <w:i/>
          <w:iCs/>
          <w:sz w:val="24"/>
          <w:szCs w:val="24"/>
        </w:rPr>
        <w:t xml:space="preserve">TheJournal of International </w:t>
      </w:r>
      <w:r w:rsidR="00CB52F0" w:rsidRPr="0032541E">
        <w:rPr>
          <w:rFonts w:ascii="Times New Roman" w:hAnsi="Times New Roman" w:cs="Times New Roman"/>
          <w:i/>
          <w:iCs/>
          <w:sz w:val="24"/>
          <w:szCs w:val="24"/>
        </w:rPr>
        <w:tab/>
        <w:t xml:space="preserve">Management </w:t>
      </w:r>
      <w:r w:rsidR="0069510E">
        <w:rPr>
          <w:rFonts w:ascii="Times New Roman" w:hAnsi="Times New Roman" w:cs="Times New Roman"/>
          <w:i/>
          <w:iCs/>
          <w:sz w:val="24"/>
          <w:szCs w:val="24"/>
        </w:rPr>
        <w:t xml:space="preserve"> </w:t>
      </w:r>
    </w:p>
    <w:p w:rsidR="0069510E" w:rsidRPr="0032541E" w:rsidRDefault="0069510E" w:rsidP="00501D59">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32541E">
        <w:rPr>
          <w:rFonts w:ascii="Times New Roman" w:hAnsi="Times New Roman" w:cs="Times New Roman"/>
          <w:i/>
          <w:iCs/>
          <w:sz w:val="24"/>
          <w:szCs w:val="24"/>
        </w:rPr>
        <w:t xml:space="preserve">Studies </w:t>
      </w:r>
      <w:r w:rsidRPr="0032541E">
        <w:rPr>
          <w:rFonts w:ascii="Times New Roman" w:hAnsi="Times New Roman" w:cs="Times New Roman"/>
          <w:i/>
          <w:sz w:val="24"/>
          <w:szCs w:val="24"/>
        </w:rPr>
        <w:t>7</w:t>
      </w:r>
      <w:r w:rsidRPr="0032541E">
        <w:rPr>
          <w:rFonts w:ascii="Times New Roman" w:hAnsi="Times New Roman" w:cs="Times New Roman"/>
          <w:sz w:val="24"/>
          <w:szCs w:val="24"/>
        </w:rPr>
        <w:t>(1), 56-69.</w:t>
      </w:r>
    </w:p>
    <w:p w:rsidR="00613388" w:rsidRPr="0032541E" w:rsidRDefault="00613388"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McCracken, M. &amp;Wallance, M. (2010). Towards a redefinition of strategic HRD. </w:t>
      </w:r>
      <w:r w:rsidRPr="0032541E">
        <w:rPr>
          <w:rFonts w:ascii="Times New Roman" w:hAnsi="Times New Roman" w:cs="Times New Roman"/>
          <w:i/>
          <w:sz w:val="24"/>
          <w:szCs w:val="24"/>
        </w:rPr>
        <w:t xml:space="preserve">Journal of </w:t>
      </w:r>
      <w:r w:rsidR="00327ECA" w:rsidRPr="0032541E">
        <w:rPr>
          <w:rFonts w:ascii="Times New Roman" w:hAnsi="Times New Roman" w:cs="Times New Roman"/>
          <w:i/>
          <w:sz w:val="24"/>
          <w:szCs w:val="24"/>
        </w:rPr>
        <w:tab/>
      </w:r>
      <w:r w:rsidRPr="0032541E">
        <w:rPr>
          <w:rFonts w:ascii="Times New Roman" w:hAnsi="Times New Roman" w:cs="Times New Roman"/>
          <w:i/>
          <w:sz w:val="24"/>
          <w:szCs w:val="24"/>
        </w:rPr>
        <w:t>European Industrial Training. 24</w:t>
      </w:r>
      <w:r w:rsidRPr="0032541E">
        <w:rPr>
          <w:rFonts w:ascii="Times New Roman" w:hAnsi="Times New Roman" w:cs="Times New Roman"/>
          <w:sz w:val="24"/>
          <w:szCs w:val="24"/>
        </w:rPr>
        <w:t>(5), 281-290.</w:t>
      </w:r>
    </w:p>
    <w:p w:rsidR="00C13F45" w:rsidRPr="00C13F45" w:rsidRDefault="00C13F45" w:rsidP="00501D59">
      <w:pPr>
        <w:shd w:val="clear" w:color="auto" w:fill="FFFFFF"/>
        <w:spacing w:before="100" w:beforeAutospacing="1" w:after="24" w:line="360" w:lineRule="auto"/>
        <w:ind w:left="720" w:hanging="720"/>
        <w:rPr>
          <w:rFonts w:ascii="Times New Roman" w:eastAsia="Times New Roman" w:hAnsi="Times New Roman" w:cs="Times New Roman"/>
          <w:sz w:val="24"/>
          <w:szCs w:val="24"/>
        </w:rPr>
      </w:pPr>
      <w:r w:rsidRPr="00C13F45">
        <w:rPr>
          <w:rFonts w:ascii="Times New Roman" w:eastAsia="Times New Roman" w:hAnsi="Times New Roman" w:cs="Times New Roman"/>
          <w:sz w:val="24"/>
          <w:szCs w:val="24"/>
        </w:rPr>
        <w:t>Meyer, John W. and Rowan, Brian (1977</w:t>
      </w:r>
      <w:r w:rsidR="005918E5" w:rsidRPr="00C13F45">
        <w:rPr>
          <w:rFonts w:ascii="Times New Roman" w:eastAsia="Times New Roman" w:hAnsi="Times New Roman" w:cs="Times New Roman"/>
          <w:sz w:val="24"/>
          <w:szCs w:val="24"/>
        </w:rPr>
        <w:t>) ‘</w:t>
      </w:r>
      <w:r w:rsidR="001D5AE4" w:rsidRPr="00C13F45">
        <w:rPr>
          <w:rFonts w:ascii="Times New Roman" w:eastAsia="Times New Roman" w:hAnsi="Times New Roman" w:cs="Times New Roman"/>
          <w:sz w:val="24"/>
          <w:szCs w:val="24"/>
        </w:rPr>
        <w:t>institutionalized</w:t>
      </w:r>
      <w:r w:rsidRPr="00C13F45">
        <w:rPr>
          <w:rFonts w:ascii="Times New Roman" w:eastAsia="Times New Roman" w:hAnsi="Times New Roman" w:cs="Times New Roman"/>
          <w:sz w:val="24"/>
          <w:szCs w:val="24"/>
        </w:rPr>
        <w:t xml:space="preserve"> organizations: Formal structure as </w:t>
      </w:r>
      <w:r w:rsidRPr="00C13F45">
        <w:rPr>
          <w:rFonts w:ascii="Times New Roman" w:eastAsia="Times New Roman" w:hAnsi="Times New Roman" w:cs="Times New Roman"/>
          <w:sz w:val="24"/>
          <w:szCs w:val="24"/>
        </w:rPr>
        <w:tab/>
        <w:t xml:space="preserve">myth and ceremony’. </w:t>
      </w:r>
      <w:r w:rsidRPr="00C13F45">
        <w:rPr>
          <w:rFonts w:ascii="Times New Roman" w:eastAsia="Times New Roman" w:hAnsi="Times New Roman" w:cs="Times New Roman"/>
          <w:i/>
          <w:sz w:val="24"/>
          <w:szCs w:val="24"/>
        </w:rPr>
        <w:t>American journal of sociology, 83</w:t>
      </w:r>
      <w:r w:rsidRPr="00C13F45">
        <w:rPr>
          <w:rFonts w:ascii="Times New Roman" w:eastAsia="Times New Roman" w:hAnsi="Times New Roman" w:cs="Times New Roman"/>
          <w:sz w:val="24"/>
          <w:szCs w:val="24"/>
        </w:rPr>
        <w:t>,340–363.</w:t>
      </w:r>
    </w:p>
    <w:p w:rsidR="008663A6" w:rsidRPr="0032541E" w:rsidRDefault="00C439DE"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Mokaya, S.O., Kanyagia, C.P., &amp;M’Nchebere J.W. (2012). Market Positioning and Organisational </w:t>
      </w:r>
    </w:p>
    <w:p w:rsidR="008663A6" w:rsidRPr="0032541E" w:rsidRDefault="008663A6"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           Performance in the Airlines Industry in Kenya. </w:t>
      </w:r>
      <w:r w:rsidRPr="0032541E">
        <w:rPr>
          <w:rFonts w:ascii="Times New Roman" w:hAnsi="Times New Roman" w:cs="Times New Roman"/>
          <w:i/>
          <w:sz w:val="24"/>
          <w:szCs w:val="24"/>
        </w:rPr>
        <w:t xml:space="preserve">International Journal of Arts and                                                                      </w:t>
      </w:r>
    </w:p>
    <w:p w:rsidR="008663A6" w:rsidRPr="0032541E" w:rsidRDefault="008663A6" w:rsidP="00501D59">
      <w:pPr>
        <w:spacing w:after="0" w:line="360" w:lineRule="auto"/>
        <w:ind w:firstLine="720"/>
        <w:jc w:val="both"/>
        <w:rPr>
          <w:rFonts w:ascii="Times New Roman" w:hAnsi="Times New Roman" w:cs="Times New Roman"/>
          <w:sz w:val="24"/>
          <w:szCs w:val="24"/>
        </w:rPr>
      </w:pPr>
      <w:r w:rsidRPr="0032541E">
        <w:rPr>
          <w:rFonts w:ascii="Times New Roman" w:hAnsi="Times New Roman" w:cs="Times New Roman"/>
          <w:i/>
          <w:sz w:val="24"/>
          <w:szCs w:val="24"/>
        </w:rPr>
        <w:t>Commerce, 1</w:t>
      </w:r>
      <w:r w:rsidRPr="0032541E">
        <w:rPr>
          <w:rFonts w:ascii="Times New Roman" w:hAnsi="Times New Roman" w:cs="Times New Roman"/>
          <w:sz w:val="24"/>
          <w:szCs w:val="24"/>
        </w:rPr>
        <w:t>(4)</w:t>
      </w:r>
    </w:p>
    <w:p w:rsidR="00EF0140" w:rsidRPr="0032541E" w:rsidRDefault="00EF014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noProof/>
          <w:sz w:val="24"/>
          <w:szCs w:val="24"/>
        </w:rPr>
        <w:t xml:space="preserve">Mugenda, O. M., &amp; Mugenda, G. A. (2003). </w:t>
      </w:r>
      <w:r w:rsidRPr="0032541E">
        <w:rPr>
          <w:rFonts w:ascii="Times New Roman" w:hAnsi="Times New Roman" w:cs="Times New Roman"/>
          <w:i/>
          <w:iCs/>
          <w:noProof/>
          <w:sz w:val="24"/>
          <w:szCs w:val="24"/>
        </w:rPr>
        <w:t>Research Methods.</w:t>
      </w:r>
      <w:r w:rsidRPr="0032541E">
        <w:rPr>
          <w:rFonts w:ascii="Times New Roman" w:hAnsi="Times New Roman" w:cs="Times New Roman"/>
          <w:noProof/>
          <w:sz w:val="24"/>
          <w:szCs w:val="24"/>
        </w:rPr>
        <w:t xml:space="preserve"> Nairobi: Act Press.</w:t>
      </w:r>
    </w:p>
    <w:p w:rsidR="00CB52F0" w:rsidRPr="0032541E" w:rsidRDefault="00CB52F0" w:rsidP="00501D59">
      <w:pPr>
        <w:spacing w:line="360" w:lineRule="auto"/>
        <w:jc w:val="both"/>
        <w:rPr>
          <w:rFonts w:ascii="Times New Roman" w:hAnsi="Times New Roman" w:cs="Times New Roman"/>
          <w:iCs/>
          <w:sz w:val="24"/>
          <w:szCs w:val="24"/>
        </w:rPr>
      </w:pPr>
      <w:r w:rsidRPr="0032541E">
        <w:rPr>
          <w:rFonts w:ascii="Times New Roman" w:hAnsi="Times New Roman" w:cs="Times New Roman"/>
          <w:sz w:val="24"/>
          <w:szCs w:val="24"/>
        </w:rPr>
        <w:t xml:space="preserve">Mukulu, T.O. (2013). </w:t>
      </w:r>
      <w:r w:rsidRPr="0032541E">
        <w:rPr>
          <w:rFonts w:ascii="Times New Roman" w:hAnsi="Times New Roman" w:cs="Times New Roman"/>
          <w:iCs/>
          <w:sz w:val="24"/>
          <w:szCs w:val="24"/>
        </w:rPr>
        <w:t xml:space="preserve">Strategic Responses by Kenya Tourist Development Corporation to </w:t>
      </w:r>
      <w:r w:rsidRPr="0032541E">
        <w:rPr>
          <w:rFonts w:ascii="Times New Roman" w:hAnsi="Times New Roman" w:cs="Times New Roman"/>
          <w:iCs/>
          <w:sz w:val="24"/>
          <w:szCs w:val="24"/>
        </w:rPr>
        <w:tab/>
        <w:t>Changes in its Environment</w:t>
      </w:r>
      <w:r w:rsidRPr="0032541E">
        <w:rPr>
          <w:rFonts w:ascii="Times New Roman" w:hAnsi="Times New Roman" w:cs="Times New Roman"/>
          <w:sz w:val="24"/>
          <w:szCs w:val="24"/>
        </w:rPr>
        <w:t xml:space="preserve">. </w:t>
      </w:r>
      <w:r w:rsidRPr="0032541E">
        <w:rPr>
          <w:rFonts w:ascii="Times New Roman" w:hAnsi="Times New Roman" w:cs="Times New Roman"/>
          <w:i/>
          <w:sz w:val="24"/>
          <w:szCs w:val="24"/>
        </w:rPr>
        <w:t xml:space="preserve">Journal of </w:t>
      </w:r>
      <w:r w:rsidRPr="0032541E">
        <w:rPr>
          <w:rFonts w:ascii="Times New Roman" w:hAnsi="Times New Roman" w:cs="Times New Roman"/>
          <w:i/>
          <w:iCs/>
          <w:sz w:val="24"/>
          <w:szCs w:val="24"/>
        </w:rPr>
        <w:t>Hospitality Marketing studies, 8</w:t>
      </w:r>
      <w:r w:rsidRPr="0032541E">
        <w:rPr>
          <w:rFonts w:ascii="Times New Roman" w:hAnsi="Times New Roman" w:cs="Times New Roman"/>
          <w:iCs/>
          <w:sz w:val="24"/>
          <w:szCs w:val="24"/>
        </w:rPr>
        <w:t>(2), 96-103</w:t>
      </w:r>
    </w:p>
    <w:p w:rsidR="00CB52F0" w:rsidRPr="0032541E" w:rsidRDefault="00CB52F0"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Munyendo, G</w:t>
      </w:r>
      <w:r w:rsidR="005159A5" w:rsidRPr="0032541E">
        <w:rPr>
          <w:rFonts w:ascii="Times New Roman" w:hAnsi="Times New Roman" w:cs="Times New Roman"/>
          <w:sz w:val="24"/>
          <w:szCs w:val="24"/>
        </w:rPr>
        <w:t>.,</w:t>
      </w:r>
      <w:r w:rsidRPr="0032541E">
        <w:rPr>
          <w:rFonts w:ascii="Times New Roman" w:hAnsi="Times New Roman" w:cs="Times New Roman"/>
          <w:sz w:val="24"/>
          <w:szCs w:val="24"/>
        </w:rPr>
        <w:t xml:space="preserve"> and Chepwogen Y., (2012) "Hotel brand portfolio strategy", </w:t>
      </w:r>
      <w:r w:rsidRPr="0032541E">
        <w:rPr>
          <w:rFonts w:ascii="Times New Roman" w:hAnsi="Times New Roman" w:cs="Times New Roman"/>
          <w:i/>
          <w:sz w:val="24"/>
          <w:szCs w:val="24"/>
        </w:rPr>
        <w:t xml:space="preserve">International Journal </w:t>
      </w:r>
      <w:r w:rsidRPr="0032541E">
        <w:rPr>
          <w:rFonts w:ascii="Times New Roman" w:hAnsi="Times New Roman" w:cs="Times New Roman"/>
          <w:i/>
          <w:sz w:val="24"/>
          <w:szCs w:val="24"/>
        </w:rPr>
        <w:tab/>
        <w:t>of Contemporary Hospitality Management</w:t>
      </w:r>
      <w:r w:rsidRPr="0032541E">
        <w:rPr>
          <w:rFonts w:ascii="Times New Roman" w:hAnsi="Times New Roman" w:cs="Times New Roman"/>
          <w:sz w:val="24"/>
          <w:szCs w:val="24"/>
        </w:rPr>
        <w:t xml:space="preserve">, </w:t>
      </w:r>
      <w:r w:rsidRPr="0032541E">
        <w:rPr>
          <w:rFonts w:ascii="Times New Roman" w:hAnsi="Times New Roman" w:cs="Times New Roman"/>
          <w:i/>
          <w:sz w:val="24"/>
          <w:szCs w:val="24"/>
        </w:rPr>
        <w:t>27(4),</w:t>
      </w:r>
      <w:r w:rsidRPr="0032541E">
        <w:rPr>
          <w:rFonts w:ascii="Times New Roman" w:hAnsi="Times New Roman" w:cs="Times New Roman"/>
          <w:sz w:val="24"/>
          <w:szCs w:val="24"/>
        </w:rPr>
        <w:t xml:space="preserve"> 561 – 584.</w:t>
      </w:r>
    </w:p>
    <w:p w:rsidR="00CB52F0" w:rsidRPr="0032541E" w:rsidRDefault="00CB52F0"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Murphy, J. (2013). Approaching Managerial Ethical Standards in Croatia’s Hotel Industry. </w:t>
      </w:r>
      <w:r w:rsidRPr="0032541E">
        <w:rPr>
          <w:rFonts w:ascii="Times New Roman" w:hAnsi="Times New Roman" w:cs="Times New Roman"/>
          <w:sz w:val="24"/>
          <w:szCs w:val="24"/>
        </w:rPr>
        <w:tab/>
      </w:r>
      <w:r w:rsidRPr="0032541E">
        <w:rPr>
          <w:rFonts w:ascii="Times New Roman" w:hAnsi="Times New Roman" w:cs="Times New Roman"/>
          <w:i/>
          <w:iCs/>
          <w:sz w:val="24"/>
          <w:szCs w:val="24"/>
        </w:rPr>
        <w:t xml:space="preserve">International journal of contemporary hospitality management, </w:t>
      </w:r>
      <w:r w:rsidRPr="0032541E">
        <w:rPr>
          <w:rFonts w:ascii="Times New Roman" w:hAnsi="Times New Roman" w:cs="Times New Roman"/>
          <w:i/>
          <w:sz w:val="24"/>
          <w:szCs w:val="24"/>
        </w:rPr>
        <w:t>12</w:t>
      </w:r>
      <w:r w:rsidRPr="0032541E">
        <w:rPr>
          <w:rFonts w:ascii="Times New Roman" w:hAnsi="Times New Roman" w:cs="Times New Roman"/>
          <w:sz w:val="24"/>
          <w:szCs w:val="24"/>
        </w:rPr>
        <w:t>(1), 70-74.</w:t>
      </w:r>
    </w:p>
    <w:p w:rsidR="00CB52F0" w:rsidRPr="0032541E" w:rsidRDefault="00ED2C25"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Nancy</w:t>
      </w:r>
      <w:r w:rsidR="00CB52F0" w:rsidRPr="0032541E">
        <w:rPr>
          <w:rFonts w:ascii="Times New Roman" w:hAnsi="Times New Roman" w:cs="Times New Roman"/>
          <w:sz w:val="24"/>
          <w:szCs w:val="24"/>
        </w:rPr>
        <w:t>, S. (201</w:t>
      </w:r>
      <w:r w:rsidRPr="0032541E">
        <w:rPr>
          <w:rFonts w:ascii="Times New Roman" w:hAnsi="Times New Roman" w:cs="Times New Roman"/>
          <w:sz w:val="24"/>
          <w:szCs w:val="24"/>
        </w:rPr>
        <w:t>2</w:t>
      </w:r>
      <w:r w:rsidR="00CB52F0" w:rsidRPr="0032541E">
        <w:rPr>
          <w:rFonts w:ascii="Times New Roman" w:hAnsi="Times New Roman" w:cs="Times New Roman"/>
          <w:sz w:val="24"/>
          <w:szCs w:val="24"/>
        </w:rPr>
        <w:t xml:space="preserve">). Effect of Information Technology on Performance in upscale </w:t>
      </w:r>
      <w:r w:rsidR="00CB52F0" w:rsidRPr="0032541E">
        <w:rPr>
          <w:rFonts w:ascii="Times New Roman" w:hAnsi="Times New Roman" w:cs="Times New Roman"/>
          <w:sz w:val="24"/>
          <w:szCs w:val="24"/>
        </w:rPr>
        <w:tab/>
        <w:t xml:space="preserve">hotels. </w:t>
      </w:r>
      <w:r w:rsidRPr="0032541E">
        <w:rPr>
          <w:rFonts w:ascii="Times New Roman" w:hAnsi="Times New Roman" w:cs="Times New Roman"/>
          <w:sz w:val="24"/>
          <w:szCs w:val="24"/>
        </w:rPr>
        <w:tab/>
      </w:r>
      <w:r w:rsidR="00CB52F0" w:rsidRPr="0032541E">
        <w:rPr>
          <w:rFonts w:ascii="Times New Roman" w:hAnsi="Times New Roman" w:cs="Times New Roman"/>
          <w:i/>
          <w:iCs/>
          <w:sz w:val="24"/>
          <w:szCs w:val="24"/>
        </w:rPr>
        <w:t>International Journal of HospitalityManagement</w:t>
      </w:r>
      <w:r w:rsidR="00CB52F0" w:rsidRPr="0032541E">
        <w:rPr>
          <w:rFonts w:ascii="Times New Roman" w:hAnsi="Times New Roman" w:cs="Times New Roman"/>
          <w:sz w:val="24"/>
          <w:szCs w:val="24"/>
        </w:rPr>
        <w:t xml:space="preserve">, </w:t>
      </w:r>
      <w:r w:rsidR="00CB52F0" w:rsidRPr="0032541E">
        <w:rPr>
          <w:rFonts w:ascii="Times New Roman" w:hAnsi="Times New Roman" w:cs="Times New Roman"/>
          <w:i/>
          <w:sz w:val="24"/>
          <w:szCs w:val="24"/>
        </w:rPr>
        <w:t>24</w:t>
      </w:r>
      <w:r w:rsidR="00CB52F0" w:rsidRPr="0032541E">
        <w:rPr>
          <w:rFonts w:ascii="Times New Roman" w:hAnsi="Times New Roman" w:cs="Times New Roman"/>
          <w:sz w:val="24"/>
          <w:szCs w:val="24"/>
        </w:rPr>
        <w:t>(2), 281-294.</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Ndirangu, D. (2011). Evaluation of the Costs and Benefits of an Environmental Management </w:t>
      </w:r>
      <w:r w:rsidRPr="0032541E">
        <w:rPr>
          <w:rFonts w:ascii="Times New Roman" w:hAnsi="Times New Roman" w:cs="Times New Roman"/>
          <w:sz w:val="24"/>
          <w:szCs w:val="24"/>
        </w:rPr>
        <w:tab/>
        <w:t xml:space="preserve">System. </w:t>
      </w:r>
      <w:r w:rsidRPr="0032541E">
        <w:rPr>
          <w:rFonts w:ascii="Times New Roman" w:hAnsi="Times New Roman" w:cs="Times New Roman"/>
          <w:i/>
          <w:sz w:val="24"/>
          <w:szCs w:val="24"/>
        </w:rPr>
        <w:t>International Journal of Production Research, 38</w:t>
      </w:r>
      <w:r w:rsidRPr="0032541E">
        <w:rPr>
          <w:rFonts w:ascii="Times New Roman" w:hAnsi="Times New Roman" w:cs="Times New Roman"/>
          <w:sz w:val="24"/>
          <w:szCs w:val="24"/>
        </w:rPr>
        <w:t xml:space="preserve">(17), 4455-4466. </w:t>
      </w:r>
    </w:p>
    <w:p w:rsidR="00CB52F0" w:rsidRPr="0032541E" w:rsidRDefault="00CB52F0"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Njihia</w:t>
      </w:r>
      <w:r w:rsidR="005918E5">
        <w:rPr>
          <w:rFonts w:ascii="Times New Roman" w:hAnsi="Times New Roman" w:cs="Times New Roman"/>
          <w:i/>
          <w:sz w:val="24"/>
          <w:szCs w:val="24"/>
        </w:rPr>
        <w:t>,</w:t>
      </w:r>
      <w:r w:rsidR="00565E83" w:rsidRPr="0032541E">
        <w:rPr>
          <w:rFonts w:ascii="Times New Roman" w:hAnsi="Times New Roman" w:cs="Times New Roman"/>
          <w:sz w:val="24"/>
          <w:szCs w:val="24"/>
        </w:rPr>
        <w:t>H. (</w:t>
      </w:r>
      <w:r w:rsidRPr="0032541E">
        <w:rPr>
          <w:rFonts w:ascii="Times New Roman" w:hAnsi="Times New Roman" w:cs="Times New Roman"/>
          <w:sz w:val="24"/>
          <w:szCs w:val="24"/>
        </w:rPr>
        <w:t xml:space="preserve">2013). The Holy Grail: Environmental management, competitive advantage and </w:t>
      </w:r>
      <w:r w:rsidRPr="0032541E">
        <w:rPr>
          <w:rFonts w:ascii="Times New Roman" w:hAnsi="Times New Roman" w:cs="Times New Roman"/>
          <w:sz w:val="24"/>
          <w:szCs w:val="24"/>
        </w:rPr>
        <w:tab/>
        <w:t>business performance in the Spanish hotel industry</w:t>
      </w:r>
      <w:r w:rsidRPr="0032541E">
        <w:rPr>
          <w:rFonts w:ascii="Times New Roman" w:hAnsi="Times New Roman" w:cs="Times New Roman"/>
          <w:i/>
          <w:sz w:val="24"/>
          <w:szCs w:val="24"/>
        </w:rPr>
        <w:t xml:space="preserve">. International Journal of </w:t>
      </w:r>
      <w:r w:rsidRPr="0032541E">
        <w:rPr>
          <w:rFonts w:ascii="Times New Roman" w:hAnsi="Times New Roman" w:cs="Times New Roman"/>
          <w:i/>
          <w:sz w:val="24"/>
          <w:szCs w:val="24"/>
        </w:rPr>
        <w:tab/>
        <w:t>Contemporary Hospitality Management</w:t>
      </w:r>
      <w:r w:rsidRPr="0032541E">
        <w:rPr>
          <w:rFonts w:ascii="Times New Roman" w:hAnsi="Times New Roman" w:cs="Times New Roman"/>
          <w:sz w:val="24"/>
          <w:szCs w:val="24"/>
        </w:rPr>
        <w:t xml:space="preserve">, </w:t>
      </w:r>
      <w:r w:rsidRPr="0032541E">
        <w:rPr>
          <w:rFonts w:ascii="Times New Roman" w:hAnsi="Times New Roman" w:cs="Times New Roman"/>
          <w:i/>
          <w:sz w:val="24"/>
          <w:szCs w:val="24"/>
        </w:rPr>
        <w:t xml:space="preserve">27 </w:t>
      </w:r>
      <w:r w:rsidRPr="0032541E">
        <w:rPr>
          <w:rFonts w:ascii="Times New Roman" w:hAnsi="Times New Roman" w:cs="Times New Roman"/>
          <w:sz w:val="24"/>
          <w:szCs w:val="24"/>
        </w:rPr>
        <w:t>(5), 714 – 738.</w:t>
      </w:r>
    </w:p>
    <w:p w:rsidR="00621D0D" w:rsidRPr="0032541E" w:rsidRDefault="00621D0D" w:rsidP="00501D59">
      <w:pPr>
        <w:spacing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Nyaboke, A. (2012).The role of hotels in Consumption of Cultural Tourism in Kenya. </w:t>
      </w:r>
      <w:r w:rsidRPr="0032541E">
        <w:rPr>
          <w:rFonts w:ascii="Times New Roman" w:hAnsi="Times New Roman" w:cs="Times New Roman"/>
          <w:i/>
          <w:sz w:val="24"/>
          <w:szCs w:val="24"/>
        </w:rPr>
        <w:t xml:space="preserve">Journal of </w:t>
      </w:r>
      <w:r w:rsidRPr="0032541E">
        <w:rPr>
          <w:rFonts w:ascii="Times New Roman" w:hAnsi="Times New Roman" w:cs="Times New Roman"/>
          <w:i/>
          <w:sz w:val="24"/>
          <w:szCs w:val="24"/>
        </w:rPr>
        <w:tab/>
        <w:t>Tourism. (8)</w:t>
      </w:r>
      <w:r w:rsidRPr="0032541E">
        <w:rPr>
          <w:rFonts w:ascii="Times New Roman" w:hAnsi="Times New Roman" w:cs="Times New Roman"/>
          <w:sz w:val="24"/>
          <w:szCs w:val="24"/>
        </w:rPr>
        <w:t>, 34-39.</w:t>
      </w:r>
    </w:p>
    <w:p w:rsidR="00CB52F0" w:rsidRPr="0032541E" w:rsidRDefault="00CB52F0"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Oduor. C</w:t>
      </w:r>
      <w:hyperlink r:id="rId27" w:history="1"/>
      <w:r w:rsidRPr="0032541E">
        <w:rPr>
          <w:rFonts w:ascii="Times New Roman" w:hAnsi="Times New Roman" w:cs="Times New Roman"/>
          <w:sz w:val="24"/>
          <w:szCs w:val="24"/>
        </w:rPr>
        <w:t xml:space="preserve">, &amp;Odhiambo, J. (2013). Hotel innovation and performance in times of crisis. </w:t>
      </w:r>
    </w:p>
    <w:p w:rsidR="00CB52F0" w:rsidRPr="0032541E" w:rsidRDefault="0069510E" w:rsidP="00501D59">
      <w:pPr>
        <w:tabs>
          <w:tab w:val="left" w:pos="3345"/>
        </w:tabs>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CB52F0" w:rsidRPr="0032541E">
        <w:rPr>
          <w:rFonts w:ascii="Times New Roman" w:hAnsi="Times New Roman" w:cs="Times New Roman"/>
          <w:i/>
          <w:sz w:val="24"/>
          <w:szCs w:val="24"/>
        </w:rPr>
        <w:t>International Journal of Contemporary Hospitality Management</w:t>
      </w:r>
      <w:r w:rsidR="00CB52F0" w:rsidRPr="0032541E">
        <w:rPr>
          <w:rFonts w:ascii="Times New Roman" w:hAnsi="Times New Roman" w:cs="Times New Roman"/>
          <w:sz w:val="24"/>
          <w:szCs w:val="24"/>
        </w:rPr>
        <w:t xml:space="preserve">, </w:t>
      </w:r>
      <w:r w:rsidR="00CB52F0" w:rsidRPr="0032541E">
        <w:rPr>
          <w:rFonts w:ascii="Times New Roman" w:hAnsi="Times New Roman" w:cs="Times New Roman"/>
          <w:i/>
          <w:sz w:val="24"/>
          <w:szCs w:val="24"/>
        </w:rPr>
        <w:t>26</w:t>
      </w:r>
      <w:r w:rsidR="00CB52F0" w:rsidRPr="0032541E">
        <w:rPr>
          <w:rFonts w:ascii="Times New Roman" w:hAnsi="Times New Roman" w:cs="Times New Roman"/>
          <w:sz w:val="24"/>
          <w:szCs w:val="24"/>
        </w:rPr>
        <w:t>(8), 1292 – 1311.</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Ofori, T. F., &amp;Antiogbe, A. (2012). The impact of outsourcing strategies on information systems </w:t>
      </w:r>
      <w:r w:rsidRPr="0032541E">
        <w:rPr>
          <w:rFonts w:ascii="Times New Roman" w:hAnsi="Times New Roman" w:cs="Times New Roman"/>
          <w:sz w:val="24"/>
          <w:szCs w:val="24"/>
        </w:rPr>
        <w:tab/>
        <w:t xml:space="preserve">capabilities in the hotel industry. </w:t>
      </w:r>
      <w:r w:rsidRPr="0032541E">
        <w:rPr>
          <w:rFonts w:ascii="Times New Roman" w:hAnsi="Times New Roman" w:cs="Times New Roman"/>
          <w:i/>
          <w:sz w:val="24"/>
          <w:szCs w:val="24"/>
        </w:rPr>
        <w:t>Service Industries Journal, 27</w:t>
      </w:r>
      <w:r w:rsidRPr="0032541E">
        <w:rPr>
          <w:rFonts w:ascii="Times New Roman" w:hAnsi="Times New Roman" w:cs="Times New Roman"/>
          <w:sz w:val="24"/>
          <w:szCs w:val="24"/>
        </w:rPr>
        <w:t xml:space="preserve">(6), 757-777. </w:t>
      </w:r>
    </w:p>
    <w:p w:rsidR="0069510E" w:rsidRDefault="00CB52F0" w:rsidP="00E708CC">
      <w:pPr>
        <w:spacing w:after="0" w:line="360" w:lineRule="auto"/>
        <w:ind w:left="720" w:hanging="720"/>
        <w:jc w:val="both"/>
        <w:rPr>
          <w:rFonts w:ascii="Times New Roman" w:hAnsi="Times New Roman" w:cs="Times New Roman"/>
          <w:sz w:val="24"/>
          <w:szCs w:val="24"/>
        </w:rPr>
      </w:pPr>
      <w:r w:rsidRPr="0032541E">
        <w:rPr>
          <w:rFonts w:ascii="Times New Roman" w:hAnsi="Times New Roman" w:cs="Times New Roman"/>
          <w:sz w:val="24"/>
          <w:szCs w:val="24"/>
        </w:rPr>
        <w:t xml:space="preserve">Ofori, R. (2013) Predicting the Cost of Environmental Management System Adoption: The Role </w:t>
      </w:r>
      <w:r w:rsidRPr="0032541E">
        <w:rPr>
          <w:rFonts w:ascii="Times New Roman" w:hAnsi="Times New Roman" w:cs="Times New Roman"/>
          <w:sz w:val="24"/>
          <w:szCs w:val="24"/>
        </w:rPr>
        <w:tab/>
        <w:t xml:space="preserve">of </w:t>
      </w:r>
      <w:r w:rsidR="0069510E">
        <w:rPr>
          <w:rFonts w:ascii="Times New Roman" w:hAnsi="Times New Roman" w:cs="Times New Roman"/>
          <w:sz w:val="24"/>
          <w:szCs w:val="24"/>
        </w:rPr>
        <w:t xml:space="preserve">                    </w:t>
      </w:r>
      <w:r w:rsidRPr="0032541E">
        <w:rPr>
          <w:rFonts w:ascii="Times New Roman" w:hAnsi="Times New Roman" w:cs="Times New Roman"/>
          <w:sz w:val="24"/>
          <w:szCs w:val="24"/>
        </w:rPr>
        <w:t xml:space="preserve">Capabilities, Resources and Ownership Structure. Strategic Management Journal, </w:t>
      </w:r>
      <w:r w:rsidRPr="0032541E">
        <w:rPr>
          <w:rFonts w:ascii="Times New Roman" w:hAnsi="Times New Roman" w:cs="Times New Roman"/>
          <w:sz w:val="24"/>
          <w:szCs w:val="24"/>
        </w:rPr>
        <w:tab/>
        <w:t xml:space="preserve">27(7), 301-320. </w:t>
      </w:r>
    </w:p>
    <w:p w:rsidR="00CB52F0" w:rsidRPr="0032541E" w:rsidRDefault="00CB52F0" w:rsidP="00501D59">
      <w:pPr>
        <w:autoSpaceDE w:val="0"/>
        <w:autoSpaceDN w:val="0"/>
        <w:adjustRightInd w:val="0"/>
        <w:spacing w:after="0" w:line="360" w:lineRule="auto"/>
        <w:jc w:val="both"/>
        <w:rPr>
          <w:rFonts w:ascii="Times New Roman" w:hAnsi="Times New Roman" w:cs="Times New Roman"/>
          <w:i/>
          <w:iCs/>
          <w:sz w:val="24"/>
          <w:szCs w:val="24"/>
        </w:rPr>
      </w:pPr>
      <w:r w:rsidRPr="0032541E">
        <w:rPr>
          <w:rFonts w:ascii="Times New Roman" w:hAnsi="Times New Roman" w:cs="Times New Roman"/>
          <w:sz w:val="24"/>
          <w:szCs w:val="24"/>
        </w:rPr>
        <w:t xml:space="preserve">Ofunya, V.N. (2013) Total Quality Environmental Management: An ISO 14000 Approach. </w:t>
      </w:r>
      <w:r w:rsidRPr="0032541E">
        <w:rPr>
          <w:rFonts w:ascii="Times New Roman" w:hAnsi="Times New Roman" w:cs="Times New Roman"/>
          <w:sz w:val="24"/>
          <w:szCs w:val="24"/>
        </w:rPr>
        <w:tab/>
      </w:r>
      <w:r w:rsidRPr="0032541E">
        <w:rPr>
          <w:rFonts w:ascii="Times New Roman" w:hAnsi="Times New Roman" w:cs="Times New Roman"/>
          <w:i/>
          <w:iCs/>
          <w:sz w:val="24"/>
          <w:szCs w:val="24"/>
        </w:rPr>
        <w:t>Journal of Management and Strategy, 3</w:t>
      </w:r>
      <w:r w:rsidRPr="0032541E">
        <w:rPr>
          <w:rFonts w:ascii="Times New Roman" w:hAnsi="Times New Roman" w:cs="Times New Roman"/>
          <w:sz w:val="24"/>
          <w:szCs w:val="24"/>
        </w:rPr>
        <w:t>, 67-82.</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Onyango, S. (2013). Comparing Voluntary Policy Instruments for Sustainable Tourism: The </w:t>
      </w:r>
      <w:r w:rsidRPr="0032541E">
        <w:rPr>
          <w:rFonts w:ascii="Times New Roman" w:hAnsi="Times New Roman" w:cs="Times New Roman"/>
          <w:sz w:val="24"/>
          <w:szCs w:val="24"/>
        </w:rPr>
        <w:tab/>
        <w:t xml:space="preserve">Experience of the Spanish Hotel Sector. </w:t>
      </w:r>
      <w:r w:rsidRPr="0032541E">
        <w:rPr>
          <w:rFonts w:ascii="Times New Roman" w:hAnsi="Times New Roman" w:cs="Times New Roman"/>
          <w:i/>
          <w:sz w:val="24"/>
          <w:szCs w:val="24"/>
        </w:rPr>
        <w:t>Journal of Sustainable Tourism, 15</w:t>
      </w:r>
      <w:r w:rsidRPr="0032541E">
        <w:rPr>
          <w:rFonts w:ascii="Times New Roman" w:hAnsi="Times New Roman" w:cs="Times New Roman"/>
          <w:sz w:val="24"/>
          <w:szCs w:val="24"/>
        </w:rPr>
        <w:t xml:space="preserve">(2), 144-159. </w:t>
      </w:r>
    </w:p>
    <w:p w:rsidR="00CB52F0" w:rsidRPr="0032541E" w:rsidRDefault="00CB52F0" w:rsidP="00501D59">
      <w:pPr>
        <w:spacing w:after="0" w:line="360" w:lineRule="auto"/>
        <w:ind w:left="720" w:hanging="720"/>
        <w:jc w:val="both"/>
        <w:rPr>
          <w:rFonts w:ascii="Times New Roman" w:hAnsi="Times New Roman" w:cs="Times New Roman"/>
          <w:sz w:val="24"/>
          <w:szCs w:val="24"/>
        </w:rPr>
      </w:pPr>
      <w:r w:rsidRPr="0032541E">
        <w:rPr>
          <w:rFonts w:ascii="Times New Roman" w:hAnsi="Times New Roman" w:cs="Times New Roman"/>
          <w:sz w:val="24"/>
          <w:szCs w:val="24"/>
        </w:rPr>
        <w:t xml:space="preserve">Paton, L. (2012). Working knowledge: How organizations manage what they know. </w:t>
      </w:r>
      <w:r w:rsidRPr="0032541E">
        <w:rPr>
          <w:rFonts w:ascii="Times New Roman" w:hAnsi="Times New Roman" w:cs="Times New Roman"/>
          <w:sz w:val="24"/>
          <w:szCs w:val="24"/>
        </w:rPr>
        <w:tab/>
      </w:r>
      <w:r w:rsidRPr="0032541E">
        <w:rPr>
          <w:rFonts w:ascii="Times New Roman" w:hAnsi="Times New Roman" w:cs="Times New Roman"/>
          <w:i/>
          <w:iCs/>
          <w:sz w:val="24"/>
          <w:szCs w:val="24"/>
        </w:rPr>
        <w:t xml:space="preserve">Journal of </w:t>
      </w:r>
      <w:r w:rsidR="0069510E">
        <w:rPr>
          <w:rFonts w:ascii="Times New Roman" w:hAnsi="Times New Roman" w:cs="Times New Roman"/>
          <w:i/>
          <w:iCs/>
          <w:sz w:val="24"/>
          <w:szCs w:val="24"/>
        </w:rPr>
        <w:t xml:space="preserve">       </w:t>
      </w:r>
      <w:r w:rsidRPr="0032541E">
        <w:rPr>
          <w:rFonts w:ascii="Times New Roman" w:hAnsi="Times New Roman" w:cs="Times New Roman"/>
          <w:i/>
          <w:iCs/>
          <w:sz w:val="24"/>
          <w:szCs w:val="24"/>
        </w:rPr>
        <w:t xml:space="preserve">Global Management, 2, </w:t>
      </w:r>
      <w:r w:rsidRPr="0032541E">
        <w:rPr>
          <w:rFonts w:ascii="Times New Roman" w:hAnsi="Times New Roman" w:cs="Times New Roman"/>
          <w:sz w:val="24"/>
          <w:szCs w:val="24"/>
        </w:rPr>
        <w:t>227-251.</w:t>
      </w:r>
    </w:p>
    <w:p w:rsidR="00397974" w:rsidRPr="0032541E" w:rsidRDefault="00397974"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Petronilla, O. (2013). The relationship between outsourcing and performance. </w:t>
      </w:r>
      <w:r w:rsidRPr="0032541E">
        <w:rPr>
          <w:rFonts w:ascii="Times New Roman" w:hAnsi="Times New Roman" w:cs="Times New Roman"/>
          <w:i/>
          <w:sz w:val="24"/>
          <w:szCs w:val="24"/>
        </w:rPr>
        <w:t xml:space="preserve">Journal of Supply </w:t>
      </w:r>
      <w:r w:rsidRPr="0032541E">
        <w:rPr>
          <w:rFonts w:ascii="Times New Roman" w:hAnsi="Times New Roman" w:cs="Times New Roman"/>
          <w:i/>
          <w:sz w:val="24"/>
          <w:szCs w:val="24"/>
        </w:rPr>
        <w:tab/>
        <w:t>Chain Management, 3</w:t>
      </w:r>
      <w:r w:rsidRPr="0032541E">
        <w:rPr>
          <w:rFonts w:ascii="Times New Roman" w:hAnsi="Times New Roman" w:cs="Times New Roman"/>
          <w:sz w:val="24"/>
          <w:szCs w:val="24"/>
        </w:rPr>
        <w:t>(7), 5 -18</w:t>
      </w:r>
    </w:p>
    <w:p w:rsidR="0069510E" w:rsidRDefault="00A54CC5" w:rsidP="00501D59">
      <w:pPr>
        <w:pStyle w:val="Default"/>
        <w:spacing w:line="360" w:lineRule="auto"/>
        <w:rPr>
          <w:i/>
          <w:iCs/>
          <w:color w:val="auto"/>
        </w:rPr>
      </w:pPr>
      <w:r w:rsidRPr="0032541E">
        <w:rPr>
          <w:color w:val="auto"/>
        </w:rPr>
        <w:t xml:space="preserve">Onyango, V.E.F., Edwin, O., Ouma, K., &amp; Lucas, O. (2012), Relationships between drivers and </w:t>
      </w:r>
      <w:r w:rsidRPr="0032541E">
        <w:rPr>
          <w:color w:val="auto"/>
        </w:rPr>
        <w:tab/>
        <w:t xml:space="preserve">results of performance in the Kenyan hotel industry: </w:t>
      </w:r>
      <w:r w:rsidRPr="0032541E">
        <w:rPr>
          <w:i/>
          <w:iCs/>
          <w:color w:val="auto"/>
        </w:rPr>
        <w:t xml:space="preserve">Journal of Hospitality Management </w:t>
      </w:r>
      <w:r w:rsidR="0032541E">
        <w:rPr>
          <w:i/>
          <w:iCs/>
          <w:color w:val="auto"/>
        </w:rPr>
        <w:tab/>
        <w:t xml:space="preserve">and </w:t>
      </w:r>
      <w:r w:rsidR="0069510E">
        <w:rPr>
          <w:i/>
          <w:iCs/>
          <w:color w:val="auto"/>
        </w:rPr>
        <w:t xml:space="preserve"> </w:t>
      </w:r>
    </w:p>
    <w:p w:rsidR="00A54CC5" w:rsidRDefault="0069510E" w:rsidP="00501D59">
      <w:pPr>
        <w:pStyle w:val="Default"/>
        <w:spacing w:line="360" w:lineRule="auto"/>
        <w:rPr>
          <w:color w:val="auto"/>
        </w:rPr>
      </w:pPr>
      <w:r>
        <w:rPr>
          <w:i/>
          <w:iCs/>
          <w:color w:val="auto"/>
        </w:rPr>
        <w:t xml:space="preserve">           </w:t>
      </w:r>
      <w:r w:rsidRPr="0032541E">
        <w:rPr>
          <w:i/>
          <w:iCs/>
          <w:color w:val="auto"/>
        </w:rPr>
        <w:t xml:space="preserve">Tourism, </w:t>
      </w:r>
      <w:r w:rsidRPr="0032541E">
        <w:rPr>
          <w:color w:val="auto"/>
        </w:rPr>
        <w:t>3, 3.</w:t>
      </w:r>
      <w:r>
        <w:rPr>
          <w:i/>
          <w:iCs/>
          <w:color w:val="auto"/>
        </w:rPr>
        <w:t xml:space="preserve">              </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Pearce, J.A., &amp; Robinson, R.B. (2011. The impact of grand strategy and planning formality on </w:t>
      </w:r>
      <w:r w:rsidR="00B16EB7" w:rsidRPr="0032541E">
        <w:rPr>
          <w:rFonts w:ascii="Times New Roman" w:hAnsi="Times New Roman" w:cs="Times New Roman"/>
          <w:sz w:val="24"/>
          <w:szCs w:val="24"/>
        </w:rPr>
        <w:tab/>
      </w:r>
      <w:r w:rsidRPr="0032541E">
        <w:rPr>
          <w:rFonts w:ascii="Times New Roman" w:hAnsi="Times New Roman" w:cs="Times New Roman"/>
          <w:sz w:val="24"/>
          <w:szCs w:val="24"/>
        </w:rPr>
        <w:t xml:space="preserve">financial performance. </w:t>
      </w:r>
      <w:r w:rsidRPr="0032541E">
        <w:rPr>
          <w:rFonts w:ascii="Times New Roman" w:hAnsi="Times New Roman" w:cs="Times New Roman"/>
          <w:i/>
          <w:iCs/>
          <w:sz w:val="24"/>
          <w:szCs w:val="24"/>
        </w:rPr>
        <w:t xml:space="preserve">Strategic Management Journal, 8, </w:t>
      </w:r>
      <w:r w:rsidRPr="0032541E">
        <w:rPr>
          <w:rFonts w:ascii="Times New Roman" w:hAnsi="Times New Roman" w:cs="Times New Roman"/>
          <w:sz w:val="24"/>
          <w:szCs w:val="24"/>
        </w:rPr>
        <w:t>125-134.</w:t>
      </w:r>
    </w:p>
    <w:p w:rsidR="00CB52F0" w:rsidRPr="0032541E" w:rsidRDefault="00CB52F0" w:rsidP="00501D59">
      <w:pPr>
        <w:autoSpaceDE w:val="0"/>
        <w:autoSpaceDN w:val="0"/>
        <w:adjustRightInd w:val="0"/>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Pedro, M., &amp; Mahmoud, C. (2013). Factors affecting the performance of hotels and restaurants in </w:t>
      </w:r>
      <w:r w:rsidRPr="0032541E">
        <w:rPr>
          <w:rFonts w:ascii="Times New Roman" w:hAnsi="Times New Roman" w:cs="Times New Roman"/>
          <w:sz w:val="24"/>
          <w:szCs w:val="24"/>
        </w:rPr>
        <w:tab/>
        <w:t xml:space="preserve">Kenya. A case of Kisii County. </w:t>
      </w:r>
      <w:r w:rsidRPr="0032541E">
        <w:rPr>
          <w:rFonts w:ascii="Times New Roman" w:hAnsi="Times New Roman" w:cs="Times New Roman"/>
          <w:i/>
          <w:iCs/>
          <w:sz w:val="24"/>
          <w:szCs w:val="24"/>
        </w:rPr>
        <w:t xml:space="preserve">InterdisciplinaryJournal of Contemporary Research in </w:t>
      </w:r>
      <w:r w:rsidRPr="0032541E">
        <w:rPr>
          <w:rFonts w:ascii="Times New Roman" w:hAnsi="Times New Roman" w:cs="Times New Roman"/>
          <w:i/>
          <w:iCs/>
          <w:sz w:val="24"/>
          <w:szCs w:val="24"/>
        </w:rPr>
        <w:tab/>
        <w:t xml:space="preserve">Business, </w:t>
      </w:r>
      <w:r w:rsidRPr="0032541E">
        <w:rPr>
          <w:rFonts w:ascii="Times New Roman" w:hAnsi="Times New Roman" w:cs="Times New Roman"/>
          <w:i/>
          <w:sz w:val="24"/>
          <w:szCs w:val="24"/>
        </w:rPr>
        <w:t>4</w:t>
      </w:r>
      <w:r w:rsidRPr="0032541E">
        <w:rPr>
          <w:rFonts w:ascii="Times New Roman" w:hAnsi="Times New Roman" w:cs="Times New Roman"/>
          <w:sz w:val="24"/>
          <w:szCs w:val="24"/>
        </w:rPr>
        <w:t>(12), 897-928</w:t>
      </w:r>
    </w:p>
    <w:p w:rsidR="00CB52F0" w:rsidRPr="0032541E" w:rsidRDefault="00012926" w:rsidP="00501D59">
      <w:pPr>
        <w:autoSpaceDE w:val="0"/>
        <w:autoSpaceDN w:val="0"/>
        <w:adjustRightInd w:val="0"/>
        <w:spacing w:after="0" w:line="360" w:lineRule="auto"/>
        <w:ind w:left="720" w:hanging="720"/>
        <w:jc w:val="both"/>
        <w:rPr>
          <w:rFonts w:ascii="Times New Roman" w:hAnsi="Times New Roman" w:cs="Times New Roman"/>
          <w:sz w:val="24"/>
          <w:szCs w:val="24"/>
        </w:rPr>
      </w:pPr>
      <w:r w:rsidRPr="0032541E">
        <w:rPr>
          <w:rFonts w:ascii="Times New Roman" w:hAnsi="Times New Roman" w:cs="Times New Roman"/>
          <w:sz w:val="24"/>
          <w:szCs w:val="24"/>
        </w:rPr>
        <w:t>Porter, M.E. (1979</w:t>
      </w:r>
      <w:r w:rsidR="00CB52F0" w:rsidRPr="0032541E">
        <w:rPr>
          <w:rFonts w:ascii="Times New Roman" w:hAnsi="Times New Roman" w:cs="Times New Roman"/>
          <w:sz w:val="24"/>
          <w:szCs w:val="24"/>
        </w:rPr>
        <w:t xml:space="preserve">). </w:t>
      </w:r>
      <w:r w:rsidR="00CB52F0" w:rsidRPr="0032541E">
        <w:rPr>
          <w:rFonts w:ascii="Times New Roman" w:hAnsi="Times New Roman" w:cs="Times New Roman"/>
          <w:i/>
          <w:iCs/>
          <w:sz w:val="24"/>
          <w:szCs w:val="24"/>
        </w:rPr>
        <w:t xml:space="preserve">Competitive advantage: creating and sustaining superior performance. </w:t>
      </w:r>
      <w:r w:rsidR="00CB52F0" w:rsidRPr="0032541E">
        <w:rPr>
          <w:rFonts w:ascii="Times New Roman" w:hAnsi="Times New Roman" w:cs="Times New Roman"/>
          <w:i/>
          <w:iCs/>
          <w:sz w:val="24"/>
          <w:szCs w:val="24"/>
        </w:rPr>
        <w:tab/>
      </w:r>
      <w:r w:rsidR="00CB52F0" w:rsidRPr="0032541E">
        <w:rPr>
          <w:rFonts w:ascii="Times New Roman" w:hAnsi="Times New Roman" w:cs="Times New Roman"/>
          <w:sz w:val="24"/>
          <w:szCs w:val="24"/>
        </w:rPr>
        <w:t xml:space="preserve">New </w:t>
      </w:r>
      <w:r w:rsidR="0069510E">
        <w:rPr>
          <w:rFonts w:ascii="Times New Roman" w:hAnsi="Times New Roman" w:cs="Times New Roman"/>
          <w:sz w:val="24"/>
          <w:szCs w:val="24"/>
        </w:rPr>
        <w:t xml:space="preserve"> </w:t>
      </w:r>
      <w:r w:rsidR="00CB52F0" w:rsidRPr="0032541E">
        <w:rPr>
          <w:rFonts w:ascii="Times New Roman" w:hAnsi="Times New Roman" w:cs="Times New Roman"/>
          <w:sz w:val="24"/>
          <w:szCs w:val="24"/>
        </w:rPr>
        <w:t>York: The Free Press.</w:t>
      </w:r>
    </w:p>
    <w:p w:rsidR="00CB52F0" w:rsidRPr="0032541E" w:rsidRDefault="00CB52F0" w:rsidP="00501D59">
      <w:pPr>
        <w:autoSpaceDE w:val="0"/>
        <w:autoSpaceDN w:val="0"/>
        <w:adjustRightInd w:val="0"/>
        <w:spacing w:after="0" w:line="360" w:lineRule="auto"/>
        <w:ind w:left="720" w:hanging="720"/>
        <w:jc w:val="both"/>
        <w:rPr>
          <w:rFonts w:ascii="Times New Roman" w:hAnsi="Times New Roman" w:cs="Times New Roman"/>
          <w:sz w:val="24"/>
          <w:szCs w:val="24"/>
        </w:rPr>
      </w:pPr>
      <w:r w:rsidRPr="0032541E">
        <w:rPr>
          <w:rFonts w:ascii="Times New Roman" w:hAnsi="Times New Roman" w:cs="Times New Roman"/>
          <w:sz w:val="24"/>
          <w:szCs w:val="24"/>
        </w:rPr>
        <w:t xml:space="preserve">Porter, M.E. (1980). </w:t>
      </w:r>
      <w:r w:rsidRPr="0032541E">
        <w:rPr>
          <w:rFonts w:ascii="Times New Roman" w:hAnsi="Times New Roman" w:cs="Times New Roman"/>
          <w:i/>
          <w:iCs/>
          <w:sz w:val="24"/>
          <w:szCs w:val="24"/>
        </w:rPr>
        <w:t xml:space="preserve">Competitive strategy: techniques for analyzing industries and competitors. </w:t>
      </w:r>
      <w:r w:rsidRPr="0032541E">
        <w:rPr>
          <w:rFonts w:ascii="Times New Roman" w:hAnsi="Times New Roman" w:cs="Times New Roman"/>
          <w:i/>
          <w:iCs/>
          <w:sz w:val="24"/>
          <w:szCs w:val="24"/>
        </w:rPr>
        <w:tab/>
      </w:r>
      <w:r w:rsidRPr="0032541E">
        <w:rPr>
          <w:rFonts w:ascii="Times New Roman" w:hAnsi="Times New Roman" w:cs="Times New Roman"/>
          <w:sz w:val="24"/>
          <w:szCs w:val="24"/>
        </w:rPr>
        <w:t>New York: The Free Press.</w:t>
      </w:r>
    </w:p>
    <w:p w:rsidR="00012926" w:rsidRPr="0032541E" w:rsidRDefault="00012926" w:rsidP="00501D59">
      <w:pPr>
        <w:autoSpaceDE w:val="0"/>
        <w:autoSpaceDN w:val="0"/>
        <w:adjustRightInd w:val="0"/>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Porter, M.E. (1985). Competitive Advantage, Free Press, New York, NY</w:t>
      </w:r>
    </w:p>
    <w:p w:rsidR="0069510E" w:rsidRDefault="00EF014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Shield, S.W., &amp;</w:t>
      </w:r>
      <w:r w:rsidR="00D85323">
        <w:rPr>
          <w:rFonts w:ascii="Times New Roman" w:hAnsi="Times New Roman" w:cs="Times New Roman"/>
          <w:sz w:val="24"/>
          <w:szCs w:val="24"/>
        </w:rPr>
        <w:t xml:space="preserve"> </w:t>
      </w:r>
      <w:r w:rsidR="00CB52F0" w:rsidRPr="0032541E">
        <w:rPr>
          <w:rFonts w:ascii="Times New Roman" w:hAnsi="Times New Roman" w:cs="Times New Roman"/>
          <w:sz w:val="24"/>
          <w:szCs w:val="24"/>
        </w:rPr>
        <w:t>Rangara</w:t>
      </w:r>
      <w:r w:rsidRPr="0032541E">
        <w:rPr>
          <w:rFonts w:ascii="Times New Roman" w:hAnsi="Times New Roman" w:cs="Times New Roman"/>
          <w:sz w:val="24"/>
          <w:szCs w:val="24"/>
        </w:rPr>
        <w:t>jan, N. (2013</w:t>
      </w:r>
      <w:r w:rsidR="00CB52F0" w:rsidRPr="0032541E">
        <w:rPr>
          <w:rFonts w:ascii="Times New Roman" w:hAnsi="Times New Roman" w:cs="Times New Roman"/>
          <w:sz w:val="24"/>
          <w:szCs w:val="24"/>
        </w:rPr>
        <w:t xml:space="preserve">). Managing knowledge in tourism planning: And how to </w:t>
      </w:r>
      <w:r w:rsidR="0032541E">
        <w:rPr>
          <w:rFonts w:ascii="Times New Roman" w:hAnsi="Times New Roman" w:cs="Times New Roman"/>
          <w:sz w:val="24"/>
          <w:szCs w:val="24"/>
        </w:rPr>
        <w:tab/>
      </w:r>
      <w:r w:rsidR="00CB52F0" w:rsidRPr="0032541E">
        <w:rPr>
          <w:rFonts w:ascii="Times New Roman" w:hAnsi="Times New Roman" w:cs="Times New Roman"/>
          <w:sz w:val="24"/>
          <w:szCs w:val="24"/>
        </w:rPr>
        <w:t xml:space="preserve">assess your </w:t>
      </w:r>
      <w:r w:rsidR="00CB52F0" w:rsidRPr="0032541E">
        <w:rPr>
          <w:rFonts w:ascii="Times New Roman" w:hAnsi="Times New Roman" w:cs="Times New Roman"/>
          <w:sz w:val="24"/>
          <w:szCs w:val="24"/>
        </w:rPr>
        <w:tab/>
        <w:t xml:space="preserve">capability. </w:t>
      </w:r>
      <w:r w:rsidR="00CB52F0" w:rsidRPr="0032541E">
        <w:rPr>
          <w:rFonts w:ascii="Times New Roman" w:hAnsi="Times New Roman" w:cs="Times New Roman"/>
          <w:i/>
          <w:sz w:val="24"/>
          <w:szCs w:val="24"/>
        </w:rPr>
        <w:t>Journal of Quality Assurance in Hospitality &amp; Tourism, 7</w:t>
      </w:r>
      <w:r w:rsidR="00CB52F0" w:rsidRPr="0032541E">
        <w:rPr>
          <w:rFonts w:ascii="Times New Roman" w:hAnsi="Times New Roman" w:cs="Times New Roman"/>
          <w:sz w:val="24"/>
          <w:szCs w:val="24"/>
        </w:rPr>
        <w:t xml:space="preserve">(1), </w:t>
      </w:r>
      <w:r w:rsidR="0032541E">
        <w:rPr>
          <w:rFonts w:ascii="Times New Roman" w:hAnsi="Times New Roman" w:cs="Times New Roman"/>
          <w:sz w:val="24"/>
          <w:szCs w:val="24"/>
        </w:rPr>
        <w:tab/>
      </w:r>
      <w:r w:rsidR="00CB52F0" w:rsidRPr="0032541E">
        <w:rPr>
          <w:rFonts w:ascii="Times New Roman" w:hAnsi="Times New Roman" w:cs="Times New Roman"/>
          <w:sz w:val="24"/>
          <w:szCs w:val="24"/>
        </w:rPr>
        <w:t>117-</w:t>
      </w:r>
    </w:p>
    <w:p w:rsidR="00CB52F0" w:rsidRPr="0032541E" w:rsidRDefault="0069510E" w:rsidP="00501D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541E">
        <w:rPr>
          <w:rFonts w:ascii="Times New Roman" w:hAnsi="Times New Roman" w:cs="Times New Roman"/>
          <w:sz w:val="24"/>
          <w:szCs w:val="24"/>
        </w:rPr>
        <w:t xml:space="preserve">136. </w:t>
      </w:r>
      <w:r w:rsidR="00CB52F0" w:rsidRPr="0032541E">
        <w:rPr>
          <w:rFonts w:ascii="Times New Roman" w:hAnsi="Times New Roman" w:cs="Times New Roman"/>
          <w:sz w:val="24"/>
          <w:szCs w:val="24"/>
        </w:rPr>
        <w:t xml:space="preserve"> </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Richard, R., &amp; Cliff, C. (2011). Knowledge transfer in a tourism destination: The effects of a </w:t>
      </w:r>
      <w:r w:rsidRPr="0032541E">
        <w:rPr>
          <w:rFonts w:ascii="Times New Roman" w:hAnsi="Times New Roman" w:cs="Times New Roman"/>
          <w:sz w:val="24"/>
          <w:szCs w:val="24"/>
        </w:rPr>
        <w:tab/>
        <w:t xml:space="preserve">network structure. </w:t>
      </w:r>
      <w:r w:rsidRPr="0032541E">
        <w:rPr>
          <w:rFonts w:ascii="Times New Roman" w:hAnsi="Times New Roman" w:cs="Times New Roman"/>
          <w:i/>
          <w:sz w:val="24"/>
          <w:szCs w:val="24"/>
        </w:rPr>
        <w:t>Service Industries Journal, 30</w:t>
      </w:r>
      <w:r w:rsidRPr="0032541E">
        <w:rPr>
          <w:rFonts w:ascii="Times New Roman" w:hAnsi="Times New Roman" w:cs="Times New Roman"/>
          <w:sz w:val="24"/>
          <w:szCs w:val="24"/>
        </w:rPr>
        <w:t xml:space="preserve">(10), 1757-1771. </w:t>
      </w:r>
    </w:p>
    <w:p w:rsidR="008663A6" w:rsidRPr="0032541E" w:rsidRDefault="00CB52F0" w:rsidP="00501D59">
      <w:pPr>
        <w:tabs>
          <w:tab w:val="left" w:pos="3345"/>
        </w:tabs>
        <w:spacing w:after="0" w:line="360" w:lineRule="auto"/>
        <w:jc w:val="both"/>
        <w:rPr>
          <w:rStyle w:val="balloon"/>
          <w:rFonts w:ascii="Times New Roman" w:hAnsi="Times New Roman" w:cs="Times New Roman"/>
          <w:sz w:val="24"/>
          <w:szCs w:val="24"/>
        </w:rPr>
      </w:pPr>
      <w:r w:rsidRPr="0032541E">
        <w:rPr>
          <w:rStyle w:val="balloon"/>
          <w:rFonts w:ascii="Times New Roman" w:hAnsi="Times New Roman" w:cs="Times New Roman"/>
          <w:sz w:val="24"/>
          <w:szCs w:val="24"/>
        </w:rPr>
        <w:t>Sakama, J. (2013). Sense making and sustainable practic</w:t>
      </w:r>
      <w:r w:rsidR="008663A6" w:rsidRPr="0032541E">
        <w:rPr>
          <w:rStyle w:val="balloon"/>
          <w:rFonts w:ascii="Times New Roman" w:hAnsi="Times New Roman" w:cs="Times New Roman"/>
          <w:sz w:val="24"/>
          <w:szCs w:val="24"/>
        </w:rPr>
        <w:t xml:space="preserve">ing: Functional affordances of </w:t>
      </w:r>
    </w:p>
    <w:p w:rsidR="00CB52F0" w:rsidRPr="0032541E" w:rsidRDefault="0069510E" w:rsidP="00501D59">
      <w:pPr>
        <w:tabs>
          <w:tab w:val="left" w:pos="3345"/>
        </w:tabs>
        <w:spacing w:after="0" w:line="360" w:lineRule="auto"/>
        <w:jc w:val="both"/>
        <w:rPr>
          <w:rStyle w:val="balloon"/>
          <w:rFonts w:ascii="Times New Roman" w:hAnsi="Times New Roman" w:cs="Times New Roman"/>
          <w:sz w:val="24"/>
          <w:szCs w:val="24"/>
        </w:rPr>
      </w:pPr>
      <w:r>
        <w:rPr>
          <w:rStyle w:val="balloon"/>
          <w:rFonts w:ascii="Times New Roman" w:hAnsi="Times New Roman" w:cs="Times New Roman"/>
          <w:sz w:val="24"/>
          <w:szCs w:val="24"/>
        </w:rPr>
        <w:t xml:space="preserve">           </w:t>
      </w:r>
      <w:r w:rsidR="005918E5" w:rsidRPr="0032541E">
        <w:rPr>
          <w:rStyle w:val="balloon"/>
          <w:rFonts w:ascii="Times New Roman" w:hAnsi="Times New Roman" w:cs="Times New Roman"/>
          <w:sz w:val="24"/>
          <w:szCs w:val="24"/>
        </w:rPr>
        <w:t>Information</w:t>
      </w:r>
      <w:r w:rsidR="008663A6" w:rsidRPr="0032541E">
        <w:rPr>
          <w:rStyle w:val="balloon"/>
          <w:rFonts w:ascii="Times New Roman" w:hAnsi="Times New Roman" w:cs="Times New Roman"/>
          <w:sz w:val="24"/>
          <w:szCs w:val="24"/>
        </w:rPr>
        <w:t xml:space="preserve"> systems in green transformations. </w:t>
      </w:r>
      <w:r w:rsidR="008663A6" w:rsidRPr="0032541E">
        <w:rPr>
          <w:rStyle w:val="balloon"/>
          <w:rFonts w:ascii="Times New Roman" w:hAnsi="Times New Roman" w:cs="Times New Roman"/>
          <w:i/>
          <w:sz w:val="24"/>
          <w:szCs w:val="24"/>
        </w:rPr>
        <w:t>MIT Quarterly, 37</w:t>
      </w:r>
      <w:r w:rsidR="008663A6" w:rsidRPr="0032541E">
        <w:rPr>
          <w:rStyle w:val="balloon"/>
          <w:rFonts w:ascii="Times New Roman" w:hAnsi="Times New Roman" w:cs="Times New Roman"/>
          <w:sz w:val="24"/>
          <w:szCs w:val="24"/>
        </w:rPr>
        <w:t xml:space="preserve">(4) 1275-1299.                                </w:t>
      </w:r>
    </w:p>
    <w:p w:rsidR="00CB52F0" w:rsidRPr="0032541E" w:rsidRDefault="00CB52F0"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Sara, E. (2011). Customer focus, service process fit and cu</w:t>
      </w:r>
      <w:r w:rsidR="008663A6" w:rsidRPr="0032541E">
        <w:rPr>
          <w:rFonts w:ascii="Times New Roman" w:hAnsi="Times New Roman" w:cs="Times New Roman"/>
          <w:sz w:val="24"/>
          <w:szCs w:val="24"/>
        </w:rPr>
        <w:t xml:space="preserve">stomer relationship management </w:t>
      </w:r>
    </w:p>
    <w:p w:rsidR="008663A6" w:rsidRPr="0032541E" w:rsidRDefault="005918E5" w:rsidP="00501D59">
      <w:pPr>
        <w:tabs>
          <w:tab w:val="left" w:pos="3345"/>
        </w:tabs>
        <w:spacing w:after="0" w:line="360" w:lineRule="auto"/>
        <w:ind w:firstLine="720"/>
        <w:jc w:val="both"/>
        <w:rPr>
          <w:rFonts w:ascii="Times New Roman" w:hAnsi="Times New Roman" w:cs="Times New Roman"/>
          <w:sz w:val="24"/>
          <w:szCs w:val="24"/>
        </w:rPr>
      </w:pPr>
      <w:r w:rsidRPr="0032541E">
        <w:rPr>
          <w:rFonts w:ascii="Times New Roman" w:hAnsi="Times New Roman" w:cs="Times New Roman"/>
          <w:sz w:val="24"/>
          <w:szCs w:val="24"/>
        </w:rPr>
        <w:t>Profitability</w:t>
      </w:r>
      <w:r w:rsidR="008663A6" w:rsidRPr="0032541E">
        <w:rPr>
          <w:rFonts w:ascii="Times New Roman" w:hAnsi="Times New Roman" w:cs="Times New Roman"/>
          <w:sz w:val="24"/>
          <w:szCs w:val="24"/>
        </w:rPr>
        <w:t xml:space="preserve">: The effect of knowledge sharing. </w:t>
      </w:r>
      <w:r w:rsidR="008663A6" w:rsidRPr="0032541E">
        <w:rPr>
          <w:rFonts w:ascii="Times New Roman" w:hAnsi="Times New Roman" w:cs="Times New Roman"/>
          <w:i/>
          <w:sz w:val="24"/>
          <w:szCs w:val="24"/>
          <w:lang w:val="fr-FR"/>
        </w:rPr>
        <w:t>Service Industries Journal, 30</w:t>
      </w:r>
      <w:r w:rsidR="008663A6" w:rsidRPr="0032541E">
        <w:rPr>
          <w:rFonts w:ascii="Times New Roman" w:hAnsi="Times New Roman" w:cs="Times New Roman"/>
          <w:sz w:val="24"/>
          <w:szCs w:val="24"/>
          <w:lang w:val="fr-FR"/>
        </w:rPr>
        <w:t>(2), 203-223</w:t>
      </w:r>
    </w:p>
    <w:p w:rsidR="008447E8" w:rsidRPr="0032541E" w:rsidRDefault="008447E8" w:rsidP="00501D59">
      <w:pPr>
        <w:tabs>
          <w:tab w:val="left" w:pos="3345"/>
        </w:tabs>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Odhuno, L., Kambona, O., Othuno, E. &amp;Wadongo, B. (201</w:t>
      </w:r>
      <w:r w:rsidR="00371116" w:rsidRPr="0032541E">
        <w:rPr>
          <w:rFonts w:ascii="Times New Roman" w:hAnsi="Times New Roman" w:cs="Times New Roman"/>
          <w:sz w:val="24"/>
          <w:szCs w:val="24"/>
        </w:rPr>
        <w:t>3</w:t>
      </w:r>
      <w:r w:rsidRPr="0032541E">
        <w:rPr>
          <w:rFonts w:ascii="Times New Roman" w:hAnsi="Times New Roman" w:cs="Times New Roman"/>
          <w:sz w:val="24"/>
          <w:szCs w:val="24"/>
        </w:rPr>
        <w:t xml:space="preserve">).Key performance indicators in the </w:t>
      </w:r>
    </w:p>
    <w:p w:rsidR="008663A6" w:rsidRPr="0069510E" w:rsidRDefault="008663A6" w:rsidP="00501D59">
      <w:pPr>
        <w:tabs>
          <w:tab w:val="left" w:pos="3345"/>
        </w:tabs>
        <w:spacing w:after="0" w:line="360" w:lineRule="auto"/>
        <w:jc w:val="both"/>
        <w:rPr>
          <w:rStyle w:val="balloon"/>
          <w:rFonts w:ascii="Times New Roman" w:hAnsi="Times New Roman" w:cs="Times New Roman"/>
          <w:b/>
          <w:i/>
          <w:sz w:val="24"/>
          <w:szCs w:val="24"/>
          <w:lang w:val="fr-FR"/>
        </w:rPr>
      </w:pPr>
      <w:r w:rsidRPr="0032541E">
        <w:rPr>
          <w:rFonts w:ascii="Times New Roman" w:hAnsi="Times New Roman" w:cs="Times New Roman"/>
          <w:sz w:val="24"/>
          <w:szCs w:val="24"/>
        </w:rPr>
        <w:t xml:space="preserve">            Kenyan hospitality industry. A Managerial perspective. Benchmarking .</w:t>
      </w:r>
      <w:r w:rsidRPr="0069510E">
        <w:rPr>
          <w:rFonts w:ascii="Times New Roman" w:hAnsi="Times New Roman" w:cs="Times New Roman"/>
          <w:i/>
          <w:sz w:val="24"/>
          <w:szCs w:val="24"/>
        </w:rPr>
        <w:t xml:space="preserve">An International                 </w:t>
      </w:r>
    </w:p>
    <w:p w:rsidR="008663A6" w:rsidRPr="0032541E" w:rsidRDefault="0069510E" w:rsidP="00501D59">
      <w:pPr>
        <w:tabs>
          <w:tab w:val="left" w:pos="3345"/>
        </w:tabs>
        <w:spacing w:after="0" w:line="360" w:lineRule="auto"/>
        <w:jc w:val="both"/>
        <w:rPr>
          <w:rStyle w:val="balloon"/>
          <w:rFonts w:ascii="Times New Roman" w:hAnsi="Times New Roman" w:cs="Times New Roman"/>
          <w:b/>
          <w:sz w:val="24"/>
          <w:szCs w:val="24"/>
          <w:lang w:val="fr-FR"/>
        </w:rPr>
      </w:pPr>
      <w:r w:rsidRPr="0069510E">
        <w:rPr>
          <w:rFonts w:ascii="Times New Roman" w:hAnsi="Times New Roman" w:cs="Times New Roman"/>
          <w:i/>
          <w:sz w:val="24"/>
          <w:szCs w:val="24"/>
        </w:rPr>
        <w:t xml:space="preserve">          </w:t>
      </w:r>
      <w:r w:rsidR="008C042B">
        <w:rPr>
          <w:rFonts w:ascii="Times New Roman" w:hAnsi="Times New Roman" w:cs="Times New Roman"/>
          <w:i/>
          <w:sz w:val="24"/>
          <w:szCs w:val="24"/>
        </w:rPr>
        <w:t xml:space="preserve"> </w:t>
      </w:r>
      <w:r w:rsidR="008663A6" w:rsidRPr="0069510E">
        <w:rPr>
          <w:rFonts w:ascii="Times New Roman" w:hAnsi="Times New Roman" w:cs="Times New Roman"/>
          <w:i/>
          <w:sz w:val="24"/>
          <w:szCs w:val="24"/>
        </w:rPr>
        <w:t xml:space="preserve">Journal, 17 </w:t>
      </w:r>
      <w:r w:rsidR="008663A6" w:rsidRPr="0032541E">
        <w:rPr>
          <w:rFonts w:ascii="Times New Roman" w:hAnsi="Times New Roman" w:cs="Times New Roman"/>
          <w:sz w:val="24"/>
          <w:szCs w:val="24"/>
        </w:rPr>
        <w:t>(6), 858-875.</w:t>
      </w:r>
    </w:p>
    <w:p w:rsidR="00CB52F0" w:rsidRPr="0032541E" w:rsidRDefault="00794747" w:rsidP="00501D59">
      <w:pPr>
        <w:autoSpaceDE w:val="0"/>
        <w:autoSpaceDN w:val="0"/>
        <w:adjustRightInd w:val="0"/>
        <w:spacing w:after="0" w:line="360" w:lineRule="auto"/>
        <w:jc w:val="both"/>
        <w:rPr>
          <w:rFonts w:ascii="Times New Roman" w:hAnsi="Times New Roman" w:cs="Times New Roman"/>
          <w:iCs/>
          <w:sz w:val="24"/>
          <w:szCs w:val="24"/>
        </w:rPr>
      </w:pPr>
      <w:r w:rsidRPr="0032541E">
        <w:rPr>
          <w:rFonts w:ascii="Times New Roman" w:hAnsi="Times New Roman" w:cs="Times New Roman"/>
          <w:sz w:val="24"/>
          <w:szCs w:val="24"/>
          <w:lang w:val="fr-FR"/>
        </w:rPr>
        <w:t>Shikuri, L., &amp;Chepkwony, P.</w:t>
      </w:r>
      <w:r w:rsidR="00CB52F0" w:rsidRPr="0032541E">
        <w:rPr>
          <w:rFonts w:ascii="Times New Roman" w:hAnsi="Times New Roman" w:cs="Times New Roman"/>
          <w:sz w:val="24"/>
          <w:szCs w:val="24"/>
          <w:lang w:val="fr-FR"/>
        </w:rPr>
        <w:t>(2013).</w:t>
      </w:r>
      <w:r w:rsidR="00CB52F0" w:rsidRPr="0032541E">
        <w:rPr>
          <w:rFonts w:ascii="Times New Roman" w:hAnsi="Times New Roman" w:cs="Times New Roman"/>
          <w:sz w:val="24"/>
          <w:szCs w:val="24"/>
        </w:rPr>
        <w:t xml:space="preserve">An introduction to hospitality management. </w:t>
      </w:r>
      <w:r w:rsidR="00CB52F0" w:rsidRPr="0032541E">
        <w:rPr>
          <w:rFonts w:ascii="Times New Roman" w:hAnsi="Times New Roman" w:cs="Times New Roman"/>
          <w:i/>
          <w:sz w:val="24"/>
          <w:szCs w:val="24"/>
        </w:rPr>
        <w:t xml:space="preserve">Journal of </w:t>
      </w:r>
      <w:r w:rsidR="008663A6" w:rsidRPr="0032541E">
        <w:rPr>
          <w:rFonts w:ascii="Times New Roman" w:hAnsi="Times New Roman" w:cs="Times New Roman"/>
          <w:i/>
          <w:sz w:val="24"/>
          <w:szCs w:val="24"/>
        </w:rPr>
        <w:tab/>
      </w:r>
      <w:r w:rsidR="00CB52F0" w:rsidRPr="0032541E">
        <w:rPr>
          <w:rFonts w:ascii="Times New Roman" w:hAnsi="Times New Roman" w:cs="Times New Roman"/>
          <w:i/>
          <w:iCs/>
          <w:sz w:val="24"/>
          <w:szCs w:val="24"/>
        </w:rPr>
        <w:t>Hospitality Marketing</w:t>
      </w:r>
      <w:r w:rsidR="00CB52F0" w:rsidRPr="0032541E">
        <w:rPr>
          <w:rFonts w:ascii="Times New Roman" w:hAnsi="Times New Roman" w:cs="Times New Roman"/>
          <w:i/>
          <w:iCs/>
          <w:sz w:val="24"/>
          <w:szCs w:val="24"/>
        </w:rPr>
        <w:tab/>
        <w:t>studies, 6</w:t>
      </w:r>
      <w:r w:rsidR="00CB52F0" w:rsidRPr="0032541E">
        <w:rPr>
          <w:rFonts w:ascii="Times New Roman" w:hAnsi="Times New Roman" w:cs="Times New Roman"/>
          <w:iCs/>
          <w:sz w:val="24"/>
          <w:szCs w:val="24"/>
        </w:rPr>
        <w:t>(2), 67-89</w:t>
      </w:r>
    </w:p>
    <w:p w:rsidR="00C901E9" w:rsidRPr="0032541E" w:rsidRDefault="00C901E9"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Thiga, G. (2009). Opportunities for Micro and Small Scale Businesses in the Tourism Sector: The </w:t>
      </w:r>
      <w:r w:rsidR="008663A6" w:rsidRPr="0032541E">
        <w:rPr>
          <w:rFonts w:ascii="Times New Roman" w:hAnsi="Times New Roman" w:cs="Times New Roman"/>
          <w:sz w:val="24"/>
          <w:szCs w:val="24"/>
        </w:rPr>
        <w:tab/>
      </w:r>
      <w:r w:rsidRPr="0032541E">
        <w:rPr>
          <w:rFonts w:ascii="Times New Roman" w:hAnsi="Times New Roman" w:cs="Times New Roman"/>
          <w:sz w:val="24"/>
          <w:szCs w:val="24"/>
        </w:rPr>
        <w:t xml:space="preserve">case of the Kenya Coast. </w:t>
      </w:r>
      <w:r w:rsidRPr="0032541E">
        <w:rPr>
          <w:rFonts w:ascii="Times New Roman" w:hAnsi="Times New Roman" w:cs="Times New Roman"/>
          <w:i/>
          <w:sz w:val="24"/>
          <w:szCs w:val="24"/>
        </w:rPr>
        <w:t xml:space="preserve">KCA Journal of Business Management.2 </w:t>
      </w:r>
      <w:r w:rsidRPr="0032541E">
        <w:rPr>
          <w:rFonts w:ascii="Times New Roman" w:hAnsi="Times New Roman" w:cs="Times New Roman"/>
          <w:sz w:val="24"/>
          <w:szCs w:val="24"/>
        </w:rPr>
        <w:t>(2), 52-58.</w:t>
      </w:r>
    </w:p>
    <w:p w:rsidR="00E95CE5" w:rsidRPr="0032541E" w:rsidRDefault="00E95CE5" w:rsidP="00501D59">
      <w:pPr>
        <w:autoSpaceDE w:val="0"/>
        <w:autoSpaceDN w:val="0"/>
        <w:adjustRightInd w:val="0"/>
        <w:spacing w:after="0" w:line="360" w:lineRule="auto"/>
        <w:rPr>
          <w:rFonts w:ascii="Times New Roman" w:hAnsi="Times New Roman" w:cs="Times New Roman"/>
          <w:sz w:val="24"/>
          <w:szCs w:val="24"/>
        </w:rPr>
      </w:pPr>
      <w:r w:rsidRPr="0032541E">
        <w:rPr>
          <w:rFonts w:ascii="Times New Roman" w:hAnsi="Times New Roman" w:cs="Times New Roman"/>
          <w:sz w:val="24"/>
          <w:szCs w:val="24"/>
        </w:rPr>
        <w:t xml:space="preserve">Torre, N. R. (2012). “2010 tourism development in Africa: Focus on poverty alleviation”, </w:t>
      </w:r>
      <w:r w:rsidR="008663A6" w:rsidRPr="0032541E">
        <w:rPr>
          <w:rFonts w:ascii="Times New Roman" w:hAnsi="Times New Roman" w:cs="Times New Roman"/>
          <w:sz w:val="24"/>
          <w:szCs w:val="24"/>
        </w:rPr>
        <w:tab/>
      </w:r>
      <w:r w:rsidRPr="0032541E">
        <w:rPr>
          <w:rFonts w:ascii="Times New Roman" w:hAnsi="Times New Roman" w:cs="Times New Roman"/>
          <w:i/>
          <w:iCs/>
          <w:sz w:val="24"/>
          <w:szCs w:val="24"/>
        </w:rPr>
        <w:t>Journal of Tourism and Peace Research</w:t>
      </w:r>
      <w:r w:rsidRPr="0032541E">
        <w:rPr>
          <w:rFonts w:ascii="Times New Roman" w:hAnsi="Times New Roman" w:cs="Times New Roman"/>
          <w:sz w:val="24"/>
          <w:szCs w:val="24"/>
        </w:rPr>
        <w:t>, 1 (1)</w:t>
      </w:r>
    </w:p>
    <w:p w:rsidR="00CB52F0" w:rsidRPr="0032541E" w:rsidRDefault="00CB52F0"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Tromp, R. B. (2013). Systematic review: Synthesis of best evidence for strategic </w:t>
      </w:r>
      <w:r w:rsidRPr="0032541E">
        <w:rPr>
          <w:rFonts w:ascii="Times New Roman" w:hAnsi="Times New Roman" w:cs="Times New Roman"/>
          <w:sz w:val="24"/>
          <w:szCs w:val="24"/>
        </w:rPr>
        <w:tab/>
        <w:t xml:space="preserve">decisions. </w:t>
      </w:r>
      <w:r w:rsidRPr="0032541E">
        <w:rPr>
          <w:rFonts w:ascii="Times New Roman" w:hAnsi="Times New Roman" w:cs="Times New Roman"/>
          <w:sz w:val="24"/>
          <w:szCs w:val="24"/>
        </w:rPr>
        <w:tab/>
      </w:r>
      <w:r w:rsidRPr="0032541E">
        <w:rPr>
          <w:rFonts w:ascii="Times New Roman" w:hAnsi="Times New Roman" w:cs="Times New Roman"/>
          <w:i/>
          <w:sz w:val="24"/>
          <w:szCs w:val="24"/>
        </w:rPr>
        <w:t>Journal of strategic management, 126</w:t>
      </w:r>
      <w:r w:rsidRPr="0032541E">
        <w:rPr>
          <w:rFonts w:ascii="Times New Roman" w:hAnsi="Times New Roman" w:cs="Times New Roman"/>
          <w:sz w:val="24"/>
          <w:szCs w:val="24"/>
        </w:rPr>
        <w:t xml:space="preserve"> (5), 376-380. </w:t>
      </w:r>
    </w:p>
    <w:p w:rsidR="007516D4" w:rsidRPr="0032541E" w:rsidRDefault="007516D4"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 xml:space="preserve">United Nations World Tourism Organisation. (2013). </w:t>
      </w:r>
      <w:r w:rsidRPr="0032541E">
        <w:rPr>
          <w:rFonts w:ascii="Times New Roman" w:hAnsi="Times New Roman" w:cs="Times New Roman"/>
          <w:i/>
          <w:sz w:val="24"/>
          <w:szCs w:val="24"/>
        </w:rPr>
        <w:t>Travel and Tourism report</w:t>
      </w:r>
      <w:r w:rsidRPr="0032541E">
        <w:rPr>
          <w:rFonts w:ascii="Times New Roman" w:hAnsi="Times New Roman" w:cs="Times New Roman"/>
          <w:sz w:val="24"/>
          <w:szCs w:val="24"/>
        </w:rPr>
        <w:t xml:space="preserve"> 2013</w:t>
      </w:r>
    </w:p>
    <w:p w:rsidR="007516D4" w:rsidRDefault="007516D4"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United States of America Government (2015)</w:t>
      </w:r>
      <w:r w:rsidR="00BD723B" w:rsidRPr="0032541E">
        <w:rPr>
          <w:rFonts w:ascii="Times New Roman" w:hAnsi="Times New Roman" w:cs="Times New Roman"/>
          <w:sz w:val="24"/>
          <w:szCs w:val="24"/>
        </w:rPr>
        <w:t xml:space="preserve">. Travel Advisory Abstract. New York. Government </w:t>
      </w:r>
      <w:r w:rsidR="00BD723B" w:rsidRPr="0032541E">
        <w:rPr>
          <w:rFonts w:ascii="Times New Roman" w:hAnsi="Times New Roman" w:cs="Times New Roman"/>
          <w:sz w:val="24"/>
          <w:szCs w:val="24"/>
        </w:rPr>
        <w:tab/>
        <w:t>Printer</w:t>
      </w:r>
    </w:p>
    <w:p w:rsidR="008C042B" w:rsidRPr="0032541E" w:rsidRDefault="008C042B"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color w:val="000000"/>
          <w:sz w:val="24"/>
          <w:szCs w:val="24"/>
          <w:shd w:val="clear" w:color="auto" w:fill="FFFFFF"/>
        </w:rPr>
        <w:t>Vlastos, G. (1955). "On Heraclitus".</w:t>
      </w:r>
      <w:r w:rsidRPr="0032541E">
        <w:rPr>
          <w:rStyle w:val="apple-converted-space"/>
          <w:rFonts w:ascii="Times New Roman" w:hAnsi="Times New Roman" w:cs="Times New Roman"/>
          <w:color w:val="000000"/>
          <w:sz w:val="24"/>
          <w:szCs w:val="24"/>
          <w:shd w:val="clear" w:color="auto" w:fill="FFFFFF"/>
        </w:rPr>
        <w:t> </w:t>
      </w:r>
      <w:r w:rsidRPr="0032541E">
        <w:rPr>
          <w:rFonts w:ascii="Times New Roman" w:hAnsi="Times New Roman" w:cs="Times New Roman"/>
          <w:i/>
          <w:iCs/>
          <w:color w:val="000000"/>
          <w:sz w:val="24"/>
          <w:szCs w:val="24"/>
          <w:shd w:val="clear" w:color="auto" w:fill="FFFFFF"/>
        </w:rPr>
        <w:t>American Journal of Philology,</w:t>
      </w:r>
      <w:r w:rsidRPr="0032541E">
        <w:rPr>
          <w:rStyle w:val="apple-converted-space"/>
          <w:rFonts w:ascii="Times New Roman" w:hAnsi="Times New Roman" w:cs="Times New Roman"/>
          <w:color w:val="000000"/>
          <w:sz w:val="24"/>
          <w:szCs w:val="24"/>
          <w:shd w:val="clear" w:color="auto" w:fill="FFFFFF"/>
        </w:rPr>
        <w:t> </w:t>
      </w:r>
      <w:r w:rsidRPr="0032541E">
        <w:rPr>
          <w:rFonts w:ascii="Times New Roman" w:hAnsi="Times New Roman" w:cs="Times New Roman"/>
          <w:bCs/>
          <w:i/>
          <w:color w:val="000000"/>
          <w:sz w:val="24"/>
          <w:szCs w:val="24"/>
          <w:shd w:val="clear" w:color="auto" w:fill="FFFFFF"/>
        </w:rPr>
        <w:t>76</w:t>
      </w:r>
      <w:r w:rsidRPr="0032541E">
        <w:rPr>
          <w:rStyle w:val="apple-converted-space"/>
          <w:rFonts w:ascii="Times New Roman" w:hAnsi="Times New Roman" w:cs="Times New Roman"/>
          <w:color w:val="000000"/>
          <w:sz w:val="24"/>
          <w:szCs w:val="24"/>
          <w:shd w:val="clear" w:color="auto" w:fill="FFFFFF"/>
        </w:rPr>
        <w:t> </w:t>
      </w:r>
      <w:r w:rsidRPr="0032541E">
        <w:rPr>
          <w:rFonts w:ascii="Times New Roman" w:hAnsi="Times New Roman" w:cs="Times New Roman"/>
          <w:color w:val="000000"/>
          <w:sz w:val="24"/>
          <w:szCs w:val="24"/>
          <w:shd w:val="clear" w:color="auto" w:fill="FFFFFF"/>
        </w:rPr>
        <w:t>(4), 337–378.</w:t>
      </w:r>
    </w:p>
    <w:p w:rsidR="007C3D6C" w:rsidRPr="0032541E" w:rsidRDefault="007C3D6C" w:rsidP="00501D59">
      <w:pPr>
        <w:spacing w:after="0" w:line="360" w:lineRule="auto"/>
        <w:jc w:val="both"/>
        <w:rPr>
          <w:rFonts w:ascii="Times New Roman" w:hAnsi="Times New Roman" w:cs="Times New Roman"/>
          <w:sz w:val="24"/>
          <w:szCs w:val="24"/>
        </w:rPr>
      </w:pPr>
      <w:r w:rsidRPr="0032541E">
        <w:rPr>
          <w:rFonts w:ascii="Times New Roman" w:hAnsi="Times New Roman" w:cs="Times New Roman"/>
          <w:sz w:val="24"/>
          <w:szCs w:val="24"/>
        </w:rPr>
        <w:t>Wadongo, B., Odhuno, E., Kambona, O., &amp;Othuon, L</w:t>
      </w:r>
      <w:r w:rsidR="00742174" w:rsidRPr="0032541E">
        <w:rPr>
          <w:rFonts w:ascii="Times New Roman" w:hAnsi="Times New Roman" w:cs="Times New Roman"/>
          <w:sz w:val="24"/>
          <w:szCs w:val="24"/>
        </w:rPr>
        <w:t>. (</w:t>
      </w:r>
      <w:r w:rsidRPr="0032541E">
        <w:rPr>
          <w:rFonts w:ascii="Times New Roman" w:hAnsi="Times New Roman" w:cs="Times New Roman"/>
          <w:sz w:val="24"/>
          <w:szCs w:val="24"/>
        </w:rPr>
        <w:t>2013)</w:t>
      </w:r>
      <w:r w:rsidR="00742174" w:rsidRPr="0032541E">
        <w:rPr>
          <w:rFonts w:ascii="Times New Roman" w:hAnsi="Times New Roman" w:cs="Times New Roman"/>
          <w:sz w:val="24"/>
          <w:szCs w:val="24"/>
        </w:rPr>
        <w:t>. Key</w:t>
      </w:r>
      <w:r w:rsidRPr="0032541E">
        <w:rPr>
          <w:rFonts w:ascii="Times New Roman" w:hAnsi="Times New Roman" w:cs="Times New Roman"/>
          <w:sz w:val="24"/>
          <w:szCs w:val="24"/>
        </w:rPr>
        <w:t xml:space="preserve"> Performance Indicators in </w:t>
      </w:r>
      <w:r w:rsidR="008663A6" w:rsidRPr="0032541E">
        <w:rPr>
          <w:rFonts w:ascii="Times New Roman" w:hAnsi="Times New Roman" w:cs="Times New Roman"/>
          <w:sz w:val="24"/>
          <w:szCs w:val="24"/>
        </w:rPr>
        <w:tab/>
      </w:r>
      <w:r w:rsidRPr="0032541E">
        <w:rPr>
          <w:rFonts w:ascii="Times New Roman" w:hAnsi="Times New Roman" w:cs="Times New Roman"/>
          <w:sz w:val="24"/>
          <w:szCs w:val="24"/>
        </w:rPr>
        <w:t>Kenyan Hospitality Industry</w:t>
      </w:r>
      <w:r w:rsidRPr="0032541E">
        <w:rPr>
          <w:rFonts w:ascii="Times New Roman" w:hAnsi="Times New Roman" w:cs="Times New Roman"/>
          <w:b/>
          <w:bCs/>
          <w:sz w:val="24"/>
          <w:szCs w:val="24"/>
        </w:rPr>
        <w:t>:</w:t>
      </w:r>
      <w:r w:rsidRPr="0032541E">
        <w:rPr>
          <w:rFonts w:ascii="Times New Roman" w:hAnsi="Times New Roman" w:cs="Times New Roman"/>
          <w:i/>
          <w:iCs/>
          <w:sz w:val="24"/>
          <w:szCs w:val="24"/>
        </w:rPr>
        <w:t xml:space="preserve">a </w:t>
      </w:r>
      <w:r w:rsidRPr="0032541E">
        <w:rPr>
          <w:rFonts w:ascii="Times New Roman" w:hAnsi="Times New Roman" w:cs="Times New Roman"/>
          <w:iCs/>
          <w:sz w:val="24"/>
          <w:szCs w:val="24"/>
        </w:rPr>
        <w:t>managerial perspective</w:t>
      </w:r>
      <w:r w:rsidRPr="0032541E">
        <w:rPr>
          <w:rFonts w:ascii="Times New Roman" w:hAnsi="Times New Roman" w:cs="Times New Roman"/>
          <w:sz w:val="24"/>
          <w:szCs w:val="24"/>
        </w:rPr>
        <w:t xml:space="preserve">, </w:t>
      </w:r>
      <w:r w:rsidRPr="0032541E">
        <w:rPr>
          <w:rFonts w:ascii="Times New Roman" w:hAnsi="Times New Roman" w:cs="Times New Roman"/>
          <w:iCs/>
          <w:sz w:val="24"/>
          <w:szCs w:val="24"/>
        </w:rPr>
        <w:t>Benchmarking</w:t>
      </w:r>
      <w:r w:rsidR="004B39EC" w:rsidRPr="0032541E">
        <w:rPr>
          <w:rFonts w:ascii="Times New Roman" w:hAnsi="Times New Roman" w:cs="Times New Roman"/>
          <w:i/>
          <w:iCs/>
          <w:sz w:val="24"/>
          <w:szCs w:val="24"/>
        </w:rPr>
        <w:t xml:space="preserve">: </w:t>
      </w:r>
      <w:r w:rsidRPr="0032541E">
        <w:rPr>
          <w:rFonts w:ascii="Times New Roman" w:hAnsi="Times New Roman" w:cs="Times New Roman"/>
          <w:i/>
          <w:iCs/>
          <w:sz w:val="24"/>
          <w:szCs w:val="24"/>
        </w:rPr>
        <w:t xml:space="preserve">an </w:t>
      </w:r>
      <w:r w:rsidR="008663A6" w:rsidRPr="0032541E">
        <w:rPr>
          <w:rFonts w:ascii="Times New Roman" w:hAnsi="Times New Roman" w:cs="Times New Roman"/>
          <w:i/>
          <w:iCs/>
          <w:sz w:val="24"/>
          <w:szCs w:val="24"/>
        </w:rPr>
        <w:tab/>
      </w:r>
      <w:r w:rsidRPr="0032541E">
        <w:rPr>
          <w:rFonts w:ascii="Times New Roman" w:hAnsi="Times New Roman" w:cs="Times New Roman"/>
          <w:i/>
          <w:iCs/>
          <w:sz w:val="24"/>
          <w:szCs w:val="24"/>
        </w:rPr>
        <w:t>InternationalJournal</w:t>
      </w:r>
      <w:r w:rsidR="005918E5" w:rsidRPr="0032541E">
        <w:rPr>
          <w:rFonts w:ascii="Times New Roman" w:hAnsi="Times New Roman" w:cs="Times New Roman"/>
          <w:i/>
          <w:iCs/>
          <w:sz w:val="24"/>
          <w:szCs w:val="24"/>
        </w:rPr>
        <w:t>, 17</w:t>
      </w:r>
      <w:r w:rsidRPr="0032541E">
        <w:rPr>
          <w:rFonts w:ascii="Times New Roman" w:hAnsi="Times New Roman" w:cs="Times New Roman"/>
          <w:sz w:val="24"/>
          <w:szCs w:val="24"/>
        </w:rPr>
        <w:t>(6), 858-875.</w:t>
      </w:r>
    </w:p>
    <w:p w:rsidR="00CB52F0" w:rsidRPr="0032541E" w:rsidRDefault="00CB52F0" w:rsidP="00501D59">
      <w:pPr>
        <w:autoSpaceDE w:val="0"/>
        <w:autoSpaceDN w:val="0"/>
        <w:adjustRightInd w:val="0"/>
        <w:spacing w:after="0" w:line="360" w:lineRule="auto"/>
        <w:ind w:left="720" w:hanging="720"/>
        <w:jc w:val="both"/>
        <w:rPr>
          <w:rFonts w:ascii="Times New Roman" w:hAnsi="Times New Roman" w:cs="Times New Roman"/>
          <w:sz w:val="24"/>
          <w:szCs w:val="24"/>
        </w:rPr>
      </w:pPr>
      <w:r w:rsidRPr="0032541E">
        <w:rPr>
          <w:rFonts w:ascii="Times New Roman" w:hAnsi="Times New Roman" w:cs="Times New Roman"/>
          <w:sz w:val="24"/>
          <w:szCs w:val="24"/>
        </w:rPr>
        <w:t>Yao, J.B.</w:t>
      </w:r>
      <w:r w:rsidR="00B16EB7" w:rsidRPr="0032541E">
        <w:rPr>
          <w:rFonts w:ascii="Times New Roman" w:hAnsi="Times New Roman" w:cs="Times New Roman"/>
          <w:sz w:val="24"/>
          <w:szCs w:val="24"/>
        </w:rPr>
        <w:t>,</w:t>
      </w:r>
      <w:r w:rsidRPr="0032541E">
        <w:rPr>
          <w:rFonts w:ascii="Times New Roman" w:hAnsi="Times New Roman" w:cs="Times New Roman"/>
          <w:sz w:val="24"/>
          <w:szCs w:val="24"/>
        </w:rPr>
        <w:t>&amp;Yeasan, W.S. (2011)</w:t>
      </w:r>
      <w:r w:rsidR="00B16EB7" w:rsidRPr="0032541E">
        <w:rPr>
          <w:rFonts w:ascii="Times New Roman" w:hAnsi="Times New Roman" w:cs="Times New Roman"/>
          <w:sz w:val="24"/>
          <w:szCs w:val="24"/>
        </w:rPr>
        <w:t>. [</w:t>
      </w:r>
      <w:r w:rsidRPr="0032541E">
        <w:rPr>
          <w:rFonts w:ascii="Times New Roman" w:hAnsi="Times New Roman" w:cs="Times New Roman"/>
          <w:sz w:val="24"/>
          <w:szCs w:val="24"/>
        </w:rPr>
        <w:t xml:space="preserve">Strategic </w:t>
      </w:r>
      <w:r w:rsidRPr="0032541E">
        <w:rPr>
          <w:rFonts w:ascii="Times New Roman" w:hAnsi="Times New Roman" w:cs="Times New Roman"/>
          <w:iCs/>
          <w:sz w:val="24"/>
          <w:szCs w:val="24"/>
        </w:rPr>
        <w:t xml:space="preserve">Management and Competitive Advantage Concepts </w:t>
      </w:r>
      <w:r w:rsidRPr="0032541E">
        <w:rPr>
          <w:rFonts w:ascii="Times New Roman" w:hAnsi="Times New Roman" w:cs="Times New Roman"/>
          <w:iCs/>
          <w:sz w:val="24"/>
          <w:szCs w:val="24"/>
        </w:rPr>
        <w:tab/>
        <w:t>and Cases]</w:t>
      </w:r>
      <w:r w:rsidRPr="0032541E">
        <w:rPr>
          <w:rFonts w:ascii="Times New Roman" w:hAnsi="Times New Roman" w:cs="Times New Roman"/>
          <w:sz w:val="24"/>
          <w:szCs w:val="24"/>
        </w:rPr>
        <w:t>.</w:t>
      </w:r>
      <w:r w:rsidRPr="0032541E">
        <w:rPr>
          <w:rFonts w:ascii="Times New Roman" w:hAnsi="Times New Roman" w:cs="Times New Roman"/>
          <w:i/>
          <w:sz w:val="24"/>
          <w:szCs w:val="24"/>
        </w:rPr>
        <w:t>Saddle River, 66</w:t>
      </w:r>
      <w:r w:rsidRPr="0032541E">
        <w:rPr>
          <w:rFonts w:ascii="Times New Roman" w:hAnsi="Times New Roman" w:cs="Times New Roman"/>
          <w:sz w:val="24"/>
          <w:szCs w:val="24"/>
        </w:rPr>
        <w:t>(9-10)</w:t>
      </w:r>
      <w:r w:rsidR="00B16EB7" w:rsidRPr="0032541E">
        <w:rPr>
          <w:rFonts w:ascii="Times New Roman" w:hAnsi="Times New Roman" w:cs="Times New Roman"/>
          <w:sz w:val="24"/>
          <w:szCs w:val="24"/>
        </w:rPr>
        <w:t>, 365</w:t>
      </w:r>
      <w:r w:rsidRPr="0032541E">
        <w:rPr>
          <w:rFonts w:ascii="Times New Roman" w:hAnsi="Times New Roman" w:cs="Times New Roman"/>
          <w:sz w:val="24"/>
          <w:szCs w:val="24"/>
        </w:rPr>
        <w:t>-378</w:t>
      </w:r>
    </w:p>
    <w:p w:rsidR="00657783" w:rsidRPr="00787382" w:rsidRDefault="00657783" w:rsidP="00501D59">
      <w:pPr>
        <w:keepNext/>
        <w:spacing w:after="0" w:line="360" w:lineRule="auto"/>
        <w:jc w:val="center"/>
        <w:rPr>
          <w:rFonts w:ascii="Times New Roman" w:hAnsi="Times New Roman" w:cs="Times New Roman"/>
          <w:b/>
          <w:bCs/>
          <w:sz w:val="24"/>
          <w:szCs w:val="24"/>
        </w:rPr>
      </w:pPr>
    </w:p>
    <w:p w:rsidR="00657783" w:rsidRPr="00787382" w:rsidRDefault="00657783" w:rsidP="00501D59">
      <w:pPr>
        <w:keepNext/>
        <w:spacing w:after="0" w:line="360" w:lineRule="auto"/>
        <w:jc w:val="center"/>
        <w:rPr>
          <w:rFonts w:ascii="Times New Roman" w:hAnsi="Times New Roman" w:cs="Times New Roman"/>
          <w:b/>
          <w:bCs/>
          <w:sz w:val="24"/>
          <w:szCs w:val="24"/>
        </w:rPr>
      </w:pPr>
    </w:p>
    <w:p w:rsidR="00657783" w:rsidRPr="00787382" w:rsidRDefault="00657783" w:rsidP="00501D59">
      <w:pPr>
        <w:keepNext/>
        <w:spacing w:after="0" w:line="360" w:lineRule="auto"/>
        <w:jc w:val="center"/>
        <w:rPr>
          <w:rFonts w:ascii="Times New Roman" w:hAnsi="Times New Roman" w:cs="Times New Roman"/>
          <w:b/>
          <w:bCs/>
          <w:sz w:val="24"/>
          <w:szCs w:val="24"/>
        </w:rPr>
      </w:pPr>
    </w:p>
    <w:p w:rsidR="00657783" w:rsidRPr="00787382" w:rsidRDefault="00657783" w:rsidP="00501D59">
      <w:pPr>
        <w:keepNext/>
        <w:spacing w:after="0" w:line="360" w:lineRule="auto"/>
        <w:jc w:val="center"/>
        <w:rPr>
          <w:rFonts w:ascii="Times New Roman" w:hAnsi="Times New Roman" w:cs="Times New Roman"/>
          <w:b/>
          <w:bCs/>
          <w:sz w:val="24"/>
          <w:szCs w:val="24"/>
        </w:rPr>
      </w:pPr>
    </w:p>
    <w:p w:rsidR="008663A6" w:rsidRPr="00787382" w:rsidRDefault="008663A6" w:rsidP="00501D59">
      <w:pPr>
        <w:keepNext/>
        <w:spacing w:after="0" w:line="360" w:lineRule="auto"/>
        <w:jc w:val="center"/>
        <w:rPr>
          <w:rFonts w:ascii="Times New Roman" w:hAnsi="Times New Roman" w:cs="Times New Roman"/>
          <w:b/>
          <w:bCs/>
          <w:sz w:val="24"/>
          <w:szCs w:val="24"/>
        </w:rPr>
      </w:pPr>
    </w:p>
    <w:p w:rsidR="00657783" w:rsidRPr="00787382" w:rsidRDefault="00657783" w:rsidP="00501D59">
      <w:pPr>
        <w:keepNext/>
        <w:spacing w:after="0" w:line="360" w:lineRule="auto"/>
        <w:jc w:val="center"/>
        <w:rPr>
          <w:rFonts w:ascii="Times New Roman" w:hAnsi="Times New Roman" w:cs="Times New Roman"/>
          <w:b/>
          <w:bCs/>
          <w:sz w:val="24"/>
          <w:szCs w:val="24"/>
        </w:rPr>
      </w:pPr>
    </w:p>
    <w:p w:rsidR="00657783" w:rsidRPr="00787382" w:rsidRDefault="00657783" w:rsidP="00501D59">
      <w:pPr>
        <w:keepNext/>
        <w:spacing w:after="0" w:line="360" w:lineRule="auto"/>
        <w:jc w:val="center"/>
        <w:rPr>
          <w:rFonts w:ascii="Times New Roman" w:hAnsi="Times New Roman" w:cs="Times New Roman"/>
          <w:b/>
          <w:bCs/>
          <w:sz w:val="24"/>
          <w:szCs w:val="24"/>
        </w:rPr>
      </w:pPr>
    </w:p>
    <w:p w:rsidR="00657783" w:rsidRPr="00787382" w:rsidRDefault="00657783" w:rsidP="00501D59">
      <w:pPr>
        <w:keepNext/>
        <w:spacing w:after="0" w:line="360" w:lineRule="auto"/>
        <w:jc w:val="center"/>
        <w:rPr>
          <w:rFonts w:ascii="Times New Roman" w:hAnsi="Times New Roman" w:cs="Times New Roman"/>
          <w:b/>
          <w:bCs/>
          <w:sz w:val="24"/>
          <w:szCs w:val="24"/>
        </w:rPr>
      </w:pPr>
    </w:p>
    <w:p w:rsidR="00657783" w:rsidRPr="00787382" w:rsidRDefault="00657783" w:rsidP="00501D59">
      <w:pPr>
        <w:keepNext/>
        <w:spacing w:after="0" w:line="360" w:lineRule="auto"/>
        <w:jc w:val="center"/>
        <w:rPr>
          <w:rFonts w:ascii="Times New Roman" w:hAnsi="Times New Roman" w:cs="Times New Roman"/>
          <w:b/>
          <w:bCs/>
          <w:sz w:val="24"/>
          <w:szCs w:val="24"/>
        </w:rPr>
      </w:pPr>
    </w:p>
    <w:p w:rsidR="00CB52F0" w:rsidRDefault="00CB52F0" w:rsidP="00501D59">
      <w:pPr>
        <w:spacing w:before="200" w:line="360" w:lineRule="auto"/>
        <w:jc w:val="both"/>
        <w:rPr>
          <w:rFonts w:ascii="Times New Roman" w:hAnsi="Times New Roman" w:cs="Times New Roman"/>
          <w:sz w:val="24"/>
          <w:szCs w:val="24"/>
        </w:rPr>
      </w:pPr>
    </w:p>
    <w:p w:rsidR="008663A6" w:rsidRPr="00787382" w:rsidRDefault="008663A6" w:rsidP="00E01D19">
      <w:pPr>
        <w:pStyle w:val="Heading1"/>
        <w:jc w:val="center"/>
      </w:pPr>
      <w:bookmarkStart w:id="147" w:name="_Toc452368793"/>
      <w:r w:rsidRPr="00787382">
        <w:t>APPENDICES</w:t>
      </w:r>
      <w:bookmarkEnd w:id="147"/>
    </w:p>
    <w:p w:rsidR="008663A6" w:rsidRPr="00787382" w:rsidRDefault="008663A6" w:rsidP="008663A6">
      <w:pPr>
        <w:pStyle w:val="Heading2"/>
        <w:jc w:val="center"/>
      </w:pPr>
      <w:bookmarkStart w:id="148" w:name="_Toc402895751"/>
      <w:bookmarkStart w:id="149" w:name="_Toc402895801"/>
      <w:bookmarkStart w:id="150" w:name="_Toc402895851"/>
      <w:bookmarkStart w:id="151" w:name="_Toc403209709"/>
      <w:bookmarkStart w:id="152" w:name="_Toc403412759"/>
      <w:bookmarkStart w:id="153" w:name="_Toc405191280"/>
    </w:p>
    <w:p w:rsidR="008663A6" w:rsidRPr="00787382" w:rsidRDefault="008663A6" w:rsidP="008663A6">
      <w:pPr>
        <w:pStyle w:val="Heading2"/>
        <w:jc w:val="center"/>
      </w:pPr>
      <w:bookmarkStart w:id="154" w:name="_Toc452368794"/>
      <w:r w:rsidRPr="00787382">
        <w:t xml:space="preserve">Appendix 1: </w:t>
      </w:r>
      <w:bookmarkEnd w:id="148"/>
      <w:bookmarkEnd w:id="149"/>
      <w:bookmarkEnd w:id="150"/>
      <w:bookmarkEnd w:id="151"/>
      <w:bookmarkEnd w:id="152"/>
      <w:bookmarkEnd w:id="153"/>
      <w:r w:rsidRPr="00787382">
        <w:t>Letter of Introduction</w:t>
      </w:r>
      <w:bookmarkEnd w:id="154"/>
    </w:p>
    <w:p w:rsidR="008663A6" w:rsidRPr="00787382" w:rsidRDefault="008663A6" w:rsidP="00A12BFA">
      <w:pPr>
        <w:spacing w:before="200" w:line="360" w:lineRule="auto"/>
        <w:jc w:val="both"/>
        <w:rPr>
          <w:rFonts w:ascii="Times New Roman" w:hAnsi="Times New Roman" w:cs="Times New Roman"/>
          <w:sz w:val="24"/>
          <w:szCs w:val="24"/>
        </w:rPr>
      </w:pPr>
    </w:p>
    <w:p w:rsidR="005B5CFA" w:rsidRPr="00787382" w:rsidRDefault="005B5CFA" w:rsidP="00A12BFA">
      <w:pPr>
        <w:spacing w:before="200" w:line="360" w:lineRule="auto"/>
        <w:jc w:val="both"/>
        <w:rPr>
          <w:rFonts w:ascii="Times New Roman" w:hAnsi="Times New Roman" w:cs="Times New Roman"/>
          <w:sz w:val="24"/>
          <w:szCs w:val="24"/>
        </w:rPr>
      </w:pPr>
      <w:r w:rsidRPr="00787382">
        <w:rPr>
          <w:rFonts w:ascii="Times New Roman" w:hAnsi="Times New Roman" w:cs="Times New Roman"/>
          <w:sz w:val="24"/>
          <w:szCs w:val="24"/>
        </w:rPr>
        <w:t>Eusebia M. Kathuri</w:t>
      </w:r>
    </w:p>
    <w:p w:rsidR="005B5CFA" w:rsidRPr="00787382" w:rsidRDefault="005B5CFA" w:rsidP="00A12BFA">
      <w:pPr>
        <w:spacing w:before="200" w:line="360" w:lineRule="auto"/>
        <w:jc w:val="both"/>
        <w:rPr>
          <w:rFonts w:ascii="Times New Roman" w:hAnsi="Times New Roman" w:cs="Times New Roman"/>
          <w:sz w:val="24"/>
          <w:szCs w:val="24"/>
          <w:lang w:val="fr-FR"/>
        </w:rPr>
      </w:pPr>
      <w:r w:rsidRPr="00787382">
        <w:rPr>
          <w:rFonts w:ascii="Times New Roman" w:hAnsi="Times New Roman" w:cs="Times New Roman"/>
          <w:sz w:val="24"/>
          <w:szCs w:val="24"/>
          <w:lang w:val="fr-FR"/>
        </w:rPr>
        <w:t>Kenya Methodist</w:t>
      </w:r>
      <w:r w:rsidR="00224E06">
        <w:rPr>
          <w:rFonts w:ascii="Times New Roman" w:hAnsi="Times New Roman" w:cs="Times New Roman"/>
          <w:sz w:val="24"/>
          <w:szCs w:val="24"/>
          <w:lang w:val="fr-FR"/>
        </w:rPr>
        <w:t xml:space="preserve"> </w:t>
      </w:r>
      <w:r w:rsidRPr="00787382">
        <w:rPr>
          <w:rFonts w:ascii="Times New Roman" w:hAnsi="Times New Roman" w:cs="Times New Roman"/>
          <w:sz w:val="24"/>
          <w:szCs w:val="24"/>
          <w:lang w:val="fr-FR"/>
        </w:rPr>
        <w:t>University</w:t>
      </w:r>
    </w:p>
    <w:p w:rsidR="005B5CFA" w:rsidRPr="00787382" w:rsidRDefault="005B5CFA" w:rsidP="00A12BFA">
      <w:pPr>
        <w:spacing w:before="200" w:line="360" w:lineRule="auto"/>
        <w:jc w:val="both"/>
        <w:rPr>
          <w:rFonts w:ascii="Times New Roman" w:hAnsi="Times New Roman" w:cs="Times New Roman"/>
          <w:sz w:val="24"/>
          <w:szCs w:val="24"/>
          <w:lang w:val="fr-FR"/>
        </w:rPr>
      </w:pPr>
      <w:r w:rsidRPr="00787382">
        <w:rPr>
          <w:rFonts w:ascii="Times New Roman" w:hAnsi="Times New Roman" w:cs="Times New Roman"/>
          <w:sz w:val="24"/>
          <w:szCs w:val="24"/>
          <w:lang w:val="fr-FR"/>
        </w:rPr>
        <w:t>Nairobi</w:t>
      </w:r>
    </w:p>
    <w:p w:rsidR="005B5CFA" w:rsidRPr="00787382" w:rsidRDefault="005B5CFA" w:rsidP="00A12BFA">
      <w:pPr>
        <w:spacing w:before="200" w:line="360" w:lineRule="auto"/>
        <w:jc w:val="both"/>
        <w:rPr>
          <w:rFonts w:ascii="Times New Roman" w:hAnsi="Times New Roman" w:cs="Times New Roman"/>
          <w:sz w:val="24"/>
          <w:szCs w:val="24"/>
        </w:rPr>
      </w:pPr>
      <w:r w:rsidRPr="00787382">
        <w:rPr>
          <w:rFonts w:ascii="Times New Roman" w:hAnsi="Times New Roman" w:cs="Times New Roman"/>
          <w:sz w:val="24"/>
          <w:szCs w:val="24"/>
        </w:rPr>
        <w:t>Dear Respondent,</w:t>
      </w:r>
    </w:p>
    <w:p w:rsidR="005B5CFA" w:rsidRPr="00787382" w:rsidRDefault="005B5CFA" w:rsidP="00A12BFA">
      <w:pPr>
        <w:spacing w:before="200" w:line="360" w:lineRule="auto"/>
        <w:jc w:val="both"/>
        <w:rPr>
          <w:rFonts w:ascii="Times New Roman" w:hAnsi="Times New Roman" w:cs="Times New Roman"/>
          <w:b/>
          <w:sz w:val="24"/>
          <w:szCs w:val="24"/>
          <w:u w:val="single"/>
        </w:rPr>
      </w:pPr>
      <w:r w:rsidRPr="00787382">
        <w:rPr>
          <w:rFonts w:ascii="Times New Roman" w:hAnsi="Times New Roman" w:cs="Times New Roman"/>
          <w:b/>
          <w:sz w:val="24"/>
          <w:szCs w:val="24"/>
          <w:u w:val="single"/>
        </w:rPr>
        <w:t>R</w:t>
      </w:r>
      <w:r w:rsidR="00734413" w:rsidRPr="00787382">
        <w:rPr>
          <w:rFonts w:ascii="Times New Roman" w:hAnsi="Times New Roman" w:cs="Times New Roman"/>
          <w:b/>
          <w:sz w:val="24"/>
          <w:szCs w:val="24"/>
          <w:u w:val="single"/>
        </w:rPr>
        <w:t>E: Questionnaire</w:t>
      </w:r>
    </w:p>
    <w:p w:rsidR="005B5CFA" w:rsidRPr="00787382" w:rsidRDefault="00734413" w:rsidP="00A12BFA">
      <w:pPr>
        <w:pStyle w:val="BodyText3"/>
        <w:spacing w:before="200" w:after="0" w:line="360" w:lineRule="auto"/>
        <w:jc w:val="both"/>
        <w:rPr>
          <w:sz w:val="24"/>
          <w:szCs w:val="24"/>
        </w:rPr>
      </w:pPr>
      <w:r w:rsidRPr="00787382">
        <w:rPr>
          <w:sz w:val="24"/>
          <w:szCs w:val="24"/>
        </w:rPr>
        <w:t xml:space="preserve">I am a student at Kenya Methodist University </w:t>
      </w:r>
      <w:r w:rsidR="005B5CFA" w:rsidRPr="00787382">
        <w:rPr>
          <w:sz w:val="24"/>
          <w:szCs w:val="24"/>
        </w:rPr>
        <w:t xml:space="preserve">pursing, a degree in Masters of Business Administration (MBA). This is to request you to kindly fill in the attached questionnaire for </w:t>
      </w:r>
      <w:r w:rsidR="004F5CB7">
        <w:rPr>
          <w:sz w:val="24"/>
          <w:szCs w:val="24"/>
        </w:rPr>
        <w:t xml:space="preserve">the </w:t>
      </w:r>
      <w:r w:rsidR="005B5CFA" w:rsidRPr="00787382">
        <w:rPr>
          <w:sz w:val="24"/>
          <w:szCs w:val="24"/>
        </w:rPr>
        <w:t>research purpose.</w:t>
      </w:r>
    </w:p>
    <w:p w:rsidR="005B5CFA" w:rsidRPr="00787382" w:rsidRDefault="005B5CFA" w:rsidP="00A12BFA">
      <w:pPr>
        <w:shd w:val="clear" w:color="auto" w:fill="FFFFFF"/>
        <w:autoSpaceDE w:val="0"/>
        <w:autoSpaceDN w:val="0"/>
        <w:adjustRightInd w:val="0"/>
        <w:spacing w:before="200" w:line="360" w:lineRule="auto"/>
        <w:jc w:val="both"/>
        <w:rPr>
          <w:rFonts w:ascii="Times New Roman" w:hAnsi="Times New Roman" w:cs="Times New Roman"/>
          <w:sz w:val="24"/>
          <w:szCs w:val="24"/>
        </w:rPr>
      </w:pPr>
      <w:r w:rsidRPr="00787382">
        <w:rPr>
          <w:rFonts w:ascii="Times New Roman" w:hAnsi="Times New Roman" w:cs="Times New Roman"/>
          <w:sz w:val="24"/>
          <w:szCs w:val="24"/>
        </w:rPr>
        <w:t>The research topic is:</w:t>
      </w:r>
      <w:r w:rsidR="00D6620E">
        <w:rPr>
          <w:rFonts w:ascii="Times New Roman" w:hAnsi="Times New Roman" w:cs="Times New Roman"/>
          <w:sz w:val="24"/>
          <w:szCs w:val="24"/>
        </w:rPr>
        <w:t xml:space="preserve"> </w:t>
      </w:r>
      <w:r w:rsidR="00734413" w:rsidRPr="00787382">
        <w:rPr>
          <w:rFonts w:ascii="Times New Roman" w:hAnsi="Times New Roman" w:cs="Times New Roman"/>
          <w:sz w:val="24"/>
          <w:szCs w:val="24"/>
        </w:rPr>
        <w:t>The relationship between strategic re</w:t>
      </w:r>
      <w:r w:rsidR="00D6620E">
        <w:rPr>
          <w:rFonts w:ascii="Times New Roman" w:hAnsi="Times New Roman" w:cs="Times New Roman"/>
          <w:sz w:val="24"/>
          <w:szCs w:val="24"/>
        </w:rPr>
        <w:t>sponses</w:t>
      </w:r>
      <w:r w:rsidR="00734413" w:rsidRPr="00787382">
        <w:rPr>
          <w:rFonts w:ascii="Times New Roman" w:hAnsi="Times New Roman" w:cs="Times New Roman"/>
          <w:sz w:val="24"/>
          <w:szCs w:val="24"/>
        </w:rPr>
        <w:t xml:space="preserve"> and performance of the hospitality industry in</w:t>
      </w:r>
      <w:r w:rsidR="00D6620E">
        <w:rPr>
          <w:rFonts w:ascii="Times New Roman" w:hAnsi="Times New Roman" w:cs="Times New Roman"/>
          <w:sz w:val="24"/>
          <w:szCs w:val="24"/>
        </w:rPr>
        <w:t xml:space="preserve"> Nairobi –County,</w:t>
      </w:r>
      <w:r w:rsidR="00734413" w:rsidRPr="00787382">
        <w:rPr>
          <w:rFonts w:ascii="Times New Roman" w:hAnsi="Times New Roman" w:cs="Times New Roman"/>
          <w:sz w:val="24"/>
          <w:szCs w:val="24"/>
        </w:rPr>
        <w:t xml:space="preserve"> Kenya.</w:t>
      </w:r>
    </w:p>
    <w:p w:rsidR="005B5CFA" w:rsidRPr="00787382" w:rsidRDefault="00734413" w:rsidP="00A12BFA">
      <w:pPr>
        <w:pStyle w:val="BodyText"/>
        <w:spacing w:before="200" w:after="0" w:line="360" w:lineRule="auto"/>
        <w:jc w:val="both"/>
      </w:pPr>
      <w:r w:rsidRPr="00787382">
        <w:t>Please note that all the information given will be treated with utmost confidentiality and it will be strictly for academic purpose, and the results will be made available for your reference.</w:t>
      </w:r>
    </w:p>
    <w:p w:rsidR="005B5CFA" w:rsidRPr="00787382" w:rsidRDefault="005B5CFA" w:rsidP="00A12BFA">
      <w:pPr>
        <w:tabs>
          <w:tab w:val="left" w:pos="180"/>
        </w:tabs>
        <w:spacing w:before="200" w:line="360" w:lineRule="auto"/>
        <w:jc w:val="both"/>
        <w:rPr>
          <w:rFonts w:ascii="Times New Roman" w:hAnsi="Times New Roman" w:cs="Times New Roman"/>
          <w:sz w:val="24"/>
          <w:szCs w:val="24"/>
        </w:rPr>
      </w:pPr>
    </w:p>
    <w:p w:rsidR="005B5CFA" w:rsidRPr="00787382" w:rsidRDefault="005B5CFA" w:rsidP="00A12BFA">
      <w:pPr>
        <w:tabs>
          <w:tab w:val="left" w:pos="180"/>
        </w:tabs>
        <w:spacing w:before="200" w:line="360" w:lineRule="auto"/>
        <w:jc w:val="both"/>
        <w:rPr>
          <w:rFonts w:ascii="Times New Roman" w:hAnsi="Times New Roman" w:cs="Times New Roman"/>
          <w:sz w:val="24"/>
          <w:szCs w:val="24"/>
        </w:rPr>
      </w:pPr>
      <w:r w:rsidRPr="00787382">
        <w:rPr>
          <w:rFonts w:ascii="Times New Roman" w:hAnsi="Times New Roman" w:cs="Times New Roman"/>
          <w:sz w:val="24"/>
          <w:szCs w:val="24"/>
        </w:rPr>
        <w:t>Thank you,</w:t>
      </w:r>
    </w:p>
    <w:p w:rsidR="005B5CFA" w:rsidRPr="00787382" w:rsidRDefault="005B5CFA" w:rsidP="00A12BFA">
      <w:pPr>
        <w:tabs>
          <w:tab w:val="left" w:pos="180"/>
        </w:tabs>
        <w:spacing w:before="200" w:line="360" w:lineRule="auto"/>
        <w:jc w:val="both"/>
        <w:rPr>
          <w:rFonts w:ascii="Times New Roman" w:hAnsi="Times New Roman" w:cs="Times New Roman"/>
          <w:sz w:val="24"/>
          <w:szCs w:val="24"/>
        </w:rPr>
      </w:pPr>
      <w:r w:rsidRPr="00787382">
        <w:rPr>
          <w:rFonts w:ascii="Times New Roman" w:hAnsi="Times New Roman" w:cs="Times New Roman"/>
          <w:sz w:val="24"/>
          <w:szCs w:val="24"/>
        </w:rPr>
        <w:t>Yours sincerely,</w:t>
      </w:r>
    </w:p>
    <w:p w:rsidR="00AC2D8E" w:rsidRPr="00787382" w:rsidRDefault="00AC2D8E" w:rsidP="00A12BFA">
      <w:pPr>
        <w:tabs>
          <w:tab w:val="left" w:pos="180"/>
        </w:tabs>
        <w:spacing w:before="200" w:line="360" w:lineRule="auto"/>
        <w:jc w:val="both"/>
        <w:rPr>
          <w:rFonts w:ascii="Times New Roman" w:hAnsi="Times New Roman" w:cs="Times New Roman"/>
          <w:sz w:val="24"/>
          <w:szCs w:val="24"/>
        </w:rPr>
      </w:pPr>
    </w:p>
    <w:p w:rsidR="005B5CFA" w:rsidRPr="00787382" w:rsidRDefault="00734413" w:rsidP="00A12BFA">
      <w:pPr>
        <w:spacing w:before="200" w:line="360" w:lineRule="auto"/>
        <w:jc w:val="both"/>
        <w:rPr>
          <w:rFonts w:ascii="Times New Roman" w:hAnsi="Times New Roman" w:cs="Times New Roman"/>
          <w:sz w:val="24"/>
          <w:szCs w:val="24"/>
        </w:rPr>
      </w:pPr>
      <w:r w:rsidRPr="00787382">
        <w:rPr>
          <w:rFonts w:ascii="Times New Roman" w:hAnsi="Times New Roman" w:cs="Times New Roman"/>
          <w:sz w:val="24"/>
          <w:szCs w:val="24"/>
        </w:rPr>
        <w:t>Eusebia M. Kathuri</w:t>
      </w:r>
    </w:p>
    <w:p w:rsidR="00734413" w:rsidRDefault="00734413" w:rsidP="00A12BFA">
      <w:pPr>
        <w:pStyle w:val="Heading3"/>
        <w:spacing w:line="360" w:lineRule="auto"/>
        <w:ind w:left="720"/>
        <w:jc w:val="both"/>
        <w:rPr>
          <w:rFonts w:ascii="Times New Roman" w:hAnsi="Times New Roman" w:cs="Times New Roman"/>
          <w:b/>
          <w:color w:val="auto"/>
        </w:rPr>
      </w:pPr>
      <w:bookmarkStart w:id="155" w:name="_Toc403826696"/>
    </w:p>
    <w:p w:rsidR="008C5C89" w:rsidRPr="008C5C89" w:rsidRDefault="008C5C89" w:rsidP="008C5C89"/>
    <w:p w:rsidR="00734413" w:rsidRPr="00787382" w:rsidRDefault="00734413" w:rsidP="00A12BFA">
      <w:pPr>
        <w:jc w:val="both"/>
      </w:pPr>
    </w:p>
    <w:bookmarkEnd w:id="155"/>
    <w:p w:rsidR="00D6620E" w:rsidRDefault="00D6620E" w:rsidP="00E01D19">
      <w:pPr>
        <w:pStyle w:val="Heading2"/>
        <w:jc w:val="center"/>
      </w:pPr>
    </w:p>
    <w:p w:rsidR="00734413" w:rsidRDefault="00734413" w:rsidP="00E01D19">
      <w:pPr>
        <w:pStyle w:val="Heading2"/>
        <w:jc w:val="center"/>
      </w:pPr>
      <w:bookmarkStart w:id="156" w:name="_Toc452368795"/>
      <w:r w:rsidRPr="00787382">
        <w:t>Appendix II: Questionnaire</w:t>
      </w:r>
      <w:bookmarkEnd w:id="156"/>
    </w:p>
    <w:p w:rsidR="00867903" w:rsidRDefault="00867903" w:rsidP="00867903"/>
    <w:p w:rsidR="00867903" w:rsidRPr="00867903" w:rsidRDefault="00867903" w:rsidP="00867903"/>
    <w:p w:rsidR="00A9310F" w:rsidRPr="00787382" w:rsidRDefault="00132629" w:rsidP="00A12BFA">
      <w:pPr>
        <w:spacing w:line="360" w:lineRule="auto"/>
        <w:jc w:val="both"/>
        <w:rPr>
          <w:rFonts w:ascii="Times New Roman" w:hAnsi="Times New Roman" w:cs="Times New Roman"/>
          <w:sz w:val="24"/>
          <w:szCs w:val="24"/>
          <w:lang w:val="en-GB"/>
        </w:rPr>
      </w:pPr>
      <w:r w:rsidRPr="00787382">
        <w:rPr>
          <w:rFonts w:ascii="Times New Roman" w:hAnsi="Times New Roman" w:cs="Times New Roman"/>
          <w:sz w:val="24"/>
          <w:szCs w:val="24"/>
          <w:lang w:val="en-GB"/>
        </w:rPr>
        <w:t>My name is Eusebia</w:t>
      </w:r>
      <w:r w:rsidR="00D6620E">
        <w:rPr>
          <w:rFonts w:ascii="Times New Roman" w:hAnsi="Times New Roman" w:cs="Times New Roman"/>
          <w:sz w:val="24"/>
          <w:szCs w:val="24"/>
          <w:lang w:val="en-GB"/>
        </w:rPr>
        <w:t xml:space="preserve"> </w:t>
      </w:r>
      <w:r w:rsidRPr="00787382">
        <w:rPr>
          <w:rFonts w:ascii="Times New Roman" w:hAnsi="Times New Roman" w:cs="Times New Roman"/>
          <w:sz w:val="24"/>
          <w:szCs w:val="24"/>
          <w:lang w:val="en-GB"/>
        </w:rPr>
        <w:t>Kathuri</w:t>
      </w:r>
      <w:r w:rsidR="00A9310F" w:rsidRPr="00787382">
        <w:rPr>
          <w:rFonts w:ascii="Times New Roman" w:hAnsi="Times New Roman" w:cs="Times New Roman"/>
          <w:sz w:val="24"/>
          <w:szCs w:val="24"/>
          <w:lang w:val="en-GB"/>
        </w:rPr>
        <w:t xml:space="preserve"> and I am a final year student in Kenya Methodist University pursuing a Master’s de</w:t>
      </w:r>
      <w:r w:rsidRPr="00787382">
        <w:rPr>
          <w:rFonts w:ascii="Times New Roman" w:hAnsi="Times New Roman" w:cs="Times New Roman"/>
          <w:sz w:val="24"/>
          <w:szCs w:val="24"/>
          <w:lang w:val="en-GB"/>
        </w:rPr>
        <w:t>gree in Business Administration. I am undertaking a research on</w:t>
      </w:r>
      <w:r w:rsidR="00A9310F" w:rsidRPr="00787382">
        <w:rPr>
          <w:rFonts w:ascii="Times New Roman" w:hAnsi="Times New Roman" w:cs="Times New Roman"/>
          <w:sz w:val="24"/>
          <w:szCs w:val="24"/>
          <w:lang w:val="en-GB"/>
        </w:rPr>
        <w:t xml:space="preserve"> “</w:t>
      </w:r>
      <w:r w:rsidR="00A9310F" w:rsidRPr="00787382">
        <w:rPr>
          <w:rFonts w:ascii="Times New Roman" w:hAnsi="Times New Roman" w:cs="Times New Roman"/>
          <w:sz w:val="24"/>
          <w:szCs w:val="24"/>
        </w:rPr>
        <w:t>The</w:t>
      </w:r>
      <w:r w:rsidRPr="00787382">
        <w:rPr>
          <w:rFonts w:ascii="Times New Roman" w:hAnsi="Times New Roman" w:cs="Times New Roman"/>
          <w:sz w:val="24"/>
          <w:szCs w:val="24"/>
        </w:rPr>
        <w:t xml:space="preserve"> relationship between strategic responses to environmental changes and performance of the hospitality industry in Kenya</w:t>
      </w:r>
      <w:r w:rsidR="003425BC" w:rsidRPr="00787382">
        <w:rPr>
          <w:rFonts w:ascii="Times New Roman" w:hAnsi="Times New Roman" w:cs="Times New Roman"/>
          <w:sz w:val="24"/>
          <w:szCs w:val="24"/>
        </w:rPr>
        <w:t xml:space="preserve">.” In this regard, I </w:t>
      </w:r>
      <w:r w:rsidR="003425BC" w:rsidRPr="00787382">
        <w:rPr>
          <w:rFonts w:ascii="Times New Roman" w:hAnsi="Times New Roman" w:cs="Times New Roman"/>
          <w:sz w:val="24"/>
          <w:szCs w:val="24"/>
          <w:lang w:val="en-GB"/>
        </w:rPr>
        <w:t>humbly request</w:t>
      </w:r>
      <w:r w:rsidR="00A9310F" w:rsidRPr="00787382">
        <w:rPr>
          <w:rFonts w:ascii="Times New Roman" w:hAnsi="Times New Roman" w:cs="Times New Roman"/>
          <w:sz w:val="24"/>
          <w:szCs w:val="24"/>
          <w:lang w:val="en-GB"/>
        </w:rPr>
        <w:t xml:space="preserve"> for your participation in filing this questionnaire. Any information collected will be treated with confidentiality and only used for academic purposes. Thank you in advance.</w:t>
      </w:r>
    </w:p>
    <w:p w:rsidR="00A9310F" w:rsidRPr="00787382" w:rsidRDefault="00A9310F" w:rsidP="00A12BFA">
      <w:pPr>
        <w:spacing w:after="240" w:line="360" w:lineRule="auto"/>
        <w:jc w:val="both"/>
        <w:rPr>
          <w:rFonts w:ascii="Times New Roman" w:hAnsi="Times New Roman" w:cs="Times New Roman"/>
          <w:b/>
          <w:sz w:val="24"/>
          <w:szCs w:val="24"/>
        </w:rPr>
      </w:pPr>
      <w:r w:rsidRPr="00787382">
        <w:rPr>
          <w:rFonts w:ascii="Times New Roman" w:hAnsi="Times New Roman" w:cs="Times New Roman"/>
          <w:b/>
          <w:sz w:val="24"/>
          <w:szCs w:val="24"/>
        </w:rPr>
        <w:t>Instructions</w:t>
      </w:r>
    </w:p>
    <w:p w:rsidR="00A9310F" w:rsidRPr="00787382" w:rsidRDefault="00A9310F" w:rsidP="00A12BFA">
      <w:pPr>
        <w:spacing w:after="240" w:line="360" w:lineRule="auto"/>
        <w:jc w:val="both"/>
        <w:rPr>
          <w:rFonts w:ascii="Times New Roman" w:hAnsi="Times New Roman" w:cs="Times New Roman"/>
          <w:sz w:val="24"/>
          <w:szCs w:val="24"/>
        </w:rPr>
      </w:pPr>
      <w:r w:rsidRPr="00787382">
        <w:rPr>
          <w:rFonts w:ascii="Times New Roman" w:hAnsi="Times New Roman" w:cs="Times New Roman"/>
          <w:sz w:val="24"/>
          <w:szCs w:val="24"/>
        </w:rPr>
        <w:t>This questionnaire consists of two parts; kindly answer all the questions by ticking in the appropriate box or filling in the spaces provided.</w:t>
      </w:r>
    </w:p>
    <w:p w:rsidR="00A9310F" w:rsidRPr="00787382" w:rsidRDefault="00A9310F" w:rsidP="00A12BFA">
      <w:pPr>
        <w:spacing w:line="360" w:lineRule="auto"/>
        <w:jc w:val="both"/>
        <w:rPr>
          <w:rFonts w:ascii="Times New Roman" w:hAnsi="Times New Roman" w:cs="Times New Roman"/>
          <w:b/>
          <w:bCs/>
          <w:sz w:val="24"/>
          <w:szCs w:val="24"/>
        </w:rPr>
      </w:pPr>
      <w:r w:rsidRPr="00787382">
        <w:rPr>
          <w:rFonts w:ascii="Times New Roman" w:hAnsi="Times New Roman" w:cs="Times New Roman"/>
          <w:b/>
          <w:bCs/>
          <w:sz w:val="24"/>
          <w:szCs w:val="24"/>
        </w:rPr>
        <w:t>GENERAL INFORMATION</w:t>
      </w:r>
    </w:p>
    <w:p w:rsidR="00A9310F" w:rsidRPr="00787382" w:rsidRDefault="000D6EB8" w:rsidP="00A12BFA">
      <w:pPr>
        <w:spacing w:line="360" w:lineRule="auto"/>
        <w:ind w:right="-636"/>
        <w:jc w:val="both"/>
        <w:rPr>
          <w:rFonts w:ascii="Times New Roman" w:hAnsi="Times New Roman" w:cs="Times New Roman"/>
          <w:spacing w:val="-20"/>
          <w:sz w:val="24"/>
          <w:szCs w:val="24"/>
        </w:rPr>
      </w:pPr>
      <w:r>
        <w:rPr>
          <w:rFonts w:ascii="Times New Roman" w:hAnsi="Times New Roman" w:cs="Times New Roman"/>
          <w:spacing w:val="-20"/>
          <w:sz w:val="24"/>
          <w:szCs w:val="24"/>
        </w:rPr>
        <w:t>Name of the Hotel</w:t>
      </w:r>
      <w:r w:rsidR="00A9310F" w:rsidRPr="00787382">
        <w:rPr>
          <w:rFonts w:ascii="Times New Roman" w:hAnsi="Times New Roman" w:cs="Times New Roman"/>
          <w:spacing w:val="-20"/>
          <w:sz w:val="24"/>
          <w:szCs w:val="24"/>
        </w:rPr>
        <w:t xml:space="preserve"> ……………………………………………………</w:t>
      </w:r>
      <w:r w:rsidR="00AF4146" w:rsidRPr="00787382">
        <w:rPr>
          <w:rFonts w:ascii="Times New Roman" w:hAnsi="Times New Roman" w:cs="Times New Roman"/>
          <w:spacing w:val="-20"/>
          <w:sz w:val="24"/>
          <w:szCs w:val="24"/>
        </w:rPr>
        <w:t>.</w:t>
      </w:r>
      <w:r w:rsidR="00AF4146">
        <w:rPr>
          <w:rFonts w:ascii="Times New Roman" w:hAnsi="Times New Roman" w:cs="Times New Roman"/>
          <w:spacing w:val="-20"/>
          <w:sz w:val="24"/>
          <w:szCs w:val="24"/>
        </w:rPr>
        <w:t xml:space="preserve"> (Optional)</w:t>
      </w: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b/>
          <w:sz w:val="24"/>
          <w:szCs w:val="24"/>
        </w:rPr>
      </w:pPr>
      <w:r w:rsidRPr="00787382">
        <w:rPr>
          <w:rFonts w:ascii="Times New Roman" w:hAnsi="Times New Roman" w:cs="Times New Roman"/>
          <w:spacing w:val="-20"/>
          <w:sz w:val="24"/>
          <w:szCs w:val="24"/>
        </w:rPr>
        <w:t xml:space="preserve">1. </w:t>
      </w:r>
      <w:r w:rsidRPr="00787382">
        <w:rPr>
          <w:rFonts w:ascii="Times New Roman" w:eastAsia="Calibri" w:hAnsi="Times New Roman" w:cs="Times New Roman"/>
          <w:b/>
          <w:sz w:val="24"/>
          <w:szCs w:val="24"/>
        </w:rPr>
        <w:t xml:space="preserve">Gender </w:t>
      </w: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 xml:space="preserve">Male </w:t>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40571F" w:rsidRPr="00787382">
        <w:rPr>
          <w:rFonts w:ascii="Times New Roman" w:eastAsia="Calibri" w:hAnsi="Times New Roman" w:cs="Times New Roman"/>
          <w:sz w:val="24"/>
          <w:szCs w:val="24"/>
        </w:rPr>
        <w:tab/>
      </w:r>
      <w:r w:rsidR="00842937">
        <w:rPr>
          <w:rFonts w:ascii="Times New Roman" w:eastAsia="Calibri" w:hAnsi="Times New Roman" w:cs="Times New Roman"/>
          <w:sz w:val="24"/>
          <w:szCs w:val="24"/>
        </w:rPr>
        <w:t xml:space="preserve">[     </w:t>
      </w:r>
      <w:r w:rsidR="00842937">
        <w:rPr>
          <w:rFonts w:ascii="Times New Roman" w:eastAsia="Calibri" w:hAnsi="Times New Roman" w:cs="Times New Roman"/>
          <w:sz w:val="24"/>
          <w:szCs w:val="24"/>
        </w:rPr>
        <w:tab/>
      </w:r>
      <w:r w:rsidRPr="00787382">
        <w:rPr>
          <w:rFonts w:ascii="Times New Roman" w:eastAsia="Calibri" w:hAnsi="Times New Roman" w:cs="Times New Roman"/>
          <w:sz w:val="24"/>
          <w:szCs w:val="24"/>
        </w:rPr>
        <w:t xml:space="preserve">]                              </w:t>
      </w: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 xml:space="preserve">Female  </w:t>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40571F"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w:t>
      </w:r>
      <w:r w:rsidRPr="00787382">
        <w:rPr>
          <w:rFonts w:ascii="Times New Roman" w:eastAsia="Calibri" w:hAnsi="Times New Roman" w:cs="Times New Roman"/>
          <w:sz w:val="24"/>
          <w:szCs w:val="24"/>
        </w:rPr>
        <w:tab/>
        <w:t xml:space="preserve">]                          </w:t>
      </w:r>
    </w:p>
    <w:p w:rsidR="00A9310F" w:rsidRPr="00787382" w:rsidRDefault="00A9310F" w:rsidP="00A12BFA">
      <w:pPr>
        <w:autoSpaceDE w:val="0"/>
        <w:autoSpaceDN w:val="0"/>
        <w:adjustRightInd w:val="0"/>
        <w:spacing w:after="0" w:line="360" w:lineRule="auto"/>
        <w:ind w:left="720"/>
        <w:jc w:val="both"/>
        <w:rPr>
          <w:rFonts w:ascii="Times New Roman" w:eastAsia="Calibri" w:hAnsi="Times New Roman" w:cs="Times New Roman"/>
          <w:sz w:val="24"/>
          <w:szCs w:val="24"/>
        </w:rPr>
      </w:pP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b/>
          <w:sz w:val="24"/>
          <w:szCs w:val="24"/>
        </w:rPr>
      </w:pPr>
      <w:r w:rsidRPr="00787382">
        <w:rPr>
          <w:rFonts w:ascii="Times New Roman" w:eastAsia="Calibri" w:hAnsi="Times New Roman" w:cs="Times New Roman"/>
          <w:b/>
          <w:sz w:val="24"/>
          <w:szCs w:val="24"/>
        </w:rPr>
        <w:t>2. Age of respondent in years</w:t>
      </w:r>
    </w:p>
    <w:p w:rsidR="00A9310F" w:rsidRPr="00787382" w:rsidRDefault="00E91060" w:rsidP="00A12BFA">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Below 21</w:t>
      </w:r>
      <w:r w:rsidR="00A9310F" w:rsidRPr="00787382">
        <w:rPr>
          <w:rFonts w:ascii="Times New Roman" w:eastAsia="Calibri" w:hAnsi="Times New Roman" w:cs="Times New Roman"/>
          <w:sz w:val="24"/>
          <w:szCs w:val="24"/>
        </w:rPr>
        <w:t xml:space="preserve"> years                                      </w:t>
      </w:r>
      <w:r w:rsidR="00A9310F"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t>[</w:t>
      </w:r>
      <w:r w:rsidR="00FC7E94" w:rsidRPr="00787382">
        <w:rPr>
          <w:rFonts w:ascii="Times New Roman" w:eastAsia="Calibri" w:hAnsi="Times New Roman" w:cs="Times New Roman"/>
          <w:sz w:val="24"/>
          <w:szCs w:val="24"/>
        </w:rPr>
        <w:tab/>
      </w:r>
      <w:r w:rsidR="00A9310F" w:rsidRPr="00787382">
        <w:rPr>
          <w:rFonts w:ascii="Times New Roman" w:eastAsia="Calibri" w:hAnsi="Times New Roman" w:cs="Times New Roman"/>
          <w:sz w:val="24"/>
          <w:szCs w:val="24"/>
        </w:rPr>
        <w:t xml:space="preserve">]     </w:t>
      </w:r>
    </w:p>
    <w:p w:rsidR="00A9310F" w:rsidRPr="00787382" w:rsidRDefault="00B82834" w:rsidP="00A12BFA">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21-25</w:t>
      </w:r>
      <w:r w:rsidR="00A9310F" w:rsidRPr="00787382">
        <w:rPr>
          <w:rFonts w:ascii="Times New Roman" w:eastAsia="Calibri" w:hAnsi="Times New Roman" w:cs="Times New Roman"/>
          <w:sz w:val="24"/>
          <w:szCs w:val="24"/>
        </w:rPr>
        <w:t xml:space="preserve"> years                                             </w:t>
      </w:r>
      <w:r w:rsidR="00A9310F"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t>[</w:t>
      </w:r>
      <w:r w:rsidR="00FC7E94" w:rsidRPr="00787382">
        <w:rPr>
          <w:rFonts w:ascii="Times New Roman" w:eastAsia="Calibri" w:hAnsi="Times New Roman" w:cs="Times New Roman"/>
          <w:sz w:val="24"/>
          <w:szCs w:val="24"/>
        </w:rPr>
        <w:tab/>
      </w:r>
      <w:r w:rsidR="00A9310F" w:rsidRPr="00787382">
        <w:rPr>
          <w:rFonts w:ascii="Times New Roman" w:eastAsia="Calibri" w:hAnsi="Times New Roman" w:cs="Times New Roman"/>
          <w:sz w:val="24"/>
          <w:szCs w:val="24"/>
        </w:rPr>
        <w:t xml:space="preserve">]    </w:t>
      </w:r>
    </w:p>
    <w:p w:rsidR="00A9310F" w:rsidRPr="00787382" w:rsidRDefault="00B82834" w:rsidP="00A12BFA">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26-30</w:t>
      </w:r>
      <w:r w:rsidR="00A9310F" w:rsidRPr="00787382">
        <w:rPr>
          <w:rFonts w:ascii="Times New Roman" w:eastAsia="Calibri" w:hAnsi="Times New Roman" w:cs="Times New Roman"/>
          <w:sz w:val="24"/>
          <w:szCs w:val="24"/>
        </w:rPr>
        <w:t xml:space="preserve"> years                                             </w:t>
      </w:r>
      <w:r w:rsidR="00A9310F"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t>[</w:t>
      </w:r>
      <w:r w:rsidR="00FC7E94" w:rsidRPr="00787382">
        <w:rPr>
          <w:rFonts w:ascii="Times New Roman" w:eastAsia="Calibri" w:hAnsi="Times New Roman" w:cs="Times New Roman"/>
          <w:sz w:val="24"/>
          <w:szCs w:val="24"/>
        </w:rPr>
        <w:tab/>
      </w:r>
      <w:r w:rsidR="00A9310F" w:rsidRPr="00787382">
        <w:rPr>
          <w:rFonts w:ascii="Times New Roman" w:eastAsia="Calibri" w:hAnsi="Times New Roman" w:cs="Times New Roman"/>
          <w:sz w:val="24"/>
          <w:szCs w:val="24"/>
        </w:rPr>
        <w:t>]</w:t>
      </w:r>
      <w:r w:rsidR="00A9310F" w:rsidRPr="00787382">
        <w:rPr>
          <w:rFonts w:ascii="Times New Roman" w:eastAsia="Calibri" w:hAnsi="Times New Roman" w:cs="Times New Roman"/>
          <w:sz w:val="24"/>
          <w:szCs w:val="24"/>
        </w:rPr>
        <w:tab/>
      </w:r>
    </w:p>
    <w:p w:rsidR="003852CE" w:rsidRDefault="00B82834" w:rsidP="00A12BFA">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31- 35</w:t>
      </w:r>
      <w:r w:rsidR="003852CE">
        <w:rPr>
          <w:rFonts w:ascii="Times New Roman" w:eastAsia="Calibri" w:hAnsi="Times New Roman" w:cs="Times New Roman"/>
          <w:sz w:val="24"/>
          <w:szCs w:val="24"/>
        </w:rPr>
        <w:t xml:space="preserve"> years</w:t>
      </w:r>
      <w:r w:rsidR="00A9310F" w:rsidRPr="00787382">
        <w:rPr>
          <w:rFonts w:ascii="Times New Roman" w:eastAsia="Calibri" w:hAnsi="Times New Roman" w:cs="Times New Roman"/>
          <w:sz w:val="24"/>
          <w:szCs w:val="24"/>
        </w:rPr>
        <w:tab/>
      </w:r>
      <w:r w:rsidR="00A9310F"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t>[</w:t>
      </w:r>
      <w:r w:rsidR="00FC7E94" w:rsidRPr="00787382">
        <w:rPr>
          <w:rFonts w:ascii="Times New Roman" w:eastAsia="Calibri" w:hAnsi="Times New Roman" w:cs="Times New Roman"/>
          <w:sz w:val="24"/>
          <w:szCs w:val="24"/>
        </w:rPr>
        <w:tab/>
      </w:r>
      <w:r w:rsidR="00A9310F" w:rsidRPr="00787382">
        <w:rPr>
          <w:rFonts w:ascii="Times New Roman" w:eastAsia="Calibri" w:hAnsi="Times New Roman" w:cs="Times New Roman"/>
          <w:sz w:val="24"/>
          <w:szCs w:val="24"/>
        </w:rPr>
        <w:t xml:space="preserve">]  </w:t>
      </w:r>
    </w:p>
    <w:p w:rsidR="003852CE" w:rsidRDefault="00B82834" w:rsidP="00A12BFA">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36- 40</w:t>
      </w:r>
      <w:r w:rsidR="003852CE">
        <w:rPr>
          <w:rFonts w:ascii="Times New Roman" w:eastAsia="Calibri" w:hAnsi="Times New Roman" w:cs="Times New Roman"/>
          <w:sz w:val="24"/>
          <w:szCs w:val="24"/>
        </w:rPr>
        <w:t xml:space="preserve"> years</w:t>
      </w:r>
      <w:r w:rsidR="003852CE">
        <w:rPr>
          <w:rFonts w:ascii="Times New Roman" w:eastAsia="Calibri" w:hAnsi="Times New Roman" w:cs="Times New Roman"/>
          <w:sz w:val="24"/>
          <w:szCs w:val="24"/>
        </w:rPr>
        <w:tab/>
      </w:r>
      <w:r w:rsidR="003852CE">
        <w:rPr>
          <w:rFonts w:ascii="Times New Roman" w:eastAsia="Calibri" w:hAnsi="Times New Roman" w:cs="Times New Roman"/>
          <w:sz w:val="24"/>
          <w:szCs w:val="24"/>
        </w:rPr>
        <w:tab/>
      </w:r>
      <w:r w:rsidR="003852CE">
        <w:rPr>
          <w:rFonts w:ascii="Times New Roman" w:eastAsia="Calibri" w:hAnsi="Times New Roman" w:cs="Times New Roman"/>
          <w:sz w:val="24"/>
          <w:szCs w:val="24"/>
        </w:rPr>
        <w:tab/>
      </w:r>
      <w:r w:rsidR="003852CE">
        <w:rPr>
          <w:rFonts w:ascii="Times New Roman" w:eastAsia="Calibri" w:hAnsi="Times New Roman" w:cs="Times New Roman"/>
          <w:sz w:val="24"/>
          <w:szCs w:val="24"/>
        </w:rPr>
        <w:tab/>
      </w:r>
      <w:r w:rsidR="003852CE">
        <w:rPr>
          <w:rFonts w:ascii="Times New Roman" w:eastAsia="Calibri" w:hAnsi="Times New Roman" w:cs="Times New Roman"/>
          <w:sz w:val="24"/>
          <w:szCs w:val="24"/>
        </w:rPr>
        <w:tab/>
      </w:r>
      <w:r w:rsidR="003852CE">
        <w:rPr>
          <w:rFonts w:ascii="Times New Roman" w:eastAsia="Calibri" w:hAnsi="Times New Roman" w:cs="Times New Roman"/>
          <w:sz w:val="24"/>
          <w:szCs w:val="24"/>
        </w:rPr>
        <w:tab/>
      </w:r>
      <w:r w:rsidR="003852CE">
        <w:rPr>
          <w:rFonts w:ascii="Times New Roman" w:eastAsia="Calibri" w:hAnsi="Times New Roman" w:cs="Times New Roman"/>
          <w:sz w:val="24"/>
          <w:szCs w:val="24"/>
        </w:rPr>
        <w:tab/>
        <w:t>[</w:t>
      </w:r>
      <w:r w:rsidR="003852CE">
        <w:rPr>
          <w:rFonts w:ascii="Times New Roman" w:eastAsia="Calibri" w:hAnsi="Times New Roman" w:cs="Times New Roman"/>
          <w:sz w:val="24"/>
          <w:szCs w:val="24"/>
        </w:rPr>
        <w:tab/>
        <w:t xml:space="preserve">  ]</w:t>
      </w:r>
    </w:p>
    <w:p w:rsidR="00D54801" w:rsidRPr="00787382" w:rsidRDefault="00B82834" w:rsidP="00D54801">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41- 45</w:t>
      </w:r>
      <w:r w:rsidR="003852CE">
        <w:rPr>
          <w:rFonts w:ascii="Times New Roman" w:eastAsia="Calibri" w:hAnsi="Times New Roman" w:cs="Times New Roman"/>
          <w:sz w:val="24"/>
          <w:szCs w:val="24"/>
        </w:rPr>
        <w:t xml:space="preserve"> years</w:t>
      </w:r>
      <w:r w:rsidR="00D54801">
        <w:rPr>
          <w:rFonts w:ascii="Times New Roman" w:eastAsia="Calibri" w:hAnsi="Times New Roman" w:cs="Times New Roman"/>
          <w:sz w:val="24"/>
          <w:szCs w:val="24"/>
        </w:rPr>
        <w:tab/>
      </w:r>
      <w:r w:rsidR="00D54801">
        <w:rPr>
          <w:rFonts w:ascii="Times New Roman" w:eastAsia="Calibri" w:hAnsi="Times New Roman" w:cs="Times New Roman"/>
          <w:sz w:val="24"/>
          <w:szCs w:val="24"/>
        </w:rPr>
        <w:tab/>
      </w:r>
      <w:r w:rsidR="00D54801">
        <w:rPr>
          <w:rFonts w:ascii="Times New Roman" w:eastAsia="Calibri" w:hAnsi="Times New Roman" w:cs="Times New Roman"/>
          <w:sz w:val="24"/>
          <w:szCs w:val="24"/>
        </w:rPr>
        <w:tab/>
      </w:r>
      <w:r w:rsidR="00D54801">
        <w:rPr>
          <w:rFonts w:ascii="Times New Roman" w:eastAsia="Calibri" w:hAnsi="Times New Roman" w:cs="Times New Roman"/>
          <w:sz w:val="24"/>
          <w:szCs w:val="24"/>
        </w:rPr>
        <w:tab/>
      </w:r>
      <w:r w:rsidR="00D54801">
        <w:rPr>
          <w:rFonts w:ascii="Times New Roman" w:eastAsia="Calibri" w:hAnsi="Times New Roman" w:cs="Times New Roman"/>
          <w:sz w:val="24"/>
          <w:szCs w:val="24"/>
        </w:rPr>
        <w:tab/>
      </w:r>
      <w:r w:rsidR="00D54801">
        <w:rPr>
          <w:rFonts w:ascii="Times New Roman" w:eastAsia="Calibri" w:hAnsi="Times New Roman" w:cs="Times New Roman"/>
          <w:sz w:val="24"/>
          <w:szCs w:val="24"/>
        </w:rPr>
        <w:tab/>
      </w:r>
      <w:r w:rsidR="00D54801">
        <w:rPr>
          <w:rFonts w:ascii="Times New Roman" w:eastAsia="Calibri" w:hAnsi="Times New Roman" w:cs="Times New Roman"/>
          <w:sz w:val="24"/>
          <w:szCs w:val="24"/>
        </w:rPr>
        <w:tab/>
      </w:r>
      <w:r w:rsidR="00D54801" w:rsidRPr="00787382">
        <w:rPr>
          <w:rFonts w:ascii="Times New Roman" w:eastAsia="Calibri" w:hAnsi="Times New Roman" w:cs="Times New Roman"/>
          <w:sz w:val="24"/>
          <w:szCs w:val="24"/>
        </w:rPr>
        <w:t>[</w:t>
      </w:r>
      <w:r w:rsidR="00D54801" w:rsidRPr="00787382">
        <w:rPr>
          <w:rFonts w:ascii="Times New Roman" w:eastAsia="Calibri" w:hAnsi="Times New Roman" w:cs="Times New Roman"/>
          <w:sz w:val="24"/>
          <w:szCs w:val="24"/>
        </w:rPr>
        <w:tab/>
        <w:t xml:space="preserve">  ]</w:t>
      </w:r>
    </w:p>
    <w:p w:rsidR="00A9310F" w:rsidRPr="00787382" w:rsidRDefault="00B82834" w:rsidP="00A12BFA">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46-50years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3852CE">
        <w:rPr>
          <w:rFonts w:ascii="Times New Roman" w:eastAsia="Calibri" w:hAnsi="Times New Roman" w:cs="Times New Roman"/>
          <w:sz w:val="24"/>
          <w:szCs w:val="24"/>
        </w:rPr>
        <w:t>[</w:t>
      </w:r>
      <w:r w:rsidR="003852CE">
        <w:rPr>
          <w:rFonts w:ascii="Times New Roman" w:eastAsia="Calibri" w:hAnsi="Times New Roman" w:cs="Times New Roman"/>
          <w:sz w:val="24"/>
          <w:szCs w:val="24"/>
        </w:rPr>
        <w:tab/>
        <w:t xml:space="preserve">  ]</w:t>
      </w:r>
    </w:p>
    <w:p w:rsidR="003852CE" w:rsidRPr="00B82834" w:rsidRDefault="00B82834" w:rsidP="00A12BFA">
      <w:pPr>
        <w:autoSpaceDE w:val="0"/>
        <w:autoSpaceDN w:val="0"/>
        <w:adjustRightInd w:val="0"/>
        <w:spacing w:after="0" w:line="360" w:lineRule="auto"/>
        <w:jc w:val="both"/>
        <w:rPr>
          <w:rFonts w:ascii="Times New Roman" w:eastAsia="Calibri" w:hAnsi="Times New Roman" w:cs="Times New Roman"/>
          <w:sz w:val="24"/>
          <w:szCs w:val="24"/>
        </w:rPr>
      </w:pPr>
      <w:r w:rsidRPr="00B82834">
        <w:rPr>
          <w:rFonts w:ascii="Times New Roman" w:eastAsia="Calibri" w:hAnsi="Times New Roman" w:cs="Times New Roman"/>
          <w:sz w:val="24"/>
          <w:szCs w:val="24"/>
        </w:rPr>
        <w:t>51+</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w:t>
      </w:r>
      <w:r>
        <w:rPr>
          <w:rFonts w:ascii="Times New Roman" w:eastAsia="Calibri" w:hAnsi="Times New Roman" w:cs="Times New Roman"/>
          <w:sz w:val="24"/>
          <w:szCs w:val="24"/>
        </w:rPr>
        <w:tab/>
        <w:t xml:space="preserve">  ]</w:t>
      </w:r>
    </w:p>
    <w:p w:rsidR="00667C9E" w:rsidRDefault="00667C9E" w:rsidP="00A12BFA">
      <w:pPr>
        <w:autoSpaceDE w:val="0"/>
        <w:autoSpaceDN w:val="0"/>
        <w:adjustRightInd w:val="0"/>
        <w:spacing w:after="0" w:line="360" w:lineRule="auto"/>
        <w:jc w:val="both"/>
        <w:rPr>
          <w:rFonts w:ascii="Times New Roman" w:eastAsia="Calibri" w:hAnsi="Times New Roman" w:cs="Times New Roman"/>
          <w:b/>
          <w:sz w:val="24"/>
          <w:szCs w:val="24"/>
        </w:rPr>
      </w:pP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sz w:val="24"/>
          <w:szCs w:val="24"/>
        </w:rPr>
      </w:pPr>
      <w:r w:rsidRPr="00787382">
        <w:rPr>
          <w:rFonts w:ascii="Times New Roman" w:eastAsia="Calibri" w:hAnsi="Times New Roman" w:cs="Times New Roman"/>
          <w:b/>
          <w:sz w:val="24"/>
          <w:szCs w:val="24"/>
        </w:rPr>
        <w:t>3. Academic qualifications of respondent</w:t>
      </w: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 xml:space="preserve">Certificate </w:t>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40571F"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w:t>
      </w:r>
      <w:r w:rsidRPr="00787382">
        <w:rPr>
          <w:rFonts w:ascii="Times New Roman" w:eastAsia="Calibri" w:hAnsi="Times New Roman" w:cs="Times New Roman"/>
          <w:sz w:val="24"/>
          <w:szCs w:val="24"/>
        </w:rPr>
        <w:tab/>
        <w:t>]</w:t>
      </w: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Diploma</w:t>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40571F"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w:t>
      </w:r>
      <w:r w:rsidRPr="00787382">
        <w:rPr>
          <w:rFonts w:ascii="Times New Roman" w:eastAsia="Calibri" w:hAnsi="Times New Roman" w:cs="Times New Roman"/>
          <w:sz w:val="24"/>
          <w:szCs w:val="24"/>
        </w:rPr>
        <w:tab/>
        <w:t>]</w:t>
      </w: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 xml:space="preserve">Degree </w:t>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00FC7E94"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w:t>
      </w:r>
      <w:r w:rsidRPr="00787382">
        <w:rPr>
          <w:rFonts w:ascii="Times New Roman" w:eastAsia="Calibri" w:hAnsi="Times New Roman" w:cs="Times New Roman"/>
          <w:sz w:val="24"/>
          <w:szCs w:val="24"/>
        </w:rPr>
        <w:tab/>
        <w:t>]</w:t>
      </w: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Postgraduate Degree</w:t>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ab/>
      </w:r>
      <w:r w:rsidR="0040571F" w:rsidRPr="00787382">
        <w:rPr>
          <w:rFonts w:ascii="Times New Roman" w:eastAsia="Calibri" w:hAnsi="Times New Roman" w:cs="Times New Roman"/>
          <w:sz w:val="24"/>
          <w:szCs w:val="24"/>
        </w:rPr>
        <w:tab/>
      </w:r>
      <w:r w:rsidRPr="00787382">
        <w:rPr>
          <w:rFonts w:ascii="Times New Roman" w:eastAsia="Calibri" w:hAnsi="Times New Roman" w:cs="Times New Roman"/>
          <w:sz w:val="24"/>
          <w:szCs w:val="24"/>
        </w:rPr>
        <w:t>[</w:t>
      </w:r>
      <w:r w:rsidRPr="00787382">
        <w:rPr>
          <w:rFonts w:ascii="Times New Roman" w:eastAsia="Calibri" w:hAnsi="Times New Roman" w:cs="Times New Roman"/>
          <w:sz w:val="24"/>
          <w:szCs w:val="24"/>
        </w:rPr>
        <w:tab/>
        <w:t>]</w:t>
      </w:r>
    </w:p>
    <w:p w:rsidR="00A12BFA" w:rsidRPr="00554C38" w:rsidRDefault="00554C38" w:rsidP="00A12BFA">
      <w:pPr>
        <w:autoSpaceDE w:val="0"/>
        <w:autoSpaceDN w:val="0"/>
        <w:adjustRightInd w:val="0"/>
        <w:spacing w:after="0" w:line="360" w:lineRule="auto"/>
        <w:jc w:val="both"/>
        <w:rPr>
          <w:rFonts w:ascii="Times New Roman" w:eastAsia="Calibri" w:hAnsi="Times New Roman" w:cs="Times New Roman"/>
          <w:sz w:val="24"/>
          <w:szCs w:val="24"/>
        </w:rPr>
      </w:pPr>
      <w:r w:rsidRPr="00554C38">
        <w:rPr>
          <w:rFonts w:ascii="Times New Roman" w:eastAsia="Calibri" w:hAnsi="Times New Roman" w:cs="Times New Roman"/>
          <w:sz w:val="24"/>
          <w:szCs w:val="24"/>
        </w:rPr>
        <w:t>Any other ………………… (Specify)</w:t>
      </w:r>
    </w:p>
    <w:p w:rsidR="00C507D0" w:rsidRDefault="00C507D0" w:rsidP="00A12BFA">
      <w:pPr>
        <w:autoSpaceDE w:val="0"/>
        <w:autoSpaceDN w:val="0"/>
        <w:adjustRightInd w:val="0"/>
        <w:spacing w:after="0" w:line="360" w:lineRule="auto"/>
        <w:jc w:val="both"/>
        <w:rPr>
          <w:rFonts w:ascii="Times New Roman" w:eastAsia="Calibri" w:hAnsi="Times New Roman" w:cs="Times New Roman"/>
          <w:b/>
          <w:sz w:val="24"/>
          <w:szCs w:val="24"/>
        </w:rPr>
      </w:pP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b/>
          <w:sz w:val="24"/>
          <w:szCs w:val="24"/>
        </w:rPr>
      </w:pPr>
      <w:r w:rsidRPr="00787382">
        <w:rPr>
          <w:rFonts w:ascii="Times New Roman" w:eastAsia="Calibri" w:hAnsi="Times New Roman" w:cs="Times New Roman"/>
          <w:b/>
          <w:sz w:val="24"/>
          <w:szCs w:val="24"/>
        </w:rPr>
        <w:t>4. Length of service in the Company</w:t>
      </w:r>
    </w:p>
    <w:p w:rsidR="00A9310F" w:rsidRPr="00C507D0" w:rsidRDefault="00A9310F" w:rsidP="00C507D0">
      <w:pPr>
        <w:pStyle w:val="ListParagraph"/>
        <w:numPr>
          <w:ilvl w:val="0"/>
          <w:numId w:val="21"/>
        </w:numPr>
        <w:autoSpaceDE w:val="0"/>
        <w:autoSpaceDN w:val="0"/>
        <w:adjustRightInd w:val="0"/>
        <w:spacing w:after="0" w:line="360" w:lineRule="auto"/>
        <w:jc w:val="both"/>
        <w:rPr>
          <w:rFonts w:ascii="Times New Roman" w:eastAsia="Calibri" w:hAnsi="Times New Roman" w:cs="Times New Roman"/>
          <w:sz w:val="24"/>
          <w:szCs w:val="24"/>
        </w:rPr>
      </w:pPr>
      <w:r w:rsidRPr="00C507D0">
        <w:rPr>
          <w:rFonts w:ascii="Times New Roman" w:eastAsia="Calibri" w:hAnsi="Times New Roman" w:cs="Times New Roman"/>
          <w:sz w:val="24"/>
          <w:szCs w:val="24"/>
        </w:rPr>
        <w:t xml:space="preserve">Below 5 years </w:t>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00FC7E94" w:rsidRPr="00C507D0">
        <w:rPr>
          <w:rFonts w:ascii="Times New Roman" w:eastAsia="Calibri" w:hAnsi="Times New Roman" w:cs="Times New Roman"/>
          <w:sz w:val="24"/>
          <w:szCs w:val="24"/>
        </w:rPr>
        <w:tab/>
      </w:r>
      <w:r w:rsidR="0040571F"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w:t>
      </w:r>
      <w:r w:rsidRPr="00C507D0">
        <w:rPr>
          <w:rFonts w:ascii="Times New Roman" w:eastAsia="Calibri" w:hAnsi="Times New Roman" w:cs="Times New Roman"/>
          <w:sz w:val="24"/>
          <w:szCs w:val="24"/>
        </w:rPr>
        <w:tab/>
        <w:t>]</w:t>
      </w:r>
    </w:p>
    <w:p w:rsidR="00A9310F" w:rsidRPr="00C507D0" w:rsidRDefault="00A9310F" w:rsidP="00C507D0">
      <w:pPr>
        <w:pStyle w:val="ListParagraph"/>
        <w:numPr>
          <w:ilvl w:val="0"/>
          <w:numId w:val="21"/>
        </w:numPr>
        <w:autoSpaceDE w:val="0"/>
        <w:autoSpaceDN w:val="0"/>
        <w:adjustRightInd w:val="0"/>
        <w:spacing w:after="0" w:line="360" w:lineRule="auto"/>
        <w:jc w:val="both"/>
        <w:rPr>
          <w:rFonts w:ascii="Times New Roman" w:eastAsia="Calibri" w:hAnsi="Times New Roman" w:cs="Times New Roman"/>
          <w:sz w:val="24"/>
          <w:szCs w:val="24"/>
        </w:rPr>
      </w:pPr>
      <w:r w:rsidRPr="00C507D0">
        <w:rPr>
          <w:rFonts w:ascii="Times New Roman" w:eastAsia="Calibri" w:hAnsi="Times New Roman" w:cs="Times New Roman"/>
          <w:sz w:val="24"/>
          <w:szCs w:val="24"/>
        </w:rPr>
        <w:t xml:space="preserve">6-10 years </w:t>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00FC7E94" w:rsidRPr="00C507D0">
        <w:rPr>
          <w:rFonts w:ascii="Times New Roman" w:eastAsia="Calibri" w:hAnsi="Times New Roman" w:cs="Times New Roman"/>
          <w:sz w:val="24"/>
          <w:szCs w:val="24"/>
        </w:rPr>
        <w:tab/>
      </w:r>
      <w:r w:rsidR="0040571F"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w:t>
      </w:r>
      <w:r w:rsidRPr="00C507D0">
        <w:rPr>
          <w:rFonts w:ascii="Times New Roman" w:eastAsia="Calibri" w:hAnsi="Times New Roman" w:cs="Times New Roman"/>
          <w:sz w:val="24"/>
          <w:szCs w:val="24"/>
        </w:rPr>
        <w:tab/>
        <w:t>]</w:t>
      </w:r>
    </w:p>
    <w:p w:rsidR="00A9310F" w:rsidRPr="00C507D0" w:rsidRDefault="00A9310F" w:rsidP="00C507D0">
      <w:pPr>
        <w:pStyle w:val="ListParagraph"/>
        <w:numPr>
          <w:ilvl w:val="0"/>
          <w:numId w:val="21"/>
        </w:numPr>
        <w:autoSpaceDE w:val="0"/>
        <w:autoSpaceDN w:val="0"/>
        <w:adjustRightInd w:val="0"/>
        <w:spacing w:after="0" w:line="360" w:lineRule="auto"/>
        <w:jc w:val="both"/>
        <w:rPr>
          <w:rFonts w:ascii="Times New Roman" w:eastAsia="Calibri" w:hAnsi="Times New Roman" w:cs="Times New Roman"/>
          <w:sz w:val="24"/>
          <w:szCs w:val="24"/>
        </w:rPr>
      </w:pPr>
      <w:r w:rsidRPr="00C507D0">
        <w:rPr>
          <w:rFonts w:ascii="Times New Roman" w:eastAsia="Calibri" w:hAnsi="Times New Roman" w:cs="Times New Roman"/>
          <w:sz w:val="24"/>
          <w:szCs w:val="24"/>
        </w:rPr>
        <w:t xml:space="preserve">11-15 years </w:t>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00FC7E94" w:rsidRPr="00C507D0">
        <w:rPr>
          <w:rFonts w:ascii="Times New Roman" w:eastAsia="Calibri" w:hAnsi="Times New Roman" w:cs="Times New Roman"/>
          <w:sz w:val="24"/>
          <w:szCs w:val="24"/>
        </w:rPr>
        <w:tab/>
      </w:r>
      <w:r w:rsidR="0040571F"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w:t>
      </w:r>
      <w:r w:rsidRPr="00C507D0">
        <w:rPr>
          <w:rFonts w:ascii="Times New Roman" w:eastAsia="Calibri" w:hAnsi="Times New Roman" w:cs="Times New Roman"/>
          <w:sz w:val="24"/>
          <w:szCs w:val="24"/>
        </w:rPr>
        <w:tab/>
        <w:t>]</w:t>
      </w:r>
    </w:p>
    <w:p w:rsidR="00A9310F" w:rsidRPr="00C507D0" w:rsidRDefault="00A9310F" w:rsidP="00C507D0">
      <w:pPr>
        <w:pStyle w:val="ListParagraph"/>
        <w:numPr>
          <w:ilvl w:val="0"/>
          <w:numId w:val="21"/>
        </w:numPr>
        <w:autoSpaceDE w:val="0"/>
        <w:autoSpaceDN w:val="0"/>
        <w:adjustRightInd w:val="0"/>
        <w:spacing w:after="0" w:line="360" w:lineRule="auto"/>
        <w:jc w:val="both"/>
        <w:rPr>
          <w:rFonts w:ascii="Times New Roman" w:eastAsia="Calibri" w:hAnsi="Times New Roman" w:cs="Times New Roman"/>
          <w:sz w:val="24"/>
          <w:szCs w:val="24"/>
        </w:rPr>
      </w:pPr>
      <w:r w:rsidRPr="00C507D0">
        <w:rPr>
          <w:rFonts w:ascii="Times New Roman" w:eastAsia="Calibri" w:hAnsi="Times New Roman" w:cs="Times New Roman"/>
          <w:sz w:val="24"/>
          <w:szCs w:val="24"/>
        </w:rPr>
        <w:t xml:space="preserve">16-20 years </w:t>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00FC7E94" w:rsidRPr="00C507D0">
        <w:rPr>
          <w:rFonts w:ascii="Times New Roman" w:eastAsia="Calibri" w:hAnsi="Times New Roman" w:cs="Times New Roman"/>
          <w:sz w:val="24"/>
          <w:szCs w:val="24"/>
        </w:rPr>
        <w:tab/>
      </w:r>
      <w:r w:rsidR="0040571F"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w:t>
      </w:r>
      <w:r w:rsidRPr="00C507D0">
        <w:rPr>
          <w:rFonts w:ascii="Times New Roman" w:eastAsia="Calibri" w:hAnsi="Times New Roman" w:cs="Times New Roman"/>
          <w:sz w:val="24"/>
          <w:szCs w:val="24"/>
        </w:rPr>
        <w:tab/>
        <w:t>]</w:t>
      </w:r>
    </w:p>
    <w:p w:rsidR="00A9310F" w:rsidRPr="00C507D0" w:rsidRDefault="00CE5F47" w:rsidP="00C507D0">
      <w:pPr>
        <w:pStyle w:val="ListParagraph"/>
        <w:numPr>
          <w:ilvl w:val="0"/>
          <w:numId w:val="21"/>
        </w:numPr>
        <w:autoSpaceDE w:val="0"/>
        <w:autoSpaceDN w:val="0"/>
        <w:adjustRightInd w:val="0"/>
        <w:spacing w:after="0" w:line="360" w:lineRule="auto"/>
        <w:jc w:val="both"/>
        <w:rPr>
          <w:rFonts w:ascii="Times New Roman" w:eastAsia="Calibri" w:hAnsi="Times New Roman" w:cs="Times New Roman"/>
          <w:sz w:val="24"/>
          <w:szCs w:val="24"/>
        </w:rPr>
      </w:pPr>
      <w:r w:rsidRPr="00C507D0">
        <w:rPr>
          <w:rFonts w:ascii="Times New Roman" w:eastAsia="Calibri" w:hAnsi="Times New Roman" w:cs="Times New Roman"/>
          <w:sz w:val="24"/>
          <w:szCs w:val="24"/>
        </w:rPr>
        <w:t>Above 20</w:t>
      </w:r>
      <w:r w:rsidR="00A9310F" w:rsidRPr="00C507D0">
        <w:rPr>
          <w:rFonts w:ascii="Times New Roman" w:eastAsia="Calibri" w:hAnsi="Times New Roman" w:cs="Times New Roman"/>
          <w:sz w:val="24"/>
          <w:szCs w:val="24"/>
        </w:rPr>
        <w:t xml:space="preserve"> years</w:t>
      </w:r>
      <w:r w:rsidR="00A9310F" w:rsidRPr="00C507D0">
        <w:rPr>
          <w:rFonts w:ascii="Times New Roman" w:eastAsia="Calibri" w:hAnsi="Times New Roman" w:cs="Times New Roman"/>
          <w:sz w:val="24"/>
          <w:szCs w:val="24"/>
        </w:rPr>
        <w:tab/>
      </w:r>
      <w:r w:rsidR="00A9310F" w:rsidRPr="00C507D0">
        <w:rPr>
          <w:rFonts w:ascii="Times New Roman" w:eastAsia="Calibri" w:hAnsi="Times New Roman" w:cs="Times New Roman"/>
          <w:sz w:val="24"/>
          <w:szCs w:val="24"/>
        </w:rPr>
        <w:tab/>
      </w:r>
      <w:r w:rsidR="00A9310F" w:rsidRPr="00C507D0">
        <w:rPr>
          <w:rFonts w:ascii="Times New Roman" w:eastAsia="Calibri" w:hAnsi="Times New Roman" w:cs="Times New Roman"/>
          <w:sz w:val="24"/>
          <w:szCs w:val="24"/>
        </w:rPr>
        <w:tab/>
      </w:r>
      <w:r w:rsidR="00A9310F" w:rsidRPr="00C507D0">
        <w:rPr>
          <w:rFonts w:ascii="Times New Roman" w:eastAsia="Calibri" w:hAnsi="Times New Roman" w:cs="Times New Roman"/>
          <w:sz w:val="24"/>
          <w:szCs w:val="24"/>
        </w:rPr>
        <w:tab/>
      </w:r>
      <w:r w:rsidR="00A9310F" w:rsidRPr="00C507D0">
        <w:rPr>
          <w:rFonts w:ascii="Times New Roman" w:eastAsia="Calibri" w:hAnsi="Times New Roman" w:cs="Times New Roman"/>
          <w:sz w:val="24"/>
          <w:szCs w:val="24"/>
        </w:rPr>
        <w:tab/>
      </w:r>
      <w:r w:rsidR="00FC7E94" w:rsidRPr="00C507D0">
        <w:rPr>
          <w:rFonts w:ascii="Times New Roman" w:eastAsia="Calibri" w:hAnsi="Times New Roman" w:cs="Times New Roman"/>
          <w:sz w:val="24"/>
          <w:szCs w:val="24"/>
        </w:rPr>
        <w:tab/>
      </w:r>
      <w:r w:rsidR="00A9310F" w:rsidRPr="00C507D0">
        <w:rPr>
          <w:rFonts w:ascii="Times New Roman" w:eastAsia="Calibri" w:hAnsi="Times New Roman" w:cs="Times New Roman"/>
          <w:sz w:val="24"/>
          <w:szCs w:val="24"/>
        </w:rPr>
        <w:t>[</w:t>
      </w:r>
      <w:r w:rsidR="00A9310F" w:rsidRPr="00C507D0">
        <w:rPr>
          <w:rFonts w:ascii="Times New Roman" w:eastAsia="Calibri" w:hAnsi="Times New Roman" w:cs="Times New Roman"/>
          <w:sz w:val="24"/>
          <w:szCs w:val="24"/>
        </w:rPr>
        <w:tab/>
        <w:t>]</w:t>
      </w:r>
    </w:p>
    <w:p w:rsidR="00D668D7" w:rsidRPr="00787382" w:rsidRDefault="00D668D7" w:rsidP="00A12BFA">
      <w:pPr>
        <w:autoSpaceDE w:val="0"/>
        <w:autoSpaceDN w:val="0"/>
        <w:adjustRightInd w:val="0"/>
        <w:spacing w:after="0" w:line="360" w:lineRule="auto"/>
        <w:jc w:val="both"/>
        <w:rPr>
          <w:rFonts w:ascii="Times New Roman" w:eastAsia="Calibri" w:hAnsi="Times New Roman" w:cs="Times New Roman"/>
          <w:sz w:val="24"/>
          <w:szCs w:val="24"/>
        </w:rPr>
      </w:pPr>
    </w:p>
    <w:p w:rsidR="00CE5F47" w:rsidRPr="00842937" w:rsidRDefault="00CE5F47" w:rsidP="00A12BFA">
      <w:pPr>
        <w:autoSpaceDE w:val="0"/>
        <w:autoSpaceDN w:val="0"/>
        <w:adjustRightInd w:val="0"/>
        <w:spacing w:after="0" w:line="360" w:lineRule="auto"/>
        <w:jc w:val="both"/>
        <w:rPr>
          <w:rFonts w:ascii="Times New Roman" w:eastAsia="Calibri" w:hAnsi="Times New Roman" w:cs="Times New Roman"/>
          <w:b/>
          <w:sz w:val="24"/>
          <w:szCs w:val="24"/>
        </w:rPr>
      </w:pPr>
      <w:r w:rsidRPr="00842937">
        <w:rPr>
          <w:rFonts w:ascii="Times New Roman" w:eastAsia="Calibri" w:hAnsi="Times New Roman" w:cs="Times New Roman"/>
          <w:b/>
          <w:sz w:val="24"/>
          <w:szCs w:val="24"/>
        </w:rPr>
        <w:t>5. Position held in the company</w:t>
      </w:r>
    </w:p>
    <w:p w:rsidR="00CE5F47" w:rsidRPr="00C507D0" w:rsidRDefault="0088090B" w:rsidP="00C507D0">
      <w:pPr>
        <w:pStyle w:val="ListParagraph"/>
        <w:numPr>
          <w:ilvl w:val="0"/>
          <w:numId w:val="22"/>
        </w:numPr>
        <w:autoSpaceDE w:val="0"/>
        <w:autoSpaceDN w:val="0"/>
        <w:adjustRightInd w:val="0"/>
        <w:spacing w:after="0" w:line="360" w:lineRule="auto"/>
        <w:jc w:val="both"/>
        <w:rPr>
          <w:rFonts w:ascii="Times New Roman" w:eastAsia="Calibri" w:hAnsi="Times New Roman" w:cs="Times New Roman"/>
          <w:sz w:val="24"/>
          <w:szCs w:val="24"/>
        </w:rPr>
      </w:pPr>
      <w:r w:rsidRPr="00C507D0">
        <w:rPr>
          <w:rFonts w:ascii="Times New Roman" w:eastAsia="Calibri" w:hAnsi="Times New Roman" w:cs="Times New Roman"/>
          <w:sz w:val="24"/>
          <w:szCs w:val="24"/>
        </w:rPr>
        <w:t>Top management</w:t>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40571F" w:rsidRPr="00C507D0">
        <w:rPr>
          <w:rFonts w:ascii="Times New Roman" w:eastAsia="Calibri" w:hAnsi="Times New Roman" w:cs="Times New Roman"/>
          <w:sz w:val="24"/>
          <w:szCs w:val="24"/>
        </w:rPr>
        <w:tab/>
      </w:r>
      <w:r w:rsidR="007F04AC" w:rsidRPr="00C507D0">
        <w:rPr>
          <w:rFonts w:ascii="Times New Roman" w:eastAsia="Calibri" w:hAnsi="Times New Roman" w:cs="Times New Roman"/>
          <w:sz w:val="24"/>
          <w:szCs w:val="24"/>
        </w:rPr>
        <w:t>[</w:t>
      </w:r>
      <w:r w:rsidR="007F04AC"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w:t>
      </w:r>
    </w:p>
    <w:p w:rsidR="00CE5F47" w:rsidRPr="00C507D0" w:rsidRDefault="0088090B" w:rsidP="00C507D0">
      <w:pPr>
        <w:pStyle w:val="ListParagraph"/>
        <w:numPr>
          <w:ilvl w:val="0"/>
          <w:numId w:val="22"/>
        </w:numPr>
        <w:autoSpaceDE w:val="0"/>
        <w:autoSpaceDN w:val="0"/>
        <w:adjustRightInd w:val="0"/>
        <w:spacing w:after="0" w:line="360" w:lineRule="auto"/>
        <w:jc w:val="both"/>
        <w:rPr>
          <w:rFonts w:ascii="Times New Roman" w:eastAsia="Calibri" w:hAnsi="Times New Roman" w:cs="Times New Roman"/>
          <w:sz w:val="24"/>
          <w:szCs w:val="24"/>
        </w:rPr>
      </w:pPr>
      <w:r w:rsidRPr="00C507D0">
        <w:rPr>
          <w:rFonts w:ascii="Times New Roman" w:eastAsia="Calibri" w:hAnsi="Times New Roman" w:cs="Times New Roman"/>
          <w:sz w:val="24"/>
          <w:szCs w:val="24"/>
        </w:rPr>
        <w:t>Middle management</w:t>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D668D7" w:rsidRPr="00C507D0">
        <w:rPr>
          <w:rFonts w:ascii="Times New Roman" w:eastAsia="Calibri" w:hAnsi="Times New Roman" w:cs="Times New Roman"/>
          <w:sz w:val="24"/>
          <w:szCs w:val="24"/>
        </w:rPr>
        <w:tab/>
      </w:r>
      <w:r w:rsidR="0040571F"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w:t>
      </w:r>
      <w:r w:rsidR="00CE5F47" w:rsidRPr="00C507D0">
        <w:rPr>
          <w:rFonts w:ascii="Times New Roman" w:eastAsia="Calibri" w:hAnsi="Times New Roman" w:cs="Times New Roman"/>
          <w:sz w:val="24"/>
          <w:szCs w:val="24"/>
        </w:rPr>
        <w:tab/>
        <w:t>]</w:t>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r w:rsidR="00CE5F47" w:rsidRPr="00C507D0">
        <w:rPr>
          <w:rFonts w:ascii="Times New Roman" w:eastAsia="Calibri" w:hAnsi="Times New Roman" w:cs="Times New Roman"/>
          <w:sz w:val="24"/>
          <w:szCs w:val="24"/>
        </w:rPr>
        <w:tab/>
      </w:r>
    </w:p>
    <w:p w:rsidR="00CE5F47" w:rsidRPr="00C507D0" w:rsidRDefault="00CE5F47" w:rsidP="00C507D0">
      <w:pPr>
        <w:pStyle w:val="ListParagraph"/>
        <w:numPr>
          <w:ilvl w:val="0"/>
          <w:numId w:val="22"/>
        </w:numPr>
        <w:autoSpaceDE w:val="0"/>
        <w:autoSpaceDN w:val="0"/>
        <w:adjustRightInd w:val="0"/>
        <w:spacing w:after="0" w:line="360" w:lineRule="auto"/>
        <w:jc w:val="both"/>
        <w:rPr>
          <w:rFonts w:ascii="Times New Roman" w:eastAsia="Calibri" w:hAnsi="Times New Roman" w:cs="Times New Roman"/>
          <w:sz w:val="24"/>
          <w:szCs w:val="24"/>
        </w:rPr>
      </w:pPr>
      <w:r w:rsidRPr="00C507D0">
        <w:rPr>
          <w:rFonts w:ascii="Times New Roman" w:eastAsia="Calibri" w:hAnsi="Times New Roman" w:cs="Times New Roman"/>
          <w:sz w:val="24"/>
          <w:szCs w:val="24"/>
        </w:rPr>
        <w:t>Supervisor</w:t>
      </w:r>
      <w:r w:rsidR="0088090B" w:rsidRPr="00C507D0">
        <w:rPr>
          <w:rFonts w:ascii="Times New Roman" w:eastAsia="Calibri" w:hAnsi="Times New Roman" w:cs="Times New Roman"/>
          <w:sz w:val="24"/>
          <w:szCs w:val="24"/>
        </w:rPr>
        <w:t>y</w:t>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ab/>
      </w:r>
      <w:r w:rsidR="00D668D7" w:rsidRPr="00C507D0">
        <w:rPr>
          <w:rFonts w:ascii="Times New Roman" w:eastAsia="Calibri" w:hAnsi="Times New Roman" w:cs="Times New Roman"/>
          <w:sz w:val="24"/>
          <w:szCs w:val="24"/>
        </w:rPr>
        <w:tab/>
      </w:r>
      <w:r w:rsidR="0040571F" w:rsidRPr="00C507D0">
        <w:rPr>
          <w:rFonts w:ascii="Times New Roman" w:eastAsia="Calibri" w:hAnsi="Times New Roman" w:cs="Times New Roman"/>
          <w:sz w:val="24"/>
          <w:szCs w:val="24"/>
        </w:rPr>
        <w:tab/>
      </w:r>
      <w:r w:rsidRPr="00C507D0">
        <w:rPr>
          <w:rFonts w:ascii="Times New Roman" w:eastAsia="Calibri" w:hAnsi="Times New Roman" w:cs="Times New Roman"/>
          <w:sz w:val="24"/>
          <w:szCs w:val="24"/>
        </w:rPr>
        <w:t>[</w:t>
      </w:r>
      <w:r w:rsidRPr="00C507D0">
        <w:rPr>
          <w:rFonts w:ascii="Times New Roman" w:eastAsia="Calibri" w:hAnsi="Times New Roman" w:cs="Times New Roman"/>
          <w:sz w:val="24"/>
          <w:szCs w:val="24"/>
        </w:rPr>
        <w:tab/>
        <w:t>]</w:t>
      </w:r>
    </w:p>
    <w:p w:rsidR="00EF006E" w:rsidRPr="00787382" w:rsidRDefault="005E1237" w:rsidP="00EF006E">
      <w:pPr>
        <w:autoSpaceDE w:val="0"/>
        <w:autoSpaceDN w:val="0"/>
        <w:adjustRightInd w:val="0"/>
        <w:spacing w:after="0" w:line="360" w:lineRule="auto"/>
        <w:jc w:val="both"/>
        <w:rPr>
          <w:rFonts w:ascii="Times New Roman" w:eastAsia="Calibri" w:hAnsi="Times New Roman" w:cs="Times New Roman"/>
          <w:sz w:val="24"/>
          <w:szCs w:val="24"/>
        </w:rPr>
      </w:pPr>
      <w:r w:rsidRPr="00053EA4">
        <w:rPr>
          <w:rFonts w:ascii="Times New Roman" w:eastAsia="Calibri" w:hAnsi="Times New Roman" w:cs="Times New Roman"/>
          <w:sz w:val="24"/>
          <w:szCs w:val="24"/>
        </w:rPr>
        <w:t>Any other    (specify)</w:t>
      </w:r>
      <w:r w:rsidR="00EF006E">
        <w:rPr>
          <w:rFonts w:ascii="Times New Roman" w:eastAsia="Calibri" w:hAnsi="Times New Roman" w:cs="Times New Roman"/>
          <w:sz w:val="24"/>
          <w:szCs w:val="24"/>
        </w:rPr>
        <w:tab/>
      </w:r>
      <w:r w:rsidR="00EF006E">
        <w:rPr>
          <w:rFonts w:ascii="Times New Roman" w:eastAsia="Calibri" w:hAnsi="Times New Roman" w:cs="Times New Roman"/>
          <w:sz w:val="24"/>
          <w:szCs w:val="24"/>
        </w:rPr>
        <w:tab/>
      </w:r>
      <w:r w:rsidR="00EF006E">
        <w:rPr>
          <w:rFonts w:ascii="Times New Roman" w:eastAsia="Calibri" w:hAnsi="Times New Roman" w:cs="Times New Roman"/>
          <w:sz w:val="24"/>
          <w:szCs w:val="24"/>
        </w:rPr>
        <w:tab/>
      </w:r>
      <w:r w:rsidR="00EF006E">
        <w:rPr>
          <w:rFonts w:ascii="Times New Roman" w:eastAsia="Calibri" w:hAnsi="Times New Roman" w:cs="Times New Roman"/>
          <w:sz w:val="24"/>
          <w:szCs w:val="24"/>
        </w:rPr>
        <w:tab/>
      </w:r>
      <w:r w:rsidR="00EF006E">
        <w:rPr>
          <w:rFonts w:ascii="Times New Roman" w:eastAsia="Calibri" w:hAnsi="Times New Roman" w:cs="Times New Roman"/>
          <w:sz w:val="24"/>
          <w:szCs w:val="24"/>
        </w:rPr>
        <w:tab/>
      </w:r>
      <w:r w:rsidR="00EF006E">
        <w:rPr>
          <w:rFonts w:ascii="Times New Roman" w:eastAsia="Calibri" w:hAnsi="Times New Roman" w:cs="Times New Roman"/>
          <w:sz w:val="24"/>
          <w:szCs w:val="24"/>
        </w:rPr>
        <w:tab/>
      </w:r>
      <w:r w:rsidR="00EF006E" w:rsidRPr="00787382">
        <w:rPr>
          <w:rFonts w:ascii="Times New Roman" w:eastAsia="Calibri" w:hAnsi="Times New Roman" w:cs="Times New Roman"/>
          <w:sz w:val="24"/>
          <w:szCs w:val="24"/>
        </w:rPr>
        <w:t>[</w:t>
      </w:r>
      <w:r w:rsidR="00EF006E" w:rsidRPr="00787382">
        <w:rPr>
          <w:rFonts w:ascii="Times New Roman" w:eastAsia="Calibri" w:hAnsi="Times New Roman" w:cs="Times New Roman"/>
          <w:sz w:val="24"/>
          <w:szCs w:val="24"/>
        </w:rPr>
        <w:tab/>
        <w:t xml:space="preserve">  ]</w:t>
      </w:r>
    </w:p>
    <w:p w:rsidR="00256B6B" w:rsidRDefault="00256B6B" w:rsidP="00A12BFA">
      <w:pPr>
        <w:autoSpaceDE w:val="0"/>
        <w:autoSpaceDN w:val="0"/>
        <w:adjustRightInd w:val="0"/>
        <w:spacing w:after="0" w:line="360" w:lineRule="auto"/>
        <w:jc w:val="both"/>
        <w:rPr>
          <w:rFonts w:ascii="Times New Roman" w:eastAsia="Calibri" w:hAnsi="Times New Roman" w:cs="Times New Roman"/>
          <w:sz w:val="24"/>
          <w:szCs w:val="24"/>
        </w:rPr>
      </w:pPr>
    </w:p>
    <w:p w:rsidR="00A9310F" w:rsidRPr="00787382" w:rsidRDefault="00A9310F" w:rsidP="00A12BFA">
      <w:pPr>
        <w:autoSpaceDE w:val="0"/>
        <w:autoSpaceDN w:val="0"/>
        <w:adjustRightInd w:val="0"/>
        <w:spacing w:after="0" w:line="360" w:lineRule="auto"/>
        <w:jc w:val="both"/>
        <w:rPr>
          <w:rFonts w:ascii="Times New Roman" w:eastAsia="Calibri" w:hAnsi="Times New Roman" w:cs="Times New Roman"/>
          <w:b/>
          <w:sz w:val="24"/>
          <w:szCs w:val="24"/>
        </w:rPr>
      </w:pPr>
      <w:r w:rsidRPr="00787382">
        <w:rPr>
          <w:rFonts w:ascii="Times New Roman" w:eastAsia="Calibri" w:hAnsi="Times New Roman" w:cs="Times New Roman"/>
          <w:b/>
          <w:sz w:val="24"/>
          <w:szCs w:val="24"/>
        </w:rPr>
        <w:t xml:space="preserve">SECTION B:  </w:t>
      </w:r>
      <w:r w:rsidR="00CE5F47" w:rsidRPr="00787382">
        <w:rPr>
          <w:rFonts w:ascii="Times New Roman" w:eastAsia="Calibri" w:hAnsi="Times New Roman" w:cs="Times New Roman"/>
          <w:b/>
          <w:sz w:val="24"/>
          <w:szCs w:val="24"/>
        </w:rPr>
        <w:t>STRATEGIC RESPONSES</w:t>
      </w:r>
      <w:r w:rsidR="00D67CFF" w:rsidRPr="00787382">
        <w:rPr>
          <w:rFonts w:ascii="Times New Roman" w:eastAsia="Calibri" w:hAnsi="Times New Roman" w:cs="Times New Roman"/>
          <w:b/>
          <w:sz w:val="24"/>
          <w:szCs w:val="24"/>
        </w:rPr>
        <w:t xml:space="preserve"> TO ENVIRONMENTAL CHANGES</w:t>
      </w:r>
      <w:r w:rsidRPr="00787382">
        <w:rPr>
          <w:rFonts w:ascii="Times New Roman" w:eastAsia="Calibri" w:hAnsi="Times New Roman" w:cs="Times New Roman"/>
          <w:b/>
          <w:sz w:val="24"/>
          <w:szCs w:val="24"/>
        </w:rPr>
        <w:t xml:space="preserve"> AND </w:t>
      </w:r>
      <w:r w:rsidR="00CE5F47" w:rsidRPr="00787382">
        <w:rPr>
          <w:rFonts w:ascii="Times New Roman" w:eastAsia="Calibri" w:hAnsi="Times New Roman" w:cs="Times New Roman"/>
          <w:b/>
          <w:sz w:val="24"/>
          <w:szCs w:val="24"/>
        </w:rPr>
        <w:t>PERFORMANCE IN HOSPITALITY INDUSTRY</w:t>
      </w:r>
    </w:p>
    <w:p w:rsidR="00A9310F" w:rsidRPr="00842937" w:rsidRDefault="00CD5069" w:rsidP="00842937">
      <w:pPr>
        <w:pStyle w:val="ListParagraph"/>
        <w:numPr>
          <w:ilvl w:val="0"/>
          <w:numId w:val="17"/>
        </w:numPr>
        <w:autoSpaceDE w:val="0"/>
        <w:autoSpaceDN w:val="0"/>
        <w:adjustRightInd w:val="0"/>
        <w:spacing w:after="0" w:line="360" w:lineRule="auto"/>
        <w:jc w:val="both"/>
        <w:rPr>
          <w:rFonts w:ascii="Times New Roman" w:eastAsia="Calibri" w:hAnsi="Times New Roman" w:cs="Times New Roman"/>
          <w:b/>
          <w:sz w:val="24"/>
          <w:szCs w:val="24"/>
        </w:rPr>
      </w:pPr>
      <w:r w:rsidRPr="00842937">
        <w:rPr>
          <w:rFonts w:ascii="Times New Roman" w:eastAsia="Calibri" w:hAnsi="Times New Roman" w:cs="Times New Roman"/>
          <w:b/>
          <w:sz w:val="24"/>
          <w:szCs w:val="24"/>
        </w:rPr>
        <w:t>Performance</w:t>
      </w:r>
    </w:p>
    <w:p w:rsidR="00CD5069" w:rsidRDefault="00CD5069" w:rsidP="00A12BFA">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This Section is concerned with assessing the performance of the hospitality industry. </w:t>
      </w:r>
      <w:r w:rsidR="007B5F45" w:rsidRPr="00787382">
        <w:rPr>
          <w:rFonts w:ascii="Times New Roman" w:hAnsi="Times New Roman" w:cs="Times New Roman"/>
          <w:sz w:val="24"/>
          <w:szCs w:val="24"/>
        </w:rPr>
        <w:t>Please mark tick in the box which best describes</w:t>
      </w:r>
      <w:r w:rsidR="006E6D47">
        <w:rPr>
          <w:rFonts w:ascii="Times New Roman" w:hAnsi="Times New Roman" w:cs="Times New Roman"/>
          <w:sz w:val="24"/>
          <w:szCs w:val="24"/>
        </w:rPr>
        <w:t xml:space="preserve"> the situation in your hotel. </w:t>
      </w:r>
    </w:p>
    <w:p w:rsidR="005A6F4E" w:rsidRDefault="00E708CC" w:rsidP="005A6F4E">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5. </w:t>
      </w:r>
      <w:r w:rsidR="00A271E0">
        <w:rPr>
          <w:rFonts w:ascii="Times New Roman" w:eastAsia="Calibri" w:hAnsi="Times New Roman" w:cs="Times New Roman"/>
          <w:b/>
          <w:sz w:val="24"/>
          <w:szCs w:val="24"/>
        </w:rPr>
        <w:t>SA</w:t>
      </w:r>
      <w:r w:rsidR="005A6F4E">
        <w:rPr>
          <w:rFonts w:ascii="Times New Roman" w:eastAsia="Calibri" w:hAnsi="Times New Roman" w:cs="Times New Roman"/>
          <w:b/>
          <w:sz w:val="24"/>
          <w:szCs w:val="24"/>
        </w:rPr>
        <w:t>-</w:t>
      </w:r>
      <w:r w:rsidR="00A271E0">
        <w:rPr>
          <w:rFonts w:ascii="Times New Roman" w:eastAsia="Calibri" w:hAnsi="Times New Roman" w:cs="Times New Roman"/>
          <w:sz w:val="24"/>
          <w:szCs w:val="24"/>
        </w:rPr>
        <w:t>Strongly A</w:t>
      </w:r>
      <w:r w:rsidR="005A6F4E" w:rsidRPr="005A6F4E">
        <w:rPr>
          <w:rFonts w:ascii="Times New Roman" w:eastAsia="Calibri" w:hAnsi="Times New Roman" w:cs="Times New Roman"/>
          <w:sz w:val="24"/>
          <w:szCs w:val="24"/>
        </w:rPr>
        <w:t>gree</w:t>
      </w:r>
      <w:r w:rsidR="005A6F4E">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4. </w:t>
      </w:r>
      <w:r w:rsidR="00A271E0">
        <w:rPr>
          <w:rFonts w:ascii="Times New Roman" w:eastAsia="Calibri" w:hAnsi="Times New Roman" w:cs="Times New Roman"/>
          <w:b/>
          <w:sz w:val="24"/>
          <w:szCs w:val="24"/>
        </w:rPr>
        <w:t>A</w:t>
      </w:r>
      <w:r w:rsidR="005A6F4E">
        <w:rPr>
          <w:rFonts w:ascii="Times New Roman" w:eastAsia="Calibri" w:hAnsi="Times New Roman" w:cs="Times New Roman"/>
          <w:b/>
          <w:sz w:val="24"/>
          <w:szCs w:val="24"/>
        </w:rPr>
        <w:t xml:space="preserve">- </w:t>
      </w:r>
      <w:r w:rsidR="00A271E0">
        <w:rPr>
          <w:rFonts w:ascii="Times New Roman" w:eastAsia="Calibri" w:hAnsi="Times New Roman" w:cs="Times New Roman"/>
          <w:sz w:val="24"/>
          <w:szCs w:val="24"/>
        </w:rPr>
        <w:t>A</w:t>
      </w:r>
      <w:r w:rsidR="005A6F4E" w:rsidRPr="005A6F4E">
        <w:rPr>
          <w:rFonts w:ascii="Times New Roman" w:eastAsia="Calibri" w:hAnsi="Times New Roman" w:cs="Times New Roman"/>
          <w:sz w:val="24"/>
          <w:szCs w:val="24"/>
        </w:rPr>
        <w:t>gree</w:t>
      </w:r>
      <w:r w:rsidR="005A6F4E">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3.</w:t>
      </w:r>
      <w:r w:rsidRPr="00A271E0">
        <w:rPr>
          <w:rFonts w:ascii="Times New Roman" w:eastAsia="Calibri" w:hAnsi="Times New Roman" w:cs="Times New Roman"/>
          <w:b/>
          <w:sz w:val="24"/>
          <w:szCs w:val="24"/>
        </w:rPr>
        <w:t xml:space="preserve"> </w:t>
      </w:r>
      <w:r w:rsidR="005A6F4E" w:rsidRPr="00A271E0">
        <w:rPr>
          <w:rFonts w:ascii="Times New Roman" w:eastAsia="Calibri" w:hAnsi="Times New Roman" w:cs="Times New Roman"/>
          <w:b/>
          <w:sz w:val="24"/>
          <w:szCs w:val="24"/>
        </w:rPr>
        <w:t>N</w:t>
      </w:r>
      <w:r w:rsidR="005A6F4E">
        <w:rPr>
          <w:rFonts w:ascii="Times New Roman" w:eastAsia="Calibri" w:hAnsi="Times New Roman" w:cs="Times New Roman"/>
          <w:b/>
          <w:sz w:val="24"/>
          <w:szCs w:val="24"/>
        </w:rPr>
        <w:t>-</w:t>
      </w:r>
      <w:r w:rsidR="00A271E0" w:rsidRPr="005A6F4E">
        <w:rPr>
          <w:rFonts w:ascii="Times New Roman" w:eastAsia="Calibri" w:hAnsi="Times New Roman" w:cs="Times New Roman"/>
          <w:sz w:val="24"/>
          <w:szCs w:val="24"/>
        </w:rPr>
        <w:t>Neutra</w:t>
      </w:r>
      <w:r w:rsidR="00A271E0">
        <w:rPr>
          <w:rFonts w:ascii="Times New Roman" w:eastAsia="Calibri" w:hAnsi="Times New Roman" w:cs="Times New Roman"/>
          <w:sz w:val="24"/>
          <w:szCs w:val="24"/>
        </w:rPr>
        <w:t xml:space="preserve">l </w:t>
      </w:r>
      <w:r w:rsidR="00A271E0">
        <w:rPr>
          <w:rFonts w:ascii="Times New Roman" w:eastAsia="Calibri" w:hAnsi="Times New Roman" w:cs="Times New Roman"/>
          <w:b/>
          <w:sz w:val="24"/>
          <w:szCs w:val="24"/>
        </w:rPr>
        <w:t>2</w:t>
      </w:r>
      <w:r>
        <w:rPr>
          <w:rFonts w:ascii="Times New Roman" w:eastAsia="Calibri" w:hAnsi="Times New Roman" w:cs="Times New Roman"/>
          <w:b/>
          <w:sz w:val="24"/>
          <w:szCs w:val="24"/>
        </w:rPr>
        <w:t xml:space="preserve">. </w:t>
      </w:r>
      <w:r w:rsidR="00A271E0">
        <w:rPr>
          <w:rFonts w:ascii="Times New Roman" w:eastAsia="Calibri" w:hAnsi="Times New Roman" w:cs="Times New Roman"/>
          <w:b/>
          <w:sz w:val="24"/>
          <w:szCs w:val="24"/>
        </w:rPr>
        <w:t>D</w:t>
      </w:r>
      <w:r w:rsidR="005A6F4E">
        <w:rPr>
          <w:rFonts w:ascii="Times New Roman" w:eastAsia="Calibri" w:hAnsi="Times New Roman" w:cs="Times New Roman"/>
          <w:b/>
          <w:sz w:val="24"/>
          <w:szCs w:val="24"/>
        </w:rPr>
        <w:t xml:space="preserve">- </w:t>
      </w:r>
      <w:r w:rsidR="00A271E0">
        <w:rPr>
          <w:rFonts w:ascii="Times New Roman" w:eastAsia="Calibri" w:hAnsi="Times New Roman" w:cs="Times New Roman"/>
          <w:sz w:val="24"/>
          <w:szCs w:val="24"/>
        </w:rPr>
        <w:t>Disa</w:t>
      </w:r>
      <w:r>
        <w:rPr>
          <w:rFonts w:ascii="Times New Roman" w:eastAsia="Calibri" w:hAnsi="Times New Roman" w:cs="Times New Roman"/>
          <w:sz w:val="24"/>
          <w:szCs w:val="24"/>
        </w:rPr>
        <w:t xml:space="preserve">gree </w:t>
      </w:r>
      <w:r w:rsidRPr="00E708CC">
        <w:rPr>
          <w:rFonts w:ascii="Times New Roman" w:eastAsia="Calibri" w:hAnsi="Times New Roman" w:cs="Times New Roman"/>
          <w:b/>
          <w:sz w:val="24"/>
          <w:szCs w:val="24"/>
        </w:rPr>
        <w:t>1</w:t>
      </w:r>
      <w:r>
        <w:rPr>
          <w:rFonts w:ascii="Times New Roman" w:eastAsia="Calibri" w:hAnsi="Times New Roman" w:cs="Times New Roman"/>
          <w:sz w:val="24"/>
          <w:szCs w:val="24"/>
        </w:rPr>
        <w:t>.</w:t>
      </w:r>
      <w:r w:rsidR="00A271E0">
        <w:rPr>
          <w:rFonts w:ascii="Times New Roman" w:eastAsia="Calibri" w:hAnsi="Times New Roman" w:cs="Times New Roman"/>
          <w:b/>
          <w:sz w:val="24"/>
          <w:szCs w:val="24"/>
        </w:rPr>
        <w:t xml:space="preserve"> SD</w:t>
      </w:r>
      <w:r w:rsidR="005A6F4E">
        <w:rPr>
          <w:rFonts w:ascii="Times New Roman" w:eastAsia="Calibri" w:hAnsi="Times New Roman" w:cs="Times New Roman"/>
          <w:b/>
          <w:sz w:val="24"/>
          <w:szCs w:val="24"/>
        </w:rPr>
        <w:t>-</w:t>
      </w:r>
      <w:r w:rsidR="00A271E0">
        <w:rPr>
          <w:rFonts w:ascii="Times New Roman" w:eastAsia="Calibri" w:hAnsi="Times New Roman" w:cs="Times New Roman"/>
          <w:sz w:val="24"/>
          <w:szCs w:val="24"/>
        </w:rPr>
        <w:t>Strongly Disa</w:t>
      </w:r>
      <w:r w:rsidR="005A6F4E" w:rsidRPr="005A6F4E">
        <w:rPr>
          <w:rFonts w:ascii="Times New Roman" w:eastAsia="Calibri" w:hAnsi="Times New Roman" w:cs="Times New Roman"/>
          <w:sz w:val="24"/>
          <w:szCs w:val="24"/>
        </w:rPr>
        <w:t>gree</w:t>
      </w:r>
    </w:p>
    <w:tbl>
      <w:tblPr>
        <w:tblW w:w="0" w:type="auto"/>
        <w:tblLook w:val="04A0" w:firstRow="1" w:lastRow="0" w:firstColumn="1" w:lastColumn="0" w:noHBand="0" w:noVBand="1"/>
      </w:tblPr>
      <w:tblGrid>
        <w:gridCol w:w="456"/>
        <w:gridCol w:w="6295"/>
        <w:gridCol w:w="530"/>
        <w:gridCol w:w="484"/>
        <w:gridCol w:w="484"/>
        <w:gridCol w:w="517"/>
        <w:gridCol w:w="584"/>
      </w:tblGrid>
      <w:tr w:rsidR="008305C9" w:rsidTr="005A6F4E">
        <w:tc>
          <w:tcPr>
            <w:tcW w:w="456" w:type="dxa"/>
          </w:tcPr>
          <w:p w:rsidR="008305C9" w:rsidRDefault="008305C9" w:rsidP="00A12BFA">
            <w:pPr>
              <w:spacing w:line="360" w:lineRule="auto"/>
              <w:jc w:val="both"/>
              <w:rPr>
                <w:rFonts w:ascii="Times New Roman" w:eastAsia="Calibri" w:hAnsi="Times New Roman" w:cs="Times New Roman"/>
                <w:sz w:val="24"/>
                <w:szCs w:val="24"/>
              </w:rPr>
            </w:pPr>
          </w:p>
        </w:tc>
        <w:tc>
          <w:tcPr>
            <w:tcW w:w="6295" w:type="dxa"/>
          </w:tcPr>
          <w:p w:rsidR="008305C9" w:rsidRPr="00421A6B" w:rsidRDefault="008305C9" w:rsidP="00A12BFA">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STATEMENT</w:t>
            </w:r>
          </w:p>
        </w:tc>
        <w:tc>
          <w:tcPr>
            <w:tcW w:w="530" w:type="dxa"/>
          </w:tcPr>
          <w:p w:rsidR="008305C9" w:rsidRPr="00421A6B" w:rsidRDefault="008305C9" w:rsidP="00A12BFA">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SD</w:t>
            </w:r>
          </w:p>
        </w:tc>
        <w:tc>
          <w:tcPr>
            <w:tcW w:w="484" w:type="dxa"/>
          </w:tcPr>
          <w:p w:rsidR="008305C9" w:rsidRPr="00421A6B" w:rsidRDefault="008305C9" w:rsidP="00A12BFA">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D</w:t>
            </w:r>
          </w:p>
        </w:tc>
        <w:tc>
          <w:tcPr>
            <w:tcW w:w="484" w:type="dxa"/>
          </w:tcPr>
          <w:p w:rsidR="008305C9" w:rsidRPr="00421A6B" w:rsidRDefault="008305C9" w:rsidP="00A12BFA">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N</w:t>
            </w:r>
          </w:p>
        </w:tc>
        <w:tc>
          <w:tcPr>
            <w:tcW w:w="517" w:type="dxa"/>
          </w:tcPr>
          <w:p w:rsidR="008305C9" w:rsidRPr="00421A6B" w:rsidRDefault="008305C9" w:rsidP="00A12BFA">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A</w:t>
            </w:r>
          </w:p>
        </w:tc>
        <w:tc>
          <w:tcPr>
            <w:tcW w:w="584" w:type="dxa"/>
          </w:tcPr>
          <w:p w:rsidR="008305C9" w:rsidRPr="00421A6B" w:rsidRDefault="008305C9" w:rsidP="00A12BFA">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SA</w:t>
            </w:r>
          </w:p>
        </w:tc>
      </w:tr>
      <w:tr w:rsidR="008305C9" w:rsidTr="005A6F4E">
        <w:tc>
          <w:tcPr>
            <w:tcW w:w="456" w:type="dxa"/>
          </w:tcPr>
          <w:p w:rsidR="008305C9" w:rsidRDefault="008305C9"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6295" w:type="dxa"/>
          </w:tcPr>
          <w:p w:rsidR="008305C9" w:rsidRDefault="00C507D0" w:rsidP="00667C9E">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 sales</w:t>
            </w:r>
            <w:r w:rsidR="00667C9E">
              <w:rPr>
                <w:rFonts w:ascii="Times New Roman" w:eastAsia="Calibri" w:hAnsi="Times New Roman" w:cs="Times New Roman"/>
                <w:sz w:val="24"/>
                <w:szCs w:val="24"/>
              </w:rPr>
              <w:t xml:space="preserve"> have</w:t>
            </w:r>
            <w:r>
              <w:rPr>
                <w:rFonts w:ascii="Times New Roman" w:eastAsia="Calibri" w:hAnsi="Times New Roman" w:cs="Times New Roman"/>
                <w:sz w:val="24"/>
                <w:szCs w:val="24"/>
              </w:rPr>
              <w:t xml:space="preserve"> observed an upward trend over the last five years </w:t>
            </w:r>
          </w:p>
        </w:tc>
        <w:tc>
          <w:tcPr>
            <w:tcW w:w="530"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517" w:type="dxa"/>
          </w:tcPr>
          <w:p w:rsidR="008305C9" w:rsidRDefault="008305C9" w:rsidP="00A12BFA">
            <w:pPr>
              <w:spacing w:line="360" w:lineRule="auto"/>
              <w:jc w:val="both"/>
              <w:rPr>
                <w:rFonts w:ascii="Times New Roman" w:eastAsia="Calibri" w:hAnsi="Times New Roman" w:cs="Times New Roman"/>
                <w:sz w:val="24"/>
                <w:szCs w:val="24"/>
              </w:rPr>
            </w:pPr>
          </w:p>
        </w:tc>
        <w:tc>
          <w:tcPr>
            <w:tcW w:w="584" w:type="dxa"/>
          </w:tcPr>
          <w:p w:rsidR="008305C9" w:rsidRDefault="008305C9" w:rsidP="00A12BFA">
            <w:pPr>
              <w:spacing w:line="360" w:lineRule="auto"/>
              <w:jc w:val="both"/>
              <w:rPr>
                <w:rFonts w:ascii="Times New Roman" w:eastAsia="Calibri" w:hAnsi="Times New Roman" w:cs="Times New Roman"/>
                <w:sz w:val="24"/>
                <w:szCs w:val="24"/>
              </w:rPr>
            </w:pPr>
          </w:p>
        </w:tc>
      </w:tr>
      <w:tr w:rsidR="008305C9" w:rsidTr="005A6F4E">
        <w:tc>
          <w:tcPr>
            <w:tcW w:w="456" w:type="dxa"/>
          </w:tcPr>
          <w:p w:rsidR="008305C9" w:rsidRDefault="00704172"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6295" w:type="dxa"/>
          </w:tcPr>
          <w:p w:rsidR="008305C9" w:rsidRDefault="009D5785"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Bed occupancy during the day has been on the rise due to night travelers</w:t>
            </w:r>
          </w:p>
        </w:tc>
        <w:tc>
          <w:tcPr>
            <w:tcW w:w="530"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517" w:type="dxa"/>
          </w:tcPr>
          <w:p w:rsidR="008305C9" w:rsidRDefault="008305C9" w:rsidP="00A12BFA">
            <w:pPr>
              <w:spacing w:line="360" w:lineRule="auto"/>
              <w:jc w:val="both"/>
              <w:rPr>
                <w:rFonts w:ascii="Times New Roman" w:eastAsia="Calibri" w:hAnsi="Times New Roman" w:cs="Times New Roman"/>
                <w:sz w:val="24"/>
                <w:szCs w:val="24"/>
              </w:rPr>
            </w:pPr>
          </w:p>
        </w:tc>
        <w:tc>
          <w:tcPr>
            <w:tcW w:w="584" w:type="dxa"/>
          </w:tcPr>
          <w:p w:rsidR="008305C9" w:rsidRDefault="008305C9" w:rsidP="00A12BFA">
            <w:pPr>
              <w:spacing w:line="360" w:lineRule="auto"/>
              <w:jc w:val="both"/>
              <w:rPr>
                <w:rFonts w:ascii="Times New Roman" w:eastAsia="Calibri" w:hAnsi="Times New Roman" w:cs="Times New Roman"/>
                <w:sz w:val="24"/>
                <w:szCs w:val="24"/>
              </w:rPr>
            </w:pPr>
          </w:p>
        </w:tc>
      </w:tr>
      <w:tr w:rsidR="008305C9" w:rsidTr="005A6F4E">
        <w:tc>
          <w:tcPr>
            <w:tcW w:w="456" w:type="dxa"/>
          </w:tcPr>
          <w:p w:rsidR="008305C9" w:rsidRDefault="00704172"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6295" w:type="dxa"/>
          </w:tcPr>
          <w:p w:rsidR="008305C9" w:rsidRDefault="00000D20"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A47A72">
              <w:rPr>
                <w:rFonts w:ascii="Times New Roman" w:eastAsia="Calibri" w:hAnsi="Times New Roman" w:cs="Times New Roman"/>
                <w:sz w:val="24"/>
                <w:szCs w:val="24"/>
              </w:rPr>
              <w:t xml:space="preserve"> hotel had to increase the number of beds to accommodate more visitors</w:t>
            </w:r>
          </w:p>
        </w:tc>
        <w:tc>
          <w:tcPr>
            <w:tcW w:w="530"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517" w:type="dxa"/>
          </w:tcPr>
          <w:p w:rsidR="008305C9" w:rsidRDefault="008305C9" w:rsidP="00A12BFA">
            <w:pPr>
              <w:spacing w:line="360" w:lineRule="auto"/>
              <w:jc w:val="both"/>
              <w:rPr>
                <w:rFonts w:ascii="Times New Roman" w:eastAsia="Calibri" w:hAnsi="Times New Roman" w:cs="Times New Roman"/>
                <w:sz w:val="24"/>
                <w:szCs w:val="24"/>
              </w:rPr>
            </w:pPr>
          </w:p>
        </w:tc>
        <w:tc>
          <w:tcPr>
            <w:tcW w:w="584" w:type="dxa"/>
          </w:tcPr>
          <w:p w:rsidR="008305C9" w:rsidRDefault="008305C9" w:rsidP="00A12BFA">
            <w:pPr>
              <w:spacing w:line="360" w:lineRule="auto"/>
              <w:jc w:val="both"/>
              <w:rPr>
                <w:rFonts w:ascii="Times New Roman" w:eastAsia="Calibri" w:hAnsi="Times New Roman" w:cs="Times New Roman"/>
                <w:sz w:val="24"/>
                <w:szCs w:val="24"/>
              </w:rPr>
            </w:pPr>
          </w:p>
        </w:tc>
      </w:tr>
      <w:tr w:rsidR="008305C9" w:rsidTr="005A6F4E">
        <w:tc>
          <w:tcPr>
            <w:tcW w:w="456" w:type="dxa"/>
          </w:tcPr>
          <w:p w:rsidR="008305C9" w:rsidRDefault="00704172"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6295" w:type="dxa"/>
          </w:tcPr>
          <w:p w:rsidR="008305C9" w:rsidRDefault="00BC4A41"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A17B75">
              <w:rPr>
                <w:rFonts w:ascii="Times New Roman" w:eastAsia="Calibri" w:hAnsi="Times New Roman" w:cs="Times New Roman"/>
                <w:sz w:val="24"/>
                <w:szCs w:val="24"/>
              </w:rPr>
              <w:t xml:space="preserve"> hotel has realized an increase in profits over the last five years</w:t>
            </w:r>
          </w:p>
        </w:tc>
        <w:tc>
          <w:tcPr>
            <w:tcW w:w="530"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517" w:type="dxa"/>
          </w:tcPr>
          <w:p w:rsidR="008305C9" w:rsidRDefault="008305C9" w:rsidP="00A12BFA">
            <w:pPr>
              <w:spacing w:line="360" w:lineRule="auto"/>
              <w:jc w:val="both"/>
              <w:rPr>
                <w:rFonts w:ascii="Times New Roman" w:eastAsia="Calibri" w:hAnsi="Times New Roman" w:cs="Times New Roman"/>
                <w:sz w:val="24"/>
                <w:szCs w:val="24"/>
              </w:rPr>
            </w:pPr>
          </w:p>
        </w:tc>
        <w:tc>
          <w:tcPr>
            <w:tcW w:w="584" w:type="dxa"/>
          </w:tcPr>
          <w:p w:rsidR="008305C9" w:rsidRDefault="008305C9" w:rsidP="00A12BFA">
            <w:pPr>
              <w:spacing w:line="360" w:lineRule="auto"/>
              <w:jc w:val="both"/>
              <w:rPr>
                <w:rFonts w:ascii="Times New Roman" w:eastAsia="Calibri" w:hAnsi="Times New Roman" w:cs="Times New Roman"/>
                <w:sz w:val="24"/>
                <w:szCs w:val="24"/>
              </w:rPr>
            </w:pPr>
          </w:p>
        </w:tc>
      </w:tr>
      <w:tr w:rsidR="008305C9" w:rsidTr="005A6F4E">
        <w:tc>
          <w:tcPr>
            <w:tcW w:w="456" w:type="dxa"/>
          </w:tcPr>
          <w:p w:rsidR="008305C9" w:rsidRDefault="00704172"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6295" w:type="dxa"/>
          </w:tcPr>
          <w:p w:rsidR="008305C9" w:rsidRDefault="00436CC0"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Earnings generated from invested capital have increased in the last five years</w:t>
            </w:r>
          </w:p>
        </w:tc>
        <w:tc>
          <w:tcPr>
            <w:tcW w:w="530"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484" w:type="dxa"/>
          </w:tcPr>
          <w:p w:rsidR="008305C9" w:rsidRDefault="008305C9" w:rsidP="00A12BFA">
            <w:pPr>
              <w:spacing w:line="360" w:lineRule="auto"/>
              <w:jc w:val="both"/>
              <w:rPr>
                <w:rFonts w:ascii="Times New Roman" w:eastAsia="Calibri" w:hAnsi="Times New Roman" w:cs="Times New Roman"/>
                <w:sz w:val="24"/>
                <w:szCs w:val="24"/>
              </w:rPr>
            </w:pPr>
          </w:p>
        </w:tc>
        <w:tc>
          <w:tcPr>
            <w:tcW w:w="517" w:type="dxa"/>
          </w:tcPr>
          <w:p w:rsidR="008305C9" w:rsidRDefault="008305C9" w:rsidP="00A12BFA">
            <w:pPr>
              <w:spacing w:line="360" w:lineRule="auto"/>
              <w:jc w:val="both"/>
              <w:rPr>
                <w:rFonts w:ascii="Times New Roman" w:eastAsia="Calibri" w:hAnsi="Times New Roman" w:cs="Times New Roman"/>
                <w:sz w:val="24"/>
                <w:szCs w:val="24"/>
              </w:rPr>
            </w:pPr>
          </w:p>
        </w:tc>
        <w:tc>
          <w:tcPr>
            <w:tcW w:w="584" w:type="dxa"/>
          </w:tcPr>
          <w:p w:rsidR="008305C9" w:rsidRDefault="008305C9" w:rsidP="00A12BFA">
            <w:pPr>
              <w:spacing w:line="360" w:lineRule="auto"/>
              <w:jc w:val="both"/>
              <w:rPr>
                <w:rFonts w:ascii="Times New Roman" w:eastAsia="Calibri" w:hAnsi="Times New Roman" w:cs="Times New Roman"/>
                <w:sz w:val="24"/>
                <w:szCs w:val="24"/>
              </w:rPr>
            </w:pPr>
          </w:p>
        </w:tc>
      </w:tr>
      <w:tr w:rsidR="00A17B75" w:rsidTr="005A6F4E">
        <w:tc>
          <w:tcPr>
            <w:tcW w:w="456" w:type="dxa"/>
          </w:tcPr>
          <w:p w:rsidR="00A17B75" w:rsidRDefault="00704172"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6295" w:type="dxa"/>
          </w:tcPr>
          <w:p w:rsidR="00A17B75" w:rsidRDefault="00436CC0"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Return on Assets</w:t>
            </w:r>
            <w:r w:rsidR="00DB48A0">
              <w:rPr>
                <w:rFonts w:ascii="Times New Roman" w:eastAsia="Calibri" w:hAnsi="Times New Roman" w:cs="Times New Roman"/>
                <w:sz w:val="24"/>
                <w:szCs w:val="24"/>
              </w:rPr>
              <w:t xml:space="preserve"> in our hotel</w:t>
            </w:r>
            <w:r>
              <w:rPr>
                <w:rFonts w:ascii="Times New Roman" w:eastAsia="Calibri" w:hAnsi="Times New Roman" w:cs="Times New Roman"/>
                <w:sz w:val="24"/>
                <w:szCs w:val="24"/>
              </w:rPr>
              <w:t xml:space="preserve"> has been higher compared to </w:t>
            </w:r>
            <w:r w:rsidR="00DB48A0">
              <w:rPr>
                <w:rFonts w:ascii="Times New Roman" w:eastAsia="Calibri" w:hAnsi="Times New Roman" w:cs="Times New Roman"/>
                <w:sz w:val="24"/>
                <w:szCs w:val="24"/>
              </w:rPr>
              <w:t xml:space="preserve">our </w:t>
            </w:r>
            <w:r>
              <w:rPr>
                <w:rFonts w:ascii="Times New Roman" w:eastAsia="Calibri" w:hAnsi="Times New Roman" w:cs="Times New Roman"/>
                <w:sz w:val="24"/>
                <w:szCs w:val="24"/>
              </w:rPr>
              <w:t>competitors over the last five years</w:t>
            </w:r>
          </w:p>
        </w:tc>
        <w:tc>
          <w:tcPr>
            <w:tcW w:w="530" w:type="dxa"/>
          </w:tcPr>
          <w:p w:rsidR="00A17B75" w:rsidRDefault="00A17B75" w:rsidP="00A12BFA">
            <w:pPr>
              <w:spacing w:line="360" w:lineRule="auto"/>
              <w:jc w:val="both"/>
              <w:rPr>
                <w:rFonts w:ascii="Times New Roman" w:eastAsia="Calibri" w:hAnsi="Times New Roman" w:cs="Times New Roman"/>
                <w:sz w:val="24"/>
                <w:szCs w:val="24"/>
              </w:rPr>
            </w:pPr>
          </w:p>
        </w:tc>
        <w:tc>
          <w:tcPr>
            <w:tcW w:w="484" w:type="dxa"/>
          </w:tcPr>
          <w:p w:rsidR="00A17B75" w:rsidRDefault="00A17B75" w:rsidP="00A12BFA">
            <w:pPr>
              <w:spacing w:line="360" w:lineRule="auto"/>
              <w:jc w:val="both"/>
              <w:rPr>
                <w:rFonts w:ascii="Times New Roman" w:eastAsia="Calibri" w:hAnsi="Times New Roman" w:cs="Times New Roman"/>
                <w:sz w:val="24"/>
                <w:szCs w:val="24"/>
              </w:rPr>
            </w:pPr>
          </w:p>
        </w:tc>
        <w:tc>
          <w:tcPr>
            <w:tcW w:w="484" w:type="dxa"/>
          </w:tcPr>
          <w:p w:rsidR="00A17B75" w:rsidRDefault="00A17B75" w:rsidP="00A12BFA">
            <w:pPr>
              <w:spacing w:line="360" w:lineRule="auto"/>
              <w:jc w:val="both"/>
              <w:rPr>
                <w:rFonts w:ascii="Times New Roman" w:eastAsia="Calibri" w:hAnsi="Times New Roman" w:cs="Times New Roman"/>
                <w:sz w:val="24"/>
                <w:szCs w:val="24"/>
              </w:rPr>
            </w:pPr>
          </w:p>
        </w:tc>
        <w:tc>
          <w:tcPr>
            <w:tcW w:w="517" w:type="dxa"/>
          </w:tcPr>
          <w:p w:rsidR="00A17B75" w:rsidRDefault="00A17B75" w:rsidP="00A12BFA">
            <w:pPr>
              <w:spacing w:line="360" w:lineRule="auto"/>
              <w:jc w:val="both"/>
              <w:rPr>
                <w:rFonts w:ascii="Times New Roman" w:eastAsia="Calibri" w:hAnsi="Times New Roman" w:cs="Times New Roman"/>
                <w:sz w:val="24"/>
                <w:szCs w:val="24"/>
              </w:rPr>
            </w:pPr>
          </w:p>
        </w:tc>
        <w:tc>
          <w:tcPr>
            <w:tcW w:w="584" w:type="dxa"/>
          </w:tcPr>
          <w:p w:rsidR="00A17B75" w:rsidRDefault="00A17B75" w:rsidP="00A12BFA">
            <w:pPr>
              <w:spacing w:line="360" w:lineRule="auto"/>
              <w:jc w:val="both"/>
              <w:rPr>
                <w:rFonts w:ascii="Times New Roman" w:eastAsia="Calibri" w:hAnsi="Times New Roman" w:cs="Times New Roman"/>
                <w:sz w:val="24"/>
                <w:szCs w:val="24"/>
              </w:rPr>
            </w:pPr>
          </w:p>
        </w:tc>
      </w:tr>
      <w:tr w:rsidR="00436CC0" w:rsidTr="005A6F4E">
        <w:tc>
          <w:tcPr>
            <w:tcW w:w="456" w:type="dxa"/>
          </w:tcPr>
          <w:p w:rsidR="00436CC0" w:rsidRDefault="00704172"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6295" w:type="dxa"/>
          </w:tcPr>
          <w:p w:rsidR="00436CC0" w:rsidRDefault="00DB48A0" w:rsidP="00A12BF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436CC0">
              <w:rPr>
                <w:rFonts w:ascii="Times New Roman" w:eastAsia="Calibri" w:hAnsi="Times New Roman" w:cs="Times New Roman"/>
                <w:sz w:val="24"/>
                <w:szCs w:val="24"/>
              </w:rPr>
              <w:t xml:space="preserve"> hotel has effectively managed its debt</w:t>
            </w:r>
            <w:r w:rsidR="00AE5FB0">
              <w:rPr>
                <w:rFonts w:ascii="Times New Roman" w:eastAsia="Calibri" w:hAnsi="Times New Roman" w:cs="Times New Roman"/>
                <w:sz w:val="24"/>
                <w:szCs w:val="24"/>
              </w:rPr>
              <w:t xml:space="preserve"> through implementation of new strategies</w:t>
            </w:r>
            <w:r w:rsidR="00436CC0">
              <w:rPr>
                <w:rFonts w:ascii="Times New Roman" w:eastAsia="Calibri" w:hAnsi="Times New Roman" w:cs="Times New Roman"/>
                <w:sz w:val="24"/>
                <w:szCs w:val="24"/>
              </w:rPr>
              <w:t xml:space="preserve"> in the last few years</w:t>
            </w:r>
          </w:p>
        </w:tc>
        <w:tc>
          <w:tcPr>
            <w:tcW w:w="530" w:type="dxa"/>
          </w:tcPr>
          <w:p w:rsidR="00436CC0" w:rsidRDefault="00436CC0" w:rsidP="00A12BFA">
            <w:pPr>
              <w:spacing w:line="360" w:lineRule="auto"/>
              <w:jc w:val="both"/>
              <w:rPr>
                <w:rFonts w:ascii="Times New Roman" w:eastAsia="Calibri" w:hAnsi="Times New Roman" w:cs="Times New Roman"/>
                <w:sz w:val="24"/>
                <w:szCs w:val="24"/>
              </w:rPr>
            </w:pPr>
          </w:p>
        </w:tc>
        <w:tc>
          <w:tcPr>
            <w:tcW w:w="484" w:type="dxa"/>
          </w:tcPr>
          <w:p w:rsidR="00436CC0" w:rsidRDefault="00436CC0" w:rsidP="00A12BFA">
            <w:pPr>
              <w:spacing w:line="360" w:lineRule="auto"/>
              <w:jc w:val="both"/>
              <w:rPr>
                <w:rFonts w:ascii="Times New Roman" w:eastAsia="Calibri" w:hAnsi="Times New Roman" w:cs="Times New Roman"/>
                <w:sz w:val="24"/>
                <w:szCs w:val="24"/>
              </w:rPr>
            </w:pPr>
          </w:p>
        </w:tc>
        <w:tc>
          <w:tcPr>
            <w:tcW w:w="484" w:type="dxa"/>
          </w:tcPr>
          <w:p w:rsidR="00436CC0" w:rsidRDefault="00436CC0" w:rsidP="00A12BFA">
            <w:pPr>
              <w:spacing w:line="360" w:lineRule="auto"/>
              <w:jc w:val="both"/>
              <w:rPr>
                <w:rFonts w:ascii="Times New Roman" w:eastAsia="Calibri" w:hAnsi="Times New Roman" w:cs="Times New Roman"/>
                <w:sz w:val="24"/>
                <w:szCs w:val="24"/>
              </w:rPr>
            </w:pPr>
          </w:p>
        </w:tc>
        <w:tc>
          <w:tcPr>
            <w:tcW w:w="517" w:type="dxa"/>
          </w:tcPr>
          <w:p w:rsidR="00436CC0" w:rsidRDefault="00436CC0" w:rsidP="00A12BFA">
            <w:pPr>
              <w:spacing w:line="360" w:lineRule="auto"/>
              <w:jc w:val="both"/>
              <w:rPr>
                <w:rFonts w:ascii="Times New Roman" w:eastAsia="Calibri" w:hAnsi="Times New Roman" w:cs="Times New Roman"/>
                <w:sz w:val="24"/>
                <w:szCs w:val="24"/>
              </w:rPr>
            </w:pPr>
          </w:p>
        </w:tc>
        <w:tc>
          <w:tcPr>
            <w:tcW w:w="584" w:type="dxa"/>
          </w:tcPr>
          <w:p w:rsidR="00436CC0" w:rsidRDefault="00436CC0" w:rsidP="00A12BFA">
            <w:pPr>
              <w:spacing w:line="360" w:lineRule="auto"/>
              <w:jc w:val="both"/>
              <w:rPr>
                <w:rFonts w:ascii="Times New Roman" w:eastAsia="Calibri" w:hAnsi="Times New Roman" w:cs="Times New Roman"/>
                <w:sz w:val="24"/>
                <w:szCs w:val="24"/>
              </w:rPr>
            </w:pPr>
          </w:p>
        </w:tc>
      </w:tr>
    </w:tbl>
    <w:p w:rsidR="00C91633" w:rsidRPr="00787382" w:rsidRDefault="00C91633" w:rsidP="00A12BFA">
      <w:pPr>
        <w:spacing w:line="360" w:lineRule="auto"/>
        <w:jc w:val="both"/>
        <w:rPr>
          <w:rFonts w:ascii="Times New Roman" w:eastAsia="Calibri" w:hAnsi="Times New Roman" w:cs="Times New Roman"/>
          <w:sz w:val="24"/>
          <w:szCs w:val="24"/>
        </w:rPr>
      </w:pPr>
    </w:p>
    <w:p w:rsidR="00A9310F" w:rsidRPr="00787382" w:rsidRDefault="00C91633" w:rsidP="00A12BFA">
      <w:pPr>
        <w:spacing w:line="360" w:lineRule="auto"/>
        <w:jc w:val="both"/>
        <w:rPr>
          <w:rFonts w:ascii="Times New Roman" w:eastAsia="Calibri" w:hAnsi="Times New Roman" w:cs="Times New Roman"/>
          <w:b/>
          <w:sz w:val="24"/>
          <w:szCs w:val="24"/>
        </w:rPr>
      </w:pPr>
      <w:r w:rsidRPr="00787382">
        <w:rPr>
          <w:rFonts w:ascii="Times New Roman" w:eastAsia="Calibri" w:hAnsi="Times New Roman" w:cs="Times New Roman"/>
          <w:b/>
          <w:sz w:val="24"/>
          <w:szCs w:val="24"/>
        </w:rPr>
        <w:t>2) Cost cutti</w:t>
      </w:r>
      <w:r w:rsidR="006D1E4E">
        <w:rPr>
          <w:rFonts w:ascii="Times New Roman" w:eastAsia="Calibri" w:hAnsi="Times New Roman" w:cs="Times New Roman"/>
          <w:b/>
          <w:sz w:val="24"/>
          <w:szCs w:val="24"/>
        </w:rPr>
        <w:t xml:space="preserve">ng </w:t>
      </w:r>
    </w:p>
    <w:p w:rsidR="0040080C" w:rsidRDefault="007B5F45" w:rsidP="00A12BFA">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 xml:space="preserve">This Section is concerned with assessing the cost </w:t>
      </w:r>
      <w:r w:rsidR="006D1E4E">
        <w:rPr>
          <w:rFonts w:ascii="Times New Roman" w:hAnsi="Times New Roman" w:cs="Times New Roman"/>
          <w:sz w:val="24"/>
          <w:szCs w:val="24"/>
        </w:rPr>
        <w:t>cutting strategy</w:t>
      </w:r>
      <w:r w:rsidRPr="00787382">
        <w:rPr>
          <w:rFonts w:ascii="Times New Roman" w:hAnsi="Times New Roman" w:cs="Times New Roman"/>
          <w:sz w:val="24"/>
          <w:szCs w:val="24"/>
        </w:rPr>
        <w:t xml:space="preserve"> of the hospitality industry. Please mark tick in the box which best describe</w:t>
      </w:r>
      <w:r w:rsidR="00B820C6">
        <w:rPr>
          <w:rFonts w:ascii="Times New Roman" w:hAnsi="Times New Roman" w:cs="Times New Roman"/>
          <w:sz w:val="24"/>
          <w:szCs w:val="24"/>
        </w:rPr>
        <w:t>s the situation in your hotel</w:t>
      </w:r>
      <w:r w:rsidRPr="00787382">
        <w:rPr>
          <w:rFonts w:ascii="Times New Roman" w:hAnsi="Times New Roman" w:cs="Times New Roman"/>
          <w:sz w:val="24"/>
          <w:szCs w:val="24"/>
        </w:rPr>
        <w:t>.</w:t>
      </w:r>
    </w:p>
    <w:p w:rsidR="0040080C" w:rsidRDefault="0040080C" w:rsidP="00A12BFA">
      <w:pPr>
        <w:autoSpaceDE w:val="0"/>
        <w:autoSpaceDN w:val="0"/>
        <w:adjustRightInd w:val="0"/>
        <w:spacing w:after="0" w:line="360" w:lineRule="auto"/>
        <w:jc w:val="both"/>
        <w:rPr>
          <w:rFonts w:ascii="Times New Roman" w:hAnsi="Times New Roman" w:cs="Times New Roman"/>
          <w:sz w:val="24"/>
          <w:szCs w:val="24"/>
        </w:rPr>
      </w:pPr>
    </w:p>
    <w:p w:rsidR="00704172" w:rsidRDefault="00704172" w:rsidP="00A12BFA">
      <w:pPr>
        <w:autoSpaceDE w:val="0"/>
        <w:autoSpaceDN w:val="0"/>
        <w:adjustRightInd w:val="0"/>
        <w:spacing w:after="0" w:line="360" w:lineRule="auto"/>
        <w:jc w:val="both"/>
        <w:rPr>
          <w:rFonts w:ascii="Times New Roman" w:hAnsi="Times New Roman" w:cs="Times New Roman"/>
          <w:sz w:val="24"/>
          <w:szCs w:val="24"/>
        </w:rPr>
      </w:pPr>
    </w:p>
    <w:p w:rsidR="00704172" w:rsidRDefault="00704172" w:rsidP="00A12BFA">
      <w:pPr>
        <w:autoSpaceDE w:val="0"/>
        <w:autoSpaceDN w:val="0"/>
        <w:adjustRightInd w:val="0"/>
        <w:spacing w:after="0" w:line="360" w:lineRule="auto"/>
        <w:jc w:val="both"/>
        <w:rPr>
          <w:rFonts w:ascii="Times New Roman" w:hAnsi="Times New Roman" w:cs="Times New Roman"/>
          <w:sz w:val="24"/>
          <w:szCs w:val="24"/>
        </w:rPr>
      </w:pPr>
    </w:p>
    <w:p w:rsidR="00704172" w:rsidRDefault="00704172" w:rsidP="00A12BFA">
      <w:pPr>
        <w:autoSpaceDE w:val="0"/>
        <w:autoSpaceDN w:val="0"/>
        <w:adjustRightInd w:val="0"/>
        <w:spacing w:after="0" w:line="360" w:lineRule="auto"/>
        <w:jc w:val="both"/>
        <w:rPr>
          <w:rFonts w:ascii="Times New Roman" w:hAnsi="Times New Roman" w:cs="Times New Roman"/>
          <w:sz w:val="24"/>
          <w:szCs w:val="24"/>
        </w:rPr>
      </w:pPr>
    </w:p>
    <w:p w:rsidR="00E708CC" w:rsidRDefault="00E708CC" w:rsidP="00A12BFA">
      <w:pPr>
        <w:autoSpaceDE w:val="0"/>
        <w:autoSpaceDN w:val="0"/>
        <w:adjustRightInd w:val="0"/>
        <w:spacing w:after="0" w:line="360" w:lineRule="auto"/>
        <w:jc w:val="both"/>
        <w:rPr>
          <w:rFonts w:ascii="Times New Roman" w:hAnsi="Times New Roman" w:cs="Times New Roman"/>
          <w:sz w:val="24"/>
          <w:szCs w:val="24"/>
        </w:rPr>
      </w:pPr>
    </w:p>
    <w:tbl>
      <w:tblPr>
        <w:tblW w:w="0" w:type="auto"/>
        <w:tblLook w:val="04A0" w:firstRow="1" w:lastRow="0" w:firstColumn="1" w:lastColumn="0" w:noHBand="0" w:noVBand="1"/>
      </w:tblPr>
      <w:tblGrid>
        <w:gridCol w:w="456"/>
        <w:gridCol w:w="6295"/>
        <w:gridCol w:w="530"/>
        <w:gridCol w:w="484"/>
        <w:gridCol w:w="484"/>
        <w:gridCol w:w="517"/>
        <w:gridCol w:w="584"/>
      </w:tblGrid>
      <w:tr w:rsidR="0040080C" w:rsidRPr="0040080C" w:rsidTr="0040080C">
        <w:tc>
          <w:tcPr>
            <w:tcW w:w="456"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6295" w:type="dxa"/>
          </w:tcPr>
          <w:p w:rsidR="0040080C" w:rsidRPr="0040080C" w:rsidRDefault="0040080C" w:rsidP="0040080C">
            <w:pPr>
              <w:autoSpaceDE w:val="0"/>
              <w:autoSpaceDN w:val="0"/>
              <w:adjustRightInd w:val="0"/>
              <w:spacing w:line="360" w:lineRule="auto"/>
              <w:jc w:val="both"/>
              <w:rPr>
                <w:rFonts w:ascii="Times New Roman" w:hAnsi="Times New Roman" w:cs="Times New Roman"/>
                <w:b/>
                <w:sz w:val="24"/>
                <w:szCs w:val="24"/>
              </w:rPr>
            </w:pPr>
            <w:r w:rsidRPr="0040080C">
              <w:rPr>
                <w:rFonts w:ascii="Times New Roman" w:hAnsi="Times New Roman" w:cs="Times New Roman"/>
                <w:b/>
                <w:sz w:val="24"/>
                <w:szCs w:val="24"/>
              </w:rPr>
              <w:t>STATEMENT</w:t>
            </w:r>
          </w:p>
        </w:tc>
        <w:tc>
          <w:tcPr>
            <w:tcW w:w="530" w:type="dxa"/>
          </w:tcPr>
          <w:p w:rsidR="0040080C" w:rsidRPr="0040080C" w:rsidRDefault="0040080C" w:rsidP="0040080C">
            <w:pPr>
              <w:autoSpaceDE w:val="0"/>
              <w:autoSpaceDN w:val="0"/>
              <w:adjustRightInd w:val="0"/>
              <w:spacing w:line="360" w:lineRule="auto"/>
              <w:jc w:val="both"/>
              <w:rPr>
                <w:rFonts w:ascii="Times New Roman" w:hAnsi="Times New Roman" w:cs="Times New Roman"/>
                <w:b/>
                <w:sz w:val="24"/>
                <w:szCs w:val="24"/>
              </w:rPr>
            </w:pPr>
            <w:r w:rsidRPr="0040080C">
              <w:rPr>
                <w:rFonts w:ascii="Times New Roman" w:hAnsi="Times New Roman" w:cs="Times New Roman"/>
                <w:b/>
                <w:sz w:val="24"/>
                <w:szCs w:val="24"/>
              </w:rPr>
              <w:t>SD</w:t>
            </w: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b/>
                <w:sz w:val="24"/>
                <w:szCs w:val="24"/>
              </w:rPr>
            </w:pPr>
            <w:r w:rsidRPr="0040080C">
              <w:rPr>
                <w:rFonts w:ascii="Times New Roman" w:hAnsi="Times New Roman" w:cs="Times New Roman"/>
                <w:b/>
                <w:sz w:val="24"/>
                <w:szCs w:val="24"/>
              </w:rPr>
              <w:t>D</w:t>
            </w: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b/>
                <w:sz w:val="24"/>
                <w:szCs w:val="24"/>
              </w:rPr>
            </w:pPr>
            <w:r w:rsidRPr="0040080C">
              <w:rPr>
                <w:rFonts w:ascii="Times New Roman" w:hAnsi="Times New Roman" w:cs="Times New Roman"/>
                <w:b/>
                <w:sz w:val="24"/>
                <w:szCs w:val="24"/>
              </w:rPr>
              <w:t>N</w:t>
            </w:r>
          </w:p>
        </w:tc>
        <w:tc>
          <w:tcPr>
            <w:tcW w:w="517" w:type="dxa"/>
          </w:tcPr>
          <w:p w:rsidR="0040080C" w:rsidRPr="0040080C" w:rsidRDefault="0040080C" w:rsidP="0040080C">
            <w:pPr>
              <w:autoSpaceDE w:val="0"/>
              <w:autoSpaceDN w:val="0"/>
              <w:adjustRightInd w:val="0"/>
              <w:spacing w:line="360" w:lineRule="auto"/>
              <w:jc w:val="both"/>
              <w:rPr>
                <w:rFonts w:ascii="Times New Roman" w:hAnsi="Times New Roman" w:cs="Times New Roman"/>
                <w:b/>
                <w:sz w:val="24"/>
                <w:szCs w:val="24"/>
              </w:rPr>
            </w:pPr>
            <w:r w:rsidRPr="0040080C">
              <w:rPr>
                <w:rFonts w:ascii="Times New Roman" w:hAnsi="Times New Roman" w:cs="Times New Roman"/>
                <w:b/>
                <w:sz w:val="24"/>
                <w:szCs w:val="24"/>
              </w:rPr>
              <w:t>A</w:t>
            </w:r>
          </w:p>
        </w:tc>
        <w:tc>
          <w:tcPr>
            <w:tcW w:w="584" w:type="dxa"/>
          </w:tcPr>
          <w:p w:rsidR="0040080C" w:rsidRPr="0040080C" w:rsidRDefault="0040080C" w:rsidP="0040080C">
            <w:pPr>
              <w:autoSpaceDE w:val="0"/>
              <w:autoSpaceDN w:val="0"/>
              <w:adjustRightInd w:val="0"/>
              <w:spacing w:line="360" w:lineRule="auto"/>
              <w:jc w:val="both"/>
              <w:rPr>
                <w:rFonts w:ascii="Times New Roman" w:hAnsi="Times New Roman" w:cs="Times New Roman"/>
                <w:b/>
                <w:sz w:val="24"/>
                <w:szCs w:val="24"/>
              </w:rPr>
            </w:pPr>
            <w:r w:rsidRPr="0040080C">
              <w:rPr>
                <w:rFonts w:ascii="Times New Roman" w:hAnsi="Times New Roman" w:cs="Times New Roman"/>
                <w:b/>
                <w:sz w:val="24"/>
                <w:szCs w:val="24"/>
              </w:rPr>
              <w:t>SA</w:t>
            </w:r>
          </w:p>
        </w:tc>
      </w:tr>
      <w:tr w:rsidR="0040080C" w:rsidRPr="0040080C" w:rsidTr="0040080C">
        <w:tc>
          <w:tcPr>
            <w:tcW w:w="456" w:type="dxa"/>
          </w:tcPr>
          <w:p w:rsidR="0040080C" w:rsidRPr="0040080C" w:rsidRDefault="00704172"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295" w:type="dxa"/>
          </w:tcPr>
          <w:p w:rsidR="0040080C" w:rsidRPr="0040080C" w:rsidRDefault="006D1E4E"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w:t>
            </w:r>
            <w:r w:rsidR="00934349">
              <w:rPr>
                <w:rFonts w:ascii="Times New Roman" w:hAnsi="Times New Roman" w:cs="Times New Roman"/>
                <w:sz w:val="24"/>
                <w:szCs w:val="24"/>
              </w:rPr>
              <w:t>full time employees has been reducing</w:t>
            </w:r>
            <w:r>
              <w:rPr>
                <w:rFonts w:ascii="Times New Roman" w:hAnsi="Times New Roman" w:cs="Times New Roman"/>
                <w:sz w:val="24"/>
                <w:szCs w:val="24"/>
              </w:rPr>
              <w:t xml:space="preserve"> over the last five years</w:t>
            </w:r>
          </w:p>
        </w:tc>
        <w:tc>
          <w:tcPr>
            <w:tcW w:w="530"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17"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r>
      <w:tr w:rsidR="0040080C" w:rsidRPr="0040080C" w:rsidTr="0040080C">
        <w:tc>
          <w:tcPr>
            <w:tcW w:w="456" w:type="dxa"/>
          </w:tcPr>
          <w:p w:rsidR="0040080C" w:rsidRPr="0040080C" w:rsidRDefault="00704172"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295" w:type="dxa"/>
          </w:tcPr>
          <w:p w:rsidR="0040080C" w:rsidRPr="0040080C" w:rsidRDefault="006D1E4E"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Procurement procedures have been made simpler to reduce cost over the last five years</w:t>
            </w:r>
          </w:p>
        </w:tc>
        <w:tc>
          <w:tcPr>
            <w:tcW w:w="530"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17"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r>
      <w:tr w:rsidR="0040080C" w:rsidRPr="0040080C" w:rsidTr="00AE321C">
        <w:trPr>
          <w:trHeight w:val="449"/>
        </w:trPr>
        <w:tc>
          <w:tcPr>
            <w:tcW w:w="456" w:type="dxa"/>
          </w:tcPr>
          <w:p w:rsidR="0040080C" w:rsidRPr="0040080C" w:rsidRDefault="00704172"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6295" w:type="dxa"/>
          </w:tcPr>
          <w:p w:rsidR="0040080C" w:rsidRPr="0040080C" w:rsidRDefault="00274C7D"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hotel has opted for cheaper sources of raw materials</w:t>
            </w:r>
          </w:p>
        </w:tc>
        <w:tc>
          <w:tcPr>
            <w:tcW w:w="530"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17"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r>
      <w:tr w:rsidR="0040080C" w:rsidRPr="0040080C" w:rsidTr="0040080C">
        <w:tc>
          <w:tcPr>
            <w:tcW w:w="456" w:type="dxa"/>
          </w:tcPr>
          <w:p w:rsidR="0040080C" w:rsidRPr="0040080C" w:rsidRDefault="00704172"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295" w:type="dxa"/>
          </w:tcPr>
          <w:p w:rsidR="0040080C" w:rsidRPr="0040080C" w:rsidRDefault="00AE321C"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Casual / temporary laborers have been preferred over the last five years </w:t>
            </w:r>
          </w:p>
        </w:tc>
        <w:tc>
          <w:tcPr>
            <w:tcW w:w="530"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17"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r>
      <w:tr w:rsidR="0040080C" w:rsidRPr="0040080C" w:rsidTr="0040080C">
        <w:tc>
          <w:tcPr>
            <w:tcW w:w="456" w:type="dxa"/>
          </w:tcPr>
          <w:p w:rsidR="0040080C" w:rsidRPr="0040080C" w:rsidRDefault="00704172"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95" w:type="dxa"/>
          </w:tcPr>
          <w:p w:rsidR="0040080C" w:rsidRPr="0040080C" w:rsidRDefault="00AE321C"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Research and development programs have been subsidized to reduce expenditure</w:t>
            </w:r>
          </w:p>
        </w:tc>
        <w:tc>
          <w:tcPr>
            <w:tcW w:w="530"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17"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r>
      <w:tr w:rsidR="0040080C" w:rsidRPr="0040080C" w:rsidTr="0040080C">
        <w:tc>
          <w:tcPr>
            <w:tcW w:w="456" w:type="dxa"/>
          </w:tcPr>
          <w:p w:rsidR="0040080C" w:rsidRPr="0040080C" w:rsidRDefault="00704172"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295" w:type="dxa"/>
          </w:tcPr>
          <w:p w:rsidR="0040080C" w:rsidRPr="0040080C" w:rsidRDefault="00AE321C"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cost of operations has gone down for the last few years</w:t>
            </w:r>
          </w:p>
        </w:tc>
        <w:tc>
          <w:tcPr>
            <w:tcW w:w="530"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17"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r>
      <w:tr w:rsidR="0040080C" w:rsidRPr="0040080C" w:rsidTr="0040080C">
        <w:tc>
          <w:tcPr>
            <w:tcW w:w="456" w:type="dxa"/>
          </w:tcPr>
          <w:p w:rsidR="0040080C" w:rsidRPr="0040080C" w:rsidRDefault="00704172"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295" w:type="dxa"/>
          </w:tcPr>
          <w:p w:rsidR="0040080C" w:rsidRPr="0040080C" w:rsidRDefault="00934349" w:rsidP="004008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hotel has come up with its own</w:t>
            </w:r>
            <w:r w:rsidR="005623E8">
              <w:rPr>
                <w:rFonts w:ascii="Times New Roman" w:hAnsi="Times New Roman" w:cs="Times New Roman"/>
                <w:sz w:val="24"/>
                <w:szCs w:val="24"/>
              </w:rPr>
              <w:t xml:space="preserve"> source</w:t>
            </w:r>
            <w:r>
              <w:rPr>
                <w:rFonts w:ascii="Times New Roman" w:hAnsi="Times New Roman" w:cs="Times New Roman"/>
                <w:sz w:val="24"/>
                <w:szCs w:val="24"/>
              </w:rPr>
              <w:t>s</w:t>
            </w:r>
            <w:r w:rsidR="005623E8">
              <w:rPr>
                <w:rFonts w:ascii="Times New Roman" w:hAnsi="Times New Roman" w:cs="Times New Roman"/>
                <w:sz w:val="24"/>
                <w:szCs w:val="24"/>
              </w:rPr>
              <w:t xml:space="preserve"> of some of its raw materials</w:t>
            </w:r>
          </w:p>
        </w:tc>
        <w:tc>
          <w:tcPr>
            <w:tcW w:w="530"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4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17"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c>
          <w:tcPr>
            <w:tcW w:w="584" w:type="dxa"/>
          </w:tcPr>
          <w:p w:rsidR="0040080C" w:rsidRPr="0040080C" w:rsidRDefault="0040080C" w:rsidP="0040080C">
            <w:pPr>
              <w:autoSpaceDE w:val="0"/>
              <w:autoSpaceDN w:val="0"/>
              <w:adjustRightInd w:val="0"/>
              <w:spacing w:line="360" w:lineRule="auto"/>
              <w:jc w:val="both"/>
              <w:rPr>
                <w:rFonts w:ascii="Times New Roman" w:hAnsi="Times New Roman" w:cs="Times New Roman"/>
                <w:sz w:val="24"/>
                <w:szCs w:val="24"/>
              </w:rPr>
            </w:pPr>
          </w:p>
        </w:tc>
      </w:tr>
    </w:tbl>
    <w:p w:rsidR="00384F15" w:rsidRPr="00787382" w:rsidRDefault="00384F15" w:rsidP="00A12BFA">
      <w:pPr>
        <w:spacing w:line="360" w:lineRule="auto"/>
        <w:jc w:val="both"/>
        <w:rPr>
          <w:rFonts w:ascii="Times New Roman" w:eastAsia="Calibri" w:hAnsi="Times New Roman" w:cs="Times New Roman"/>
          <w:b/>
          <w:sz w:val="24"/>
          <w:szCs w:val="24"/>
        </w:rPr>
      </w:pPr>
      <w:r w:rsidRPr="00787382">
        <w:rPr>
          <w:rFonts w:ascii="Times New Roman" w:eastAsia="Calibri" w:hAnsi="Times New Roman" w:cs="Times New Roman"/>
          <w:b/>
          <w:sz w:val="24"/>
          <w:szCs w:val="24"/>
        </w:rPr>
        <w:t>3)</w:t>
      </w:r>
      <w:r w:rsidR="00BC3CB1">
        <w:rPr>
          <w:rFonts w:ascii="Times New Roman" w:eastAsia="Calibri" w:hAnsi="Times New Roman" w:cs="Times New Roman"/>
          <w:b/>
          <w:sz w:val="24"/>
          <w:szCs w:val="24"/>
        </w:rPr>
        <w:t xml:space="preserve"> Diversification</w:t>
      </w:r>
    </w:p>
    <w:p w:rsidR="007B5F45" w:rsidRDefault="007B5F45" w:rsidP="00A12BFA">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This Section is concerned with assessing the diversif</w:t>
      </w:r>
      <w:r w:rsidR="00404E89">
        <w:rPr>
          <w:rFonts w:ascii="Times New Roman" w:hAnsi="Times New Roman" w:cs="Times New Roman"/>
          <w:sz w:val="24"/>
          <w:szCs w:val="24"/>
        </w:rPr>
        <w:t>ication strategy</w:t>
      </w:r>
      <w:r w:rsidRPr="00787382">
        <w:rPr>
          <w:rFonts w:ascii="Times New Roman" w:hAnsi="Times New Roman" w:cs="Times New Roman"/>
          <w:sz w:val="24"/>
          <w:szCs w:val="24"/>
        </w:rPr>
        <w:t xml:space="preserve"> of the hospitality industry. Please mark tick in the box which best describes</w:t>
      </w:r>
      <w:r w:rsidR="00F57A5A">
        <w:rPr>
          <w:rFonts w:ascii="Times New Roman" w:hAnsi="Times New Roman" w:cs="Times New Roman"/>
          <w:sz w:val="24"/>
          <w:szCs w:val="24"/>
        </w:rPr>
        <w:t xml:space="preserve"> the situation in your hotel. </w:t>
      </w:r>
    </w:p>
    <w:p w:rsidR="002307E6" w:rsidRPr="00787382" w:rsidRDefault="002307E6" w:rsidP="00A12BFA">
      <w:pPr>
        <w:autoSpaceDE w:val="0"/>
        <w:autoSpaceDN w:val="0"/>
        <w:adjustRightInd w:val="0"/>
        <w:spacing w:after="0" w:line="360" w:lineRule="auto"/>
        <w:jc w:val="both"/>
        <w:rPr>
          <w:rFonts w:ascii="Times New Roman" w:eastAsia="Calibri" w:hAnsi="Times New Roman" w:cs="Times New Roman"/>
          <w:b/>
          <w:sz w:val="24"/>
          <w:szCs w:val="24"/>
        </w:rPr>
      </w:pPr>
    </w:p>
    <w:tbl>
      <w:tblPr>
        <w:tblW w:w="0" w:type="auto"/>
        <w:tblLook w:val="04A0" w:firstRow="1" w:lastRow="0" w:firstColumn="1" w:lastColumn="0" w:noHBand="0" w:noVBand="1"/>
      </w:tblPr>
      <w:tblGrid>
        <w:gridCol w:w="456"/>
        <w:gridCol w:w="6295"/>
        <w:gridCol w:w="530"/>
        <w:gridCol w:w="484"/>
        <w:gridCol w:w="484"/>
        <w:gridCol w:w="517"/>
        <w:gridCol w:w="584"/>
      </w:tblGrid>
      <w:tr w:rsidR="002307E6" w:rsidTr="002307E6">
        <w:tc>
          <w:tcPr>
            <w:tcW w:w="456" w:type="dxa"/>
          </w:tcPr>
          <w:p w:rsidR="002307E6" w:rsidRDefault="002307E6" w:rsidP="00E06095">
            <w:pPr>
              <w:spacing w:line="360" w:lineRule="auto"/>
              <w:jc w:val="both"/>
              <w:rPr>
                <w:rFonts w:ascii="Times New Roman" w:eastAsia="Calibri" w:hAnsi="Times New Roman" w:cs="Times New Roman"/>
                <w:sz w:val="24"/>
                <w:szCs w:val="24"/>
              </w:rPr>
            </w:pPr>
          </w:p>
        </w:tc>
        <w:tc>
          <w:tcPr>
            <w:tcW w:w="6295" w:type="dxa"/>
          </w:tcPr>
          <w:p w:rsidR="002307E6" w:rsidRPr="00421A6B" w:rsidRDefault="002307E6"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STATEMENT</w:t>
            </w:r>
          </w:p>
        </w:tc>
        <w:tc>
          <w:tcPr>
            <w:tcW w:w="530" w:type="dxa"/>
          </w:tcPr>
          <w:p w:rsidR="002307E6" w:rsidRPr="00421A6B" w:rsidRDefault="002307E6"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SD</w:t>
            </w:r>
          </w:p>
        </w:tc>
        <w:tc>
          <w:tcPr>
            <w:tcW w:w="484" w:type="dxa"/>
          </w:tcPr>
          <w:p w:rsidR="002307E6" w:rsidRPr="00421A6B" w:rsidRDefault="002307E6"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D</w:t>
            </w:r>
          </w:p>
        </w:tc>
        <w:tc>
          <w:tcPr>
            <w:tcW w:w="484" w:type="dxa"/>
          </w:tcPr>
          <w:p w:rsidR="002307E6" w:rsidRPr="00421A6B" w:rsidRDefault="002307E6"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N</w:t>
            </w:r>
          </w:p>
        </w:tc>
        <w:tc>
          <w:tcPr>
            <w:tcW w:w="517" w:type="dxa"/>
          </w:tcPr>
          <w:p w:rsidR="002307E6" w:rsidRPr="00421A6B" w:rsidRDefault="002307E6"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A</w:t>
            </w:r>
          </w:p>
        </w:tc>
        <w:tc>
          <w:tcPr>
            <w:tcW w:w="584" w:type="dxa"/>
          </w:tcPr>
          <w:p w:rsidR="002307E6" w:rsidRPr="00421A6B" w:rsidRDefault="002307E6"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SA</w:t>
            </w:r>
          </w:p>
        </w:tc>
      </w:tr>
      <w:tr w:rsidR="002307E6" w:rsidTr="002307E6">
        <w:tc>
          <w:tcPr>
            <w:tcW w:w="456" w:type="dxa"/>
          </w:tcPr>
          <w:p w:rsidR="002307E6" w:rsidRDefault="002307E6"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6295" w:type="dxa"/>
          </w:tcPr>
          <w:p w:rsidR="002307E6" w:rsidRDefault="005F29D9"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206B59">
              <w:rPr>
                <w:rFonts w:ascii="Times New Roman" w:eastAsia="Calibri" w:hAnsi="Times New Roman" w:cs="Times New Roman"/>
                <w:sz w:val="24"/>
                <w:szCs w:val="24"/>
              </w:rPr>
              <w:t>hotel has acquired new products and services to increase its customer base</w:t>
            </w:r>
            <w:r w:rsidR="00472BD9">
              <w:rPr>
                <w:rFonts w:ascii="Times New Roman" w:eastAsia="Calibri" w:hAnsi="Times New Roman" w:cs="Times New Roman"/>
                <w:sz w:val="24"/>
                <w:szCs w:val="24"/>
              </w:rPr>
              <w:t xml:space="preserve"> over the last five years</w:t>
            </w:r>
          </w:p>
        </w:tc>
        <w:tc>
          <w:tcPr>
            <w:tcW w:w="530"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517" w:type="dxa"/>
          </w:tcPr>
          <w:p w:rsidR="002307E6" w:rsidRDefault="002307E6" w:rsidP="00E06095">
            <w:pPr>
              <w:spacing w:line="360" w:lineRule="auto"/>
              <w:jc w:val="both"/>
              <w:rPr>
                <w:rFonts w:ascii="Times New Roman" w:eastAsia="Calibri" w:hAnsi="Times New Roman" w:cs="Times New Roman"/>
                <w:sz w:val="24"/>
                <w:szCs w:val="24"/>
              </w:rPr>
            </w:pPr>
          </w:p>
        </w:tc>
        <w:tc>
          <w:tcPr>
            <w:tcW w:w="584" w:type="dxa"/>
          </w:tcPr>
          <w:p w:rsidR="002307E6" w:rsidRDefault="002307E6" w:rsidP="00E06095">
            <w:pPr>
              <w:spacing w:line="360" w:lineRule="auto"/>
              <w:jc w:val="both"/>
              <w:rPr>
                <w:rFonts w:ascii="Times New Roman" w:eastAsia="Calibri" w:hAnsi="Times New Roman" w:cs="Times New Roman"/>
                <w:sz w:val="24"/>
                <w:szCs w:val="24"/>
              </w:rPr>
            </w:pPr>
          </w:p>
        </w:tc>
      </w:tr>
      <w:tr w:rsidR="002307E6" w:rsidTr="002307E6">
        <w:tc>
          <w:tcPr>
            <w:tcW w:w="456" w:type="dxa"/>
          </w:tcPr>
          <w:p w:rsidR="002307E6" w:rsidRDefault="002307E6"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6295" w:type="dxa"/>
          </w:tcPr>
          <w:p w:rsidR="002307E6" w:rsidRDefault="005F29D9"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206B59">
              <w:rPr>
                <w:rFonts w:ascii="Times New Roman" w:eastAsia="Calibri" w:hAnsi="Times New Roman" w:cs="Times New Roman"/>
                <w:sz w:val="24"/>
                <w:szCs w:val="24"/>
              </w:rPr>
              <w:t xml:space="preserve"> hotel</w:t>
            </w:r>
            <w:r w:rsidR="00472BD9">
              <w:rPr>
                <w:rFonts w:ascii="Times New Roman" w:eastAsia="Calibri" w:hAnsi="Times New Roman" w:cs="Times New Roman"/>
                <w:sz w:val="24"/>
                <w:szCs w:val="24"/>
              </w:rPr>
              <w:t xml:space="preserve"> has been offering its services differently over the last few years to win more customers</w:t>
            </w:r>
          </w:p>
        </w:tc>
        <w:tc>
          <w:tcPr>
            <w:tcW w:w="530"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517" w:type="dxa"/>
          </w:tcPr>
          <w:p w:rsidR="002307E6" w:rsidRDefault="002307E6" w:rsidP="00E06095">
            <w:pPr>
              <w:spacing w:line="360" w:lineRule="auto"/>
              <w:jc w:val="both"/>
              <w:rPr>
                <w:rFonts w:ascii="Times New Roman" w:eastAsia="Calibri" w:hAnsi="Times New Roman" w:cs="Times New Roman"/>
                <w:sz w:val="24"/>
                <w:szCs w:val="24"/>
              </w:rPr>
            </w:pPr>
          </w:p>
        </w:tc>
        <w:tc>
          <w:tcPr>
            <w:tcW w:w="584" w:type="dxa"/>
          </w:tcPr>
          <w:p w:rsidR="002307E6" w:rsidRDefault="002307E6" w:rsidP="00E06095">
            <w:pPr>
              <w:spacing w:line="360" w:lineRule="auto"/>
              <w:jc w:val="both"/>
              <w:rPr>
                <w:rFonts w:ascii="Times New Roman" w:eastAsia="Calibri" w:hAnsi="Times New Roman" w:cs="Times New Roman"/>
                <w:sz w:val="24"/>
                <w:szCs w:val="24"/>
              </w:rPr>
            </w:pPr>
          </w:p>
        </w:tc>
      </w:tr>
      <w:tr w:rsidR="002307E6" w:rsidTr="002307E6">
        <w:tc>
          <w:tcPr>
            <w:tcW w:w="456" w:type="dxa"/>
          </w:tcPr>
          <w:p w:rsidR="002307E6" w:rsidRDefault="00704172"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6295" w:type="dxa"/>
          </w:tcPr>
          <w:p w:rsidR="002307E6" w:rsidRDefault="005F29D9"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472BD9">
              <w:rPr>
                <w:rFonts w:ascii="Times New Roman" w:eastAsia="Calibri" w:hAnsi="Times New Roman" w:cs="Times New Roman"/>
                <w:sz w:val="24"/>
                <w:szCs w:val="24"/>
              </w:rPr>
              <w:t xml:space="preserve"> hotel has launched its own distri</w:t>
            </w:r>
            <w:r w:rsidR="009C53B5">
              <w:rPr>
                <w:rFonts w:ascii="Times New Roman" w:eastAsia="Calibri" w:hAnsi="Times New Roman" w:cs="Times New Roman"/>
                <w:sz w:val="24"/>
                <w:szCs w:val="24"/>
              </w:rPr>
              <w:t>bution and marketing outlets over</w:t>
            </w:r>
            <w:r w:rsidR="00472BD9">
              <w:rPr>
                <w:rFonts w:ascii="Times New Roman" w:eastAsia="Calibri" w:hAnsi="Times New Roman" w:cs="Times New Roman"/>
                <w:sz w:val="24"/>
                <w:szCs w:val="24"/>
              </w:rPr>
              <w:t xml:space="preserve"> the last five years</w:t>
            </w:r>
          </w:p>
        </w:tc>
        <w:tc>
          <w:tcPr>
            <w:tcW w:w="530"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517" w:type="dxa"/>
          </w:tcPr>
          <w:p w:rsidR="002307E6" w:rsidRDefault="002307E6" w:rsidP="00E06095">
            <w:pPr>
              <w:spacing w:line="360" w:lineRule="auto"/>
              <w:jc w:val="both"/>
              <w:rPr>
                <w:rFonts w:ascii="Times New Roman" w:eastAsia="Calibri" w:hAnsi="Times New Roman" w:cs="Times New Roman"/>
                <w:sz w:val="24"/>
                <w:szCs w:val="24"/>
              </w:rPr>
            </w:pPr>
          </w:p>
        </w:tc>
        <w:tc>
          <w:tcPr>
            <w:tcW w:w="584" w:type="dxa"/>
          </w:tcPr>
          <w:p w:rsidR="002307E6" w:rsidRDefault="002307E6" w:rsidP="00E06095">
            <w:pPr>
              <w:spacing w:line="360" w:lineRule="auto"/>
              <w:jc w:val="both"/>
              <w:rPr>
                <w:rFonts w:ascii="Times New Roman" w:eastAsia="Calibri" w:hAnsi="Times New Roman" w:cs="Times New Roman"/>
                <w:sz w:val="24"/>
                <w:szCs w:val="24"/>
              </w:rPr>
            </w:pPr>
          </w:p>
        </w:tc>
      </w:tr>
      <w:tr w:rsidR="002307E6" w:rsidTr="002307E6">
        <w:tc>
          <w:tcPr>
            <w:tcW w:w="456" w:type="dxa"/>
          </w:tcPr>
          <w:p w:rsidR="002307E6" w:rsidRDefault="00704172"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6295" w:type="dxa"/>
          </w:tcPr>
          <w:p w:rsidR="002307E6" w:rsidRDefault="005F29D9"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472BD9">
              <w:rPr>
                <w:rFonts w:ascii="Times New Roman" w:eastAsia="Calibri" w:hAnsi="Times New Roman" w:cs="Times New Roman"/>
                <w:sz w:val="24"/>
                <w:szCs w:val="24"/>
              </w:rPr>
              <w:t xml:space="preserve"> hotel has acquired a plant to produce its equipment instead of purchasing from other companies</w:t>
            </w:r>
          </w:p>
        </w:tc>
        <w:tc>
          <w:tcPr>
            <w:tcW w:w="530"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517" w:type="dxa"/>
          </w:tcPr>
          <w:p w:rsidR="002307E6" w:rsidRDefault="002307E6" w:rsidP="00E06095">
            <w:pPr>
              <w:spacing w:line="360" w:lineRule="auto"/>
              <w:jc w:val="both"/>
              <w:rPr>
                <w:rFonts w:ascii="Times New Roman" w:eastAsia="Calibri" w:hAnsi="Times New Roman" w:cs="Times New Roman"/>
                <w:sz w:val="24"/>
                <w:szCs w:val="24"/>
              </w:rPr>
            </w:pPr>
          </w:p>
        </w:tc>
        <w:tc>
          <w:tcPr>
            <w:tcW w:w="584" w:type="dxa"/>
          </w:tcPr>
          <w:p w:rsidR="002307E6" w:rsidRDefault="002307E6" w:rsidP="00E06095">
            <w:pPr>
              <w:spacing w:line="360" w:lineRule="auto"/>
              <w:jc w:val="both"/>
              <w:rPr>
                <w:rFonts w:ascii="Times New Roman" w:eastAsia="Calibri" w:hAnsi="Times New Roman" w:cs="Times New Roman"/>
                <w:sz w:val="24"/>
                <w:szCs w:val="24"/>
              </w:rPr>
            </w:pPr>
          </w:p>
        </w:tc>
      </w:tr>
      <w:tr w:rsidR="002307E6" w:rsidTr="002307E6">
        <w:tc>
          <w:tcPr>
            <w:tcW w:w="456" w:type="dxa"/>
          </w:tcPr>
          <w:p w:rsidR="002307E6" w:rsidRDefault="00704172"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6295" w:type="dxa"/>
          </w:tcPr>
          <w:p w:rsidR="002307E6" w:rsidRDefault="00E31A13"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F72549">
              <w:rPr>
                <w:rFonts w:ascii="Times New Roman" w:eastAsia="Calibri" w:hAnsi="Times New Roman" w:cs="Times New Roman"/>
                <w:sz w:val="24"/>
                <w:szCs w:val="24"/>
              </w:rPr>
              <w:t xml:space="preserve"> hotel has inv</w:t>
            </w:r>
            <w:r w:rsidR="005F29D9">
              <w:rPr>
                <w:rFonts w:ascii="Times New Roman" w:eastAsia="Calibri" w:hAnsi="Times New Roman" w:cs="Times New Roman"/>
                <w:sz w:val="24"/>
                <w:szCs w:val="24"/>
              </w:rPr>
              <w:t>ested heavily in different markets, products and services</w:t>
            </w:r>
            <w:r w:rsidR="00F72549">
              <w:rPr>
                <w:rFonts w:ascii="Times New Roman" w:eastAsia="Calibri" w:hAnsi="Times New Roman" w:cs="Times New Roman"/>
                <w:sz w:val="24"/>
                <w:szCs w:val="24"/>
              </w:rPr>
              <w:t xml:space="preserve"> in the last few years</w:t>
            </w:r>
          </w:p>
        </w:tc>
        <w:tc>
          <w:tcPr>
            <w:tcW w:w="530"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517" w:type="dxa"/>
          </w:tcPr>
          <w:p w:rsidR="002307E6" w:rsidRDefault="002307E6" w:rsidP="00E06095">
            <w:pPr>
              <w:spacing w:line="360" w:lineRule="auto"/>
              <w:jc w:val="both"/>
              <w:rPr>
                <w:rFonts w:ascii="Times New Roman" w:eastAsia="Calibri" w:hAnsi="Times New Roman" w:cs="Times New Roman"/>
                <w:sz w:val="24"/>
                <w:szCs w:val="24"/>
              </w:rPr>
            </w:pPr>
          </w:p>
        </w:tc>
        <w:tc>
          <w:tcPr>
            <w:tcW w:w="584" w:type="dxa"/>
          </w:tcPr>
          <w:p w:rsidR="002307E6" w:rsidRDefault="002307E6" w:rsidP="00E06095">
            <w:pPr>
              <w:spacing w:line="360" w:lineRule="auto"/>
              <w:jc w:val="both"/>
              <w:rPr>
                <w:rFonts w:ascii="Times New Roman" w:eastAsia="Calibri" w:hAnsi="Times New Roman" w:cs="Times New Roman"/>
                <w:sz w:val="24"/>
                <w:szCs w:val="24"/>
              </w:rPr>
            </w:pPr>
          </w:p>
        </w:tc>
      </w:tr>
      <w:tr w:rsidR="002307E6" w:rsidTr="002307E6">
        <w:tc>
          <w:tcPr>
            <w:tcW w:w="456" w:type="dxa"/>
          </w:tcPr>
          <w:p w:rsidR="002307E6" w:rsidRDefault="00704172"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6295" w:type="dxa"/>
          </w:tcPr>
          <w:p w:rsidR="002307E6" w:rsidRDefault="00E31A13"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 hotel has merged with</w:t>
            </w:r>
            <w:r w:rsidR="00B12519">
              <w:rPr>
                <w:rFonts w:ascii="Times New Roman" w:eastAsia="Calibri" w:hAnsi="Times New Roman" w:cs="Times New Roman"/>
                <w:sz w:val="24"/>
                <w:szCs w:val="24"/>
              </w:rPr>
              <w:t xml:space="preserve"> another company to enhance effective and efficient delivery of services</w:t>
            </w:r>
          </w:p>
        </w:tc>
        <w:tc>
          <w:tcPr>
            <w:tcW w:w="530"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517" w:type="dxa"/>
          </w:tcPr>
          <w:p w:rsidR="002307E6" w:rsidRDefault="002307E6" w:rsidP="00E06095">
            <w:pPr>
              <w:spacing w:line="360" w:lineRule="auto"/>
              <w:jc w:val="both"/>
              <w:rPr>
                <w:rFonts w:ascii="Times New Roman" w:eastAsia="Calibri" w:hAnsi="Times New Roman" w:cs="Times New Roman"/>
                <w:sz w:val="24"/>
                <w:szCs w:val="24"/>
              </w:rPr>
            </w:pPr>
          </w:p>
        </w:tc>
        <w:tc>
          <w:tcPr>
            <w:tcW w:w="584" w:type="dxa"/>
          </w:tcPr>
          <w:p w:rsidR="002307E6" w:rsidRDefault="002307E6" w:rsidP="00E06095">
            <w:pPr>
              <w:spacing w:line="360" w:lineRule="auto"/>
              <w:jc w:val="both"/>
              <w:rPr>
                <w:rFonts w:ascii="Times New Roman" w:eastAsia="Calibri" w:hAnsi="Times New Roman" w:cs="Times New Roman"/>
                <w:sz w:val="24"/>
                <w:szCs w:val="24"/>
              </w:rPr>
            </w:pPr>
          </w:p>
        </w:tc>
      </w:tr>
      <w:tr w:rsidR="002307E6" w:rsidTr="002307E6">
        <w:tc>
          <w:tcPr>
            <w:tcW w:w="456" w:type="dxa"/>
          </w:tcPr>
          <w:p w:rsidR="002307E6" w:rsidRDefault="00704172"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6295" w:type="dxa"/>
          </w:tcPr>
          <w:p w:rsidR="002307E6" w:rsidRDefault="00E31A13"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F72549">
              <w:rPr>
                <w:rFonts w:ascii="Times New Roman" w:eastAsia="Calibri" w:hAnsi="Times New Roman" w:cs="Times New Roman"/>
                <w:sz w:val="24"/>
                <w:szCs w:val="24"/>
              </w:rPr>
              <w:t xml:space="preserve"> hotel has acquired a new company to ease its operations in the last five years</w:t>
            </w:r>
          </w:p>
        </w:tc>
        <w:tc>
          <w:tcPr>
            <w:tcW w:w="530"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484" w:type="dxa"/>
          </w:tcPr>
          <w:p w:rsidR="002307E6" w:rsidRDefault="002307E6" w:rsidP="00E06095">
            <w:pPr>
              <w:spacing w:line="360" w:lineRule="auto"/>
              <w:jc w:val="both"/>
              <w:rPr>
                <w:rFonts w:ascii="Times New Roman" w:eastAsia="Calibri" w:hAnsi="Times New Roman" w:cs="Times New Roman"/>
                <w:sz w:val="24"/>
                <w:szCs w:val="24"/>
              </w:rPr>
            </w:pPr>
          </w:p>
        </w:tc>
        <w:tc>
          <w:tcPr>
            <w:tcW w:w="517" w:type="dxa"/>
          </w:tcPr>
          <w:p w:rsidR="002307E6" w:rsidRDefault="002307E6" w:rsidP="00E06095">
            <w:pPr>
              <w:spacing w:line="360" w:lineRule="auto"/>
              <w:jc w:val="both"/>
              <w:rPr>
                <w:rFonts w:ascii="Times New Roman" w:eastAsia="Calibri" w:hAnsi="Times New Roman" w:cs="Times New Roman"/>
                <w:sz w:val="24"/>
                <w:szCs w:val="24"/>
              </w:rPr>
            </w:pPr>
          </w:p>
        </w:tc>
        <w:tc>
          <w:tcPr>
            <w:tcW w:w="584" w:type="dxa"/>
          </w:tcPr>
          <w:p w:rsidR="002307E6" w:rsidRDefault="002307E6" w:rsidP="00E06095">
            <w:pPr>
              <w:spacing w:line="360" w:lineRule="auto"/>
              <w:jc w:val="both"/>
              <w:rPr>
                <w:rFonts w:ascii="Times New Roman" w:eastAsia="Calibri" w:hAnsi="Times New Roman" w:cs="Times New Roman"/>
                <w:sz w:val="24"/>
                <w:szCs w:val="24"/>
              </w:rPr>
            </w:pPr>
          </w:p>
        </w:tc>
      </w:tr>
    </w:tbl>
    <w:p w:rsidR="002307E6" w:rsidRDefault="002307E6" w:rsidP="00A12BFA">
      <w:pPr>
        <w:spacing w:line="360" w:lineRule="auto"/>
        <w:jc w:val="both"/>
        <w:rPr>
          <w:rFonts w:ascii="Times New Roman" w:eastAsia="Calibri" w:hAnsi="Times New Roman" w:cs="Times New Roman"/>
          <w:sz w:val="24"/>
          <w:szCs w:val="24"/>
        </w:rPr>
      </w:pPr>
    </w:p>
    <w:p w:rsidR="00AA763B" w:rsidRPr="00787382" w:rsidRDefault="005159A5" w:rsidP="00A12BFA">
      <w:pPr>
        <w:spacing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 xml:space="preserve">What </w:t>
      </w:r>
      <w:r w:rsidR="00AA763B" w:rsidRPr="00787382">
        <w:rPr>
          <w:rFonts w:ascii="Times New Roman" w:eastAsia="Calibri" w:hAnsi="Times New Roman" w:cs="Times New Roman"/>
          <w:sz w:val="24"/>
          <w:szCs w:val="24"/>
        </w:rPr>
        <w:t>type of products and services has the hotel diversified in?.........................................................................................................................................................................................................................................................................................................................................................................................................................................................</w:t>
      </w:r>
      <w:r w:rsidR="004C40CD">
        <w:rPr>
          <w:rFonts w:ascii="Times New Roman" w:eastAsia="Calibri" w:hAnsi="Times New Roman" w:cs="Times New Roman"/>
          <w:sz w:val="24"/>
          <w:szCs w:val="24"/>
        </w:rPr>
        <w:t>......................</w:t>
      </w:r>
    </w:p>
    <w:p w:rsidR="00E97749" w:rsidRDefault="00E97749" w:rsidP="00A12BFA">
      <w:pPr>
        <w:spacing w:line="360" w:lineRule="auto"/>
        <w:jc w:val="both"/>
        <w:rPr>
          <w:rFonts w:ascii="Times New Roman" w:eastAsia="Calibri" w:hAnsi="Times New Roman" w:cs="Times New Roman"/>
          <w:b/>
          <w:sz w:val="24"/>
          <w:szCs w:val="24"/>
        </w:rPr>
      </w:pPr>
    </w:p>
    <w:p w:rsidR="00384F15" w:rsidRPr="00787382" w:rsidRDefault="00EF006E" w:rsidP="00A12BFA">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4) Outsourcing </w:t>
      </w:r>
    </w:p>
    <w:p w:rsidR="00DE6468" w:rsidRPr="00787382" w:rsidRDefault="00DE6468" w:rsidP="00A12BFA">
      <w:pPr>
        <w:autoSpaceDE w:val="0"/>
        <w:autoSpaceDN w:val="0"/>
        <w:adjustRightInd w:val="0"/>
        <w:spacing w:after="0" w:line="360" w:lineRule="auto"/>
        <w:jc w:val="both"/>
        <w:rPr>
          <w:rFonts w:ascii="Times New Roman" w:eastAsia="Calibri" w:hAnsi="Times New Roman" w:cs="Times New Roman"/>
          <w:b/>
          <w:sz w:val="24"/>
          <w:szCs w:val="24"/>
        </w:rPr>
      </w:pPr>
      <w:r w:rsidRPr="00787382">
        <w:rPr>
          <w:rFonts w:ascii="Times New Roman" w:hAnsi="Times New Roman" w:cs="Times New Roman"/>
          <w:sz w:val="24"/>
          <w:szCs w:val="24"/>
        </w:rPr>
        <w:t>This Section is concerned with assessing the outso</w:t>
      </w:r>
      <w:r w:rsidR="00C52C83">
        <w:rPr>
          <w:rFonts w:ascii="Times New Roman" w:hAnsi="Times New Roman" w:cs="Times New Roman"/>
          <w:sz w:val="24"/>
          <w:szCs w:val="24"/>
        </w:rPr>
        <w:t xml:space="preserve">urcing strategy </w:t>
      </w:r>
      <w:r w:rsidRPr="00787382">
        <w:rPr>
          <w:rFonts w:ascii="Times New Roman" w:hAnsi="Times New Roman" w:cs="Times New Roman"/>
          <w:sz w:val="24"/>
          <w:szCs w:val="24"/>
        </w:rPr>
        <w:t>of the hospitality industry. Please mark tick in the box which best describes</w:t>
      </w:r>
      <w:r w:rsidR="00737C1D">
        <w:rPr>
          <w:rFonts w:ascii="Times New Roman" w:hAnsi="Times New Roman" w:cs="Times New Roman"/>
          <w:sz w:val="24"/>
          <w:szCs w:val="24"/>
        </w:rPr>
        <w:t xml:space="preserve"> the situation in your hotel. </w:t>
      </w:r>
    </w:p>
    <w:tbl>
      <w:tblPr>
        <w:tblW w:w="0" w:type="auto"/>
        <w:tblLook w:val="04A0" w:firstRow="1" w:lastRow="0" w:firstColumn="1" w:lastColumn="0" w:noHBand="0" w:noVBand="1"/>
      </w:tblPr>
      <w:tblGrid>
        <w:gridCol w:w="456"/>
        <w:gridCol w:w="6295"/>
        <w:gridCol w:w="530"/>
        <w:gridCol w:w="484"/>
        <w:gridCol w:w="484"/>
        <w:gridCol w:w="517"/>
        <w:gridCol w:w="584"/>
      </w:tblGrid>
      <w:tr w:rsidR="00C26641" w:rsidTr="00E06095">
        <w:tc>
          <w:tcPr>
            <w:tcW w:w="456" w:type="dxa"/>
          </w:tcPr>
          <w:p w:rsidR="00C26641" w:rsidRDefault="00C26641" w:rsidP="00E06095">
            <w:pPr>
              <w:spacing w:line="360" w:lineRule="auto"/>
              <w:jc w:val="both"/>
              <w:rPr>
                <w:rFonts w:ascii="Times New Roman" w:eastAsia="Calibri" w:hAnsi="Times New Roman" w:cs="Times New Roman"/>
                <w:sz w:val="24"/>
                <w:szCs w:val="24"/>
              </w:rPr>
            </w:pPr>
          </w:p>
        </w:tc>
        <w:tc>
          <w:tcPr>
            <w:tcW w:w="6295"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STATEMENT</w:t>
            </w:r>
          </w:p>
        </w:tc>
        <w:tc>
          <w:tcPr>
            <w:tcW w:w="530"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SD</w:t>
            </w:r>
          </w:p>
        </w:tc>
        <w:tc>
          <w:tcPr>
            <w:tcW w:w="484"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D</w:t>
            </w:r>
          </w:p>
        </w:tc>
        <w:tc>
          <w:tcPr>
            <w:tcW w:w="484"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N</w:t>
            </w:r>
          </w:p>
        </w:tc>
        <w:tc>
          <w:tcPr>
            <w:tcW w:w="517"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A</w:t>
            </w:r>
          </w:p>
        </w:tc>
        <w:tc>
          <w:tcPr>
            <w:tcW w:w="584"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SA</w:t>
            </w:r>
          </w:p>
        </w:tc>
      </w:tr>
      <w:tr w:rsidR="00C26641" w:rsidTr="00E06095">
        <w:tc>
          <w:tcPr>
            <w:tcW w:w="456" w:type="dxa"/>
          </w:tcPr>
          <w:p w:rsidR="00C26641" w:rsidRDefault="00C26641"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6295" w:type="dxa"/>
          </w:tcPr>
          <w:p w:rsidR="00C26641" w:rsidRDefault="00737C1D"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9D6E97">
              <w:rPr>
                <w:rFonts w:ascii="Times New Roman" w:eastAsia="Calibri" w:hAnsi="Times New Roman" w:cs="Times New Roman"/>
                <w:sz w:val="24"/>
                <w:szCs w:val="24"/>
              </w:rPr>
              <w:t xml:space="preserve"> hotel has invested in the basic technology a</w:t>
            </w:r>
            <w:r w:rsidR="009C53B5">
              <w:rPr>
                <w:rFonts w:ascii="Times New Roman" w:eastAsia="Calibri" w:hAnsi="Times New Roman" w:cs="Times New Roman"/>
                <w:sz w:val="24"/>
                <w:szCs w:val="24"/>
              </w:rPr>
              <w:t>nd outsourced the more complex</w:t>
            </w:r>
            <w:r w:rsidR="009D6E97">
              <w:rPr>
                <w:rFonts w:ascii="Times New Roman" w:eastAsia="Calibri" w:hAnsi="Times New Roman" w:cs="Times New Roman"/>
                <w:sz w:val="24"/>
                <w:szCs w:val="24"/>
              </w:rPr>
              <w:t xml:space="preserve"> one</w:t>
            </w:r>
            <w:r w:rsidR="009C53B5">
              <w:rPr>
                <w:rFonts w:ascii="Times New Roman" w:eastAsia="Calibri" w:hAnsi="Times New Roman" w:cs="Times New Roman"/>
                <w:sz w:val="24"/>
                <w:szCs w:val="24"/>
              </w:rPr>
              <w:t xml:space="preserve"> to cut down expenses </w:t>
            </w:r>
          </w:p>
        </w:tc>
        <w:tc>
          <w:tcPr>
            <w:tcW w:w="530"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517" w:type="dxa"/>
          </w:tcPr>
          <w:p w:rsidR="00C26641" w:rsidRDefault="00C26641" w:rsidP="00E06095">
            <w:pPr>
              <w:spacing w:line="360" w:lineRule="auto"/>
              <w:jc w:val="both"/>
              <w:rPr>
                <w:rFonts w:ascii="Times New Roman" w:eastAsia="Calibri" w:hAnsi="Times New Roman" w:cs="Times New Roman"/>
                <w:sz w:val="24"/>
                <w:szCs w:val="24"/>
              </w:rPr>
            </w:pPr>
          </w:p>
        </w:tc>
        <w:tc>
          <w:tcPr>
            <w:tcW w:w="584"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E06095">
        <w:tc>
          <w:tcPr>
            <w:tcW w:w="456" w:type="dxa"/>
          </w:tcPr>
          <w:p w:rsidR="00C26641" w:rsidRDefault="00C26641"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6295" w:type="dxa"/>
          </w:tcPr>
          <w:p w:rsidR="00C26641" w:rsidRDefault="00737C1D"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w:t>
            </w:r>
            <w:r w:rsidR="007E3BC1">
              <w:rPr>
                <w:rFonts w:ascii="Times New Roman" w:eastAsia="Calibri" w:hAnsi="Times New Roman" w:cs="Times New Roman"/>
                <w:sz w:val="24"/>
                <w:szCs w:val="24"/>
              </w:rPr>
              <w:t xml:space="preserve"> hotel has outsourced the support services to cut cost and improve performance</w:t>
            </w:r>
          </w:p>
        </w:tc>
        <w:tc>
          <w:tcPr>
            <w:tcW w:w="530"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517" w:type="dxa"/>
          </w:tcPr>
          <w:p w:rsidR="00C26641" w:rsidRDefault="00C26641" w:rsidP="00E06095">
            <w:pPr>
              <w:spacing w:line="360" w:lineRule="auto"/>
              <w:jc w:val="both"/>
              <w:rPr>
                <w:rFonts w:ascii="Times New Roman" w:eastAsia="Calibri" w:hAnsi="Times New Roman" w:cs="Times New Roman"/>
                <w:sz w:val="24"/>
                <w:szCs w:val="24"/>
              </w:rPr>
            </w:pPr>
          </w:p>
        </w:tc>
        <w:tc>
          <w:tcPr>
            <w:tcW w:w="584"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E06095">
        <w:tc>
          <w:tcPr>
            <w:tcW w:w="456" w:type="dxa"/>
          </w:tcPr>
          <w:p w:rsidR="00C26641" w:rsidRDefault="00A2675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6295" w:type="dxa"/>
          </w:tcPr>
          <w:p w:rsidR="00C26641" w:rsidRDefault="00C73157"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Casual staff are outsourced when need arises to avoid extra expenditure on salaries</w:t>
            </w:r>
          </w:p>
        </w:tc>
        <w:tc>
          <w:tcPr>
            <w:tcW w:w="530"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517" w:type="dxa"/>
          </w:tcPr>
          <w:p w:rsidR="00C26641" w:rsidRDefault="00C26641" w:rsidP="00E06095">
            <w:pPr>
              <w:spacing w:line="360" w:lineRule="auto"/>
              <w:jc w:val="both"/>
              <w:rPr>
                <w:rFonts w:ascii="Times New Roman" w:eastAsia="Calibri" w:hAnsi="Times New Roman" w:cs="Times New Roman"/>
                <w:sz w:val="24"/>
                <w:szCs w:val="24"/>
              </w:rPr>
            </w:pPr>
          </w:p>
        </w:tc>
        <w:tc>
          <w:tcPr>
            <w:tcW w:w="584"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E06095">
        <w:tc>
          <w:tcPr>
            <w:tcW w:w="456" w:type="dxa"/>
          </w:tcPr>
          <w:p w:rsidR="00C26641" w:rsidRDefault="00A2675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6295" w:type="dxa"/>
          </w:tcPr>
          <w:p w:rsidR="00C26641" w:rsidRDefault="00C22F38"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Some of the means of production are outsourced to save time and increase efficiency</w:t>
            </w:r>
          </w:p>
        </w:tc>
        <w:tc>
          <w:tcPr>
            <w:tcW w:w="530"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517" w:type="dxa"/>
          </w:tcPr>
          <w:p w:rsidR="00C26641" w:rsidRDefault="00C26641" w:rsidP="00E06095">
            <w:pPr>
              <w:spacing w:line="360" w:lineRule="auto"/>
              <w:jc w:val="both"/>
              <w:rPr>
                <w:rFonts w:ascii="Times New Roman" w:eastAsia="Calibri" w:hAnsi="Times New Roman" w:cs="Times New Roman"/>
                <w:sz w:val="24"/>
                <w:szCs w:val="24"/>
              </w:rPr>
            </w:pPr>
          </w:p>
        </w:tc>
        <w:tc>
          <w:tcPr>
            <w:tcW w:w="584"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E06095">
        <w:tc>
          <w:tcPr>
            <w:tcW w:w="456" w:type="dxa"/>
          </w:tcPr>
          <w:p w:rsidR="00C26641" w:rsidRDefault="00A2675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6295" w:type="dxa"/>
          </w:tcPr>
          <w:p w:rsidR="00C26641" w:rsidRDefault="00C22F38"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hotel </w:t>
            </w:r>
            <w:r w:rsidR="006626E5">
              <w:rPr>
                <w:rFonts w:ascii="Times New Roman" w:eastAsia="Calibri" w:hAnsi="Times New Roman" w:cs="Times New Roman"/>
                <w:sz w:val="24"/>
                <w:szCs w:val="24"/>
              </w:rPr>
              <w:t>seeks alternative means of production to cut on fuel and labour</w:t>
            </w:r>
          </w:p>
        </w:tc>
        <w:tc>
          <w:tcPr>
            <w:tcW w:w="530"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484" w:type="dxa"/>
          </w:tcPr>
          <w:p w:rsidR="00C26641" w:rsidRDefault="00C26641" w:rsidP="00E06095">
            <w:pPr>
              <w:spacing w:line="360" w:lineRule="auto"/>
              <w:jc w:val="both"/>
              <w:rPr>
                <w:rFonts w:ascii="Times New Roman" w:eastAsia="Calibri" w:hAnsi="Times New Roman" w:cs="Times New Roman"/>
                <w:sz w:val="24"/>
                <w:szCs w:val="24"/>
              </w:rPr>
            </w:pPr>
          </w:p>
        </w:tc>
        <w:tc>
          <w:tcPr>
            <w:tcW w:w="517" w:type="dxa"/>
          </w:tcPr>
          <w:p w:rsidR="00C26641" w:rsidRDefault="00C26641" w:rsidP="00E06095">
            <w:pPr>
              <w:spacing w:line="360" w:lineRule="auto"/>
              <w:jc w:val="both"/>
              <w:rPr>
                <w:rFonts w:ascii="Times New Roman" w:eastAsia="Calibri" w:hAnsi="Times New Roman" w:cs="Times New Roman"/>
                <w:sz w:val="24"/>
                <w:szCs w:val="24"/>
              </w:rPr>
            </w:pPr>
          </w:p>
        </w:tc>
        <w:tc>
          <w:tcPr>
            <w:tcW w:w="584" w:type="dxa"/>
          </w:tcPr>
          <w:p w:rsidR="00C26641" w:rsidRDefault="00C26641" w:rsidP="00E06095">
            <w:pPr>
              <w:spacing w:line="360" w:lineRule="auto"/>
              <w:jc w:val="both"/>
              <w:rPr>
                <w:rFonts w:ascii="Times New Roman" w:eastAsia="Calibri" w:hAnsi="Times New Roman" w:cs="Times New Roman"/>
                <w:sz w:val="24"/>
                <w:szCs w:val="24"/>
              </w:rPr>
            </w:pPr>
          </w:p>
        </w:tc>
      </w:tr>
    </w:tbl>
    <w:p w:rsidR="0040571F" w:rsidRPr="00787382" w:rsidRDefault="0040571F" w:rsidP="00A12BFA">
      <w:pPr>
        <w:spacing w:line="360" w:lineRule="auto"/>
        <w:jc w:val="both"/>
        <w:rPr>
          <w:rFonts w:ascii="Times New Roman" w:eastAsia="Calibri" w:hAnsi="Times New Roman" w:cs="Times New Roman"/>
          <w:b/>
          <w:sz w:val="24"/>
          <w:szCs w:val="24"/>
        </w:rPr>
      </w:pPr>
    </w:p>
    <w:p w:rsidR="00AE10F4" w:rsidRDefault="00AE10F4" w:rsidP="00A12BFA">
      <w:pPr>
        <w:spacing w:line="360" w:lineRule="auto"/>
        <w:jc w:val="both"/>
        <w:rPr>
          <w:rFonts w:ascii="Times New Roman" w:eastAsia="Calibri" w:hAnsi="Times New Roman" w:cs="Times New Roman"/>
          <w:sz w:val="24"/>
          <w:szCs w:val="24"/>
        </w:rPr>
      </w:pPr>
    </w:p>
    <w:p w:rsidR="004A721E" w:rsidRPr="00787382" w:rsidRDefault="007A64B1" w:rsidP="00A12BFA">
      <w:pPr>
        <w:spacing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Which activities have been outsourced by the organisation and why?.......................................................................................................................................................................................................................................................................................................................................................................................................................................................................................................................................................................................................................................</w:t>
      </w:r>
    </w:p>
    <w:p w:rsidR="007A64B1" w:rsidRPr="00787382" w:rsidRDefault="0007609C" w:rsidP="00A12BFA">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5) </w:t>
      </w:r>
      <w:r w:rsidR="00737C1D">
        <w:rPr>
          <w:rFonts w:ascii="Times New Roman" w:eastAsia="Calibri" w:hAnsi="Times New Roman" w:cs="Times New Roman"/>
          <w:b/>
          <w:sz w:val="24"/>
          <w:szCs w:val="24"/>
        </w:rPr>
        <w:t xml:space="preserve">Market </w:t>
      </w:r>
      <w:r>
        <w:rPr>
          <w:rFonts w:ascii="Times New Roman" w:eastAsia="Calibri" w:hAnsi="Times New Roman" w:cs="Times New Roman"/>
          <w:b/>
          <w:sz w:val="24"/>
          <w:szCs w:val="24"/>
        </w:rPr>
        <w:t>Positioning</w:t>
      </w:r>
    </w:p>
    <w:p w:rsidR="007B5F45" w:rsidRDefault="007B5F45" w:rsidP="00A12BFA">
      <w:pPr>
        <w:autoSpaceDE w:val="0"/>
        <w:autoSpaceDN w:val="0"/>
        <w:adjustRightInd w:val="0"/>
        <w:spacing w:after="0" w:line="360" w:lineRule="auto"/>
        <w:jc w:val="both"/>
        <w:rPr>
          <w:rFonts w:ascii="Times New Roman" w:hAnsi="Times New Roman" w:cs="Times New Roman"/>
          <w:sz w:val="24"/>
          <w:szCs w:val="24"/>
        </w:rPr>
      </w:pPr>
      <w:r w:rsidRPr="00787382">
        <w:rPr>
          <w:rFonts w:ascii="Times New Roman" w:hAnsi="Times New Roman" w:cs="Times New Roman"/>
          <w:sz w:val="24"/>
          <w:szCs w:val="24"/>
        </w:rPr>
        <w:t>This Section is concerned with assessing the</w:t>
      </w:r>
      <w:r w:rsidR="00DE6468" w:rsidRPr="00787382">
        <w:rPr>
          <w:rFonts w:ascii="Times New Roman" w:hAnsi="Times New Roman" w:cs="Times New Roman"/>
          <w:sz w:val="24"/>
          <w:szCs w:val="24"/>
        </w:rPr>
        <w:t xml:space="preserve"> positioning</w:t>
      </w:r>
      <w:r w:rsidR="00C52C83">
        <w:rPr>
          <w:rFonts w:ascii="Times New Roman" w:hAnsi="Times New Roman" w:cs="Times New Roman"/>
          <w:sz w:val="24"/>
          <w:szCs w:val="24"/>
        </w:rPr>
        <w:t xml:space="preserve"> strategy</w:t>
      </w:r>
      <w:r w:rsidRPr="00787382">
        <w:rPr>
          <w:rFonts w:ascii="Times New Roman" w:hAnsi="Times New Roman" w:cs="Times New Roman"/>
          <w:sz w:val="24"/>
          <w:szCs w:val="24"/>
        </w:rPr>
        <w:t xml:space="preserve"> of the hospitality industry. Please mark tick in the box which best describes your agreement or disagreement.</w:t>
      </w:r>
    </w:p>
    <w:tbl>
      <w:tblPr>
        <w:tblW w:w="0" w:type="auto"/>
        <w:tblLayout w:type="fixed"/>
        <w:tblLook w:val="04A0" w:firstRow="1" w:lastRow="0" w:firstColumn="1" w:lastColumn="0" w:noHBand="0" w:noVBand="1"/>
      </w:tblPr>
      <w:tblGrid>
        <w:gridCol w:w="535"/>
        <w:gridCol w:w="6253"/>
        <w:gridCol w:w="529"/>
        <w:gridCol w:w="475"/>
        <w:gridCol w:w="475"/>
        <w:gridCol w:w="505"/>
        <w:gridCol w:w="578"/>
      </w:tblGrid>
      <w:tr w:rsidR="00C26641" w:rsidTr="00842937">
        <w:tc>
          <w:tcPr>
            <w:tcW w:w="535" w:type="dxa"/>
          </w:tcPr>
          <w:p w:rsidR="00C26641" w:rsidRDefault="00C33633"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p>
        </w:tc>
        <w:tc>
          <w:tcPr>
            <w:tcW w:w="6253"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STATEMENT</w:t>
            </w:r>
          </w:p>
        </w:tc>
        <w:tc>
          <w:tcPr>
            <w:tcW w:w="529"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SD</w:t>
            </w:r>
          </w:p>
        </w:tc>
        <w:tc>
          <w:tcPr>
            <w:tcW w:w="475"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D</w:t>
            </w:r>
          </w:p>
        </w:tc>
        <w:tc>
          <w:tcPr>
            <w:tcW w:w="475"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N</w:t>
            </w:r>
          </w:p>
        </w:tc>
        <w:tc>
          <w:tcPr>
            <w:tcW w:w="505"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A</w:t>
            </w:r>
          </w:p>
        </w:tc>
        <w:tc>
          <w:tcPr>
            <w:tcW w:w="578" w:type="dxa"/>
          </w:tcPr>
          <w:p w:rsidR="00C26641" w:rsidRPr="00421A6B" w:rsidRDefault="00C26641" w:rsidP="00E06095">
            <w:pPr>
              <w:spacing w:line="360" w:lineRule="auto"/>
              <w:jc w:val="both"/>
              <w:rPr>
                <w:rFonts w:ascii="Times New Roman" w:eastAsia="Calibri" w:hAnsi="Times New Roman" w:cs="Times New Roman"/>
                <w:b/>
                <w:sz w:val="24"/>
                <w:szCs w:val="24"/>
              </w:rPr>
            </w:pPr>
            <w:r w:rsidRPr="00421A6B">
              <w:rPr>
                <w:rFonts w:ascii="Times New Roman" w:eastAsia="Calibri" w:hAnsi="Times New Roman" w:cs="Times New Roman"/>
                <w:b/>
                <w:sz w:val="24"/>
                <w:szCs w:val="24"/>
              </w:rPr>
              <w:t>SA</w:t>
            </w:r>
          </w:p>
        </w:tc>
      </w:tr>
      <w:tr w:rsidR="00C26641" w:rsidTr="00842937">
        <w:tc>
          <w:tcPr>
            <w:tcW w:w="535" w:type="dxa"/>
          </w:tcPr>
          <w:p w:rsidR="00C26641" w:rsidRDefault="00C26641"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6253" w:type="dxa"/>
          </w:tcPr>
          <w:p w:rsidR="00C26641" w:rsidRDefault="00D56ABD"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hotel has positioned its self in terms o</w:t>
            </w:r>
            <w:r w:rsidR="00507588">
              <w:rPr>
                <w:rFonts w:ascii="Times New Roman" w:eastAsia="Calibri" w:hAnsi="Times New Roman" w:cs="Times New Roman"/>
                <w:sz w:val="24"/>
                <w:szCs w:val="24"/>
              </w:rPr>
              <w:t>f physical attractiveness</w:t>
            </w:r>
            <w:r>
              <w:rPr>
                <w:rFonts w:ascii="Times New Roman" w:eastAsia="Calibri" w:hAnsi="Times New Roman" w:cs="Times New Roman"/>
                <w:sz w:val="24"/>
                <w:szCs w:val="24"/>
              </w:rPr>
              <w:t xml:space="preserve"> better than the competitors</w:t>
            </w:r>
          </w:p>
        </w:tc>
        <w:tc>
          <w:tcPr>
            <w:tcW w:w="529"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505" w:type="dxa"/>
          </w:tcPr>
          <w:p w:rsidR="00C26641" w:rsidRDefault="00C26641" w:rsidP="00E06095">
            <w:pPr>
              <w:spacing w:line="360" w:lineRule="auto"/>
              <w:jc w:val="both"/>
              <w:rPr>
                <w:rFonts w:ascii="Times New Roman" w:eastAsia="Calibri" w:hAnsi="Times New Roman" w:cs="Times New Roman"/>
                <w:sz w:val="24"/>
                <w:szCs w:val="24"/>
              </w:rPr>
            </w:pPr>
          </w:p>
        </w:tc>
        <w:tc>
          <w:tcPr>
            <w:tcW w:w="578"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842937">
        <w:tc>
          <w:tcPr>
            <w:tcW w:w="535" w:type="dxa"/>
          </w:tcPr>
          <w:p w:rsidR="00C26641" w:rsidRDefault="00C26641"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6253" w:type="dxa"/>
          </w:tcPr>
          <w:p w:rsidR="00C26641" w:rsidRDefault="00D56ABD"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Hotel clients are drawn to it due to the quality of food and services offered</w:t>
            </w:r>
          </w:p>
        </w:tc>
        <w:tc>
          <w:tcPr>
            <w:tcW w:w="529"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505" w:type="dxa"/>
          </w:tcPr>
          <w:p w:rsidR="00C26641" w:rsidRDefault="00C26641" w:rsidP="00E06095">
            <w:pPr>
              <w:spacing w:line="360" w:lineRule="auto"/>
              <w:jc w:val="both"/>
              <w:rPr>
                <w:rFonts w:ascii="Times New Roman" w:eastAsia="Calibri" w:hAnsi="Times New Roman" w:cs="Times New Roman"/>
                <w:sz w:val="24"/>
                <w:szCs w:val="24"/>
              </w:rPr>
            </w:pPr>
          </w:p>
        </w:tc>
        <w:tc>
          <w:tcPr>
            <w:tcW w:w="578"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842937">
        <w:tc>
          <w:tcPr>
            <w:tcW w:w="535" w:type="dxa"/>
          </w:tcPr>
          <w:p w:rsidR="00C26641" w:rsidRDefault="00A2675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6253" w:type="dxa"/>
          </w:tcPr>
          <w:p w:rsidR="00C26641" w:rsidRDefault="00507588"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products and services</w:t>
            </w:r>
            <w:r w:rsidR="00D56ABD">
              <w:rPr>
                <w:rFonts w:ascii="Times New Roman" w:eastAsia="Calibri" w:hAnsi="Times New Roman" w:cs="Times New Roman"/>
                <w:sz w:val="24"/>
                <w:szCs w:val="24"/>
              </w:rPr>
              <w:t xml:space="preserve"> are perceived</w:t>
            </w:r>
            <w:r>
              <w:rPr>
                <w:rFonts w:ascii="Times New Roman" w:eastAsia="Calibri" w:hAnsi="Times New Roman" w:cs="Times New Roman"/>
                <w:sz w:val="24"/>
                <w:szCs w:val="24"/>
              </w:rPr>
              <w:t xml:space="preserve"> to be</w:t>
            </w:r>
            <w:r w:rsidR="00D56ABD">
              <w:rPr>
                <w:rFonts w:ascii="Times New Roman" w:eastAsia="Calibri" w:hAnsi="Times New Roman" w:cs="Times New Roman"/>
                <w:sz w:val="24"/>
                <w:szCs w:val="24"/>
              </w:rPr>
              <w:t xml:space="preserve"> worth compared to the value derived</w:t>
            </w:r>
          </w:p>
        </w:tc>
        <w:tc>
          <w:tcPr>
            <w:tcW w:w="529"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505" w:type="dxa"/>
          </w:tcPr>
          <w:p w:rsidR="00C26641" w:rsidRDefault="00C26641" w:rsidP="00E06095">
            <w:pPr>
              <w:spacing w:line="360" w:lineRule="auto"/>
              <w:jc w:val="both"/>
              <w:rPr>
                <w:rFonts w:ascii="Times New Roman" w:eastAsia="Calibri" w:hAnsi="Times New Roman" w:cs="Times New Roman"/>
                <w:sz w:val="24"/>
                <w:szCs w:val="24"/>
              </w:rPr>
            </w:pPr>
          </w:p>
        </w:tc>
        <w:tc>
          <w:tcPr>
            <w:tcW w:w="578"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842937">
        <w:tc>
          <w:tcPr>
            <w:tcW w:w="535" w:type="dxa"/>
          </w:tcPr>
          <w:p w:rsidR="00C26641" w:rsidRDefault="00A2675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6253" w:type="dxa"/>
          </w:tcPr>
          <w:p w:rsidR="00C26641" w:rsidRDefault="00174511"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Our </w:t>
            </w:r>
            <w:r w:rsidR="00507588">
              <w:rPr>
                <w:rFonts w:ascii="Times New Roman" w:eastAsia="Calibri" w:hAnsi="Times New Roman" w:cs="Times New Roman"/>
                <w:sz w:val="24"/>
                <w:szCs w:val="24"/>
              </w:rPr>
              <w:t xml:space="preserve"> hotel has devised reliable safety and security systems to take care of the clients</w:t>
            </w:r>
          </w:p>
        </w:tc>
        <w:tc>
          <w:tcPr>
            <w:tcW w:w="529"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505" w:type="dxa"/>
          </w:tcPr>
          <w:p w:rsidR="00C26641" w:rsidRDefault="00C26641" w:rsidP="00E06095">
            <w:pPr>
              <w:spacing w:line="360" w:lineRule="auto"/>
              <w:jc w:val="both"/>
              <w:rPr>
                <w:rFonts w:ascii="Times New Roman" w:eastAsia="Calibri" w:hAnsi="Times New Roman" w:cs="Times New Roman"/>
                <w:sz w:val="24"/>
                <w:szCs w:val="24"/>
              </w:rPr>
            </w:pPr>
          </w:p>
        </w:tc>
        <w:tc>
          <w:tcPr>
            <w:tcW w:w="578"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842937">
        <w:tc>
          <w:tcPr>
            <w:tcW w:w="535" w:type="dxa"/>
          </w:tcPr>
          <w:p w:rsidR="00C26641" w:rsidRDefault="00A2675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6253" w:type="dxa"/>
          </w:tcPr>
          <w:p w:rsidR="00C26641" w:rsidRDefault="00AE10F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Our </w:t>
            </w:r>
            <w:r w:rsidR="00AB2A53">
              <w:rPr>
                <w:rFonts w:ascii="Times New Roman" w:eastAsia="Calibri" w:hAnsi="Times New Roman" w:cs="Times New Roman"/>
                <w:sz w:val="24"/>
                <w:szCs w:val="24"/>
              </w:rPr>
              <w:t>cl</w:t>
            </w:r>
            <w:r w:rsidR="00507588">
              <w:rPr>
                <w:rFonts w:ascii="Times New Roman" w:eastAsia="Calibri" w:hAnsi="Times New Roman" w:cs="Times New Roman"/>
                <w:sz w:val="24"/>
                <w:szCs w:val="24"/>
              </w:rPr>
              <w:t xml:space="preserve">ients appreciate the range of products and services they get </w:t>
            </w:r>
            <w:r w:rsidR="00AB2A53">
              <w:rPr>
                <w:rFonts w:ascii="Times New Roman" w:eastAsia="Calibri" w:hAnsi="Times New Roman" w:cs="Times New Roman"/>
                <w:sz w:val="24"/>
                <w:szCs w:val="24"/>
              </w:rPr>
              <w:t>and</w:t>
            </w:r>
            <w:r w:rsidR="00507588">
              <w:rPr>
                <w:rFonts w:ascii="Times New Roman" w:eastAsia="Calibri" w:hAnsi="Times New Roman" w:cs="Times New Roman"/>
                <w:sz w:val="24"/>
                <w:szCs w:val="24"/>
              </w:rPr>
              <w:t xml:space="preserve"> this</w:t>
            </w:r>
            <w:r w:rsidR="00AB2A53">
              <w:rPr>
                <w:rFonts w:ascii="Times New Roman" w:eastAsia="Calibri" w:hAnsi="Times New Roman" w:cs="Times New Roman"/>
                <w:sz w:val="24"/>
                <w:szCs w:val="24"/>
              </w:rPr>
              <w:t xml:space="preserve"> entices them to visit</w:t>
            </w:r>
          </w:p>
        </w:tc>
        <w:tc>
          <w:tcPr>
            <w:tcW w:w="529"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505" w:type="dxa"/>
          </w:tcPr>
          <w:p w:rsidR="00C26641" w:rsidRDefault="00C26641" w:rsidP="00E06095">
            <w:pPr>
              <w:spacing w:line="360" w:lineRule="auto"/>
              <w:jc w:val="both"/>
              <w:rPr>
                <w:rFonts w:ascii="Times New Roman" w:eastAsia="Calibri" w:hAnsi="Times New Roman" w:cs="Times New Roman"/>
                <w:sz w:val="24"/>
                <w:szCs w:val="24"/>
              </w:rPr>
            </w:pPr>
          </w:p>
        </w:tc>
        <w:tc>
          <w:tcPr>
            <w:tcW w:w="578" w:type="dxa"/>
          </w:tcPr>
          <w:p w:rsidR="00C26641" w:rsidRDefault="00C26641" w:rsidP="00E06095">
            <w:pPr>
              <w:spacing w:line="360" w:lineRule="auto"/>
              <w:jc w:val="both"/>
              <w:rPr>
                <w:rFonts w:ascii="Times New Roman" w:eastAsia="Calibri" w:hAnsi="Times New Roman" w:cs="Times New Roman"/>
                <w:sz w:val="24"/>
                <w:szCs w:val="24"/>
              </w:rPr>
            </w:pPr>
          </w:p>
        </w:tc>
      </w:tr>
      <w:tr w:rsidR="00C26641" w:rsidTr="00842937">
        <w:tc>
          <w:tcPr>
            <w:tcW w:w="535" w:type="dxa"/>
          </w:tcPr>
          <w:p w:rsidR="00C26641" w:rsidRDefault="00A2675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6253" w:type="dxa"/>
          </w:tcPr>
          <w:p w:rsidR="00C26641" w:rsidRDefault="00AE10F4" w:rsidP="00E0609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Our </w:t>
            </w:r>
            <w:r w:rsidR="00AB2A53">
              <w:rPr>
                <w:rFonts w:ascii="Times New Roman" w:eastAsia="Calibri" w:hAnsi="Times New Roman" w:cs="Times New Roman"/>
                <w:sz w:val="24"/>
                <w:szCs w:val="24"/>
              </w:rPr>
              <w:t xml:space="preserve"> hotel has invested in quality customer service to attract more clients</w:t>
            </w:r>
          </w:p>
        </w:tc>
        <w:tc>
          <w:tcPr>
            <w:tcW w:w="529"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475" w:type="dxa"/>
          </w:tcPr>
          <w:p w:rsidR="00C26641" w:rsidRDefault="00C26641" w:rsidP="00E06095">
            <w:pPr>
              <w:spacing w:line="360" w:lineRule="auto"/>
              <w:jc w:val="both"/>
              <w:rPr>
                <w:rFonts w:ascii="Times New Roman" w:eastAsia="Calibri" w:hAnsi="Times New Roman" w:cs="Times New Roman"/>
                <w:sz w:val="24"/>
                <w:szCs w:val="24"/>
              </w:rPr>
            </w:pPr>
          </w:p>
        </w:tc>
        <w:tc>
          <w:tcPr>
            <w:tcW w:w="505" w:type="dxa"/>
          </w:tcPr>
          <w:p w:rsidR="00C26641" w:rsidRDefault="00C26641" w:rsidP="00E06095">
            <w:pPr>
              <w:spacing w:line="360" w:lineRule="auto"/>
              <w:jc w:val="both"/>
              <w:rPr>
                <w:rFonts w:ascii="Times New Roman" w:eastAsia="Calibri" w:hAnsi="Times New Roman" w:cs="Times New Roman"/>
                <w:sz w:val="24"/>
                <w:szCs w:val="24"/>
              </w:rPr>
            </w:pPr>
          </w:p>
        </w:tc>
        <w:tc>
          <w:tcPr>
            <w:tcW w:w="578" w:type="dxa"/>
          </w:tcPr>
          <w:p w:rsidR="00C26641" w:rsidRDefault="00C26641" w:rsidP="00E06095">
            <w:pPr>
              <w:spacing w:line="360" w:lineRule="auto"/>
              <w:jc w:val="both"/>
              <w:rPr>
                <w:rFonts w:ascii="Times New Roman" w:eastAsia="Calibri" w:hAnsi="Times New Roman" w:cs="Times New Roman"/>
                <w:sz w:val="24"/>
                <w:szCs w:val="24"/>
              </w:rPr>
            </w:pPr>
          </w:p>
        </w:tc>
      </w:tr>
    </w:tbl>
    <w:p w:rsidR="00A271E0" w:rsidRDefault="00A271E0" w:rsidP="00A12BFA">
      <w:pPr>
        <w:spacing w:line="360" w:lineRule="auto"/>
        <w:jc w:val="both"/>
        <w:rPr>
          <w:rFonts w:ascii="Times New Roman" w:eastAsia="Calibri" w:hAnsi="Times New Roman" w:cs="Times New Roman"/>
          <w:sz w:val="24"/>
          <w:szCs w:val="24"/>
        </w:rPr>
      </w:pPr>
    </w:p>
    <w:p w:rsidR="00712F8F" w:rsidRPr="00787382" w:rsidRDefault="00712F8F" w:rsidP="00A12BFA">
      <w:pPr>
        <w:spacing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What other strategic responses to environmental changes have been linked to performance?</w:t>
      </w:r>
    </w:p>
    <w:p w:rsidR="00712F8F" w:rsidRPr="00787382" w:rsidRDefault="0040571F" w:rsidP="00A12BFA">
      <w:pPr>
        <w:spacing w:line="360" w:lineRule="auto"/>
        <w:jc w:val="both"/>
        <w:rPr>
          <w:rFonts w:ascii="Times New Roman" w:eastAsia="Calibri" w:hAnsi="Times New Roman" w:cs="Times New Roman"/>
          <w:sz w:val="24"/>
          <w:szCs w:val="24"/>
        </w:rPr>
      </w:pPr>
      <w:r w:rsidRPr="00787382">
        <w:rPr>
          <w:rFonts w:ascii="Times New Roman" w:eastAsia="Calibri" w:hAnsi="Times New Roman" w:cs="Times New Roman"/>
          <w:sz w:val="24"/>
          <w:szCs w:val="24"/>
        </w:rPr>
        <w:t xml:space="preserve">Please </w:t>
      </w:r>
      <w:r w:rsidR="00712F8F" w:rsidRPr="00787382">
        <w:rPr>
          <w:rFonts w:ascii="Times New Roman" w:eastAsia="Calibri" w:hAnsi="Times New Roman" w:cs="Times New Roman"/>
          <w:sz w:val="24"/>
          <w:szCs w:val="24"/>
        </w:rPr>
        <w:t>explain………………………………………………</w:t>
      </w:r>
      <w:r w:rsidRPr="00787382">
        <w:rPr>
          <w:rFonts w:ascii="Times New Roman" w:eastAsia="Calibri" w:hAnsi="Times New Roman" w:cs="Times New Roman"/>
          <w:sz w:val="24"/>
          <w:szCs w:val="24"/>
        </w:rPr>
        <w:t>……………………………………...</w:t>
      </w:r>
    </w:p>
    <w:p w:rsidR="00AE10F4" w:rsidRPr="00D85BE2" w:rsidRDefault="00D85BE2" w:rsidP="00A12BFA">
      <w:pPr>
        <w:autoSpaceDE w:val="0"/>
        <w:autoSpaceDN w:val="0"/>
        <w:adjustRightInd w:val="0"/>
        <w:spacing w:after="0" w:line="360" w:lineRule="auto"/>
        <w:jc w:val="both"/>
        <w:rPr>
          <w:rFonts w:ascii="Times New Roman" w:eastAsia="Calibri" w:hAnsi="Times New Roman" w:cs="Times New Roman"/>
          <w:b/>
          <w:sz w:val="24"/>
          <w:szCs w:val="24"/>
        </w:rPr>
      </w:pPr>
      <w:r w:rsidRPr="00D85BE2">
        <w:rPr>
          <w:rFonts w:ascii="Times New Roman" w:eastAsia="Calibri" w:hAnsi="Times New Roman" w:cs="Times New Roman"/>
          <w:b/>
          <w:sz w:val="24"/>
          <w:szCs w:val="24"/>
        </w:rPr>
        <w:t>Kindly provide your email address to enable you have the comprehensive results of this study</w:t>
      </w:r>
    </w:p>
    <w:p w:rsidR="00CA508A" w:rsidRDefault="00CA508A" w:rsidP="00A12BFA">
      <w:pPr>
        <w:autoSpaceDE w:val="0"/>
        <w:autoSpaceDN w:val="0"/>
        <w:adjustRightInd w:val="0"/>
        <w:spacing w:after="0" w:line="360" w:lineRule="auto"/>
        <w:jc w:val="both"/>
        <w:rPr>
          <w:rFonts w:ascii="Times New Roman" w:eastAsia="Calibri" w:hAnsi="Times New Roman" w:cs="Times New Roman"/>
          <w:sz w:val="24"/>
          <w:szCs w:val="24"/>
        </w:rPr>
      </w:pPr>
    </w:p>
    <w:p w:rsidR="00CA508A" w:rsidRDefault="00D85BE2" w:rsidP="00A12BFA">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p>
    <w:p w:rsidR="00D85BE2" w:rsidRDefault="00D85BE2" w:rsidP="00A271E0">
      <w:pPr>
        <w:spacing w:line="360" w:lineRule="auto"/>
        <w:jc w:val="center"/>
        <w:rPr>
          <w:rFonts w:ascii="Times New Roman" w:eastAsia="Calibri" w:hAnsi="Times New Roman" w:cs="Times New Roman"/>
          <w:sz w:val="24"/>
          <w:szCs w:val="24"/>
        </w:rPr>
      </w:pPr>
    </w:p>
    <w:sectPr w:rsidR="00D85BE2" w:rsidSect="00E46DF9">
      <w:headerReference w:type="defaul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762" w:rsidRDefault="000F7762" w:rsidP="005C0F2F">
      <w:pPr>
        <w:spacing w:after="0" w:line="240" w:lineRule="auto"/>
      </w:pPr>
      <w:r>
        <w:separator/>
      </w:r>
    </w:p>
  </w:endnote>
  <w:endnote w:type="continuationSeparator" w:id="0">
    <w:p w:rsidR="000F7762" w:rsidRDefault="000F7762" w:rsidP="005C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ItalicMT">
    <w:altName w:val="MS Mincho"/>
    <w:panose1 w:val="00000000000000000000"/>
    <w:charset w:val="80"/>
    <w:family w:val="auto"/>
    <w:notTrueType/>
    <w:pitch w:val="default"/>
    <w:sig w:usb0="00000003" w:usb1="08070000" w:usb2="00000010" w:usb3="00000000" w:csb0="00020001"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084045"/>
      <w:docPartObj>
        <w:docPartGallery w:val="Page Numbers (Bottom of Page)"/>
        <w:docPartUnique/>
      </w:docPartObj>
    </w:sdtPr>
    <w:sdtEndPr>
      <w:rPr>
        <w:noProof/>
      </w:rPr>
    </w:sdtEndPr>
    <w:sdtContent>
      <w:p w:rsidR="000F7762" w:rsidRDefault="00DC5D6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0F7762" w:rsidRDefault="000F77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762" w:rsidRDefault="000F7762" w:rsidP="005C0F2F">
      <w:pPr>
        <w:spacing w:after="0" w:line="240" w:lineRule="auto"/>
      </w:pPr>
      <w:r>
        <w:separator/>
      </w:r>
    </w:p>
  </w:footnote>
  <w:footnote w:type="continuationSeparator" w:id="0">
    <w:p w:rsidR="000F7762" w:rsidRDefault="000F7762" w:rsidP="005C0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762" w:rsidRPr="009A161C" w:rsidRDefault="000F7762" w:rsidP="009A16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9BD36D5"/>
    <w:multiLevelType w:val="hybridMultilevel"/>
    <w:tmpl w:val="7C9289E4"/>
    <w:lvl w:ilvl="0" w:tplc="A7D6346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D5F21FA"/>
    <w:multiLevelType w:val="multilevel"/>
    <w:tmpl w:val="712C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36F7C"/>
    <w:multiLevelType w:val="hybridMultilevel"/>
    <w:tmpl w:val="17CEBE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3202F"/>
    <w:multiLevelType w:val="hybridMultilevel"/>
    <w:tmpl w:val="DDEA18A8"/>
    <w:lvl w:ilvl="0" w:tplc="A52AC7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E49A3"/>
    <w:multiLevelType w:val="hybridMultilevel"/>
    <w:tmpl w:val="B2A2A3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36263"/>
    <w:multiLevelType w:val="hybridMultilevel"/>
    <w:tmpl w:val="15FA6BD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1A56984"/>
    <w:multiLevelType w:val="multilevel"/>
    <w:tmpl w:val="5A5847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9A7AB4"/>
    <w:multiLevelType w:val="hybridMultilevel"/>
    <w:tmpl w:val="E3DA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665FC"/>
    <w:multiLevelType w:val="multilevel"/>
    <w:tmpl w:val="8A6000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FC48E3"/>
    <w:multiLevelType w:val="hybridMultilevel"/>
    <w:tmpl w:val="46989AB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70757C3"/>
    <w:multiLevelType w:val="hybridMultilevel"/>
    <w:tmpl w:val="FFBA2D98"/>
    <w:lvl w:ilvl="0" w:tplc="492C82C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86AAE"/>
    <w:multiLevelType w:val="hybridMultilevel"/>
    <w:tmpl w:val="B2A2A3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574DC"/>
    <w:multiLevelType w:val="multilevel"/>
    <w:tmpl w:val="CCF68E5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EE4D5A"/>
    <w:multiLevelType w:val="hybridMultilevel"/>
    <w:tmpl w:val="6524A9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07614"/>
    <w:multiLevelType w:val="multilevel"/>
    <w:tmpl w:val="589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E0628"/>
    <w:multiLevelType w:val="hybridMultilevel"/>
    <w:tmpl w:val="8C120B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D4F94"/>
    <w:multiLevelType w:val="hybridMultilevel"/>
    <w:tmpl w:val="ECB2E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31B5E"/>
    <w:multiLevelType w:val="hybridMultilevel"/>
    <w:tmpl w:val="0AD28308"/>
    <w:lvl w:ilvl="0" w:tplc="963298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6542ABF"/>
    <w:multiLevelType w:val="hybridMultilevel"/>
    <w:tmpl w:val="AD94B106"/>
    <w:lvl w:ilvl="0" w:tplc="2F08C47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CD518CE"/>
    <w:multiLevelType w:val="hybridMultilevel"/>
    <w:tmpl w:val="751C2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9372F"/>
    <w:multiLevelType w:val="multilevel"/>
    <w:tmpl w:val="A478171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1D56597"/>
    <w:multiLevelType w:val="multilevel"/>
    <w:tmpl w:val="2B12BDC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5792010"/>
    <w:multiLevelType w:val="hybridMultilevel"/>
    <w:tmpl w:val="21D2B5B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756DB"/>
    <w:multiLevelType w:val="hybridMultilevel"/>
    <w:tmpl w:val="8D16225A"/>
    <w:lvl w:ilvl="0" w:tplc="7EDC375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E5622C9"/>
    <w:multiLevelType w:val="hybridMultilevel"/>
    <w:tmpl w:val="3EF4A5B6"/>
    <w:lvl w:ilvl="0" w:tplc="642E9B8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6F0734B1"/>
    <w:multiLevelType w:val="hybridMultilevel"/>
    <w:tmpl w:val="B2A2A3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6B30"/>
    <w:multiLevelType w:val="hybridMultilevel"/>
    <w:tmpl w:val="B2A2A3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A120D"/>
    <w:multiLevelType w:val="hybridMultilevel"/>
    <w:tmpl w:val="CBDC41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21"/>
  </w:num>
  <w:num w:numId="4">
    <w:abstractNumId w:val="11"/>
  </w:num>
  <w:num w:numId="5">
    <w:abstractNumId w:val="26"/>
  </w:num>
  <w:num w:numId="6">
    <w:abstractNumId w:val="5"/>
  </w:num>
  <w:num w:numId="7">
    <w:abstractNumId w:val="12"/>
  </w:num>
  <w:num w:numId="8">
    <w:abstractNumId w:val="6"/>
  </w:num>
  <w:num w:numId="9">
    <w:abstractNumId w:val="10"/>
  </w:num>
  <w:num w:numId="10">
    <w:abstractNumId w:val="16"/>
  </w:num>
  <w:num w:numId="11">
    <w:abstractNumId w:val="17"/>
  </w:num>
  <w:num w:numId="12">
    <w:abstractNumId w:val="8"/>
  </w:num>
  <w:num w:numId="13">
    <w:abstractNumId w:val="0"/>
  </w:num>
  <w:num w:numId="14">
    <w:abstractNumId w:val="15"/>
  </w:num>
  <w:num w:numId="15">
    <w:abstractNumId w:val="2"/>
  </w:num>
  <w:num w:numId="16">
    <w:abstractNumId w:val="4"/>
  </w:num>
  <w:num w:numId="17">
    <w:abstractNumId w:val="20"/>
  </w:num>
  <w:num w:numId="18">
    <w:abstractNumId w:val="9"/>
  </w:num>
  <w:num w:numId="19">
    <w:abstractNumId w:val="22"/>
  </w:num>
  <w:num w:numId="20">
    <w:abstractNumId w:val="13"/>
  </w:num>
  <w:num w:numId="21">
    <w:abstractNumId w:val="28"/>
  </w:num>
  <w:num w:numId="22">
    <w:abstractNumId w:val="3"/>
  </w:num>
  <w:num w:numId="23">
    <w:abstractNumId w:val="18"/>
  </w:num>
  <w:num w:numId="24">
    <w:abstractNumId w:val="1"/>
  </w:num>
  <w:num w:numId="25">
    <w:abstractNumId w:val="24"/>
  </w:num>
  <w:num w:numId="26">
    <w:abstractNumId w:val="25"/>
  </w:num>
  <w:num w:numId="27">
    <w:abstractNumId w:val="19"/>
  </w:num>
  <w:num w:numId="28">
    <w:abstractNumId w:val="1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mailMerge>
    <w:mainDocumentType w:val="formLetters"/>
    <w:dataType w:val="textFile"/>
    <w:activeRecord w:val="-1"/>
    <w:odso/>
  </w:mailMerge>
  <w:defaultTabStop w:val="720"/>
  <w:drawingGridHorizontalSpacing w:val="110"/>
  <w:displayHorizontalDrawingGridEvery w:val="2"/>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2"/>
  </w:compat>
  <w:rsids>
    <w:rsidRoot w:val="0015387A"/>
    <w:rsid w:val="00000D20"/>
    <w:rsid w:val="000013E5"/>
    <w:rsid w:val="000044C6"/>
    <w:rsid w:val="00007269"/>
    <w:rsid w:val="00012926"/>
    <w:rsid w:val="0001420A"/>
    <w:rsid w:val="00014915"/>
    <w:rsid w:val="00014DB0"/>
    <w:rsid w:val="00016D9C"/>
    <w:rsid w:val="00021CB1"/>
    <w:rsid w:val="00024A66"/>
    <w:rsid w:val="0002537A"/>
    <w:rsid w:val="000279F8"/>
    <w:rsid w:val="0003159E"/>
    <w:rsid w:val="00034B8F"/>
    <w:rsid w:val="00035B4F"/>
    <w:rsid w:val="00035EF0"/>
    <w:rsid w:val="00037447"/>
    <w:rsid w:val="00037AA0"/>
    <w:rsid w:val="00040045"/>
    <w:rsid w:val="00040DFA"/>
    <w:rsid w:val="00045568"/>
    <w:rsid w:val="00045D8F"/>
    <w:rsid w:val="0004728B"/>
    <w:rsid w:val="00053CD0"/>
    <w:rsid w:val="00053EA4"/>
    <w:rsid w:val="00054F42"/>
    <w:rsid w:val="00060266"/>
    <w:rsid w:val="00060288"/>
    <w:rsid w:val="0006133A"/>
    <w:rsid w:val="000636DC"/>
    <w:rsid w:val="00065AB9"/>
    <w:rsid w:val="00066DE6"/>
    <w:rsid w:val="00067C07"/>
    <w:rsid w:val="00067D69"/>
    <w:rsid w:val="00067EC6"/>
    <w:rsid w:val="00070079"/>
    <w:rsid w:val="00070244"/>
    <w:rsid w:val="000755D4"/>
    <w:rsid w:val="0007609C"/>
    <w:rsid w:val="00077146"/>
    <w:rsid w:val="00077954"/>
    <w:rsid w:val="00082F58"/>
    <w:rsid w:val="00083403"/>
    <w:rsid w:val="00087B38"/>
    <w:rsid w:val="00090373"/>
    <w:rsid w:val="000909E1"/>
    <w:rsid w:val="00091F95"/>
    <w:rsid w:val="000930F1"/>
    <w:rsid w:val="00095191"/>
    <w:rsid w:val="00095C2A"/>
    <w:rsid w:val="000974A7"/>
    <w:rsid w:val="000A1796"/>
    <w:rsid w:val="000A2F39"/>
    <w:rsid w:val="000A5D57"/>
    <w:rsid w:val="000B0591"/>
    <w:rsid w:val="000B1B96"/>
    <w:rsid w:val="000B2906"/>
    <w:rsid w:val="000B50CA"/>
    <w:rsid w:val="000B52D8"/>
    <w:rsid w:val="000B554B"/>
    <w:rsid w:val="000C3003"/>
    <w:rsid w:val="000D2C6B"/>
    <w:rsid w:val="000D558A"/>
    <w:rsid w:val="000D6EB8"/>
    <w:rsid w:val="000E238B"/>
    <w:rsid w:val="000E61DD"/>
    <w:rsid w:val="000E6327"/>
    <w:rsid w:val="000F7762"/>
    <w:rsid w:val="001012F2"/>
    <w:rsid w:val="00102053"/>
    <w:rsid w:val="00102F60"/>
    <w:rsid w:val="001043A0"/>
    <w:rsid w:val="00104F3B"/>
    <w:rsid w:val="00106745"/>
    <w:rsid w:val="00111B4D"/>
    <w:rsid w:val="00113FDC"/>
    <w:rsid w:val="001142FD"/>
    <w:rsid w:val="00114664"/>
    <w:rsid w:val="00114EEF"/>
    <w:rsid w:val="001160E4"/>
    <w:rsid w:val="00125963"/>
    <w:rsid w:val="00130E3E"/>
    <w:rsid w:val="001322D3"/>
    <w:rsid w:val="00132629"/>
    <w:rsid w:val="001336A8"/>
    <w:rsid w:val="00133AC1"/>
    <w:rsid w:val="0013407D"/>
    <w:rsid w:val="00136879"/>
    <w:rsid w:val="0013718C"/>
    <w:rsid w:val="0014063C"/>
    <w:rsid w:val="00142E21"/>
    <w:rsid w:val="0014542B"/>
    <w:rsid w:val="0014629A"/>
    <w:rsid w:val="00147A04"/>
    <w:rsid w:val="00150B5D"/>
    <w:rsid w:val="00152CFB"/>
    <w:rsid w:val="001537BF"/>
    <w:rsid w:val="0015387A"/>
    <w:rsid w:val="00153F23"/>
    <w:rsid w:val="00163E44"/>
    <w:rsid w:val="001651BB"/>
    <w:rsid w:val="001668CA"/>
    <w:rsid w:val="00166DC4"/>
    <w:rsid w:val="00167504"/>
    <w:rsid w:val="00170F0F"/>
    <w:rsid w:val="00170FD9"/>
    <w:rsid w:val="0017250E"/>
    <w:rsid w:val="00173388"/>
    <w:rsid w:val="00174511"/>
    <w:rsid w:val="00181592"/>
    <w:rsid w:val="001820B5"/>
    <w:rsid w:val="001836D0"/>
    <w:rsid w:val="0018488B"/>
    <w:rsid w:val="00184F42"/>
    <w:rsid w:val="00186DF8"/>
    <w:rsid w:val="00190510"/>
    <w:rsid w:val="0019128D"/>
    <w:rsid w:val="00191D31"/>
    <w:rsid w:val="00193CE1"/>
    <w:rsid w:val="00194CFD"/>
    <w:rsid w:val="00195585"/>
    <w:rsid w:val="00195A54"/>
    <w:rsid w:val="00196BB0"/>
    <w:rsid w:val="001973E9"/>
    <w:rsid w:val="00197CAA"/>
    <w:rsid w:val="001A0F95"/>
    <w:rsid w:val="001A1401"/>
    <w:rsid w:val="001A156A"/>
    <w:rsid w:val="001A3230"/>
    <w:rsid w:val="001A3941"/>
    <w:rsid w:val="001A492C"/>
    <w:rsid w:val="001A7DF2"/>
    <w:rsid w:val="001B0BFC"/>
    <w:rsid w:val="001B36A2"/>
    <w:rsid w:val="001B62D3"/>
    <w:rsid w:val="001B6C86"/>
    <w:rsid w:val="001B7F28"/>
    <w:rsid w:val="001C3703"/>
    <w:rsid w:val="001C5EC7"/>
    <w:rsid w:val="001C7605"/>
    <w:rsid w:val="001D48FB"/>
    <w:rsid w:val="001D49D9"/>
    <w:rsid w:val="001D5AE4"/>
    <w:rsid w:val="001D5ECA"/>
    <w:rsid w:val="001D6201"/>
    <w:rsid w:val="001D6285"/>
    <w:rsid w:val="001E3181"/>
    <w:rsid w:val="001E4238"/>
    <w:rsid w:val="001E5D9B"/>
    <w:rsid w:val="001E6AD1"/>
    <w:rsid w:val="001F1926"/>
    <w:rsid w:val="001F223A"/>
    <w:rsid w:val="001F3771"/>
    <w:rsid w:val="001F5CBF"/>
    <w:rsid w:val="001F7185"/>
    <w:rsid w:val="001F76EB"/>
    <w:rsid w:val="00200B29"/>
    <w:rsid w:val="0020124D"/>
    <w:rsid w:val="0020441F"/>
    <w:rsid w:val="00205CC3"/>
    <w:rsid w:val="0020622B"/>
    <w:rsid w:val="00206B59"/>
    <w:rsid w:val="002103C9"/>
    <w:rsid w:val="0021117A"/>
    <w:rsid w:val="00215A5E"/>
    <w:rsid w:val="00217506"/>
    <w:rsid w:val="00220277"/>
    <w:rsid w:val="0022186A"/>
    <w:rsid w:val="00222375"/>
    <w:rsid w:val="00222691"/>
    <w:rsid w:val="00222E68"/>
    <w:rsid w:val="0022378F"/>
    <w:rsid w:val="00224E06"/>
    <w:rsid w:val="002307E6"/>
    <w:rsid w:val="002344C6"/>
    <w:rsid w:val="00242FBE"/>
    <w:rsid w:val="00243012"/>
    <w:rsid w:val="002503B9"/>
    <w:rsid w:val="00251A9B"/>
    <w:rsid w:val="00254109"/>
    <w:rsid w:val="00255DDB"/>
    <w:rsid w:val="00256097"/>
    <w:rsid w:val="0025665F"/>
    <w:rsid w:val="00256B6B"/>
    <w:rsid w:val="002601C4"/>
    <w:rsid w:val="00263013"/>
    <w:rsid w:val="00263D87"/>
    <w:rsid w:val="00274C7D"/>
    <w:rsid w:val="002753E3"/>
    <w:rsid w:val="002878B8"/>
    <w:rsid w:val="002907EE"/>
    <w:rsid w:val="00292597"/>
    <w:rsid w:val="00295AB2"/>
    <w:rsid w:val="0029689E"/>
    <w:rsid w:val="002A3A04"/>
    <w:rsid w:val="002A4523"/>
    <w:rsid w:val="002A5744"/>
    <w:rsid w:val="002B2833"/>
    <w:rsid w:val="002B29C3"/>
    <w:rsid w:val="002B2D1E"/>
    <w:rsid w:val="002B55A0"/>
    <w:rsid w:val="002B7D13"/>
    <w:rsid w:val="002B7D95"/>
    <w:rsid w:val="002C0D90"/>
    <w:rsid w:val="002C12BC"/>
    <w:rsid w:val="002C25B5"/>
    <w:rsid w:val="002C68A0"/>
    <w:rsid w:val="002C7072"/>
    <w:rsid w:val="002C7402"/>
    <w:rsid w:val="002D13D6"/>
    <w:rsid w:val="002D1477"/>
    <w:rsid w:val="002D1EDB"/>
    <w:rsid w:val="002D38AA"/>
    <w:rsid w:val="002E1048"/>
    <w:rsid w:val="002E13F1"/>
    <w:rsid w:val="002E1A6C"/>
    <w:rsid w:val="002E27B2"/>
    <w:rsid w:val="002E2CA6"/>
    <w:rsid w:val="002E431C"/>
    <w:rsid w:val="002E4717"/>
    <w:rsid w:val="002E4EDB"/>
    <w:rsid w:val="002E6202"/>
    <w:rsid w:val="002E7969"/>
    <w:rsid w:val="002F08E2"/>
    <w:rsid w:val="002F2A3B"/>
    <w:rsid w:val="002F4672"/>
    <w:rsid w:val="002F6988"/>
    <w:rsid w:val="003017E6"/>
    <w:rsid w:val="00304C24"/>
    <w:rsid w:val="003054EA"/>
    <w:rsid w:val="00306405"/>
    <w:rsid w:val="00306D82"/>
    <w:rsid w:val="00313A64"/>
    <w:rsid w:val="00313A95"/>
    <w:rsid w:val="003163A8"/>
    <w:rsid w:val="003214E6"/>
    <w:rsid w:val="003224D1"/>
    <w:rsid w:val="0032541E"/>
    <w:rsid w:val="00325853"/>
    <w:rsid w:val="00325CB6"/>
    <w:rsid w:val="0032761C"/>
    <w:rsid w:val="00327ECA"/>
    <w:rsid w:val="00331A41"/>
    <w:rsid w:val="0033237C"/>
    <w:rsid w:val="00340CAD"/>
    <w:rsid w:val="00340F46"/>
    <w:rsid w:val="00341E0E"/>
    <w:rsid w:val="003425BC"/>
    <w:rsid w:val="00343FE5"/>
    <w:rsid w:val="00344DF9"/>
    <w:rsid w:val="003462F7"/>
    <w:rsid w:val="003466E2"/>
    <w:rsid w:val="00346A77"/>
    <w:rsid w:val="00350763"/>
    <w:rsid w:val="00354417"/>
    <w:rsid w:val="003615E3"/>
    <w:rsid w:val="003645AF"/>
    <w:rsid w:val="003670E5"/>
    <w:rsid w:val="003671EB"/>
    <w:rsid w:val="003673C2"/>
    <w:rsid w:val="00371116"/>
    <w:rsid w:val="00371907"/>
    <w:rsid w:val="00373419"/>
    <w:rsid w:val="00373C19"/>
    <w:rsid w:val="003749AC"/>
    <w:rsid w:val="003813FF"/>
    <w:rsid w:val="003814D1"/>
    <w:rsid w:val="00382C5E"/>
    <w:rsid w:val="0038336A"/>
    <w:rsid w:val="00384F15"/>
    <w:rsid w:val="003852CE"/>
    <w:rsid w:val="0039033C"/>
    <w:rsid w:val="00391C5D"/>
    <w:rsid w:val="003934A4"/>
    <w:rsid w:val="00395178"/>
    <w:rsid w:val="00395DD9"/>
    <w:rsid w:val="00396C75"/>
    <w:rsid w:val="00397974"/>
    <w:rsid w:val="003A03BA"/>
    <w:rsid w:val="003A113C"/>
    <w:rsid w:val="003A21AF"/>
    <w:rsid w:val="003A3DD1"/>
    <w:rsid w:val="003B5A23"/>
    <w:rsid w:val="003C48A6"/>
    <w:rsid w:val="003C64AD"/>
    <w:rsid w:val="003C663F"/>
    <w:rsid w:val="003D0EE9"/>
    <w:rsid w:val="003D2B00"/>
    <w:rsid w:val="003D6488"/>
    <w:rsid w:val="003E07B2"/>
    <w:rsid w:val="003E0ADD"/>
    <w:rsid w:val="003E139A"/>
    <w:rsid w:val="003E29E8"/>
    <w:rsid w:val="003E440A"/>
    <w:rsid w:val="003E672E"/>
    <w:rsid w:val="003E6856"/>
    <w:rsid w:val="003E7D08"/>
    <w:rsid w:val="003F210F"/>
    <w:rsid w:val="003F2D60"/>
    <w:rsid w:val="003F63AC"/>
    <w:rsid w:val="003F6B19"/>
    <w:rsid w:val="0040080C"/>
    <w:rsid w:val="00400F37"/>
    <w:rsid w:val="004032B0"/>
    <w:rsid w:val="00403909"/>
    <w:rsid w:val="004042C7"/>
    <w:rsid w:val="00404E89"/>
    <w:rsid w:val="0040571F"/>
    <w:rsid w:val="004065A7"/>
    <w:rsid w:val="004067D4"/>
    <w:rsid w:val="00407984"/>
    <w:rsid w:val="00414143"/>
    <w:rsid w:val="00415AEE"/>
    <w:rsid w:val="00416CB5"/>
    <w:rsid w:val="00421868"/>
    <w:rsid w:val="00421A6B"/>
    <w:rsid w:val="00422220"/>
    <w:rsid w:val="004223BD"/>
    <w:rsid w:val="0042377A"/>
    <w:rsid w:val="004304B8"/>
    <w:rsid w:val="004309F5"/>
    <w:rsid w:val="00431717"/>
    <w:rsid w:val="00431931"/>
    <w:rsid w:val="00433B63"/>
    <w:rsid w:val="0043467B"/>
    <w:rsid w:val="00434CB1"/>
    <w:rsid w:val="004353CC"/>
    <w:rsid w:val="0043549F"/>
    <w:rsid w:val="00436CC0"/>
    <w:rsid w:val="00436CF6"/>
    <w:rsid w:val="00437E2D"/>
    <w:rsid w:val="00440B65"/>
    <w:rsid w:val="00440E83"/>
    <w:rsid w:val="00441469"/>
    <w:rsid w:val="00444FFE"/>
    <w:rsid w:val="004456DE"/>
    <w:rsid w:val="00445BC8"/>
    <w:rsid w:val="00446DCE"/>
    <w:rsid w:val="0045039A"/>
    <w:rsid w:val="004515C5"/>
    <w:rsid w:val="00461602"/>
    <w:rsid w:val="00463508"/>
    <w:rsid w:val="00464686"/>
    <w:rsid w:val="00466C3F"/>
    <w:rsid w:val="00467253"/>
    <w:rsid w:val="0047142A"/>
    <w:rsid w:val="00471A4E"/>
    <w:rsid w:val="00472A89"/>
    <w:rsid w:val="00472BD9"/>
    <w:rsid w:val="00473F15"/>
    <w:rsid w:val="004742A6"/>
    <w:rsid w:val="00474CF7"/>
    <w:rsid w:val="00475646"/>
    <w:rsid w:val="00481C11"/>
    <w:rsid w:val="00482342"/>
    <w:rsid w:val="00483250"/>
    <w:rsid w:val="00485DDD"/>
    <w:rsid w:val="0048641B"/>
    <w:rsid w:val="00494977"/>
    <w:rsid w:val="00497B17"/>
    <w:rsid w:val="004A0610"/>
    <w:rsid w:val="004A1E7D"/>
    <w:rsid w:val="004A29F6"/>
    <w:rsid w:val="004A2F4C"/>
    <w:rsid w:val="004A6277"/>
    <w:rsid w:val="004A677F"/>
    <w:rsid w:val="004A721E"/>
    <w:rsid w:val="004B03EA"/>
    <w:rsid w:val="004B1392"/>
    <w:rsid w:val="004B39EC"/>
    <w:rsid w:val="004B40D6"/>
    <w:rsid w:val="004B63D6"/>
    <w:rsid w:val="004B6D86"/>
    <w:rsid w:val="004B7106"/>
    <w:rsid w:val="004C240C"/>
    <w:rsid w:val="004C241D"/>
    <w:rsid w:val="004C2E38"/>
    <w:rsid w:val="004C33F5"/>
    <w:rsid w:val="004C3E40"/>
    <w:rsid w:val="004C40CD"/>
    <w:rsid w:val="004C63E0"/>
    <w:rsid w:val="004C68D7"/>
    <w:rsid w:val="004D1E9E"/>
    <w:rsid w:val="004D255E"/>
    <w:rsid w:val="004D4930"/>
    <w:rsid w:val="004D5968"/>
    <w:rsid w:val="004D742B"/>
    <w:rsid w:val="004E387F"/>
    <w:rsid w:val="004E3DD3"/>
    <w:rsid w:val="004E5511"/>
    <w:rsid w:val="004E5528"/>
    <w:rsid w:val="004E6587"/>
    <w:rsid w:val="004E7D1F"/>
    <w:rsid w:val="004F3607"/>
    <w:rsid w:val="004F5CB7"/>
    <w:rsid w:val="004F6AB8"/>
    <w:rsid w:val="004F6D88"/>
    <w:rsid w:val="00501D59"/>
    <w:rsid w:val="00504588"/>
    <w:rsid w:val="005045E4"/>
    <w:rsid w:val="005046F5"/>
    <w:rsid w:val="005054B1"/>
    <w:rsid w:val="005056C2"/>
    <w:rsid w:val="00507588"/>
    <w:rsid w:val="0051087C"/>
    <w:rsid w:val="00510B7B"/>
    <w:rsid w:val="0051125D"/>
    <w:rsid w:val="0051195C"/>
    <w:rsid w:val="00511B8A"/>
    <w:rsid w:val="00514B85"/>
    <w:rsid w:val="005159A5"/>
    <w:rsid w:val="0051612A"/>
    <w:rsid w:val="00516A5B"/>
    <w:rsid w:val="0051737C"/>
    <w:rsid w:val="00517ABD"/>
    <w:rsid w:val="005213CB"/>
    <w:rsid w:val="00521E3F"/>
    <w:rsid w:val="005224E3"/>
    <w:rsid w:val="00522E8F"/>
    <w:rsid w:val="00522FE6"/>
    <w:rsid w:val="005238B8"/>
    <w:rsid w:val="00523C04"/>
    <w:rsid w:val="00525DF6"/>
    <w:rsid w:val="00527221"/>
    <w:rsid w:val="00533E67"/>
    <w:rsid w:val="00534725"/>
    <w:rsid w:val="005360D9"/>
    <w:rsid w:val="00536513"/>
    <w:rsid w:val="00537E70"/>
    <w:rsid w:val="005421CD"/>
    <w:rsid w:val="00545081"/>
    <w:rsid w:val="00545454"/>
    <w:rsid w:val="005461AA"/>
    <w:rsid w:val="00546762"/>
    <w:rsid w:val="00546877"/>
    <w:rsid w:val="005477DC"/>
    <w:rsid w:val="00550939"/>
    <w:rsid w:val="0055158C"/>
    <w:rsid w:val="00551809"/>
    <w:rsid w:val="00551958"/>
    <w:rsid w:val="00552752"/>
    <w:rsid w:val="00552AE4"/>
    <w:rsid w:val="00554133"/>
    <w:rsid w:val="00554C38"/>
    <w:rsid w:val="00555748"/>
    <w:rsid w:val="005600C2"/>
    <w:rsid w:val="00561098"/>
    <w:rsid w:val="005623E8"/>
    <w:rsid w:val="00563349"/>
    <w:rsid w:val="005655BC"/>
    <w:rsid w:val="00565E83"/>
    <w:rsid w:val="00566706"/>
    <w:rsid w:val="00570EF5"/>
    <w:rsid w:val="00573DF0"/>
    <w:rsid w:val="0058273E"/>
    <w:rsid w:val="00584070"/>
    <w:rsid w:val="00586D39"/>
    <w:rsid w:val="00590091"/>
    <w:rsid w:val="0059023E"/>
    <w:rsid w:val="0059141B"/>
    <w:rsid w:val="005918E5"/>
    <w:rsid w:val="0059207E"/>
    <w:rsid w:val="00593640"/>
    <w:rsid w:val="005939C3"/>
    <w:rsid w:val="00594554"/>
    <w:rsid w:val="00594B72"/>
    <w:rsid w:val="005971B7"/>
    <w:rsid w:val="00597A50"/>
    <w:rsid w:val="005A0358"/>
    <w:rsid w:val="005A0F99"/>
    <w:rsid w:val="005A1F72"/>
    <w:rsid w:val="005A39B3"/>
    <w:rsid w:val="005A3FAA"/>
    <w:rsid w:val="005A6322"/>
    <w:rsid w:val="005A6F4E"/>
    <w:rsid w:val="005B057C"/>
    <w:rsid w:val="005B396A"/>
    <w:rsid w:val="005B4375"/>
    <w:rsid w:val="005B5CFA"/>
    <w:rsid w:val="005B6DF6"/>
    <w:rsid w:val="005C0F2F"/>
    <w:rsid w:val="005C1A2A"/>
    <w:rsid w:val="005C1D88"/>
    <w:rsid w:val="005C3D7E"/>
    <w:rsid w:val="005C538D"/>
    <w:rsid w:val="005C7DCB"/>
    <w:rsid w:val="005D416E"/>
    <w:rsid w:val="005D42CD"/>
    <w:rsid w:val="005D4438"/>
    <w:rsid w:val="005D4B00"/>
    <w:rsid w:val="005D4DA6"/>
    <w:rsid w:val="005D585F"/>
    <w:rsid w:val="005D7702"/>
    <w:rsid w:val="005D777C"/>
    <w:rsid w:val="005E07E1"/>
    <w:rsid w:val="005E1237"/>
    <w:rsid w:val="005E1B33"/>
    <w:rsid w:val="005E3C77"/>
    <w:rsid w:val="005E4042"/>
    <w:rsid w:val="005E544C"/>
    <w:rsid w:val="005E7CD4"/>
    <w:rsid w:val="005F02FC"/>
    <w:rsid w:val="005F29D9"/>
    <w:rsid w:val="006011D0"/>
    <w:rsid w:val="006040BA"/>
    <w:rsid w:val="00605D31"/>
    <w:rsid w:val="006063EC"/>
    <w:rsid w:val="006102DA"/>
    <w:rsid w:val="00610CB9"/>
    <w:rsid w:val="00613388"/>
    <w:rsid w:val="00614245"/>
    <w:rsid w:val="00614813"/>
    <w:rsid w:val="00617C53"/>
    <w:rsid w:val="00620936"/>
    <w:rsid w:val="00620DC6"/>
    <w:rsid w:val="00620E3C"/>
    <w:rsid w:val="00621D0D"/>
    <w:rsid w:val="006232D4"/>
    <w:rsid w:val="006234AA"/>
    <w:rsid w:val="006245A9"/>
    <w:rsid w:val="0062688B"/>
    <w:rsid w:val="00627633"/>
    <w:rsid w:val="0063516D"/>
    <w:rsid w:val="006413FC"/>
    <w:rsid w:val="0064144E"/>
    <w:rsid w:val="00646318"/>
    <w:rsid w:val="00646CB1"/>
    <w:rsid w:val="00654179"/>
    <w:rsid w:val="006555B4"/>
    <w:rsid w:val="006561AC"/>
    <w:rsid w:val="00657783"/>
    <w:rsid w:val="006626E5"/>
    <w:rsid w:val="006636DA"/>
    <w:rsid w:val="0066450A"/>
    <w:rsid w:val="00667C9E"/>
    <w:rsid w:val="006719B3"/>
    <w:rsid w:val="0067381E"/>
    <w:rsid w:val="0067395F"/>
    <w:rsid w:val="006747ED"/>
    <w:rsid w:val="00674B27"/>
    <w:rsid w:val="00674C3A"/>
    <w:rsid w:val="00675184"/>
    <w:rsid w:val="00676C55"/>
    <w:rsid w:val="00676C71"/>
    <w:rsid w:val="00682C30"/>
    <w:rsid w:val="006836B4"/>
    <w:rsid w:val="00684BA4"/>
    <w:rsid w:val="006903DA"/>
    <w:rsid w:val="00690681"/>
    <w:rsid w:val="0069086A"/>
    <w:rsid w:val="00692222"/>
    <w:rsid w:val="00692DA2"/>
    <w:rsid w:val="00692ED9"/>
    <w:rsid w:val="0069510E"/>
    <w:rsid w:val="00696214"/>
    <w:rsid w:val="00696BB9"/>
    <w:rsid w:val="00697E64"/>
    <w:rsid w:val="006A0853"/>
    <w:rsid w:val="006A3012"/>
    <w:rsid w:val="006B0303"/>
    <w:rsid w:val="006B1283"/>
    <w:rsid w:val="006B18B0"/>
    <w:rsid w:val="006B331A"/>
    <w:rsid w:val="006B4F9A"/>
    <w:rsid w:val="006C0747"/>
    <w:rsid w:val="006C204E"/>
    <w:rsid w:val="006C21E0"/>
    <w:rsid w:val="006C4A33"/>
    <w:rsid w:val="006C4FCE"/>
    <w:rsid w:val="006C6224"/>
    <w:rsid w:val="006D1323"/>
    <w:rsid w:val="006D1E4E"/>
    <w:rsid w:val="006D4EF3"/>
    <w:rsid w:val="006D5179"/>
    <w:rsid w:val="006D5883"/>
    <w:rsid w:val="006E0C21"/>
    <w:rsid w:val="006E3EA1"/>
    <w:rsid w:val="006E4293"/>
    <w:rsid w:val="006E4DEC"/>
    <w:rsid w:val="006E6D47"/>
    <w:rsid w:val="006F03E6"/>
    <w:rsid w:val="006F424B"/>
    <w:rsid w:val="006F4356"/>
    <w:rsid w:val="006F67D3"/>
    <w:rsid w:val="006F70C4"/>
    <w:rsid w:val="00701D33"/>
    <w:rsid w:val="007023A6"/>
    <w:rsid w:val="00704172"/>
    <w:rsid w:val="00706AA8"/>
    <w:rsid w:val="0070790C"/>
    <w:rsid w:val="00707BDD"/>
    <w:rsid w:val="00707E55"/>
    <w:rsid w:val="00712F8F"/>
    <w:rsid w:val="00713E7D"/>
    <w:rsid w:val="0071412F"/>
    <w:rsid w:val="00714CB1"/>
    <w:rsid w:val="00715729"/>
    <w:rsid w:val="00716E67"/>
    <w:rsid w:val="00717673"/>
    <w:rsid w:val="00717D9D"/>
    <w:rsid w:val="00721111"/>
    <w:rsid w:val="0072132F"/>
    <w:rsid w:val="0072362A"/>
    <w:rsid w:val="007256EB"/>
    <w:rsid w:val="00730F5C"/>
    <w:rsid w:val="00732E18"/>
    <w:rsid w:val="00734413"/>
    <w:rsid w:val="0073556B"/>
    <w:rsid w:val="00736671"/>
    <w:rsid w:val="00737C1D"/>
    <w:rsid w:val="0074044D"/>
    <w:rsid w:val="00740ED6"/>
    <w:rsid w:val="00740FC3"/>
    <w:rsid w:val="0074145E"/>
    <w:rsid w:val="00742174"/>
    <w:rsid w:val="007421C8"/>
    <w:rsid w:val="0074375A"/>
    <w:rsid w:val="0074767A"/>
    <w:rsid w:val="00750778"/>
    <w:rsid w:val="00750B4B"/>
    <w:rsid w:val="00750E98"/>
    <w:rsid w:val="007516D4"/>
    <w:rsid w:val="0075358F"/>
    <w:rsid w:val="007539FD"/>
    <w:rsid w:val="00755DE7"/>
    <w:rsid w:val="0075768B"/>
    <w:rsid w:val="00761CC9"/>
    <w:rsid w:val="00762462"/>
    <w:rsid w:val="00765EA6"/>
    <w:rsid w:val="0077652D"/>
    <w:rsid w:val="007773B2"/>
    <w:rsid w:val="007818A4"/>
    <w:rsid w:val="00785E65"/>
    <w:rsid w:val="00786B51"/>
    <w:rsid w:val="00787382"/>
    <w:rsid w:val="0079276B"/>
    <w:rsid w:val="00794747"/>
    <w:rsid w:val="00794C99"/>
    <w:rsid w:val="00795330"/>
    <w:rsid w:val="0079585F"/>
    <w:rsid w:val="007A1B8D"/>
    <w:rsid w:val="007A251F"/>
    <w:rsid w:val="007A2802"/>
    <w:rsid w:val="007A61AF"/>
    <w:rsid w:val="007A64B1"/>
    <w:rsid w:val="007A7DE8"/>
    <w:rsid w:val="007B1762"/>
    <w:rsid w:val="007B2462"/>
    <w:rsid w:val="007B319E"/>
    <w:rsid w:val="007B476B"/>
    <w:rsid w:val="007B49D3"/>
    <w:rsid w:val="007B4A72"/>
    <w:rsid w:val="007B5F45"/>
    <w:rsid w:val="007B6AB6"/>
    <w:rsid w:val="007C24FC"/>
    <w:rsid w:val="007C3D6C"/>
    <w:rsid w:val="007C506B"/>
    <w:rsid w:val="007C6212"/>
    <w:rsid w:val="007C6270"/>
    <w:rsid w:val="007D00A6"/>
    <w:rsid w:val="007D33A5"/>
    <w:rsid w:val="007D3736"/>
    <w:rsid w:val="007D3D31"/>
    <w:rsid w:val="007D57E4"/>
    <w:rsid w:val="007D72DC"/>
    <w:rsid w:val="007D7FFA"/>
    <w:rsid w:val="007E3A55"/>
    <w:rsid w:val="007E3BC1"/>
    <w:rsid w:val="007E448C"/>
    <w:rsid w:val="007E67BE"/>
    <w:rsid w:val="007F0417"/>
    <w:rsid w:val="007F04AC"/>
    <w:rsid w:val="007F36C4"/>
    <w:rsid w:val="007F4DE7"/>
    <w:rsid w:val="007F5E62"/>
    <w:rsid w:val="007F702C"/>
    <w:rsid w:val="008002E3"/>
    <w:rsid w:val="008005F6"/>
    <w:rsid w:val="008012D0"/>
    <w:rsid w:val="0080132E"/>
    <w:rsid w:val="008017B0"/>
    <w:rsid w:val="00801942"/>
    <w:rsid w:val="00802344"/>
    <w:rsid w:val="0080240F"/>
    <w:rsid w:val="0080321E"/>
    <w:rsid w:val="00804CF3"/>
    <w:rsid w:val="00806088"/>
    <w:rsid w:val="00807E36"/>
    <w:rsid w:val="00813196"/>
    <w:rsid w:val="00815FC6"/>
    <w:rsid w:val="00817194"/>
    <w:rsid w:val="0082107F"/>
    <w:rsid w:val="00823025"/>
    <w:rsid w:val="008303C9"/>
    <w:rsid w:val="008305C9"/>
    <w:rsid w:val="0083112E"/>
    <w:rsid w:val="00833992"/>
    <w:rsid w:val="00834015"/>
    <w:rsid w:val="008342D3"/>
    <w:rsid w:val="008347A1"/>
    <w:rsid w:val="00835F0E"/>
    <w:rsid w:val="00842937"/>
    <w:rsid w:val="00843B8D"/>
    <w:rsid w:val="008447E8"/>
    <w:rsid w:val="00844B7D"/>
    <w:rsid w:val="00845B21"/>
    <w:rsid w:val="0084643F"/>
    <w:rsid w:val="00846956"/>
    <w:rsid w:val="0085050B"/>
    <w:rsid w:val="00851639"/>
    <w:rsid w:val="00852345"/>
    <w:rsid w:val="008534E3"/>
    <w:rsid w:val="00855F55"/>
    <w:rsid w:val="00862077"/>
    <w:rsid w:val="00864494"/>
    <w:rsid w:val="008658AD"/>
    <w:rsid w:val="008663A6"/>
    <w:rsid w:val="00867903"/>
    <w:rsid w:val="00872B1E"/>
    <w:rsid w:val="00872EDB"/>
    <w:rsid w:val="00877C6E"/>
    <w:rsid w:val="0088090B"/>
    <w:rsid w:val="00882413"/>
    <w:rsid w:val="00885EE7"/>
    <w:rsid w:val="0089061B"/>
    <w:rsid w:val="00893687"/>
    <w:rsid w:val="0089401B"/>
    <w:rsid w:val="00896698"/>
    <w:rsid w:val="008A0B8D"/>
    <w:rsid w:val="008A3EDE"/>
    <w:rsid w:val="008A55BA"/>
    <w:rsid w:val="008A5DBE"/>
    <w:rsid w:val="008A7191"/>
    <w:rsid w:val="008A7477"/>
    <w:rsid w:val="008A7E25"/>
    <w:rsid w:val="008A7FE4"/>
    <w:rsid w:val="008B4AFE"/>
    <w:rsid w:val="008B6333"/>
    <w:rsid w:val="008B6C26"/>
    <w:rsid w:val="008B7D05"/>
    <w:rsid w:val="008C042B"/>
    <w:rsid w:val="008C46BC"/>
    <w:rsid w:val="008C5C89"/>
    <w:rsid w:val="008C5DE6"/>
    <w:rsid w:val="008C68F2"/>
    <w:rsid w:val="008C6CA1"/>
    <w:rsid w:val="008C73DF"/>
    <w:rsid w:val="008D09E0"/>
    <w:rsid w:val="008D2348"/>
    <w:rsid w:val="008D634B"/>
    <w:rsid w:val="008D700A"/>
    <w:rsid w:val="008E0A31"/>
    <w:rsid w:val="008E1547"/>
    <w:rsid w:val="008E4F6C"/>
    <w:rsid w:val="008E585E"/>
    <w:rsid w:val="008E6D68"/>
    <w:rsid w:val="008E7F43"/>
    <w:rsid w:val="008F0936"/>
    <w:rsid w:val="008F6B98"/>
    <w:rsid w:val="008F7DDD"/>
    <w:rsid w:val="00901FC5"/>
    <w:rsid w:val="0090595E"/>
    <w:rsid w:val="00911264"/>
    <w:rsid w:val="00912BB5"/>
    <w:rsid w:val="009147B3"/>
    <w:rsid w:val="009204C0"/>
    <w:rsid w:val="0092487B"/>
    <w:rsid w:val="009249AF"/>
    <w:rsid w:val="00924D75"/>
    <w:rsid w:val="00930122"/>
    <w:rsid w:val="00930514"/>
    <w:rsid w:val="00930F02"/>
    <w:rsid w:val="009313E6"/>
    <w:rsid w:val="00931531"/>
    <w:rsid w:val="009318A3"/>
    <w:rsid w:val="00932FF8"/>
    <w:rsid w:val="009335FC"/>
    <w:rsid w:val="009341B8"/>
    <w:rsid w:val="00934349"/>
    <w:rsid w:val="009346AA"/>
    <w:rsid w:val="00934D4F"/>
    <w:rsid w:val="00935DA1"/>
    <w:rsid w:val="00941813"/>
    <w:rsid w:val="0094388F"/>
    <w:rsid w:val="009458EC"/>
    <w:rsid w:val="009460D4"/>
    <w:rsid w:val="00952F70"/>
    <w:rsid w:val="00953894"/>
    <w:rsid w:val="00960A95"/>
    <w:rsid w:val="00966BE1"/>
    <w:rsid w:val="00966C8E"/>
    <w:rsid w:val="00974DAC"/>
    <w:rsid w:val="00974F4C"/>
    <w:rsid w:val="0097547B"/>
    <w:rsid w:val="009806EC"/>
    <w:rsid w:val="0098092E"/>
    <w:rsid w:val="00980DE0"/>
    <w:rsid w:val="0098186D"/>
    <w:rsid w:val="0098299E"/>
    <w:rsid w:val="0098437A"/>
    <w:rsid w:val="00984911"/>
    <w:rsid w:val="00987BCD"/>
    <w:rsid w:val="009933E3"/>
    <w:rsid w:val="0099378C"/>
    <w:rsid w:val="00993BC5"/>
    <w:rsid w:val="00996214"/>
    <w:rsid w:val="009A01A8"/>
    <w:rsid w:val="009A161C"/>
    <w:rsid w:val="009A1ECA"/>
    <w:rsid w:val="009A40D8"/>
    <w:rsid w:val="009A4456"/>
    <w:rsid w:val="009A79EB"/>
    <w:rsid w:val="009B0295"/>
    <w:rsid w:val="009B1F31"/>
    <w:rsid w:val="009B21EE"/>
    <w:rsid w:val="009B2B4C"/>
    <w:rsid w:val="009B4C76"/>
    <w:rsid w:val="009B5545"/>
    <w:rsid w:val="009B619E"/>
    <w:rsid w:val="009C34D6"/>
    <w:rsid w:val="009C53B5"/>
    <w:rsid w:val="009C6A2A"/>
    <w:rsid w:val="009D0E25"/>
    <w:rsid w:val="009D27DA"/>
    <w:rsid w:val="009D3530"/>
    <w:rsid w:val="009D5785"/>
    <w:rsid w:val="009D5B3A"/>
    <w:rsid w:val="009D6E97"/>
    <w:rsid w:val="009D79F1"/>
    <w:rsid w:val="009E1716"/>
    <w:rsid w:val="009E7B9E"/>
    <w:rsid w:val="009E7D5E"/>
    <w:rsid w:val="009E7D82"/>
    <w:rsid w:val="009E7F59"/>
    <w:rsid w:val="009F0DEC"/>
    <w:rsid w:val="009F4EA3"/>
    <w:rsid w:val="009F526D"/>
    <w:rsid w:val="009F7EB7"/>
    <w:rsid w:val="00A00439"/>
    <w:rsid w:val="00A0115E"/>
    <w:rsid w:val="00A02101"/>
    <w:rsid w:val="00A0223A"/>
    <w:rsid w:val="00A03760"/>
    <w:rsid w:val="00A0381C"/>
    <w:rsid w:val="00A04633"/>
    <w:rsid w:val="00A05809"/>
    <w:rsid w:val="00A07E1F"/>
    <w:rsid w:val="00A11CDB"/>
    <w:rsid w:val="00A12556"/>
    <w:rsid w:val="00A12BFA"/>
    <w:rsid w:val="00A13E79"/>
    <w:rsid w:val="00A16B42"/>
    <w:rsid w:val="00A17061"/>
    <w:rsid w:val="00A17B75"/>
    <w:rsid w:val="00A17EB0"/>
    <w:rsid w:val="00A20492"/>
    <w:rsid w:val="00A219EB"/>
    <w:rsid w:val="00A22644"/>
    <w:rsid w:val="00A25E92"/>
    <w:rsid w:val="00A26754"/>
    <w:rsid w:val="00A26C68"/>
    <w:rsid w:val="00A271E0"/>
    <w:rsid w:val="00A27441"/>
    <w:rsid w:val="00A304DE"/>
    <w:rsid w:val="00A32825"/>
    <w:rsid w:val="00A32FAA"/>
    <w:rsid w:val="00A33B72"/>
    <w:rsid w:val="00A36933"/>
    <w:rsid w:val="00A37BE9"/>
    <w:rsid w:val="00A40548"/>
    <w:rsid w:val="00A40B1F"/>
    <w:rsid w:val="00A40CD0"/>
    <w:rsid w:val="00A40D93"/>
    <w:rsid w:val="00A42C9F"/>
    <w:rsid w:val="00A42CFE"/>
    <w:rsid w:val="00A45183"/>
    <w:rsid w:val="00A469F7"/>
    <w:rsid w:val="00A47A72"/>
    <w:rsid w:val="00A509D6"/>
    <w:rsid w:val="00A50D52"/>
    <w:rsid w:val="00A526E2"/>
    <w:rsid w:val="00A54CC5"/>
    <w:rsid w:val="00A54EC0"/>
    <w:rsid w:val="00A578C4"/>
    <w:rsid w:val="00A5790E"/>
    <w:rsid w:val="00A57EA3"/>
    <w:rsid w:val="00A63F83"/>
    <w:rsid w:val="00A64D77"/>
    <w:rsid w:val="00A66575"/>
    <w:rsid w:val="00A67094"/>
    <w:rsid w:val="00A761EF"/>
    <w:rsid w:val="00A77723"/>
    <w:rsid w:val="00A80978"/>
    <w:rsid w:val="00A82D34"/>
    <w:rsid w:val="00A85A69"/>
    <w:rsid w:val="00A92E58"/>
    <w:rsid w:val="00A9310F"/>
    <w:rsid w:val="00A94EF5"/>
    <w:rsid w:val="00A958EF"/>
    <w:rsid w:val="00A96C43"/>
    <w:rsid w:val="00A97B1B"/>
    <w:rsid w:val="00AA1830"/>
    <w:rsid w:val="00AA36C8"/>
    <w:rsid w:val="00AA763B"/>
    <w:rsid w:val="00AA773D"/>
    <w:rsid w:val="00AB218A"/>
    <w:rsid w:val="00AB2A53"/>
    <w:rsid w:val="00AB3EFC"/>
    <w:rsid w:val="00AB4A10"/>
    <w:rsid w:val="00AB5F9F"/>
    <w:rsid w:val="00AB702A"/>
    <w:rsid w:val="00AC0576"/>
    <w:rsid w:val="00AC2D8E"/>
    <w:rsid w:val="00AC31D2"/>
    <w:rsid w:val="00AC360E"/>
    <w:rsid w:val="00AC53FD"/>
    <w:rsid w:val="00AC7ED5"/>
    <w:rsid w:val="00AD1446"/>
    <w:rsid w:val="00AD2CBC"/>
    <w:rsid w:val="00AD32BD"/>
    <w:rsid w:val="00AD32D7"/>
    <w:rsid w:val="00AD4361"/>
    <w:rsid w:val="00AD4C63"/>
    <w:rsid w:val="00AD74C8"/>
    <w:rsid w:val="00AE020A"/>
    <w:rsid w:val="00AE10F4"/>
    <w:rsid w:val="00AE1CAC"/>
    <w:rsid w:val="00AE28BE"/>
    <w:rsid w:val="00AE321C"/>
    <w:rsid w:val="00AE551C"/>
    <w:rsid w:val="00AE5F6A"/>
    <w:rsid w:val="00AE5FB0"/>
    <w:rsid w:val="00AE67A3"/>
    <w:rsid w:val="00AF08B5"/>
    <w:rsid w:val="00AF197D"/>
    <w:rsid w:val="00AF2752"/>
    <w:rsid w:val="00AF3044"/>
    <w:rsid w:val="00AF30D7"/>
    <w:rsid w:val="00AF4146"/>
    <w:rsid w:val="00AF5236"/>
    <w:rsid w:val="00AF59CC"/>
    <w:rsid w:val="00AF5E88"/>
    <w:rsid w:val="00AF6AEB"/>
    <w:rsid w:val="00B00143"/>
    <w:rsid w:val="00B00154"/>
    <w:rsid w:val="00B00594"/>
    <w:rsid w:val="00B01262"/>
    <w:rsid w:val="00B01A25"/>
    <w:rsid w:val="00B03848"/>
    <w:rsid w:val="00B057D0"/>
    <w:rsid w:val="00B05928"/>
    <w:rsid w:val="00B0595A"/>
    <w:rsid w:val="00B05ACC"/>
    <w:rsid w:val="00B12519"/>
    <w:rsid w:val="00B129A7"/>
    <w:rsid w:val="00B16EB7"/>
    <w:rsid w:val="00B21170"/>
    <w:rsid w:val="00B2381C"/>
    <w:rsid w:val="00B24507"/>
    <w:rsid w:val="00B24615"/>
    <w:rsid w:val="00B24D24"/>
    <w:rsid w:val="00B2698D"/>
    <w:rsid w:val="00B26DC7"/>
    <w:rsid w:val="00B27A7B"/>
    <w:rsid w:val="00B30510"/>
    <w:rsid w:val="00B31DC4"/>
    <w:rsid w:val="00B4237C"/>
    <w:rsid w:val="00B43F42"/>
    <w:rsid w:val="00B44682"/>
    <w:rsid w:val="00B458FA"/>
    <w:rsid w:val="00B50A65"/>
    <w:rsid w:val="00B55C47"/>
    <w:rsid w:val="00B569E2"/>
    <w:rsid w:val="00B56D28"/>
    <w:rsid w:val="00B5773E"/>
    <w:rsid w:val="00B63966"/>
    <w:rsid w:val="00B63C31"/>
    <w:rsid w:val="00B67D92"/>
    <w:rsid w:val="00B704D0"/>
    <w:rsid w:val="00B730A4"/>
    <w:rsid w:val="00B74389"/>
    <w:rsid w:val="00B74438"/>
    <w:rsid w:val="00B7555E"/>
    <w:rsid w:val="00B80652"/>
    <w:rsid w:val="00B81DB6"/>
    <w:rsid w:val="00B820C6"/>
    <w:rsid w:val="00B82834"/>
    <w:rsid w:val="00B83882"/>
    <w:rsid w:val="00B91844"/>
    <w:rsid w:val="00B92B38"/>
    <w:rsid w:val="00B92BDC"/>
    <w:rsid w:val="00B93AB2"/>
    <w:rsid w:val="00B9798B"/>
    <w:rsid w:val="00BA17F5"/>
    <w:rsid w:val="00BA411D"/>
    <w:rsid w:val="00BA5E39"/>
    <w:rsid w:val="00BA60D3"/>
    <w:rsid w:val="00BA6315"/>
    <w:rsid w:val="00BA6F4D"/>
    <w:rsid w:val="00BB0693"/>
    <w:rsid w:val="00BB488F"/>
    <w:rsid w:val="00BB5908"/>
    <w:rsid w:val="00BC028F"/>
    <w:rsid w:val="00BC043D"/>
    <w:rsid w:val="00BC0A61"/>
    <w:rsid w:val="00BC0EE6"/>
    <w:rsid w:val="00BC2F2C"/>
    <w:rsid w:val="00BC3CB1"/>
    <w:rsid w:val="00BC4A41"/>
    <w:rsid w:val="00BC5EA3"/>
    <w:rsid w:val="00BC7A25"/>
    <w:rsid w:val="00BD36B2"/>
    <w:rsid w:val="00BD3F93"/>
    <w:rsid w:val="00BD42C6"/>
    <w:rsid w:val="00BD5403"/>
    <w:rsid w:val="00BD5434"/>
    <w:rsid w:val="00BD723B"/>
    <w:rsid w:val="00BE02CA"/>
    <w:rsid w:val="00BE3EAF"/>
    <w:rsid w:val="00BE40E4"/>
    <w:rsid w:val="00BE419C"/>
    <w:rsid w:val="00BE570B"/>
    <w:rsid w:val="00BF0427"/>
    <w:rsid w:val="00BF04B3"/>
    <w:rsid w:val="00BF0801"/>
    <w:rsid w:val="00BF0A27"/>
    <w:rsid w:val="00BF4102"/>
    <w:rsid w:val="00BF4AB1"/>
    <w:rsid w:val="00BF56D9"/>
    <w:rsid w:val="00BF6D33"/>
    <w:rsid w:val="00BF7B9A"/>
    <w:rsid w:val="00C0018D"/>
    <w:rsid w:val="00C006D4"/>
    <w:rsid w:val="00C0182C"/>
    <w:rsid w:val="00C0352F"/>
    <w:rsid w:val="00C06414"/>
    <w:rsid w:val="00C1235C"/>
    <w:rsid w:val="00C13F45"/>
    <w:rsid w:val="00C1678E"/>
    <w:rsid w:val="00C177E0"/>
    <w:rsid w:val="00C17E79"/>
    <w:rsid w:val="00C2124D"/>
    <w:rsid w:val="00C22F38"/>
    <w:rsid w:val="00C23F7A"/>
    <w:rsid w:val="00C26641"/>
    <w:rsid w:val="00C2672C"/>
    <w:rsid w:val="00C27480"/>
    <w:rsid w:val="00C311E1"/>
    <w:rsid w:val="00C33633"/>
    <w:rsid w:val="00C338B6"/>
    <w:rsid w:val="00C35FB4"/>
    <w:rsid w:val="00C36747"/>
    <w:rsid w:val="00C4199B"/>
    <w:rsid w:val="00C42157"/>
    <w:rsid w:val="00C42C73"/>
    <w:rsid w:val="00C439DE"/>
    <w:rsid w:val="00C44A3E"/>
    <w:rsid w:val="00C507D0"/>
    <w:rsid w:val="00C50FAE"/>
    <w:rsid w:val="00C52C83"/>
    <w:rsid w:val="00C5455A"/>
    <w:rsid w:val="00C562C6"/>
    <w:rsid w:val="00C570A5"/>
    <w:rsid w:val="00C5768D"/>
    <w:rsid w:val="00C6109D"/>
    <w:rsid w:val="00C61B44"/>
    <w:rsid w:val="00C62D2D"/>
    <w:rsid w:val="00C6388E"/>
    <w:rsid w:val="00C65CCA"/>
    <w:rsid w:val="00C6608F"/>
    <w:rsid w:val="00C66454"/>
    <w:rsid w:val="00C66C93"/>
    <w:rsid w:val="00C70B56"/>
    <w:rsid w:val="00C717AE"/>
    <w:rsid w:val="00C71A15"/>
    <w:rsid w:val="00C72AC3"/>
    <w:rsid w:val="00C73157"/>
    <w:rsid w:val="00C7419A"/>
    <w:rsid w:val="00C74518"/>
    <w:rsid w:val="00C74B7A"/>
    <w:rsid w:val="00C75394"/>
    <w:rsid w:val="00C763E4"/>
    <w:rsid w:val="00C776C1"/>
    <w:rsid w:val="00C77E9C"/>
    <w:rsid w:val="00C80653"/>
    <w:rsid w:val="00C814A8"/>
    <w:rsid w:val="00C838B0"/>
    <w:rsid w:val="00C84ABB"/>
    <w:rsid w:val="00C8596C"/>
    <w:rsid w:val="00C85E84"/>
    <w:rsid w:val="00C900F3"/>
    <w:rsid w:val="00C901E9"/>
    <w:rsid w:val="00C91633"/>
    <w:rsid w:val="00C952A0"/>
    <w:rsid w:val="00C958CC"/>
    <w:rsid w:val="00C9609B"/>
    <w:rsid w:val="00C964CF"/>
    <w:rsid w:val="00C97B2A"/>
    <w:rsid w:val="00CA2228"/>
    <w:rsid w:val="00CA38F1"/>
    <w:rsid w:val="00CA4A5C"/>
    <w:rsid w:val="00CA508A"/>
    <w:rsid w:val="00CA5AD5"/>
    <w:rsid w:val="00CB10B4"/>
    <w:rsid w:val="00CB25A1"/>
    <w:rsid w:val="00CB3364"/>
    <w:rsid w:val="00CB39A4"/>
    <w:rsid w:val="00CB40B2"/>
    <w:rsid w:val="00CB4F09"/>
    <w:rsid w:val="00CB52F0"/>
    <w:rsid w:val="00CB651E"/>
    <w:rsid w:val="00CC1BF8"/>
    <w:rsid w:val="00CC437F"/>
    <w:rsid w:val="00CC5554"/>
    <w:rsid w:val="00CC5B80"/>
    <w:rsid w:val="00CD032B"/>
    <w:rsid w:val="00CD1502"/>
    <w:rsid w:val="00CD33BA"/>
    <w:rsid w:val="00CD3D68"/>
    <w:rsid w:val="00CD4248"/>
    <w:rsid w:val="00CD5069"/>
    <w:rsid w:val="00CD53CB"/>
    <w:rsid w:val="00CD5AB3"/>
    <w:rsid w:val="00CD6935"/>
    <w:rsid w:val="00CE062E"/>
    <w:rsid w:val="00CE0641"/>
    <w:rsid w:val="00CE114E"/>
    <w:rsid w:val="00CE2FDF"/>
    <w:rsid w:val="00CE400F"/>
    <w:rsid w:val="00CE459B"/>
    <w:rsid w:val="00CE52A5"/>
    <w:rsid w:val="00CE5537"/>
    <w:rsid w:val="00CE5F47"/>
    <w:rsid w:val="00CE7C61"/>
    <w:rsid w:val="00CF0E0E"/>
    <w:rsid w:val="00CF105A"/>
    <w:rsid w:val="00CF143D"/>
    <w:rsid w:val="00CF1547"/>
    <w:rsid w:val="00CF2D98"/>
    <w:rsid w:val="00CF420B"/>
    <w:rsid w:val="00D04CBA"/>
    <w:rsid w:val="00D07DEA"/>
    <w:rsid w:val="00D131A5"/>
    <w:rsid w:val="00D142F3"/>
    <w:rsid w:val="00D15A67"/>
    <w:rsid w:val="00D22A78"/>
    <w:rsid w:val="00D22E9C"/>
    <w:rsid w:val="00D23B8F"/>
    <w:rsid w:val="00D267B6"/>
    <w:rsid w:val="00D26FCA"/>
    <w:rsid w:val="00D27946"/>
    <w:rsid w:val="00D31919"/>
    <w:rsid w:val="00D35224"/>
    <w:rsid w:val="00D36F6C"/>
    <w:rsid w:val="00D3755A"/>
    <w:rsid w:val="00D40747"/>
    <w:rsid w:val="00D42F62"/>
    <w:rsid w:val="00D4452E"/>
    <w:rsid w:val="00D44579"/>
    <w:rsid w:val="00D46D60"/>
    <w:rsid w:val="00D477E7"/>
    <w:rsid w:val="00D50F0D"/>
    <w:rsid w:val="00D51111"/>
    <w:rsid w:val="00D524B2"/>
    <w:rsid w:val="00D54801"/>
    <w:rsid w:val="00D556CE"/>
    <w:rsid w:val="00D56ABD"/>
    <w:rsid w:val="00D62F04"/>
    <w:rsid w:val="00D66003"/>
    <w:rsid w:val="00D6620E"/>
    <w:rsid w:val="00D666BC"/>
    <w:rsid w:val="00D668D7"/>
    <w:rsid w:val="00D67CFF"/>
    <w:rsid w:val="00D70081"/>
    <w:rsid w:val="00D71487"/>
    <w:rsid w:val="00D72971"/>
    <w:rsid w:val="00D72E35"/>
    <w:rsid w:val="00D732D3"/>
    <w:rsid w:val="00D75A42"/>
    <w:rsid w:val="00D801E1"/>
    <w:rsid w:val="00D821A9"/>
    <w:rsid w:val="00D821EC"/>
    <w:rsid w:val="00D827B7"/>
    <w:rsid w:val="00D8336B"/>
    <w:rsid w:val="00D844BA"/>
    <w:rsid w:val="00D84701"/>
    <w:rsid w:val="00D85323"/>
    <w:rsid w:val="00D85BE2"/>
    <w:rsid w:val="00D8659D"/>
    <w:rsid w:val="00D92B50"/>
    <w:rsid w:val="00D931AF"/>
    <w:rsid w:val="00D943A7"/>
    <w:rsid w:val="00D94BF7"/>
    <w:rsid w:val="00DA1E02"/>
    <w:rsid w:val="00DA2366"/>
    <w:rsid w:val="00DA2920"/>
    <w:rsid w:val="00DA38A5"/>
    <w:rsid w:val="00DA5E08"/>
    <w:rsid w:val="00DB109C"/>
    <w:rsid w:val="00DB48A0"/>
    <w:rsid w:val="00DB59E9"/>
    <w:rsid w:val="00DB67F2"/>
    <w:rsid w:val="00DC015D"/>
    <w:rsid w:val="00DC0BAB"/>
    <w:rsid w:val="00DC117C"/>
    <w:rsid w:val="00DC2B4A"/>
    <w:rsid w:val="00DC4F9C"/>
    <w:rsid w:val="00DC5D67"/>
    <w:rsid w:val="00DC7406"/>
    <w:rsid w:val="00DC7C55"/>
    <w:rsid w:val="00DD1DA6"/>
    <w:rsid w:val="00DD35E6"/>
    <w:rsid w:val="00DD4844"/>
    <w:rsid w:val="00DD673D"/>
    <w:rsid w:val="00DE071C"/>
    <w:rsid w:val="00DE1B8F"/>
    <w:rsid w:val="00DE3063"/>
    <w:rsid w:val="00DE43BC"/>
    <w:rsid w:val="00DE6468"/>
    <w:rsid w:val="00DE703C"/>
    <w:rsid w:val="00DE7DEE"/>
    <w:rsid w:val="00DF147D"/>
    <w:rsid w:val="00DF2164"/>
    <w:rsid w:val="00DF2ACB"/>
    <w:rsid w:val="00DF33CE"/>
    <w:rsid w:val="00DF5B4C"/>
    <w:rsid w:val="00E01D19"/>
    <w:rsid w:val="00E02217"/>
    <w:rsid w:val="00E0223F"/>
    <w:rsid w:val="00E0306E"/>
    <w:rsid w:val="00E03815"/>
    <w:rsid w:val="00E04F46"/>
    <w:rsid w:val="00E06095"/>
    <w:rsid w:val="00E068A4"/>
    <w:rsid w:val="00E06BA7"/>
    <w:rsid w:val="00E074A1"/>
    <w:rsid w:val="00E10B59"/>
    <w:rsid w:val="00E133A5"/>
    <w:rsid w:val="00E15670"/>
    <w:rsid w:val="00E15B7F"/>
    <w:rsid w:val="00E16F38"/>
    <w:rsid w:val="00E17F29"/>
    <w:rsid w:val="00E22C37"/>
    <w:rsid w:val="00E24146"/>
    <w:rsid w:val="00E24D10"/>
    <w:rsid w:val="00E273B6"/>
    <w:rsid w:val="00E31A13"/>
    <w:rsid w:val="00E330B0"/>
    <w:rsid w:val="00E34E74"/>
    <w:rsid w:val="00E36A4E"/>
    <w:rsid w:val="00E40636"/>
    <w:rsid w:val="00E40BB9"/>
    <w:rsid w:val="00E4178D"/>
    <w:rsid w:val="00E419D7"/>
    <w:rsid w:val="00E4654C"/>
    <w:rsid w:val="00E46DF9"/>
    <w:rsid w:val="00E47A47"/>
    <w:rsid w:val="00E50185"/>
    <w:rsid w:val="00E51439"/>
    <w:rsid w:val="00E528EF"/>
    <w:rsid w:val="00E550F6"/>
    <w:rsid w:val="00E558CF"/>
    <w:rsid w:val="00E561A2"/>
    <w:rsid w:val="00E56C0C"/>
    <w:rsid w:val="00E62C17"/>
    <w:rsid w:val="00E651E3"/>
    <w:rsid w:val="00E65937"/>
    <w:rsid w:val="00E66A9D"/>
    <w:rsid w:val="00E66E7C"/>
    <w:rsid w:val="00E670CC"/>
    <w:rsid w:val="00E67456"/>
    <w:rsid w:val="00E679C3"/>
    <w:rsid w:val="00E708CC"/>
    <w:rsid w:val="00E72C48"/>
    <w:rsid w:val="00E734EC"/>
    <w:rsid w:val="00E73690"/>
    <w:rsid w:val="00E75E21"/>
    <w:rsid w:val="00E76574"/>
    <w:rsid w:val="00E82B6F"/>
    <w:rsid w:val="00E82EA1"/>
    <w:rsid w:val="00E85B7B"/>
    <w:rsid w:val="00E91060"/>
    <w:rsid w:val="00E91545"/>
    <w:rsid w:val="00E9162D"/>
    <w:rsid w:val="00E929DD"/>
    <w:rsid w:val="00E95BD1"/>
    <w:rsid w:val="00E95CE5"/>
    <w:rsid w:val="00E97749"/>
    <w:rsid w:val="00EA08F7"/>
    <w:rsid w:val="00EA0C9B"/>
    <w:rsid w:val="00EA1952"/>
    <w:rsid w:val="00EA3E4A"/>
    <w:rsid w:val="00EA4F60"/>
    <w:rsid w:val="00EA54AF"/>
    <w:rsid w:val="00EA6192"/>
    <w:rsid w:val="00EA7167"/>
    <w:rsid w:val="00EB1103"/>
    <w:rsid w:val="00EB4F35"/>
    <w:rsid w:val="00EB5888"/>
    <w:rsid w:val="00EB6247"/>
    <w:rsid w:val="00EB6453"/>
    <w:rsid w:val="00EB6605"/>
    <w:rsid w:val="00EB6759"/>
    <w:rsid w:val="00EC0F60"/>
    <w:rsid w:val="00EC1A6C"/>
    <w:rsid w:val="00EC4495"/>
    <w:rsid w:val="00EC53D6"/>
    <w:rsid w:val="00EC57C2"/>
    <w:rsid w:val="00EC6A4E"/>
    <w:rsid w:val="00ED065D"/>
    <w:rsid w:val="00ED0754"/>
    <w:rsid w:val="00ED2C25"/>
    <w:rsid w:val="00ED36D0"/>
    <w:rsid w:val="00ED48DC"/>
    <w:rsid w:val="00ED5BC8"/>
    <w:rsid w:val="00ED6F81"/>
    <w:rsid w:val="00EE19F5"/>
    <w:rsid w:val="00EE1A89"/>
    <w:rsid w:val="00EE55B5"/>
    <w:rsid w:val="00EF006E"/>
    <w:rsid w:val="00EF0140"/>
    <w:rsid w:val="00EF55C5"/>
    <w:rsid w:val="00F001BE"/>
    <w:rsid w:val="00F0179A"/>
    <w:rsid w:val="00F03902"/>
    <w:rsid w:val="00F05DC0"/>
    <w:rsid w:val="00F11024"/>
    <w:rsid w:val="00F118AA"/>
    <w:rsid w:val="00F12204"/>
    <w:rsid w:val="00F1663F"/>
    <w:rsid w:val="00F16815"/>
    <w:rsid w:val="00F172F4"/>
    <w:rsid w:val="00F2275A"/>
    <w:rsid w:val="00F23877"/>
    <w:rsid w:val="00F23EE5"/>
    <w:rsid w:val="00F24978"/>
    <w:rsid w:val="00F25375"/>
    <w:rsid w:val="00F259AB"/>
    <w:rsid w:val="00F26860"/>
    <w:rsid w:val="00F30574"/>
    <w:rsid w:val="00F30EB7"/>
    <w:rsid w:val="00F3407F"/>
    <w:rsid w:val="00F34626"/>
    <w:rsid w:val="00F350F2"/>
    <w:rsid w:val="00F35B42"/>
    <w:rsid w:val="00F42AF1"/>
    <w:rsid w:val="00F42BD1"/>
    <w:rsid w:val="00F449A2"/>
    <w:rsid w:val="00F44B1C"/>
    <w:rsid w:val="00F50217"/>
    <w:rsid w:val="00F52061"/>
    <w:rsid w:val="00F527A3"/>
    <w:rsid w:val="00F557D4"/>
    <w:rsid w:val="00F57A5A"/>
    <w:rsid w:val="00F60736"/>
    <w:rsid w:val="00F61A64"/>
    <w:rsid w:val="00F625DE"/>
    <w:rsid w:val="00F6324E"/>
    <w:rsid w:val="00F637F2"/>
    <w:rsid w:val="00F70C14"/>
    <w:rsid w:val="00F71AE8"/>
    <w:rsid w:val="00F72549"/>
    <w:rsid w:val="00F74324"/>
    <w:rsid w:val="00F745DE"/>
    <w:rsid w:val="00F7590C"/>
    <w:rsid w:val="00F7658A"/>
    <w:rsid w:val="00F806C1"/>
    <w:rsid w:val="00F81C09"/>
    <w:rsid w:val="00F81DB9"/>
    <w:rsid w:val="00F821FC"/>
    <w:rsid w:val="00F868BE"/>
    <w:rsid w:val="00F91B59"/>
    <w:rsid w:val="00F91DD2"/>
    <w:rsid w:val="00F93A7E"/>
    <w:rsid w:val="00F941C4"/>
    <w:rsid w:val="00FA0ABB"/>
    <w:rsid w:val="00FA192D"/>
    <w:rsid w:val="00FA3880"/>
    <w:rsid w:val="00FA452A"/>
    <w:rsid w:val="00FB03BF"/>
    <w:rsid w:val="00FB0E01"/>
    <w:rsid w:val="00FB0FE5"/>
    <w:rsid w:val="00FC0AEC"/>
    <w:rsid w:val="00FC6D92"/>
    <w:rsid w:val="00FC7CF1"/>
    <w:rsid w:val="00FC7E94"/>
    <w:rsid w:val="00FD0071"/>
    <w:rsid w:val="00FD3393"/>
    <w:rsid w:val="00FE42BC"/>
    <w:rsid w:val="00FE42E5"/>
    <w:rsid w:val="00FE4F55"/>
    <w:rsid w:val="00FE5083"/>
    <w:rsid w:val="00FF4E47"/>
    <w:rsid w:val="00FF5E8E"/>
    <w:rsid w:val="00FF5EDF"/>
    <w:rsid w:val="00FF6DD2"/>
    <w:rsid w:val="00FF6E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rules v:ext="edit">
        <o:r id="V:Rule22" type="connector" idref="#Straight Arrow Connector 37"/>
        <o:r id="V:Rule23" type="connector" idref="#Straight Arrow Connector 51"/>
        <o:r id="V:Rule24" type="connector" idref="#Straight Arrow Connector 39"/>
        <o:r id="V:Rule25" type="connector" idref="#Straight Arrow Connector 34"/>
        <o:r id="V:Rule26" type="connector" idref="#Straight Arrow Connector 59"/>
        <o:r id="V:Rule27" type="connector" idref="#Straight Arrow Connector 31"/>
        <o:r id="V:Rule28" type="connector" idref="#Straight Arrow Connector 1"/>
        <o:r id="V:Rule29" type="connector" idref="#Straight Arrow Connector 14"/>
        <o:r id="V:Rule30" type="connector" idref="#Straight Arrow Connector 21"/>
        <o:r id="V:Rule31" type="connector" idref="#Straight Arrow Connector 16"/>
        <o:r id="V:Rule32" type="connector" idref="#Straight Arrow Connector 3"/>
        <o:r id="V:Rule33" type="connector" idref="#Straight Arrow Connector 4"/>
        <o:r id="V:Rule34" type="connector" idref="#AutoShape 48"/>
        <o:r id="V:Rule35" type="connector" idref="#Straight Arrow Connector 30"/>
        <o:r id="V:Rule36" type="connector" idref="#Straight Arrow Connector 52"/>
        <o:r id="V:Rule37" type="connector" idref="#Straight Arrow Connector 29"/>
        <o:r id="V:Rule38" type="connector" idref="#Straight Arrow Connector 57"/>
        <o:r id="V:Rule39" type="connector" idref="#AutoShape 21"/>
        <o:r id="V:Rule40" type="connector" idref="#Straight Arrow Connector 56"/>
        <o:r id="V:Rule41" type="connector" idref="#Straight Arrow Connector 50"/>
        <o:r id="V:Rule42" type="connector" idref="#Straight Arrow Connector 28"/>
      </o:rules>
    </o:shapelayout>
  </w:shapeDefaults>
  <w:decimalSymbol w:val="."/>
  <w:listSeparator w:val=","/>
  <w14:docId w14:val="4471F553"/>
  <w15:docId w15:val="{2E0AB142-86C9-4D83-8D4F-7A694390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87A"/>
  </w:style>
  <w:style w:type="paragraph" w:styleId="Heading1">
    <w:name w:val="heading 1"/>
    <w:basedOn w:val="Normal"/>
    <w:next w:val="Normal"/>
    <w:link w:val="Heading1Char"/>
    <w:uiPriority w:val="9"/>
    <w:qFormat/>
    <w:rsid w:val="0015387A"/>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5387A"/>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931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87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5387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931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5387A"/>
    <w:pPr>
      <w:ind w:left="720"/>
      <w:contextualSpacing/>
    </w:pPr>
  </w:style>
  <w:style w:type="paragraph" w:customStyle="1" w:styleId="Default">
    <w:name w:val="Default"/>
    <w:rsid w:val="0015387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538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387A"/>
    <w:rPr>
      <w:color w:val="0000FF"/>
      <w:u w:val="single"/>
    </w:rPr>
  </w:style>
  <w:style w:type="paragraph" w:styleId="Header">
    <w:name w:val="header"/>
    <w:basedOn w:val="Normal"/>
    <w:link w:val="HeaderChar"/>
    <w:uiPriority w:val="99"/>
    <w:unhideWhenUsed/>
    <w:rsid w:val="005C0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2F"/>
  </w:style>
  <w:style w:type="paragraph" w:styleId="Footer">
    <w:name w:val="footer"/>
    <w:basedOn w:val="Normal"/>
    <w:link w:val="FooterChar"/>
    <w:uiPriority w:val="99"/>
    <w:unhideWhenUsed/>
    <w:rsid w:val="005C0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2F"/>
  </w:style>
  <w:style w:type="table" w:styleId="TableGrid">
    <w:name w:val="Table Grid"/>
    <w:basedOn w:val="TableNormal"/>
    <w:uiPriority w:val="39"/>
    <w:rsid w:val="00F0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B3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6A"/>
    <w:rPr>
      <w:rFonts w:asciiTheme="majorHAnsi" w:eastAsiaTheme="majorEastAsia" w:hAnsiTheme="majorHAnsi" w:cstheme="majorBidi"/>
      <w:spacing w:val="-10"/>
      <w:kern w:val="28"/>
      <w:sz w:val="56"/>
      <w:szCs w:val="56"/>
    </w:rPr>
  </w:style>
  <w:style w:type="character" w:customStyle="1" w:styleId="apple-converted-space">
    <w:name w:val="apple-converted-space"/>
    <w:rsid w:val="00A9310F"/>
  </w:style>
  <w:style w:type="paragraph" w:styleId="BodyText">
    <w:name w:val="Body Text"/>
    <w:basedOn w:val="Normal"/>
    <w:link w:val="BodyTextChar"/>
    <w:rsid w:val="005B5CF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B5CFA"/>
    <w:rPr>
      <w:rFonts w:ascii="Times New Roman" w:eastAsia="Times New Roman" w:hAnsi="Times New Roman" w:cs="Times New Roman"/>
      <w:sz w:val="24"/>
      <w:szCs w:val="24"/>
    </w:rPr>
  </w:style>
  <w:style w:type="paragraph" w:styleId="BodyText3">
    <w:name w:val="Body Text 3"/>
    <w:basedOn w:val="Normal"/>
    <w:link w:val="BodyText3Char"/>
    <w:rsid w:val="005B5CF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B5CFA"/>
    <w:rPr>
      <w:rFonts w:ascii="Times New Roman" w:eastAsia="Times New Roman" w:hAnsi="Times New Roman" w:cs="Times New Roman"/>
      <w:sz w:val="16"/>
      <w:szCs w:val="16"/>
    </w:rPr>
  </w:style>
  <w:style w:type="character" w:customStyle="1" w:styleId="balloon">
    <w:name w:val="balloon"/>
    <w:basedOn w:val="DefaultParagraphFont"/>
    <w:rsid w:val="00CB52F0"/>
  </w:style>
  <w:style w:type="character" w:styleId="Emphasis">
    <w:name w:val="Emphasis"/>
    <w:basedOn w:val="DefaultParagraphFont"/>
    <w:uiPriority w:val="20"/>
    <w:qFormat/>
    <w:rsid w:val="00327ECA"/>
    <w:rPr>
      <w:i/>
      <w:iCs/>
    </w:rPr>
  </w:style>
  <w:style w:type="paragraph" w:styleId="Bibliography">
    <w:name w:val="Bibliography"/>
    <w:basedOn w:val="Normal"/>
    <w:next w:val="Normal"/>
    <w:uiPriority w:val="37"/>
    <w:unhideWhenUsed/>
    <w:rsid w:val="00EF0140"/>
    <w:pPr>
      <w:spacing w:after="0" w:line="240" w:lineRule="auto"/>
    </w:pPr>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69086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D4B00"/>
    <w:pPr>
      <w:tabs>
        <w:tab w:val="right" w:leader="dot" w:pos="9350"/>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69086A"/>
    <w:pPr>
      <w:spacing w:after="100"/>
      <w:ind w:left="220"/>
    </w:pPr>
  </w:style>
  <w:style w:type="paragraph" w:styleId="TOC3">
    <w:name w:val="toc 3"/>
    <w:basedOn w:val="Normal"/>
    <w:next w:val="Normal"/>
    <w:autoRedefine/>
    <w:uiPriority w:val="39"/>
    <w:unhideWhenUsed/>
    <w:rsid w:val="0069086A"/>
    <w:pPr>
      <w:spacing w:after="100"/>
      <w:ind w:left="440"/>
    </w:pPr>
  </w:style>
  <w:style w:type="character" w:customStyle="1" w:styleId="reference-text">
    <w:name w:val="reference-text"/>
    <w:basedOn w:val="DefaultParagraphFont"/>
    <w:rsid w:val="00C13F45"/>
  </w:style>
  <w:style w:type="paragraph" w:styleId="BalloonText">
    <w:name w:val="Balloon Text"/>
    <w:basedOn w:val="Normal"/>
    <w:link w:val="BalloonTextChar"/>
    <w:uiPriority w:val="99"/>
    <w:semiHidden/>
    <w:unhideWhenUsed/>
    <w:rsid w:val="00D82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B7"/>
    <w:rPr>
      <w:rFonts w:ascii="Tahoma" w:hAnsi="Tahoma" w:cs="Tahoma"/>
      <w:sz w:val="16"/>
      <w:szCs w:val="16"/>
    </w:rPr>
  </w:style>
  <w:style w:type="paragraph" w:customStyle="1" w:styleId="Normal1">
    <w:name w:val="Normal1"/>
    <w:basedOn w:val="Normal"/>
    <w:link w:val="normalChar"/>
    <w:qFormat/>
    <w:rsid w:val="00A0381C"/>
    <w:pPr>
      <w:spacing w:after="200" w:line="480" w:lineRule="auto"/>
      <w:jc w:val="both"/>
    </w:pPr>
    <w:rPr>
      <w:rFonts w:ascii="Times New Roman" w:eastAsia="Calibri" w:hAnsi="Times New Roman" w:cs="Times New Roman"/>
      <w:sz w:val="24"/>
    </w:rPr>
  </w:style>
  <w:style w:type="character" w:customStyle="1" w:styleId="normalChar">
    <w:name w:val="normal Char"/>
    <w:link w:val="Normal1"/>
    <w:rsid w:val="00A0381C"/>
    <w:rPr>
      <w:rFonts w:ascii="Times New Roman" w:eastAsia="Calibri" w:hAnsi="Times New Roman" w:cs="Times New Roman"/>
      <w:sz w:val="24"/>
    </w:rPr>
  </w:style>
  <w:style w:type="character" w:customStyle="1" w:styleId="a">
    <w:name w:val="a"/>
    <w:uiPriority w:val="99"/>
    <w:rsid w:val="005224E3"/>
    <w:rPr>
      <w:rFonts w:cs="Times New Roman"/>
    </w:rPr>
  </w:style>
  <w:style w:type="character" w:styleId="Strong">
    <w:name w:val="Strong"/>
    <w:uiPriority w:val="22"/>
    <w:qFormat/>
    <w:rsid w:val="005224E3"/>
    <w:rPr>
      <w:rFonts w:cs="Times New Roman"/>
      <w:b/>
      <w:bCs/>
    </w:rPr>
  </w:style>
  <w:style w:type="character" w:customStyle="1" w:styleId="size12">
    <w:name w:val="size12"/>
    <w:rsid w:val="005224E3"/>
  </w:style>
  <w:style w:type="paragraph" w:styleId="NoSpacing">
    <w:name w:val="No Spacing"/>
    <w:uiPriority w:val="1"/>
    <w:qFormat/>
    <w:rsid w:val="00930F02"/>
    <w:pPr>
      <w:spacing w:after="0" w:line="240" w:lineRule="auto"/>
    </w:pPr>
  </w:style>
  <w:style w:type="paragraph" w:styleId="Caption">
    <w:name w:val="caption"/>
    <w:basedOn w:val="Normal"/>
    <w:next w:val="Normal"/>
    <w:uiPriority w:val="35"/>
    <w:unhideWhenUsed/>
    <w:qFormat/>
    <w:rsid w:val="00952F70"/>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952F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85447">
      <w:bodyDiv w:val="1"/>
      <w:marLeft w:val="0"/>
      <w:marRight w:val="0"/>
      <w:marTop w:val="0"/>
      <w:marBottom w:val="0"/>
      <w:divBdr>
        <w:top w:val="none" w:sz="0" w:space="0" w:color="auto"/>
        <w:left w:val="none" w:sz="0" w:space="0" w:color="auto"/>
        <w:bottom w:val="none" w:sz="0" w:space="0" w:color="auto"/>
        <w:right w:val="none" w:sz="0" w:space="0" w:color="auto"/>
      </w:divBdr>
    </w:div>
    <w:div w:id="209678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http://www.emeraldinsight.com/action/doSearch?ContribStored=Witell%2C+L" TargetMode="External"/><Relationship Id="rId26" Type="http://schemas.openxmlformats.org/officeDocument/2006/relationships/hyperlink" Target="http://www.emeraldinsight.com/action/doSearch?ContribStored=Yu%2C+L" TargetMode="External"/><Relationship Id="rId3" Type="http://schemas.openxmlformats.org/officeDocument/2006/relationships/styles" Target="styles.xml"/><Relationship Id="rId21" Type="http://schemas.openxmlformats.org/officeDocument/2006/relationships/hyperlink" Target="http://www.emeraldinsight.com/action/doSearch?ContribStored=Ponnam%2C+A" TargetMode="External"/><Relationship Id="rId7" Type="http://schemas.openxmlformats.org/officeDocument/2006/relationships/endnotes" Target="endnotes.xml"/><Relationship Id="rId12" Type="http://schemas.openxmlformats.org/officeDocument/2006/relationships/hyperlink" Target="http://www.emeraldinsight.com/doi/full/10.1108/IJCHM-11-2014-0564" TargetMode="External"/><Relationship Id="rId17" Type="http://schemas.openxmlformats.org/officeDocument/2006/relationships/hyperlink" Target="http://www.emeraldinsight.com/action/doSearch?ContribStored=Asongu%2C+S" TargetMode="External"/><Relationship Id="rId25" Type="http://schemas.openxmlformats.org/officeDocument/2006/relationships/hyperlink" Target="http://www.emeraldinsight.com/action/doSearch?ContribStored=Zhang%2C+Y"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www.emeraldinsight.com/action/doSearch?ContribStored=Johnson%2C+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eraldinsight.com/doi/full/10.1108/IJCHM-11-2014-0564" TargetMode="External"/><Relationship Id="rId24" Type="http://schemas.openxmlformats.org/officeDocument/2006/relationships/hyperlink" Target="http://www.emeraldinsight.com/action/doSearch?ContribStored=Che%2C+Y"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emeraldinsight.com/action/doSearch?ContribStored=Kuipo%2C+R" TargetMode="External"/><Relationship Id="rId28" Type="http://schemas.openxmlformats.org/officeDocument/2006/relationships/header" Target="header1.xml"/><Relationship Id="rId10" Type="http://schemas.openxmlformats.org/officeDocument/2006/relationships/hyperlink" Target="http://www.emeraldinsight.com/doi/full/10.1108/IJCHM-11-2014-0564" TargetMode="External"/><Relationship Id="rId19" Type="http://schemas.openxmlformats.org/officeDocument/2006/relationships/hyperlink" Target="http://www.emeraldinsight.com/action/doSearch?ContribStored=Gustafsson%2C+A" TargetMode="External"/><Relationship Id="rId4" Type="http://schemas.openxmlformats.org/officeDocument/2006/relationships/settings" Target="settings.xml"/><Relationship Id="rId9" Type="http://schemas.openxmlformats.org/officeDocument/2006/relationships/hyperlink" Target="http://www.emeraldinsight.com/doi/full/10.1108/IJCHM-11-2014-0564" TargetMode="External"/><Relationship Id="rId14" Type="http://schemas.openxmlformats.org/officeDocument/2006/relationships/chart" Target="charts/chart2.xml"/><Relationship Id="rId22" Type="http://schemas.openxmlformats.org/officeDocument/2006/relationships/hyperlink" Target="http://www.emeraldinsight.com/action/doSearch?ContribStored=Haluk+Koksal%2C+M" TargetMode="External"/><Relationship Id="rId27" Type="http://schemas.openxmlformats.org/officeDocument/2006/relationships/hyperlink" Target="http://www.emeraldinsight.com/action/doSearch?ContribStored=Campo%2C+S"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'[Chart in Microsoft Office Word]Sheet1'!$A$11:$A$12</c:f>
              <c:strCache>
                <c:ptCount val="2"/>
                <c:pt idx="0">
                  <c:v>Male</c:v>
                </c:pt>
                <c:pt idx="1">
                  <c:v>Female</c:v>
                </c:pt>
              </c:strCache>
            </c:strRef>
          </c:cat>
          <c:val>
            <c:numRef>
              <c:f>'[Chart in Microsoft Office Word]Sheet1'!$B$11:$B$12</c:f>
              <c:numCache>
                <c:formatCode>0.00%</c:formatCode>
                <c:ptCount val="2"/>
                <c:pt idx="0">
                  <c:v>0.60870000000000235</c:v>
                </c:pt>
                <c:pt idx="1">
                  <c:v>0.39130000000000165</c:v>
                </c:pt>
              </c:numCache>
            </c:numRef>
          </c:val>
          <c:extLst>
            <c:ext xmlns:c16="http://schemas.microsoft.com/office/drawing/2014/chart" uri="{C3380CC4-5D6E-409C-BE32-E72D297353CC}">
              <c16:uniqueId val="{00000000-3952-4477-A0F2-D4F0F83A97D6}"/>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 in Microsoft Office Word]Sheet1'!$A$9:$A$12</c:f>
              <c:strCache>
                <c:ptCount val="4"/>
                <c:pt idx="0">
                  <c:v>36 - 40 years</c:v>
                </c:pt>
                <c:pt idx="1">
                  <c:v>31- 35 years</c:v>
                </c:pt>
                <c:pt idx="2">
                  <c:v>41 - 45 years</c:v>
                </c:pt>
                <c:pt idx="3">
                  <c:v>21-25 years</c:v>
                </c:pt>
              </c:strCache>
            </c:strRef>
          </c:cat>
          <c:val>
            <c:numRef>
              <c:f>'[Chart in Microsoft Office Word]Sheet1'!$B$9:$B$12</c:f>
              <c:numCache>
                <c:formatCode>0.00%</c:formatCode>
                <c:ptCount val="4"/>
                <c:pt idx="0">
                  <c:v>0.4037</c:v>
                </c:pt>
                <c:pt idx="1">
                  <c:v>0.34780000000000105</c:v>
                </c:pt>
                <c:pt idx="2">
                  <c:v>0.18630000000000024</c:v>
                </c:pt>
                <c:pt idx="3">
                  <c:v>6.2100000000000023E-2</c:v>
                </c:pt>
              </c:numCache>
            </c:numRef>
          </c:val>
          <c:extLst>
            <c:ext xmlns:c16="http://schemas.microsoft.com/office/drawing/2014/chart" uri="{C3380CC4-5D6E-409C-BE32-E72D297353CC}">
              <c16:uniqueId val="{00000000-058B-45E8-A4D1-7776A8EB9623}"/>
            </c:ext>
          </c:extLst>
        </c:ser>
        <c:dLbls>
          <c:showLegendKey val="0"/>
          <c:showVal val="0"/>
          <c:showCatName val="0"/>
          <c:showSerName val="0"/>
          <c:showPercent val="0"/>
          <c:showBubbleSize val="0"/>
        </c:dLbls>
        <c:gapWidth val="150"/>
        <c:shape val="cone"/>
        <c:axId val="45963520"/>
        <c:axId val="45977600"/>
        <c:axId val="0"/>
      </c:bar3DChart>
      <c:catAx>
        <c:axId val="45963520"/>
        <c:scaling>
          <c:orientation val="minMax"/>
        </c:scaling>
        <c:delete val="0"/>
        <c:axPos val="b"/>
        <c:numFmt formatCode="General" sourceLinked="0"/>
        <c:majorTickMark val="out"/>
        <c:minorTickMark val="none"/>
        <c:tickLblPos val="nextTo"/>
        <c:crossAx val="45977600"/>
        <c:crosses val="autoZero"/>
        <c:auto val="1"/>
        <c:lblAlgn val="ctr"/>
        <c:lblOffset val="100"/>
        <c:noMultiLvlLbl val="0"/>
      </c:catAx>
      <c:valAx>
        <c:axId val="45977600"/>
        <c:scaling>
          <c:orientation val="minMax"/>
        </c:scaling>
        <c:delete val="0"/>
        <c:axPos val="l"/>
        <c:majorGridlines/>
        <c:numFmt formatCode="0.00%" sourceLinked="1"/>
        <c:majorTickMark val="out"/>
        <c:minorTickMark val="none"/>
        <c:tickLblPos val="nextTo"/>
        <c:crossAx val="459635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 in Microsoft Office Word]Sheet1'!$A$9:$A$11</c:f>
              <c:strCache>
                <c:ptCount val="3"/>
                <c:pt idx="0">
                  <c:v>6 - 10 years</c:v>
                </c:pt>
                <c:pt idx="1">
                  <c:v>11- 15 years</c:v>
                </c:pt>
                <c:pt idx="2">
                  <c:v>16 - 20 years</c:v>
                </c:pt>
              </c:strCache>
            </c:strRef>
          </c:cat>
          <c:val>
            <c:numRef>
              <c:f>'[Chart in Microsoft Office Word]Sheet1'!$B$9:$B$11</c:f>
              <c:numCache>
                <c:formatCode>0.00%</c:formatCode>
                <c:ptCount val="3"/>
                <c:pt idx="0">
                  <c:v>0.31680000000000158</c:v>
                </c:pt>
                <c:pt idx="1">
                  <c:v>0.62110000000000065</c:v>
                </c:pt>
                <c:pt idx="2">
                  <c:v>6.2100000000000023E-2</c:v>
                </c:pt>
              </c:numCache>
            </c:numRef>
          </c:val>
          <c:extLst>
            <c:ext xmlns:c16="http://schemas.microsoft.com/office/drawing/2014/chart" uri="{C3380CC4-5D6E-409C-BE32-E72D297353CC}">
              <c16:uniqueId val="{00000000-945F-46A1-88D9-F19BDFE7921C}"/>
            </c:ext>
          </c:extLst>
        </c:ser>
        <c:dLbls>
          <c:showLegendKey val="0"/>
          <c:showVal val="0"/>
          <c:showCatName val="0"/>
          <c:showSerName val="0"/>
          <c:showPercent val="0"/>
          <c:showBubbleSize val="0"/>
        </c:dLbls>
        <c:gapWidth val="150"/>
        <c:axId val="45985152"/>
        <c:axId val="77661312"/>
      </c:barChart>
      <c:catAx>
        <c:axId val="45985152"/>
        <c:scaling>
          <c:orientation val="minMax"/>
        </c:scaling>
        <c:delete val="0"/>
        <c:axPos val="b"/>
        <c:numFmt formatCode="General" sourceLinked="0"/>
        <c:majorTickMark val="out"/>
        <c:minorTickMark val="none"/>
        <c:tickLblPos val="nextTo"/>
        <c:crossAx val="77661312"/>
        <c:crosses val="autoZero"/>
        <c:auto val="1"/>
        <c:lblAlgn val="ctr"/>
        <c:lblOffset val="100"/>
        <c:noMultiLvlLbl val="0"/>
      </c:catAx>
      <c:valAx>
        <c:axId val="77661312"/>
        <c:scaling>
          <c:orientation val="minMax"/>
        </c:scaling>
        <c:delete val="0"/>
        <c:axPos val="l"/>
        <c:majorGridlines/>
        <c:numFmt formatCode="0.00%" sourceLinked="1"/>
        <c:majorTickMark val="out"/>
        <c:minorTickMark val="none"/>
        <c:tickLblPos val="nextTo"/>
        <c:crossAx val="459851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view3D>
      <c:rotX val="15"/>
      <c:rotY val="20"/>
      <c:rAngAx val="1"/>
    </c:view3D>
    <c:floor>
      <c:thickness val="0"/>
    </c:floor>
    <c:sideWall>
      <c:thickness val="0"/>
    </c:sideWall>
    <c:backWall>
      <c:thickness val="0"/>
    </c:backWall>
    <c:plotArea>
      <c:layout/>
      <c:bar3DChart>
        <c:barDir val="bar"/>
        <c:grouping val="percentStack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 in Microsoft Office Word]Sheet1'!$A$9:$A$12</c:f>
              <c:strCache>
                <c:ptCount val="4"/>
                <c:pt idx="0">
                  <c:v>Top management</c:v>
                </c:pt>
                <c:pt idx="1">
                  <c:v>Middle management</c:v>
                </c:pt>
                <c:pt idx="2">
                  <c:v>Supervisory</c:v>
                </c:pt>
                <c:pt idx="3">
                  <c:v>Any other</c:v>
                </c:pt>
              </c:strCache>
            </c:strRef>
          </c:cat>
          <c:val>
            <c:numRef>
              <c:f>'[Chart in Microsoft Office Word]Sheet1'!$B$9:$B$12</c:f>
              <c:numCache>
                <c:formatCode>0.00%</c:formatCode>
                <c:ptCount val="4"/>
                <c:pt idx="0">
                  <c:v>0.28570000000000001</c:v>
                </c:pt>
                <c:pt idx="1">
                  <c:v>0.34780000000000105</c:v>
                </c:pt>
                <c:pt idx="2">
                  <c:v>0.29190000000000038</c:v>
                </c:pt>
                <c:pt idx="3">
                  <c:v>7.4500000000000094E-2</c:v>
                </c:pt>
              </c:numCache>
            </c:numRef>
          </c:val>
          <c:extLst>
            <c:ext xmlns:c16="http://schemas.microsoft.com/office/drawing/2014/chart" uri="{C3380CC4-5D6E-409C-BE32-E72D297353CC}">
              <c16:uniqueId val="{00000000-EF3B-437F-A26B-865E6619AACD}"/>
            </c:ext>
          </c:extLst>
        </c:ser>
        <c:dLbls>
          <c:showLegendKey val="0"/>
          <c:showVal val="0"/>
          <c:showCatName val="0"/>
          <c:showSerName val="0"/>
          <c:showPercent val="0"/>
          <c:showBubbleSize val="0"/>
        </c:dLbls>
        <c:gapWidth val="150"/>
        <c:shape val="box"/>
        <c:axId val="77706368"/>
        <c:axId val="77707904"/>
        <c:axId val="0"/>
      </c:bar3DChart>
      <c:catAx>
        <c:axId val="77706368"/>
        <c:scaling>
          <c:orientation val="minMax"/>
        </c:scaling>
        <c:delete val="0"/>
        <c:axPos val="l"/>
        <c:numFmt formatCode="General" sourceLinked="0"/>
        <c:majorTickMark val="out"/>
        <c:minorTickMark val="none"/>
        <c:tickLblPos val="nextTo"/>
        <c:crossAx val="77707904"/>
        <c:crosses val="autoZero"/>
        <c:auto val="1"/>
        <c:lblAlgn val="ctr"/>
        <c:lblOffset val="100"/>
        <c:noMultiLvlLbl val="0"/>
      </c:catAx>
      <c:valAx>
        <c:axId val="77707904"/>
        <c:scaling>
          <c:orientation val="minMax"/>
        </c:scaling>
        <c:delete val="0"/>
        <c:axPos val="b"/>
        <c:majorGridlines/>
        <c:numFmt formatCode="0%" sourceLinked="1"/>
        <c:majorTickMark val="out"/>
        <c:minorTickMark val="none"/>
        <c:tickLblPos val="nextTo"/>
        <c:crossAx val="77706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0CCEC-3864-488C-A65A-7D92B4CC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94</Pages>
  <Words>22648</Words>
  <Characters>129097</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151443</CharactersWithSpaces>
  <SharedDoc>false</SharedDoc>
  <HLinks>
    <vt:vector size="420" baseType="variant">
      <vt:variant>
        <vt:i4>7536742</vt:i4>
      </vt:variant>
      <vt:variant>
        <vt:i4>375</vt:i4>
      </vt:variant>
      <vt:variant>
        <vt:i4>0</vt:i4>
      </vt:variant>
      <vt:variant>
        <vt:i4>5</vt:i4>
      </vt:variant>
      <vt:variant>
        <vt:lpwstr>http://www.emeraldinsight.com/action/doSearch?ContribStored=Campo%2C+S</vt:lpwstr>
      </vt:variant>
      <vt:variant>
        <vt:lpwstr/>
      </vt:variant>
      <vt:variant>
        <vt:i4>3866657</vt:i4>
      </vt:variant>
      <vt:variant>
        <vt:i4>372</vt:i4>
      </vt:variant>
      <vt:variant>
        <vt:i4>0</vt:i4>
      </vt:variant>
      <vt:variant>
        <vt:i4>5</vt:i4>
      </vt:variant>
      <vt:variant>
        <vt:lpwstr>http://www.emeraldinsight.com/action/doSearch?ContribStored=Yu%2C+L</vt:lpwstr>
      </vt:variant>
      <vt:variant>
        <vt:lpwstr/>
      </vt:variant>
      <vt:variant>
        <vt:i4>7209083</vt:i4>
      </vt:variant>
      <vt:variant>
        <vt:i4>369</vt:i4>
      </vt:variant>
      <vt:variant>
        <vt:i4>0</vt:i4>
      </vt:variant>
      <vt:variant>
        <vt:i4>5</vt:i4>
      </vt:variant>
      <vt:variant>
        <vt:lpwstr>http://www.emeraldinsight.com/action/doSearch?ContribStored=Zhang%2C+Y</vt:lpwstr>
      </vt:variant>
      <vt:variant>
        <vt:lpwstr/>
      </vt:variant>
      <vt:variant>
        <vt:i4>1</vt:i4>
      </vt:variant>
      <vt:variant>
        <vt:i4>366</vt:i4>
      </vt:variant>
      <vt:variant>
        <vt:i4>0</vt:i4>
      </vt:variant>
      <vt:variant>
        <vt:i4>5</vt:i4>
      </vt:variant>
      <vt:variant>
        <vt:lpwstr>http://www.emeraldinsight.com/action/doSearch?ContribStored=Che%2C+Y</vt:lpwstr>
      </vt:variant>
      <vt:variant>
        <vt:lpwstr/>
      </vt:variant>
      <vt:variant>
        <vt:i4>6684778</vt:i4>
      </vt:variant>
      <vt:variant>
        <vt:i4>363</vt:i4>
      </vt:variant>
      <vt:variant>
        <vt:i4>0</vt:i4>
      </vt:variant>
      <vt:variant>
        <vt:i4>5</vt:i4>
      </vt:variant>
      <vt:variant>
        <vt:lpwstr>http://www.emeraldinsight.com/action/doSearch?ContribStored=Kuipo%2C+R</vt:lpwstr>
      </vt:variant>
      <vt:variant>
        <vt:lpwstr/>
      </vt:variant>
      <vt:variant>
        <vt:i4>65622</vt:i4>
      </vt:variant>
      <vt:variant>
        <vt:i4>360</vt:i4>
      </vt:variant>
      <vt:variant>
        <vt:i4>0</vt:i4>
      </vt:variant>
      <vt:variant>
        <vt:i4>5</vt:i4>
      </vt:variant>
      <vt:variant>
        <vt:lpwstr>http://www.emeraldinsight.com/action/doSearch?ContribStored=Haluk+Koksal%2C+M</vt:lpwstr>
      </vt:variant>
      <vt:variant>
        <vt:lpwstr/>
      </vt:variant>
      <vt:variant>
        <vt:i4>2228263</vt:i4>
      </vt:variant>
      <vt:variant>
        <vt:i4>357</vt:i4>
      </vt:variant>
      <vt:variant>
        <vt:i4>0</vt:i4>
      </vt:variant>
      <vt:variant>
        <vt:i4>5</vt:i4>
      </vt:variant>
      <vt:variant>
        <vt:lpwstr>http://www.emeraldinsight.com/action/doSearch?ContribStored=Ponnam%2C+A</vt:lpwstr>
      </vt:variant>
      <vt:variant>
        <vt:lpwstr/>
      </vt:variant>
      <vt:variant>
        <vt:i4>1179672</vt:i4>
      </vt:variant>
      <vt:variant>
        <vt:i4>354</vt:i4>
      </vt:variant>
      <vt:variant>
        <vt:i4>0</vt:i4>
      </vt:variant>
      <vt:variant>
        <vt:i4>5</vt:i4>
      </vt:variant>
      <vt:variant>
        <vt:lpwstr>http://www.emeraldinsight.com/action/doSearch?ContribStored=Johnson%2C+M</vt:lpwstr>
      </vt:variant>
      <vt:variant>
        <vt:lpwstr/>
      </vt:variant>
      <vt:variant>
        <vt:i4>3407921</vt:i4>
      </vt:variant>
      <vt:variant>
        <vt:i4>351</vt:i4>
      </vt:variant>
      <vt:variant>
        <vt:i4>0</vt:i4>
      </vt:variant>
      <vt:variant>
        <vt:i4>5</vt:i4>
      </vt:variant>
      <vt:variant>
        <vt:lpwstr>http://www.emeraldinsight.com/action/doSearch?ContribStored=Gustafsson%2C+A</vt:lpwstr>
      </vt:variant>
      <vt:variant>
        <vt:lpwstr/>
      </vt:variant>
      <vt:variant>
        <vt:i4>3014711</vt:i4>
      </vt:variant>
      <vt:variant>
        <vt:i4>348</vt:i4>
      </vt:variant>
      <vt:variant>
        <vt:i4>0</vt:i4>
      </vt:variant>
      <vt:variant>
        <vt:i4>5</vt:i4>
      </vt:variant>
      <vt:variant>
        <vt:lpwstr>http://www.emeraldinsight.com/action/doSearch?ContribStored=Witell%2C+L</vt:lpwstr>
      </vt:variant>
      <vt:variant>
        <vt:lpwstr/>
      </vt:variant>
      <vt:variant>
        <vt:i4>2490417</vt:i4>
      </vt:variant>
      <vt:variant>
        <vt:i4>345</vt:i4>
      </vt:variant>
      <vt:variant>
        <vt:i4>0</vt:i4>
      </vt:variant>
      <vt:variant>
        <vt:i4>5</vt:i4>
      </vt:variant>
      <vt:variant>
        <vt:lpwstr>http://www.emeraldinsight.com/action/doSearch?ContribStored=Asongu%2C+S</vt:lpwstr>
      </vt:variant>
      <vt:variant>
        <vt:lpwstr/>
      </vt:variant>
      <vt:variant>
        <vt:i4>1638423</vt:i4>
      </vt:variant>
      <vt:variant>
        <vt:i4>342</vt:i4>
      </vt:variant>
      <vt:variant>
        <vt:i4>0</vt:i4>
      </vt:variant>
      <vt:variant>
        <vt:i4>5</vt:i4>
      </vt:variant>
      <vt:variant>
        <vt:lpwstr>http://www.emeraldinsight.com/doi/full/10.1108/IJCHM-11-2014-0564</vt:lpwstr>
      </vt:variant>
      <vt:variant>
        <vt:lpwstr/>
      </vt:variant>
      <vt:variant>
        <vt:i4>1638423</vt:i4>
      </vt:variant>
      <vt:variant>
        <vt:i4>339</vt:i4>
      </vt:variant>
      <vt:variant>
        <vt:i4>0</vt:i4>
      </vt:variant>
      <vt:variant>
        <vt:i4>5</vt:i4>
      </vt:variant>
      <vt:variant>
        <vt:lpwstr>http://www.emeraldinsight.com/doi/full/10.1108/IJCHM-11-2014-0564</vt:lpwstr>
      </vt:variant>
      <vt:variant>
        <vt:lpwstr/>
      </vt:variant>
      <vt:variant>
        <vt:i4>1638423</vt:i4>
      </vt:variant>
      <vt:variant>
        <vt:i4>336</vt:i4>
      </vt:variant>
      <vt:variant>
        <vt:i4>0</vt:i4>
      </vt:variant>
      <vt:variant>
        <vt:i4>5</vt:i4>
      </vt:variant>
      <vt:variant>
        <vt:lpwstr>http://www.emeraldinsight.com/doi/full/10.1108/IJCHM-11-2014-0564</vt:lpwstr>
      </vt:variant>
      <vt:variant>
        <vt:lpwstr/>
      </vt:variant>
      <vt:variant>
        <vt:i4>1638423</vt:i4>
      </vt:variant>
      <vt:variant>
        <vt:i4>333</vt:i4>
      </vt:variant>
      <vt:variant>
        <vt:i4>0</vt:i4>
      </vt:variant>
      <vt:variant>
        <vt:i4>5</vt:i4>
      </vt:variant>
      <vt:variant>
        <vt:lpwstr>http://www.emeraldinsight.com/doi/full/10.1108/IJCHM-11-2014-0564</vt:lpwstr>
      </vt:variant>
      <vt:variant>
        <vt:lpwstr/>
      </vt:variant>
      <vt:variant>
        <vt:i4>1245237</vt:i4>
      </vt:variant>
      <vt:variant>
        <vt:i4>326</vt:i4>
      </vt:variant>
      <vt:variant>
        <vt:i4>0</vt:i4>
      </vt:variant>
      <vt:variant>
        <vt:i4>5</vt:i4>
      </vt:variant>
      <vt:variant>
        <vt:lpwstr/>
      </vt:variant>
      <vt:variant>
        <vt:lpwstr>_Toc443053739</vt:lpwstr>
      </vt:variant>
      <vt:variant>
        <vt:i4>1245237</vt:i4>
      </vt:variant>
      <vt:variant>
        <vt:i4>320</vt:i4>
      </vt:variant>
      <vt:variant>
        <vt:i4>0</vt:i4>
      </vt:variant>
      <vt:variant>
        <vt:i4>5</vt:i4>
      </vt:variant>
      <vt:variant>
        <vt:lpwstr/>
      </vt:variant>
      <vt:variant>
        <vt:lpwstr>_Toc443053738</vt:lpwstr>
      </vt:variant>
      <vt:variant>
        <vt:i4>1245237</vt:i4>
      </vt:variant>
      <vt:variant>
        <vt:i4>314</vt:i4>
      </vt:variant>
      <vt:variant>
        <vt:i4>0</vt:i4>
      </vt:variant>
      <vt:variant>
        <vt:i4>5</vt:i4>
      </vt:variant>
      <vt:variant>
        <vt:lpwstr/>
      </vt:variant>
      <vt:variant>
        <vt:lpwstr>_Toc443053737</vt:lpwstr>
      </vt:variant>
      <vt:variant>
        <vt:i4>1245237</vt:i4>
      </vt:variant>
      <vt:variant>
        <vt:i4>308</vt:i4>
      </vt:variant>
      <vt:variant>
        <vt:i4>0</vt:i4>
      </vt:variant>
      <vt:variant>
        <vt:i4>5</vt:i4>
      </vt:variant>
      <vt:variant>
        <vt:lpwstr/>
      </vt:variant>
      <vt:variant>
        <vt:lpwstr>_Toc443053736</vt:lpwstr>
      </vt:variant>
      <vt:variant>
        <vt:i4>1245237</vt:i4>
      </vt:variant>
      <vt:variant>
        <vt:i4>302</vt:i4>
      </vt:variant>
      <vt:variant>
        <vt:i4>0</vt:i4>
      </vt:variant>
      <vt:variant>
        <vt:i4>5</vt:i4>
      </vt:variant>
      <vt:variant>
        <vt:lpwstr/>
      </vt:variant>
      <vt:variant>
        <vt:lpwstr>_Toc443053735</vt:lpwstr>
      </vt:variant>
      <vt:variant>
        <vt:i4>1245237</vt:i4>
      </vt:variant>
      <vt:variant>
        <vt:i4>296</vt:i4>
      </vt:variant>
      <vt:variant>
        <vt:i4>0</vt:i4>
      </vt:variant>
      <vt:variant>
        <vt:i4>5</vt:i4>
      </vt:variant>
      <vt:variant>
        <vt:lpwstr/>
      </vt:variant>
      <vt:variant>
        <vt:lpwstr>_Toc443053734</vt:lpwstr>
      </vt:variant>
      <vt:variant>
        <vt:i4>1245237</vt:i4>
      </vt:variant>
      <vt:variant>
        <vt:i4>290</vt:i4>
      </vt:variant>
      <vt:variant>
        <vt:i4>0</vt:i4>
      </vt:variant>
      <vt:variant>
        <vt:i4>5</vt:i4>
      </vt:variant>
      <vt:variant>
        <vt:lpwstr/>
      </vt:variant>
      <vt:variant>
        <vt:lpwstr>_Toc443053733</vt:lpwstr>
      </vt:variant>
      <vt:variant>
        <vt:i4>1245237</vt:i4>
      </vt:variant>
      <vt:variant>
        <vt:i4>284</vt:i4>
      </vt:variant>
      <vt:variant>
        <vt:i4>0</vt:i4>
      </vt:variant>
      <vt:variant>
        <vt:i4>5</vt:i4>
      </vt:variant>
      <vt:variant>
        <vt:lpwstr/>
      </vt:variant>
      <vt:variant>
        <vt:lpwstr>_Toc443053732</vt:lpwstr>
      </vt:variant>
      <vt:variant>
        <vt:i4>1245237</vt:i4>
      </vt:variant>
      <vt:variant>
        <vt:i4>278</vt:i4>
      </vt:variant>
      <vt:variant>
        <vt:i4>0</vt:i4>
      </vt:variant>
      <vt:variant>
        <vt:i4>5</vt:i4>
      </vt:variant>
      <vt:variant>
        <vt:lpwstr/>
      </vt:variant>
      <vt:variant>
        <vt:lpwstr>_Toc443053731</vt:lpwstr>
      </vt:variant>
      <vt:variant>
        <vt:i4>1245237</vt:i4>
      </vt:variant>
      <vt:variant>
        <vt:i4>272</vt:i4>
      </vt:variant>
      <vt:variant>
        <vt:i4>0</vt:i4>
      </vt:variant>
      <vt:variant>
        <vt:i4>5</vt:i4>
      </vt:variant>
      <vt:variant>
        <vt:lpwstr/>
      </vt:variant>
      <vt:variant>
        <vt:lpwstr>_Toc443053730</vt:lpwstr>
      </vt:variant>
      <vt:variant>
        <vt:i4>1179701</vt:i4>
      </vt:variant>
      <vt:variant>
        <vt:i4>266</vt:i4>
      </vt:variant>
      <vt:variant>
        <vt:i4>0</vt:i4>
      </vt:variant>
      <vt:variant>
        <vt:i4>5</vt:i4>
      </vt:variant>
      <vt:variant>
        <vt:lpwstr/>
      </vt:variant>
      <vt:variant>
        <vt:lpwstr>_Toc443053729</vt:lpwstr>
      </vt:variant>
      <vt:variant>
        <vt:i4>1179701</vt:i4>
      </vt:variant>
      <vt:variant>
        <vt:i4>260</vt:i4>
      </vt:variant>
      <vt:variant>
        <vt:i4>0</vt:i4>
      </vt:variant>
      <vt:variant>
        <vt:i4>5</vt:i4>
      </vt:variant>
      <vt:variant>
        <vt:lpwstr/>
      </vt:variant>
      <vt:variant>
        <vt:lpwstr>_Toc443053728</vt:lpwstr>
      </vt:variant>
      <vt:variant>
        <vt:i4>1179701</vt:i4>
      </vt:variant>
      <vt:variant>
        <vt:i4>254</vt:i4>
      </vt:variant>
      <vt:variant>
        <vt:i4>0</vt:i4>
      </vt:variant>
      <vt:variant>
        <vt:i4>5</vt:i4>
      </vt:variant>
      <vt:variant>
        <vt:lpwstr/>
      </vt:variant>
      <vt:variant>
        <vt:lpwstr>_Toc443053727</vt:lpwstr>
      </vt:variant>
      <vt:variant>
        <vt:i4>1179701</vt:i4>
      </vt:variant>
      <vt:variant>
        <vt:i4>248</vt:i4>
      </vt:variant>
      <vt:variant>
        <vt:i4>0</vt:i4>
      </vt:variant>
      <vt:variant>
        <vt:i4>5</vt:i4>
      </vt:variant>
      <vt:variant>
        <vt:lpwstr/>
      </vt:variant>
      <vt:variant>
        <vt:lpwstr>_Toc443053726</vt:lpwstr>
      </vt:variant>
      <vt:variant>
        <vt:i4>1179701</vt:i4>
      </vt:variant>
      <vt:variant>
        <vt:i4>242</vt:i4>
      </vt:variant>
      <vt:variant>
        <vt:i4>0</vt:i4>
      </vt:variant>
      <vt:variant>
        <vt:i4>5</vt:i4>
      </vt:variant>
      <vt:variant>
        <vt:lpwstr/>
      </vt:variant>
      <vt:variant>
        <vt:lpwstr>_Toc443053725</vt:lpwstr>
      </vt:variant>
      <vt:variant>
        <vt:i4>1179701</vt:i4>
      </vt:variant>
      <vt:variant>
        <vt:i4>236</vt:i4>
      </vt:variant>
      <vt:variant>
        <vt:i4>0</vt:i4>
      </vt:variant>
      <vt:variant>
        <vt:i4>5</vt:i4>
      </vt:variant>
      <vt:variant>
        <vt:lpwstr/>
      </vt:variant>
      <vt:variant>
        <vt:lpwstr>_Toc443053724</vt:lpwstr>
      </vt:variant>
      <vt:variant>
        <vt:i4>1179701</vt:i4>
      </vt:variant>
      <vt:variant>
        <vt:i4>230</vt:i4>
      </vt:variant>
      <vt:variant>
        <vt:i4>0</vt:i4>
      </vt:variant>
      <vt:variant>
        <vt:i4>5</vt:i4>
      </vt:variant>
      <vt:variant>
        <vt:lpwstr/>
      </vt:variant>
      <vt:variant>
        <vt:lpwstr>_Toc443053723</vt:lpwstr>
      </vt:variant>
      <vt:variant>
        <vt:i4>1179701</vt:i4>
      </vt:variant>
      <vt:variant>
        <vt:i4>224</vt:i4>
      </vt:variant>
      <vt:variant>
        <vt:i4>0</vt:i4>
      </vt:variant>
      <vt:variant>
        <vt:i4>5</vt:i4>
      </vt:variant>
      <vt:variant>
        <vt:lpwstr/>
      </vt:variant>
      <vt:variant>
        <vt:lpwstr>_Toc443053722</vt:lpwstr>
      </vt:variant>
      <vt:variant>
        <vt:i4>1179701</vt:i4>
      </vt:variant>
      <vt:variant>
        <vt:i4>218</vt:i4>
      </vt:variant>
      <vt:variant>
        <vt:i4>0</vt:i4>
      </vt:variant>
      <vt:variant>
        <vt:i4>5</vt:i4>
      </vt:variant>
      <vt:variant>
        <vt:lpwstr/>
      </vt:variant>
      <vt:variant>
        <vt:lpwstr>_Toc443053721</vt:lpwstr>
      </vt:variant>
      <vt:variant>
        <vt:i4>1179701</vt:i4>
      </vt:variant>
      <vt:variant>
        <vt:i4>212</vt:i4>
      </vt:variant>
      <vt:variant>
        <vt:i4>0</vt:i4>
      </vt:variant>
      <vt:variant>
        <vt:i4>5</vt:i4>
      </vt:variant>
      <vt:variant>
        <vt:lpwstr/>
      </vt:variant>
      <vt:variant>
        <vt:lpwstr>_Toc443053720</vt:lpwstr>
      </vt:variant>
      <vt:variant>
        <vt:i4>1114165</vt:i4>
      </vt:variant>
      <vt:variant>
        <vt:i4>206</vt:i4>
      </vt:variant>
      <vt:variant>
        <vt:i4>0</vt:i4>
      </vt:variant>
      <vt:variant>
        <vt:i4>5</vt:i4>
      </vt:variant>
      <vt:variant>
        <vt:lpwstr/>
      </vt:variant>
      <vt:variant>
        <vt:lpwstr>_Toc443053719</vt:lpwstr>
      </vt:variant>
      <vt:variant>
        <vt:i4>1114165</vt:i4>
      </vt:variant>
      <vt:variant>
        <vt:i4>200</vt:i4>
      </vt:variant>
      <vt:variant>
        <vt:i4>0</vt:i4>
      </vt:variant>
      <vt:variant>
        <vt:i4>5</vt:i4>
      </vt:variant>
      <vt:variant>
        <vt:lpwstr/>
      </vt:variant>
      <vt:variant>
        <vt:lpwstr>_Toc443053718</vt:lpwstr>
      </vt:variant>
      <vt:variant>
        <vt:i4>1114165</vt:i4>
      </vt:variant>
      <vt:variant>
        <vt:i4>194</vt:i4>
      </vt:variant>
      <vt:variant>
        <vt:i4>0</vt:i4>
      </vt:variant>
      <vt:variant>
        <vt:i4>5</vt:i4>
      </vt:variant>
      <vt:variant>
        <vt:lpwstr/>
      </vt:variant>
      <vt:variant>
        <vt:lpwstr>_Toc443053717</vt:lpwstr>
      </vt:variant>
      <vt:variant>
        <vt:i4>1114165</vt:i4>
      </vt:variant>
      <vt:variant>
        <vt:i4>188</vt:i4>
      </vt:variant>
      <vt:variant>
        <vt:i4>0</vt:i4>
      </vt:variant>
      <vt:variant>
        <vt:i4>5</vt:i4>
      </vt:variant>
      <vt:variant>
        <vt:lpwstr/>
      </vt:variant>
      <vt:variant>
        <vt:lpwstr>_Toc443053716</vt:lpwstr>
      </vt:variant>
      <vt:variant>
        <vt:i4>1114165</vt:i4>
      </vt:variant>
      <vt:variant>
        <vt:i4>182</vt:i4>
      </vt:variant>
      <vt:variant>
        <vt:i4>0</vt:i4>
      </vt:variant>
      <vt:variant>
        <vt:i4>5</vt:i4>
      </vt:variant>
      <vt:variant>
        <vt:lpwstr/>
      </vt:variant>
      <vt:variant>
        <vt:lpwstr>_Toc443053715</vt:lpwstr>
      </vt:variant>
      <vt:variant>
        <vt:i4>1114165</vt:i4>
      </vt:variant>
      <vt:variant>
        <vt:i4>176</vt:i4>
      </vt:variant>
      <vt:variant>
        <vt:i4>0</vt:i4>
      </vt:variant>
      <vt:variant>
        <vt:i4>5</vt:i4>
      </vt:variant>
      <vt:variant>
        <vt:lpwstr/>
      </vt:variant>
      <vt:variant>
        <vt:lpwstr>_Toc443053714</vt:lpwstr>
      </vt:variant>
      <vt:variant>
        <vt:i4>1114165</vt:i4>
      </vt:variant>
      <vt:variant>
        <vt:i4>170</vt:i4>
      </vt:variant>
      <vt:variant>
        <vt:i4>0</vt:i4>
      </vt:variant>
      <vt:variant>
        <vt:i4>5</vt:i4>
      </vt:variant>
      <vt:variant>
        <vt:lpwstr/>
      </vt:variant>
      <vt:variant>
        <vt:lpwstr>_Toc443053713</vt:lpwstr>
      </vt:variant>
      <vt:variant>
        <vt:i4>1114165</vt:i4>
      </vt:variant>
      <vt:variant>
        <vt:i4>164</vt:i4>
      </vt:variant>
      <vt:variant>
        <vt:i4>0</vt:i4>
      </vt:variant>
      <vt:variant>
        <vt:i4>5</vt:i4>
      </vt:variant>
      <vt:variant>
        <vt:lpwstr/>
      </vt:variant>
      <vt:variant>
        <vt:lpwstr>_Toc443053712</vt:lpwstr>
      </vt:variant>
      <vt:variant>
        <vt:i4>1114165</vt:i4>
      </vt:variant>
      <vt:variant>
        <vt:i4>158</vt:i4>
      </vt:variant>
      <vt:variant>
        <vt:i4>0</vt:i4>
      </vt:variant>
      <vt:variant>
        <vt:i4>5</vt:i4>
      </vt:variant>
      <vt:variant>
        <vt:lpwstr/>
      </vt:variant>
      <vt:variant>
        <vt:lpwstr>_Toc443053711</vt:lpwstr>
      </vt:variant>
      <vt:variant>
        <vt:i4>1114165</vt:i4>
      </vt:variant>
      <vt:variant>
        <vt:i4>152</vt:i4>
      </vt:variant>
      <vt:variant>
        <vt:i4>0</vt:i4>
      </vt:variant>
      <vt:variant>
        <vt:i4>5</vt:i4>
      </vt:variant>
      <vt:variant>
        <vt:lpwstr/>
      </vt:variant>
      <vt:variant>
        <vt:lpwstr>_Toc443053710</vt:lpwstr>
      </vt:variant>
      <vt:variant>
        <vt:i4>1048629</vt:i4>
      </vt:variant>
      <vt:variant>
        <vt:i4>146</vt:i4>
      </vt:variant>
      <vt:variant>
        <vt:i4>0</vt:i4>
      </vt:variant>
      <vt:variant>
        <vt:i4>5</vt:i4>
      </vt:variant>
      <vt:variant>
        <vt:lpwstr/>
      </vt:variant>
      <vt:variant>
        <vt:lpwstr>_Toc443053709</vt:lpwstr>
      </vt:variant>
      <vt:variant>
        <vt:i4>1048629</vt:i4>
      </vt:variant>
      <vt:variant>
        <vt:i4>140</vt:i4>
      </vt:variant>
      <vt:variant>
        <vt:i4>0</vt:i4>
      </vt:variant>
      <vt:variant>
        <vt:i4>5</vt:i4>
      </vt:variant>
      <vt:variant>
        <vt:lpwstr/>
      </vt:variant>
      <vt:variant>
        <vt:lpwstr>_Toc443053708</vt:lpwstr>
      </vt:variant>
      <vt:variant>
        <vt:i4>1048629</vt:i4>
      </vt:variant>
      <vt:variant>
        <vt:i4>134</vt:i4>
      </vt:variant>
      <vt:variant>
        <vt:i4>0</vt:i4>
      </vt:variant>
      <vt:variant>
        <vt:i4>5</vt:i4>
      </vt:variant>
      <vt:variant>
        <vt:lpwstr/>
      </vt:variant>
      <vt:variant>
        <vt:lpwstr>_Toc443053707</vt:lpwstr>
      </vt:variant>
      <vt:variant>
        <vt:i4>1048629</vt:i4>
      </vt:variant>
      <vt:variant>
        <vt:i4>128</vt:i4>
      </vt:variant>
      <vt:variant>
        <vt:i4>0</vt:i4>
      </vt:variant>
      <vt:variant>
        <vt:i4>5</vt:i4>
      </vt:variant>
      <vt:variant>
        <vt:lpwstr/>
      </vt:variant>
      <vt:variant>
        <vt:lpwstr>_Toc443053706</vt:lpwstr>
      </vt:variant>
      <vt:variant>
        <vt:i4>1048629</vt:i4>
      </vt:variant>
      <vt:variant>
        <vt:i4>122</vt:i4>
      </vt:variant>
      <vt:variant>
        <vt:i4>0</vt:i4>
      </vt:variant>
      <vt:variant>
        <vt:i4>5</vt:i4>
      </vt:variant>
      <vt:variant>
        <vt:lpwstr/>
      </vt:variant>
      <vt:variant>
        <vt:lpwstr>_Toc443053705</vt:lpwstr>
      </vt:variant>
      <vt:variant>
        <vt:i4>1048629</vt:i4>
      </vt:variant>
      <vt:variant>
        <vt:i4>116</vt:i4>
      </vt:variant>
      <vt:variant>
        <vt:i4>0</vt:i4>
      </vt:variant>
      <vt:variant>
        <vt:i4>5</vt:i4>
      </vt:variant>
      <vt:variant>
        <vt:lpwstr/>
      </vt:variant>
      <vt:variant>
        <vt:lpwstr>_Toc443053704</vt:lpwstr>
      </vt:variant>
      <vt:variant>
        <vt:i4>1048629</vt:i4>
      </vt:variant>
      <vt:variant>
        <vt:i4>110</vt:i4>
      </vt:variant>
      <vt:variant>
        <vt:i4>0</vt:i4>
      </vt:variant>
      <vt:variant>
        <vt:i4>5</vt:i4>
      </vt:variant>
      <vt:variant>
        <vt:lpwstr/>
      </vt:variant>
      <vt:variant>
        <vt:lpwstr>_Toc443053703</vt:lpwstr>
      </vt:variant>
      <vt:variant>
        <vt:i4>1048629</vt:i4>
      </vt:variant>
      <vt:variant>
        <vt:i4>104</vt:i4>
      </vt:variant>
      <vt:variant>
        <vt:i4>0</vt:i4>
      </vt:variant>
      <vt:variant>
        <vt:i4>5</vt:i4>
      </vt:variant>
      <vt:variant>
        <vt:lpwstr/>
      </vt:variant>
      <vt:variant>
        <vt:lpwstr>_Toc443053702</vt:lpwstr>
      </vt:variant>
      <vt:variant>
        <vt:i4>1048629</vt:i4>
      </vt:variant>
      <vt:variant>
        <vt:i4>98</vt:i4>
      </vt:variant>
      <vt:variant>
        <vt:i4>0</vt:i4>
      </vt:variant>
      <vt:variant>
        <vt:i4>5</vt:i4>
      </vt:variant>
      <vt:variant>
        <vt:lpwstr/>
      </vt:variant>
      <vt:variant>
        <vt:lpwstr>_Toc443053701</vt:lpwstr>
      </vt:variant>
      <vt:variant>
        <vt:i4>1048629</vt:i4>
      </vt:variant>
      <vt:variant>
        <vt:i4>92</vt:i4>
      </vt:variant>
      <vt:variant>
        <vt:i4>0</vt:i4>
      </vt:variant>
      <vt:variant>
        <vt:i4>5</vt:i4>
      </vt:variant>
      <vt:variant>
        <vt:lpwstr/>
      </vt:variant>
      <vt:variant>
        <vt:lpwstr>_Toc443053700</vt:lpwstr>
      </vt:variant>
      <vt:variant>
        <vt:i4>1638452</vt:i4>
      </vt:variant>
      <vt:variant>
        <vt:i4>86</vt:i4>
      </vt:variant>
      <vt:variant>
        <vt:i4>0</vt:i4>
      </vt:variant>
      <vt:variant>
        <vt:i4>5</vt:i4>
      </vt:variant>
      <vt:variant>
        <vt:lpwstr/>
      </vt:variant>
      <vt:variant>
        <vt:lpwstr>_Toc443053699</vt:lpwstr>
      </vt:variant>
      <vt:variant>
        <vt:i4>1638452</vt:i4>
      </vt:variant>
      <vt:variant>
        <vt:i4>80</vt:i4>
      </vt:variant>
      <vt:variant>
        <vt:i4>0</vt:i4>
      </vt:variant>
      <vt:variant>
        <vt:i4>5</vt:i4>
      </vt:variant>
      <vt:variant>
        <vt:lpwstr/>
      </vt:variant>
      <vt:variant>
        <vt:lpwstr>_Toc443053698</vt:lpwstr>
      </vt:variant>
      <vt:variant>
        <vt:i4>1638452</vt:i4>
      </vt:variant>
      <vt:variant>
        <vt:i4>74</vt:i4>
      </vt:variant>
      <vt:variant>
        <vt:i4>0</vt:i4>
      </vt:variant>
      <vt:variant>
        <vt:i4>5</vt:i4>
      </vt:variant>
      <vt:variant>
        <vt:lpwstr/>
      </vt:variant>
      <vt:variant>
        <vt:lpwstr>_Toc443053697</vt:lpwstr>
      </vt:variant>
      <vt:variant>
        <vt:i4>1638452</vt:i4>
      </vt:variant>
      <vt:variant>
        <vt:i4>68</vt:i4>
      </vt:variant>
      <vt:variant>
        <vt:i4>0</vt:i4>
      </vt:variant>
      <vt:variant>
        <vt:i4>5</vt:i4>
      </vt:variant>
      <vt:variant>
        <vt:lpwstr/>
      </vt:variant>
      <vt:variant>
        <vt:lpwstr>_Toc443053696</vt:lpwstr>
      </vt:variant>
      <vt:variant>
        <vt:i4>1638452</vt:i4>
      </vt:variant>
      <vt:variant>
        <vt:i4>62</vt:i4>
      </vt:variant>
      <vt:variant>
        <vt:i4>0</vt:i4>
      </vt:variant>
      <vt:variant>
        <vt:i4>5</vt:i4>
      </vt:variant>
      <vt:variant>
        <vt:lpwstr/>
      </vt:variant>
      <vt:variant>
        <vt:lpwstr>_Toc443053695</vt:lpwstr>
      </vt:variant>
      <vt:variant>
        <vt:i4>1638452</vt:i4>
      </vt:variant>
      <vt:variant>
        <vt:i4>56</vt:i4>
      </vt:variant>
      <vt:variant>
        <vt:i4>0</vt:i4>
      </vt:variant>
      <vt:variant>
        <vt:i4>5</vt:i4>
      </vt:variant>
      <vt:variant>
        <vt:lpwstr/>
      </vt:variant>
      <vt:variant>
        <vt:lpwstr>_Toc443053694</vt:lpwstr>
      </vt:variant>
      <vt:variant>
        <vt:i4>1638452</vt:i4>
      </vt:variant>
      <vt:variant>
        <vt:i4>50</vt:i4>
      </vt:variant>
      <vt:variant>
        <vt:i4>0</vt:i4>
      </vt:variant>
      <vt:variant>
        <vt:i4>5</vt:i4>
      </vt:variant>
      <vt:variant>
        <vt:lpwstr/>
      </vt:variant>
      <vt:variant>
        <vt:lpwstr>_Toc443053693</vt:lpwstr>
      </vt:variant>
      <vt:variant>
        <vt:i4>1638452</vt:i4>
      </vt:variant>
      <vt:variant>
        <vt:i4>44</vt:i4>
      </vt:variant>
      <vt:variant>
        <vt:i4>0</vt:i4>
      </vt:variant>
      <vt:variant>
        <vt:i4>5</vt:i4>
      </vt:variant>
      <vt:variant>
        <vt:lpwstr/>
      </vt:variant>
      <vt:variant>
        <vt:lpwstr>_Toc443053692</vt:lpwstr>
      </vt:variant>
      <vt:variant>
        <vt:i4>1638452</vt:i4>
      </vt:variant>
      <vt:variant>
        <vt:i4>38</vt:i4>
      </vt:variant>
      <vt:variant>
        <vt:i4>0</vt:i4>
      </vt:variant>
      <vt:variant>
        <vt:i4>5</vt:i4>
      </vt:variant>
      <vt:variant>
        <vt:lpwstr/>
      </vt:variant>
      <vt:variant>
        <vt:lpwstr>_Toc443053691</vt:lpwstr>
      </vt:variant>
      <vt:variant>
        <vt:i4>1638452</vt:i4>
      </vt:variant>
      <vt:variant>
        <vt:i4>32</vt:i4>
      </vt:variant>
      <vt:variant>
        <vt:i4>0</vt:i4>
      </vt:variant>
      <vt:variant>
        <vt:i4>5</vt:i4>
      </vt:variant>
      <vt:variant>
        <vt:lpwstr/>
      </vt:variant>
      <vt:variant>
        <vt:lpwstr>_Toc443053690</vt:lpwstr>
      </vt:variant>
      <vt:variant>
        <vt:i4>1572916</vt:i4>
      </vt:variant>
      <vt:variant>
        <vt:i4>26</vt:i4>
      </vt:variant>
      <vt:variant>
        <vt:i4>0</vt:i4>
      </vt:variant>
      <vt:variant>
        <vt:i4>5</vt:i4>
      </vt:variant>
      <vt:variant>
        <vt:lpwstr/>
      </vt:variant>
      <vt:variant>
        <vt:lpwstr>_Toc443053689</vt:lpwstr>
      </vt:variant>
      <vt:variant>
        <vt:i4>1572916</vt:i4>
      </vt:variant>
      <vt:variant>
        <vt:i4>20</vt:i4>
      </vt:variant>
      <vt:variant>
        <vt:i4>0</vt:i4>
      </vt:variant>
      <vt:variant>
        <vt:i4>5</vt:i4>
      </vt:variant>
      <vt:variant>
        <vt:lpwstr/>
      </vt:variant>
      <vt:variant>
        <vt:lpwstr>_Toc443053688</vt:lpwstr>
      </vt:variant>
      <vt:variant>
        <vt:i4>1572916</vt:i4>
      </vt:variant>
      <vt:variant>
        <vt:i4>14</vt:i4>
      </vt:variant>
      <vt:variant>
        <vt:i4>0</vt:i4>
      </vt:variant>
      <vt:variant>
        <vt:i4>5</vt:i4>
      </vt:variant>
      <vt:variant>
        <vt:lpwstr/>
      </vt:variant>
      <vt:variant>
        <vt:lpwstr>_Toc443053687</vt:lpwstr>
      </vt:variant>
      <vt:variant>
        <vt:i4>1572916</vt:i4>
      </vt:variant>
      <vt:variant>
        <vt:i4>8</vt:i4>
      </vt:variant>
      <vt:variant>
        <vt:i4>0</vt:i4>
      </vt:variant>
      <vt:variant>
        <vt:i4>5</vt:i4>
      </vt:variant>
      <vt:variant>
        <vt:lpwstr/>
      </vt:variant>
      <vt:variant>
        <vt:lpwstr>_Toc443053686</vt:lpwstr>
      </vt:variant>
      <vt:variant>
        <vt:i4>1572916</vt:i4>
      </vt:variant>
      <vt:variant>
        <vt:i4>2</vt:i4>
      </vt:variant>
      <vt:variant>
        <vt:i4>0</vt:i4>
      </vt:variant>
      <vt:variant>
        <vt:i4>5</vt:i4>
      </vt:variant>
      <vt:variant>
        <vt:lpwstr/>
      </vt:variant>
      <vt:variant>
        <vt:lpwstr>_Toc443053685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PHD LABUSER</dc:creator>
  <cp:lastModifiedBy>Eusebia Kathuri</cp:lastModifiedBy>
  <cp:revision>4</cp:revision>
  <cp:lastPrinted>2015-12-08T12:30:00Z</cp:lastPrinted>
  <dcterms:created xsi:type="dcterms:W3CDTF">2016-05-30T08:15:00Z</dcterms:created>
  <dcterms:modified xsi:type="dcterms:W3CDTF">2023-02-20T06:46:00Z</dcterms:modified>
</cp:coreProperties>
</file>