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4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80"/>
      </w:tblGrid>
      <w:tr w:rsidR="00E27FEF" w14:paraId="79A70656" w14:textId="77777777">
        <w:tblPrEx>
          <w:tblCellMar>
            <w:top w:w="0" w:type="dxa"/>
            <w:bottom w:w="0" w:type="dxa"/>
          </w:tblCellMar>
        </w:tblPrEx>
        <w:trPr>
          <w:trHeight w:val="1250"/>
        </w:trPr>
        <w:tc>
          <w:tcPr>
            <w:tcW w:w="14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6258D35" w14:textId="77777777" w:rsidR="00E27FEF" w:rsidRDefault="00CC7C6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E54E3D" wp14:editId="5EF73C18">
                  <wp:extent cx="3238500" cy="10477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AB1A83" w14:textId="77777777" w:rsidR="00E27FEF" w:rsidRDefault="00CC7C66">
      <w:pPr>
        <w:spacing w:before="180" w:after="30"/>
        <w:jc w:val="center"/>
      </w:pPr>
      <w:r>
        <w:rPr>
          <w:rFonts w:ascii="Calibri" w:eastAsia="Calibri" w:hAnsi="Calibri" w:cs="Calibri"/>
          <w:b/>
          <w:bCs/>
          <w:color w:val="0A1930"/>
          <w:sz w:val="40"/>
          <w:szCs w:val="40"/>
        </w:rPr>
        <w:t>Python Programming Course</w:t>
      </w:r>
    </w:p>
    <w:p w14:paraId="1A24E471" w14:textId="77777777" w:rsidR="00E27FEF" w:rsidRDefault="00CC7C66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0050E7"/>
        </w:rPr>
        <w:t xml:space="preserve">A 12-Week </w:t>
      </w:r>
      <w:proofErr w:type="gramStart"/>
      <w:r>
        <w:rPr>
          <w:rFonts w:ascii="Calibri" w:eastAsia="Calibri" w:hAnsi="Calibri" w:cs="Calibri"/>
          <w:i/>
          <w:iCs/>
          <w:color w:val="0050E7"/>
        </w:rPr>
        <w:t>Curriculum  ·</w:t>
      </w:r>
      <w:proofErr w:type="gramEnd"/>
      <w:r>
        <w:rPr>
          <w:rFonts w:ascii="Calibri" w:eastAsia="Calibri" w:hAnsi="Calibri" w:cs="Calibri"/>
          <w:i/>
          <w:iCs/>
          <w:color w:val="0050E7"/>
        </w:rPr>
        <w:t xml:space="preserve">  From Absolute Beginner to Confident Python Developer</w:t>
      </w:r>
    </w:p>
    <w:tbl>
      <w:tblPr>
        <w:tblW w:w="14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20"/>
        <w:gridCol w:w="3720"/>
        <w:gridCol w:w="3720"/>
        <w:gridCol w:w="3720"/>
      </w:tblGrid>
      <w:tr w:rsidR="00E27FEF" w14:paraId="4D8DE145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Borders>
              <w:top w:val="single" w:sz="4" w:space="0" w:color="0050E7"/>
              <w:left w:val="single" w:sz="4" w:space="0" w:color="FFFFFF"/>
              <w:bottom w:val="single" w:sz="4" w:space="0" w:color="0050E7"/>
              <w:right w:val="single" w:sz="4" w:space="0" w:color="FFFFFF"/>
            </w:tcBorders>
            <w:shd w:val="clear" w:color="auto" w:fill="EAF1F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5C7628" w14:textId="77777777" w:rsidR="00E27FEF" w:rsidRDefault="00CC7C66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0050E7"/>
                <w:sz w:val="15"/>
                <w:szCs w:val="15"/>
              </w:rPr>
              <w:t>TARGET AUDIENCE</w:t>
            </w:r>
          </w:p>
          <w:p w14:paraId="3A2D8B5D" w14:textId="77777777" w:rsidR="00E27FEF" w:rsidRDefault="00CC7C66">
            <w:r>
              <w:rPr>
                <w:rFonts w:ascii="Calibri" w:eastAsia="Calibri" w:hAnsi="Calibri" w:cs="Calibri"/>
                <w:color w:val="0A1930"/>
                <w:sz w:val="15"/>
                <w:szCs w:val="15"/>
              </w:rPr>
              <w:t>Absolute beginners — no prior coding experience</w:t>
            </w:r>
          </w:p>
        </w:tc>
        <w:tc>
          <w:tcPr>
            <w:tcW w:w="3720" w:type="dxa"/>
            <w:tcBorders>
              <w:top w:val="single" w:sz="4" w:space="0" w:color="0E8C82"/>
              <w:left w:val="single" w:sz="4" w:space="0" w:color="FFFFFF"/>
              <w:bottom w:val="single" w:sz="4" w:space="0" w:color="0E8C82"/>
              <w:right w:val="single" w:sz="4" w:space="0" w:color="FFFFFF"/>
            </w:tcBorders>
            <w:shd w:val="clear" w:color="auto" w:fill="E6F5F3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48366C" w14:textId="77777777" w:rsidR="00E27FEF" w:rsidRDefault="00CC7C66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0E8C82"/>
                <w:sz w:val="15"/>
                <w:szCs w:val="15"/>
              </w:rPr>
              <w:t>DURATION</w:t>
            </w:r>
          </w:p>
          <w:p w14:paraId="6D5C7338" w14:textId="77777777" w:rsidR="00E27FEF" w:rsidRDefault="00CC7C66">
            <w:r>
              <w:rPr>
                <w:rFonts w:ascii="Calibri" w:eastAsia="Calibri" w:hAnsi="Calibri" w:cs="Calibri"/>
                <w:color w:val="0A1930"/>
                <w:sz w:val="15"/>
                <w:szCs w:val="15"/>
              </w:rPr>
              <w:t>12 Weeks (3 Months)</w:t>
            </w:r>
          </w:p>
        </w:tc>
        <w:tc>
          <w:tcPr>
            <w:tcW w:w="3720" w:type="dxa"/>
            <w:tcBorders>
              <w:top w:val="single" w:sz="4" w:space="0" w:color="5B3FCB"/>
              <w:left w:val="single" w:sz="4" w:space="0" w:color="FFFFFF"/>
              <w:bottom w:val="single" w:sz="4" w:space="0" w:color="5B3FCB"/>
              <w:right w:val="single" w:sz="4" w:space="0" w:color="FFFFFF"/>
            </w:tcBorders>
            <w:shd w:val="clear" w:color="auto" w:fill="F0EC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BD2F13" w14:textId="77777777" w:rsidR="00E27FEF" w:rsidRDefault="00CC7C66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5B3FCB"/>
                <w:sz w:val="15"/>
                <w:szCs w:val="15"/>
              </w:rPr>
              <w:t>PREREQUISITES</w:t>
            </w:r>
          </w:p>
          <w:p w14:paraId="0AC393D8" w14:textId="77777777" w:rsidR="00E27FEF" w:rsidRDefault="00CC7C66">
            <w:r>
              <w:rPr>
                <w:rFonts w:ascii="Calibri" w:eastAsia="Calibri" w:hAnsi="Calibri" w:cs="Calibri"/>
                <w:color w:val="0A1930"/>
                <w:sz w:val="15"/>
                <w:szCs w:val="15"/>
              </w:rPr>
              <w:t>Basic computer literacy + a computer for Python/IDE setup</w:t>
            </w:r>
          </w:p>
        </w:tc>
        <w:tc>
          <w:tcPr>
            <w:tcW w:w="3720" w:type="dxa"/>
            <w:tcBorders>
              <w:top w:val="single" w:sz="4" w:space="0" w:color="0050E7"/>
              <w:left w:val="single" w:sz="4" w:space="0" w:color="FFFFFF"/>
              <w:bottom w:val="single" w:sz="4" w:space="0" w:color="0050E7"/>
              <w:right w:val="single" w:sz="4" w:space="0" w:color="FFFFFF"/>
            </w:tcBorders>
            <w:shd w:val="clear" w:color="auto" w:fill="EAF1F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0B71D4" w14:textId="77777777" w:rsidR="00E27FEF" w:rsidRDefault="00CC7C66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0050E7"/>
                <w:sz w:val="15"/>
                <w:szCs w:val="15"/>
              </w:rPr>
              <w:t>PRIMARY GOAL</w:t>
            </w:r>
          </w:p>
          <w:p w14:paraId="2E1A99E0" w14:textId="77777777" w:rsidR="00E27FEF" w:rsidRDefault="00CC7C66">
            <w:r>
              <w:rPr>
                <w:rFonts w:ascii="Calibri" w:eastAsia="Calibri" w:hAnsi="Calibri" w:cs="Calibri"/>
                <w:color w:val="0A1930"/>
                <w:sz w:val="15"/>
                <w:szCs w:val="15"/>
              </w:rPr>
              <w:t>Build strong Python fundamentals and apply them to real projects, automation and data analysis</w:t>
            </w:r>
          </w:p>
        </w:tc>
      </w:tr>
    </w:tbl>
    <w:p w14:paraId="5707E510" w14:textId="77777777" w:rsidR="00E27FEF" w:rsidRDefault="00E27FEF">
      <w:pPr>
        <w:spacing w:before="120" w:after="60"/>
      </w:pPr>
    </w:p>
    <w:tbl>
      <w:tblPr>
        <w:tblW w:w="14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0"/>
        <w:gridCol w:w="4960"/>
        <w:gridCol w:w="4960"/>
      </w:tblGrid>
      <w:tr w:rsidR="00E27FEF" w14:paraId="0C21C1C9" w14:textId="77777777">
        <w:tblPrEx>
          <w:tblCellMar>
            <w:top w:w="0" w:type="dxa"/>
            <w:bottom w:w="0" w:type="dxa"/>
          </w:tblCellMar>
        </w:tblPrEx>
        <w:tc>
          <w:tcPr>
            <w:tcW w:w="4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1FE"/>
            <w:tcMar>
              <w:top w:w="0" w:type="dxa"/>
              <w:left w:w="0" w:type="dxa"/>
              <w:bottom w:w="80" w:type="dxa"/>
              <w:right w:w="60" w:type="dxa"/>
            </w:tcMar>
          </w:tcPr>
          <w:p w14:paraId="64EB7E36" w14:textId="77777777" w:rsidR="00E27FEF" w:rsidRDefault="00CC7C66">
            <w:pPr>
              <w:shd w:val="clear" w:color="auto" w:fill="0050E7"/>
              <w:spacing w:before="30" w:after="1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MONTH 1</w:t>
            </w:r>
          </w:p>
          <w:p w14:paraId="3955D0EF" w14:textId="77777777" w:rsidR="00E27FEF" w:rsidRDefault="00CC7C66">
            <w:pPr>
              <w:shd w:val="clear" w:color="auto" w:fill="0050E7"/>
              <w:spacing w:after="60"/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FFFFFF"/>
                <w:sz w:val="15"/>
                <w:szCs w:val="15"/>
              </w:rPr>
              <w:t>Fundamentals &amp; Core Concepts</w:t>
            </w:r>
          </w:p>
          <w:p w14:paraId="2C3D2935" w14:textId="77777777" w:rsidR="00E27FEF" w:rsidRDefault="00CC7C66">
            <w:pPr>
              <w:shd w:val="clear" w:color="auto" w:fill="0050E7"/>
              <w:spacing w:before="90" w:after="20"/>
              <w:ind w:left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 xml:space="preserve">  W1    Intro to Programming</w:t>
            </w:r>
          </w:p>
          <w:p w14:paraId="41629B90" w14:textId="77777777" w:rsidR="00E27FEF" w:rsidRDefault="00CC7C66">
            <w:pPr>
              <w:shd w:val="clear" w:color="auto" w:fill="EAF1FE"/>
              <w:spacing w:after="40"/>
              <w:ind w:left="60" w:right="60"/>
            </w:pPr>
            <w:r>
              <w:rPr>
                <w:rFonts w:ascii="Calibri" w:eastAsia="Calibri" w:hAnsi="Calibri" w:cs="Calibri"/>
                <w:color w:val="0A1930"/>
                <w:sz w:val="15"/>
                <w:szCs w:val="15"/>
              </w:rPr>
              <w:t>Python overview &amp; setup, choosing an IDE (VS Code/PyCharm), first program, syntax, variables &amp; data types, input/output.</w:t>
            </w:r>
          </w:p>
          <w:p w14:paraId="7EF6BDD3" w14:textId="77777777" w:rsidR="00E27FEF" w:rsidRDefault="00CC7C66">
            <w:pPr>
              <w:shd w:val="clear" w:color="auto" w:fill="0050E7"/>
              <w:spacing w:before="90" w:after="20"/>
              <w:ind w:left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 xml:space="preserve">  W2    Operators &amp; Control Flow</w:t>
            </w:r>
          </w:p>
          <w:p w14:paraId="5ADD31AD" w14:textId="77777777" w:rsidR="00E27FEF" w:rsidRDefault="00CC7C66">
            <w:pPr>
              <w:shd w:val="clear" w:color="auto" w:fill="EAF1FE"/>
              <w:spacing w:after="40"/>
              <w:ind w:left="60" w:right="60"/>
            </w:pPr>
            <w:r>
              <w:rPr>
                <w:rFonts w:ascii="Calibri" w:eastAsia="Calibri" w:hAnsi="Calibri" w:cs="Calibri"/>
                <w:color w:val="0A1930"/>
                <w:sz w:val="15"/>
                <w:szCs w:val="15"/>
              </w:rPr>
              <w:t>Arithmetic, relational &amp; logical operators; if/</w:t>
            </w:r>
            <w:proofErr w:type="spellStart"/>
            <w:r>
              <w:rPr>
                <w:rFonts w:ascii="Calibri" w:eastAsia="Calibri" w:hAnsi="Calibri" w:cs="Calibri"/>
                <w:color w:val="0A1930"/>
                <w:sz w:val="15"/>
                <w:szCs w:val="15"/>
              </w:rPr>
              <w:t>elif</w:t>
            </w:r>
            <w:proofErr w:type="spellEnd"/>
            <w:r>
              <w:rPr>
                <w:rFonts w:ascii="Calibri" w:eastAsia="Calibri" w:hAnsi="Calibri" w:cs="Calibri"/>
                <w:color w:val="0A1930"/>
                <w:sz w:val="15"/>
                <w:szCs w:val="15"/>
              </w:rPr>
              <w:t>/else; for &amp; while loops; break &amp; continue.</w:t>
            </w:r>
          </w:p>
          <w:p w14:paraId="72C79495" w14:textId="77777777" w:rsidR="00E27FEF" w:rsidRDefault="00CC7C66">
            <w:pPr>
              <w:shd w:val="clear" w:color="auto" w:fill="0050E7"/>
              <w:spacing w:before="90" w:after="20"/>
              <w:ind w:left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 xml:space="preserve">  W3 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 xml:space="preserve"> Functions</w:t>
            </w:r>
          </w:p>
          <w:p w14:paraId="6D9C170E" w14:textId="77777777" w:rsidR="00E27FEF" w:rsidRDefault="00CC7C66">
            <w:pPr>
              <w:shd w:val="clear" w:color="auto" w:fill="EAF1FE"/>
              <w:spacing w:after="40"/>
              <w:ind w:left="60" w:right="60"/>
            </w:pPr>
            <w:r>
              <w:rPr>
                <w:rFonts w:ascii="Calibri" w:eastAsia="Calibri" w:hAnsi="Calibri" w:cs="Calibri"/>
                <w:color w:val="0A1930"/>
                <w:sz w:val="15"/>
                <w:szCs w:val="15"/>
              </w:rPr>
              <w:t>Defining &amp; calling functions, parameters &amp; arguments, return statement, variable scope, lambda functions.</w:t>
            </w:r>
          </w:p>
          <w:p w14:paraId="182D68E7" w14:textId="77777777" w:rsidR="00E27FEF" w:rsidRDefault="00CC7C66">
            <w:pPr>
              <w:shd w:val="clear" w:color="auto" w:fill="0050E7"/>
              <w:spacing w:before="90" w:after="20"/>
              <w:ind w:left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 xml:space="preserve">  W4    Core Data Structures</w:t>
            </w:r>
          </w:p>
          <w:p w14:paraId="211E204A" w14:textId="77777777" w:rsidR="00E27FEF" w:rsidRDefault="00CC7C66">
            <w:pPr>
              <w:shd w:val="clear" w:color="auto" w:fill="EAF1FE"/>
              <w:spacing w:after="40"/>
              <w:ind w:left="60" w:right="60"/>
            </w:pPr>
            <w:r>
              <w:rPr>
                <w:rFonts w:ascii="Calibri" w:eastAsia="Calibri" w:hAnsi="Calibri" w:cs="Calibri"/>
                <w:color w:val="0A1930"/>
                <w:sz w:val="15"/>
                <w:szCs w:val="15"/>
              </w:rPr>
              <w:t>Lists, tuples, dictionaries, sets, and list comprehensions.</w:t>
            </w:r>
          </w:p>
        </w:tc>
        <w:tc>
          <w:tcPr>
            <w:tcW w:w="4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5F3"/>
            <w:tcMar>
              <w:top w:w="0" w:type="dxa"/>
              <w:left w:w="60" w:type="dxa"/>
              <w:bottom w:w="80" w:type="dxa"/>
              <w:right w:w="60" w:type="dxa"/>
            </w:tcMar>
          </w:tcPr>
          <w:p w14:paraId="1BC97D78" w14:textId="77777777" w:rsidR="00E27FEF" w:rsidRDefault="00CC7C66">
            <w:pPr>
              <w:shd w:val="clear" w:color="auto" w:fill="0E8C82"/>
              <w:spacing w:before="30" w:after="1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MONTH 2</w:t>
            </w:r>
          </w:p>
          <w:p w14:paraId="1BDF1C1E" w14:textId="77777777" w:rsidR="00E27FEF" w:rsidRDefault="00CC7C66">
            <w:pPr>
              <w:shd w:val="clear" w:color="auto" w:fill="0E8C82"/>
              <w:spacing w:after="60"/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FFFFFF"/>
                <w:sz w:val="15"/>
                <w:szCs w:val="15"/>
              </w:rPr>
              <w:t>Intermediate Python &amp; Problem-Solving</w:t>
            </w:r>
          </w:p>
          <w:p w14:paraId="5946753A" w14:textId="77777777" w:rsidR="00E27FEF" w:rsidRDefault="00CC7C66">
            <w:pPr>
              <w:shd w:val="clear" w:color="auto" w:fill="0E8C82"/>
              <w:spacing w:before="90" w:after="20"/>
              <w:ind w:left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 xml:space="preserve">  W5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 xml:space="preserve">    File Handling</w:t>
            </w:r>
          </w:p>
          <w:p w14:paraId="7F0C1319" w14:textId="77777777" w:rsidR="00E27FEF" w:rsidRDefault="00CC7C66">
            <w:pPr>
              <w:shd w:val="clear" w:color="auto" w:fill="E6F5F3"/>
              <w:spacing w:after="40"/>
              <w:ind w:left="60" w:right="60"/>
            </w:pPr>
            <w:r>
              <w:rPr>
                <w:rFonts w:ascii="Calibri" w:eastAsia="Calibri" w:hAnsi="Calibri" w:cs="Calibri"/>
                <w:color w:val="0A1930"/>
                <w:sz w:val="15"/>
                <w:szCs w:val="15"/>
              </w:rPr>
              <w:t>Reading/writing text files, working with CSV files, working with JSON files.</w:t>
            </w:r>
          </w:p>
          <w:p w14:paraId="0D45AEE8" w14:textId="77777777" w:rsidR="00E27FEF" w:rsidRDefault="00CC7C66">
            <w:pPr>
              <w:shd w:val="clear" w:color="auto" w:fill="0E8C82"/>
              <w:spacing w:before="90" w:after="20"/>
              <w:ind w:left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 xml:space="preserve">  W6    Errors &amp; Exceptions</w:t>
            </w:r>
          </w:p>
          <w:p w14:paraId="4553A178" w14:textId="77777777" w:rsidR="00E27FEF" w:rsidRDefault="00CC7C66">
            <w:pPr>
              <w:shd w:val="clear" w:color="auto" w:fill="E6F5F3"/>
              <w:spacing w:after="40"/>
              <w:ind w:left="60" w:right="60"/>
            </w:pPr>
            <w:r>
              <w:rPr>
                <w:rFonts w:ascii="Calibri" w:eastAsia="Calibri" w:hAnsi="Calibri" w:cs="Calibri"/>
                <w:color w:val="0A1930"/>
                <w:sz w:val="15"/>
                <w:szCs w:val="15"/>
              </w:rPr>
              <w:t>Understanding exceptions, try/except/else/finally, raising exceptions, debugging techniques.</w:t>
            </w:r>
          </w:p>
          <w:p w14:paraId="3466525C" w14:textId="77777777" w:rsidR="00E27FEF" w:rsidRDefault="00CC7C66">
            <w:pPr>
              <w:shd w:val="clear" w:color="auto" w:fill="0E8C82"/>
              <w:spacing w:before="90" w:after="20"/>
              <w:ind w:left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 xml:space="preserve">  W7    Object-Oriented Programming</w:t>
            </w:r>
          </w:p>
          <w:p w14:paraId="54725E20" w14:textId="77777777" w:rsidR="00E27FEF" w:rsidRDefault="00CC7C66">
            <w:pPr>
              <w:shd w:val="clear" w:color="auto" w:fill="E6F5F3"/>
              <w:spacing w:after="40"/>
              <w:ind w:left="60" w:right="60"/>
            </w:pPr>
            <w:r>
              <w:rPr>
                <w:rFonts w:ascii="Calibri" w:eastAsia="Calibri" w:hAnsi="Calibri" w:cs="Calibri"/>
                <w:color w:val="0A1930"/>
                <w:sz w:val="15"/>
                <w:szCs w:val="15"/>
              </w:rPr>
              <w:t>Classes &amp; objects, the __</w:t>
            </w:r>
            <w:proofErr w:type="spellStart"/>
            <w:r>
              <w:rPr>
                <w:rFonts w:ascii="Calibri" w:eastAsia="Calibri" w:hAnsi="Calibri" w:cs="Calibri"/>
                <w:color w:val="0A1930"/>
                <w:sz w:val="15"/>
                <w:szCs w:val="15"/>
              </w:rPr>
              <w:t>init</w:t>
            </w:r>
            <w:proofErr w:type="spellEnd"/>
            <w:r>
              <w:rPr>
                <w:rFonts w:ascii="Calibri" w:eastAsia="Calibri" w:hAnsi="Calibri" w:cs="Calibri"/>
                <w:color w:val="0A1930"/>
                <w:sz w:val="15"/>
                <w:szCs w:val="15"/>
              </w:rPr>
              <w:t>__ constructor, attributes &amp; methods, inheritance, encapsulation &amp; polymorphism.</w:t>
            </w:r>
          </w:p>
          <w:p w14:paraId="4291CF23" w14:textId="77777777" w:rsidR="00E27FEF" w:rsidRDefault="00CC7C66">
            <w:pPr>
              <w:shd w:val="clear" w:color="auto" w:fill="0E8C82"/>
              <w:spacing w:before="90" w:after="20"/>
              <w:ind w:left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 xml:space="preserve">  W8    Modules,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Packages &amp; Standard Library</w:t>
            </w:r>
          </w:p>
          <w:p w14:paraId="6EC43F90" w14:textId="77777777" w:rsidR="00E27FEF" w:rsidRDefault="00CC7C66">
            <w:pPr>
              <w:shd w:val="clear" w:color="auto" w:fill="E6F5F3"/>
              <w:spacing w:after="40"/>
              <w:ind w:left="60" w:right="60"/>
            </w:pPr>
            <w:r>
              <w:rPr>
                <w:rFonts w:ascii="Calibri" w:eastAsia="Calibri" w:hAnsi="Calibri" w:cs="Calibri"/>
                <w:color w:val="0A1930"/>
                <w:sz w:val="15"/>
                <w:szCs w:val="15"/>
              </w:rPr>
              <w:t xml:space="preserve">Importing &amp; creating modules, key standard libraries (datetime, math, random, </w:t>
            </w:r>
            <w:proofErr w:type="spellStart"/>
            <w:r>
              <w:rPr>
                <w:rFonts w:ascii="Calibri" w:eastAsia="Calibri" w:hAnsi="Calibri" w:cs="Calibri"/>
                <w:color w:val="0A1930"/>
                <w:sz w:val="15"/>
                <w:szCs w:val="15"/>
              </w:rPr>
              <w:t>os</w:t>
            </w:r>
            <w:proofErr w:type="spellEnd"/>
            <w:r>
              <w:rPr>
                <w:rFonts w:ascii="Calibri" w:eastAsia="Calibri" w:hAnsi="Calibri" w:cs="Calibri"/>
                <w:color w:val="0A1930"/>
                <w:sz w:val="15"/>
                <w:szCs w:val="15"/>
              </w:rPr>
              <w:t>, sys), virtual environments.</w:t>
            </w:r>
          </w:p>
        </w:tc>
        <w:tc>
          <w:tcPr>
            <w:tcW w:w="4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CFB"/>
            <w:tcMar>
              <w:top w:w="0" w:type="dxa"/>
              <w:left w:w="60" w:type="dxa"/>
              <w:bottom w:w="80" w:type="dxa"/>
              <w:right w:w="0" w:type="dxa"/>
            </w:tcMar>
          </w:tcPr>
          <w:p w14:paraId="79C76CF2" w14:textId="77777777" w:rsidR="00E27FEF" w:rsidRDefault="00CC7C66">
            <w:pPr>
              <w:shd w:val="clear" w:color="auto" w:fill="5B3FCB"/>
              <w:spacing w:before="30" w:after="1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MONTH 3</w:t>
            </w:r>
          </w:p>
          <w:p w14:paraId="72AB8702" w14:textId="77777777" w:rsidR="00E27FEF" w:rsidRDefault="00CC7C66">
            <w:pPr>
              <w:shd w:val="clear" w:color="auto" w:fill="5B3FCB"/>
              <w:spacing w:after="60"/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FFFFFF"/>
                <w:sz w:val="15"/>
                <w:szCs w:val="15"/>
              </w:rPr>
              <w:t>Advanced Topics &amp; Practical Application</w:t>
            </w:r>
          </w:p>
          <w:p w14:paraId="396744BF" w14:textId="77777777" w:rsidR="00E27FEF" w:rsidRDefault="00CC7C66">
            <w:pPr>
              <w:shd w:val="clear" w:color="auto" w:fill="5B3FCB"/>
              <w:spacing w:before="90" w:after="20"/>
              <w:ind w:left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 xml:space="preserve">  W9    Data &amp; Essential Libraries</w:t>
            </w:r>
          </w:p>
          <w:p w14:paraId="49C53851" w14:textId="77777777" w:rsidR="00E27FEF" w:rsidRDefault="00CC7C66">
            <w:pPr>
              <w:shd w:val="clear" w:color="auto" w:fill="F0ECFB"/>
              <w:spacing w:after="40"/>
              <w:ind w:left="60" w:right="60"/>
            </w:pPr>
            <w:r>
              <w:rPr>
                <w:rFonts w:ascii="Calibri" w:eastAsia="Calibri" w:hAnsi="Calibri" w:cs="Calibri"/>
                <w:color w:val="0A1930"/>
                <w:sz w:val="15"/>
                <w:szCs w:val="15"/>
              </w:rPr>
              <w:t xml:space="preserve">pip &amp; external packages, NumPy arrays, Pandas </w:t>
            </w:r>
            <w:proofErr w:type="spellStart"/>
            <w:r>
              <w:rPr>
                <w:rFonts w:ascii="Calibri" w:eastAsia="Calibri" w:hAnsi="Calibri" w:cs="Calibri"/>
                <w:color w:val="0A1930"/>
                <w:sz w:val="15"/>
                <w:szCs w:val="15"/>
              </w:rPr>
              <w:t>DataFrames</w:t>
            </w:r>
            <w:proofErr w:type="spellEnd"/>
            <w:r>
              <w:rPr>
                <w:rFonts w:ascii="Calibri" w:eastAsia="Calibri" w:hAnsi="Calibri" w:cs="Calibri"/>
                <w:color w:val="0A1930"/>
                <w:sz w:val="15"/>
                <w:szCs w:val="15"/>
              </w:rPr>
              <w:t>, basic data cleaning &amp; analysis.</w:t>
            </w:r>
          </w:p>
          <w:p w14:paraId="2E0E489A" w14:textId="77777777" w:rsidR="00E27FEF" w:rsidRDefault="00CC7C66">
            <w:pPr>
              <w:shd w:val="clear" w:color="auto" w:fill="5B3FCB"/>
              <w:spacing w:before="90" w:after="20"/>
              <w:ind w:left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 xml:space="preserve">  W10    APIs &amp; Databases</w:t>
            </w:r>
          </w:p>
          <w:p w14:paraId="7504193A" w14:textId="77777777" w:rsidR="00E27FEF" w:rsidRDefault="00CC7C66">
            <w:pPr>
              <w:shd w:val="clear" w:color="auto" w:fill="F0ECFB"/>
              <w:spacing w:after="40"/>
              <w:ind w:left="60" w:right="60"/>
            </w:pPr>
            <w:r>
              <w:rPr>
                <w:rFonts w:ascii="Calibri" w:eastAsia="Calibri" w:hAnsi="Calibri" w:cs="Calibri"/>
                <w:color w:val="0A1930"/>
                <w:sz w:val="15"/>
                <w:szCs w:val="15"/>
              </w:rPr>
              <w:t>Consuming APIs with requests, handling JSON responses, SQLite basics, CRUD operations.</w:t>
            </w:r>
          </w:p>
          <w:p w14:paraId="3948CBBE" w14:textId="77777777" w:rsidR="00E27FEF" w:rsidRDefault="00CC7C66">
            <w:pPr>
              <w:shd w:val="clear" w:color="auto" w:fill="5B3FCB"/>
              <w:spacing w:before="90" w:after="20"/>
              <w:ind w:left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 xml:space="preserve">  W11    Mini Projects (incl. Automation)</w:t>
            </w:r>
          </w:p>
          <w:p w14:paraId="38BD13A9" w14:textId="77777777" w:rsidR="00E27FEF" w:rsidRDefault="00CC7C66">
            <w:pPr>
              <w:shd w:val="clear" w:color="auto" w:fill="F0ECFB"/>
              <w:spacing w:after="40"/>
              <w:ind w:left="60" w:right="60"/>
            </w:pPr>
            <w:r>
              <w:rPr>
                <w:rFonts w:ascii="Calibri" w:eastAsia="Calibri" w:hAnsi="Calibri" w:cs="Calibri"/>
                <w:color w:val="0A1930"/>
                <w:sz w:val="15"/>
                <w:szCs w:val="15"/>
              </w:rPr>
              <w:t xml:space="preserve">To-Do List </w:t>
            </w:r>
            <w:r>
              <w:rPr>
                <w:rFonts w:ascii="Calibri" w:eastAsia="Calibri" w:hAnsi="Calibri" w:cs="Calibri"/>
                <w:color w:val="0A1930"/>
                <w:sz w:val="15"/>
                <w:szCs w:val="15"/>
              </w:rPr>
              <w:t>app · Weather App (API) · Automation Suite — scheduled file/folder organizer &amp; auto email/report sender · Expense Tracker.</w:t>
            </w:r>
          </w:p>
          <w:p w14:paraId="48A819DA" w14:textId="77777777" w:rsidR="00E27FEF" w:rsidRDefault="00CC7C66">
            <w:pPr>
              <w:shd w:val="clear" w:color="auto" w:fill="5B3FCB"/>
              <w:spacing w:before="90" w:after="20"/>
              <w:ind w:left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 xml:space="preserve">  W12    Capstone Project &amp; Wrap-up</w:t>
            </w:r>
          </w:p>
          <w:p w14:paraId="73F4A9C4" w14:textId="6E748F18" w:rsidR="00E27FEF" w:rsidRDefault="00CC7C66">
            <w:pPr>
              <w:shd w:val="clear" w:color="auto" w:fill="F0ECFB"/>
              <w:spacing w:after="40"/>
              <w:ind w:left="60" w:right="60"/>
            </w:pPr>
            <w:r>
              <w:rPr>
                <w:rFonts w:ascii="Calibri" w:eastAsia="Calibri" w:hAnsi="Calibri" w:cs="Calibri"/>
                <w:color w:val="0A1930"/>
                <w:sz w:val="15"/>
                <w:szCs w:val="15"/>
              </w:rPr>
              <w:t>End-to-end build (data dashboard, web scraper or automation bot), final presentation</w:t>
            </w:r>
            <w:bookmarkStart w:id="0" w:name="_GoBack"/>
            <w:bookmarkEnd w:id="0"/>
            <w:r>
              <w:rPr>
                <w:rFonts w:ascii="Calibri" w:eastAsia="Calibri" w:hAnsi="Calibri" w:cs="Calibri"/>
                <w:color w:val="0A1930"/>
                <w:sz w:val="15"/>
                <w:szCs w:val="15"/>
              </w:rPr>
              <w:t>, course</w:t>
            </w:r>
            <w:r>
              <w:rPr>
                <w:rFonts w:ascii="Calibri" w:eastAsia="Calibri" w:hAnsi="Calibri" w:cs="Calibri"/>
                <w:color w:val="0A1930"/>
                <w:sz w:val="15"/>
                <w:szCs w:val="15"/>
              </w:rPr>
              <w:t xml:space="preserve"> recap &amp; next steps.</w:t>
            </w:r>
          </w:p>
        </w:tc>
      </w:tr>
    </w:tbl>
    <w:p w14:paraId="0613FFFC" w14:textId="77777777" w:rsidR="00E27FEF" w:rsidRDefault="00E27FEF">
      <w:pPr>
        <w:spacing w:before="100"/>
      </w:pPr>
    </w:p>
    <w:tbl>
      <w:tblPr>
        <w:tblW w:w="14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40"/>
        <w:gridCol w:w="7440"/>
      </w:tblGrid>
      <w:tr w:rsidR="00E27FEF" w14:paraId="73AE9046" w14:textId="77777777">
        <w:tblPrEx>
          <w:tblCellMar>
            <w:top w:w="0" w:type="dxa"/>
            <w:bottom w:w="0" w:type="dxa"/>
          </w:tblCellMar>
        </w:tblPrEx>
        <w:tc>
          <w:tcPr>
            <w:tcW w:w="7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1FE"/>
            <w:tcMar>
              <w:top w:w="80" w:type="dxa"/>
              <w:left w:w="0" w:type="dxa"/>
              <w:bottom w:w="80" w:type="dxa"/>
              <w:right w:w="60" w:type="dxa"/>
            </w:tcMar>
          </w:tcPr>
          <w:p w14:paraId="4850105B" w14:textId="77777777" w:rsidR="00E27FEF" w:rsidRDefault="00CC7C66">
            <w:pPr>
              <w:shd w:val="clear" w:color="auto" w:fill="0050E7"/>
              <w:spacing w:before="20" w:after="40"/>
              <w:ind w:left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ASSESSMENT METHODS</w:t>
            </w:r>
          </w:p>
          <w:p w14:paraId="42905A89" w14:textId="77777777" w:rsidR="00E27FEF" w:rsidRDefault="00CC7C66">
            <w:pPr>
              <w:spacing w:after="20"/>
              <w:ind w:left="80"/>
            </w:pPr>
            <w:r>
              <w:rPr>
                <w:rFonts w:ascii="Calibri" w:eastAsia="Calibri" w:hAnsi="Calibri" w:cs="Calibri"/>
                <w:b/>
                <w:bCs/>
                <w:color w:val="0050E7"/>
                <w:sz w:val="15"/>
                <w:szCs w:val="15"/>
              </w:rPr>
              <w:t>▸</w:t>
            </w:r>
            <w:r>
              <w:rPr>
                <w:rFonts w:ascii="Calibri" w:eastAsia="Calibri" w:hAnsi="Calibri" w:cs="Calibri"/>
                <w:b/>
                <w:bCs/>
                <w:color w:val="0050E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0A1930"/>
                <w:sz w:val="15"/>
                <w:szCs w:val="15"/>
              </w:rPr>
              <w:t xml:space="preserve">Weekly Assignments &amp; Quizzes: </w:t>
            </w:r>
            <w:r>
              <w:rPr>
                <w:rFonts w:ascii="Calibri" w:eastAsia="Calibri" w:hAnsi="Calibri" w:cs="Calibri"/>
                <w:color w:val="44546A"/>
                <w:sz w:val="15"/>
                <w:szCs w:val="15"/>
              </w:rPr>
              <w:t>Reinforce topics covered each week</w:t>
            </w:r>
          </w:p>
          <w:p w14:paraId="36EE0DB1" w14:textId="77777777" w:rsidR="00E27FEF" w:rsidRDefault="00CC7C66">
            <w:pPr>
              <w:spacing w:after="20"/>
              <w:ind w:left="80"/>
            </w:pPr>
            <w:r>
              <w:rPr>
                <w:rFonts w:ascii="Calibri" w:eastAsia="Calibri" w:hAnsi="Calibri" w:cs="Calibri"/>
                <w:b/>
                <w:bCs/>
                <w:color w:val="0050E7"/>
                <w:sz w:val="15"/>
                <w:szCs w:val="15"/>
              </w:rPr>
              <w:t>▸</w:t>
            </w:r>
            <w:r>
              <w:rPr>
                <w:rFonts w:ascii="Calibri" w:eastAsia="Calibri" w:hAnsi="Calibri" w:cs="Calibri"/>
                <w:b/>
                <w:bCs/>
                <w:color w:val="0050E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0A1930"/>
                <w:sz w:val="15"/>
                <w:szCs w:val="15"/>
              </w:rPr>
              <w:t xml:space="preserve">Hands-on Labs: </w:t>
            </w:r>
            <w:r>
              <w:rPr>
                <w:rFonts w:ascii="Calibri" w:eastAsia="Calibri" w:hAnsi="Calibri" w:cs="Calibri"/>
                <w:color w:val="44546A"/>
                <w:sz w:val="15"/>
                <w:szCs w:val="15"/>
              </w:rPr>
              <w:t>Practical in-class exercises</w:t>
            </w:r>
          </w:p>
          <w:p w14:paraId="6590038F" w14:textId="77777777" w:rsidR="00E27FEF" w:rsidRDefault="00CC7C66">
            <w:pPr>
              <w:spacing w:after="20"/>
              <w:ind w:left="80"/>
            </w:pPr>
            <w:r>
              <w:rPr>
                <w:rFonts w:ascii="Calibri" w:eastAsia="Calibri" w:hAnsi="Calibri" w:cs="Calibri"/>
                <w:b/>
                <w:bCs/>
                <w:color w:val="0050E7"/>
                <w:sz w:val="15"/>
                <w:szCs w:val="15"/>
              </w:rPr>
              <w:t>▸</w:t>
            </w:r>
            <w:r>
              <w:rPr>
                <w:rFonts w:ascii="Calibri" w:eastAsia="Calibri" w:hAnsi="Calibri" w:cs="Calibri"/>
                <w:b/>
                <w:bCs/>
                <w:color w:val="0050E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0A1930"/>
                <w:sz w:val="15"/>
                <w:szCs w:val="15"/>
              </w:rPr>
              <w:t xml:space="preserve">Mini-Projects: </w:t>
            </w:r>
            <w:r>
              <w:rPr>
                <w:rFonts w:ascii="Calibri" w:eastAsia="Calibri" w:hAnsi="Calibri" w:cs="Calibri"/>
                <w:color w:val="44546A"/>
                <w:sz w:val="15"/>
                <w:szCs w:val="15"/>
              </w:rPr>
              <w:t>Applied projects at the end of each month</w:t>
            </w:r>
          </w:p>
          <w:p w14:paraId="60E570FE" w14:textId="77777777" w:rsidR="00E27FEF" w:rsidRDefault="00CC7C66">
            <w:pPr>
              <w:spacing w:after="20"/>
              <w:ind w:left="80"/>
            </w:pPr>
            <w:r>
              <w:rPr>
                <w:rFonts w:ascii="Calibri" w:eastAsia="Calibri" w:hAnsi="Calibri" w:cs="Calibri"/>
                <w:b/>
                <w:bCs/>
                <w:color w:val="0050E7"/>
                <w:sz w:val="15"/>
                <w:szCs w:val="15"/>
              </w:rPr>
              <w:t>▸</w:t>
            </w:r>
            <w:r>
              <w:rPr>
                <w:rFonts w:ascii="Calibri" w:eastAsia="Calibri" w:hAnsi="Calibri" w:cs="Calibri"/>
                <w:b/>
                <w:bCs/>
                <w:color w:val="0050E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0A1930"/>
                <w:sz w:val="15"/>
                <w:szCs w:val="15"/>
              </w:rPr>
              <w:t xml:space="preserve">Final Capstone Project: </w:t>
            </w:r>
            <w:r>
              <w:rPr>
                <w:rFonts w:ascii="Calibri" w:eastAsia="Calibri" w:hAnsi="Calibri" w:cs="Calibri"/>
                <w:color w:val="44546A"/>
                <w:sz w:val="15"/>
                <w:szCs w:val="15"/>
              </w:rPr>
              <w:t>Comprehensive evaluation of all skills learned</w:t>
            </w:r>
          </w:p>
        </w:tc>
        <w:tc>
          <w:tcPr>
            <w:tcW w:w="7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CFB"/>
            <w:tcMar>
              <w:top w:w="80" w:type="dxa"/>
              <w:left w:w="60" w:type="dxa"/>
              <w:bottom w:w="80" w:type="dxa"/>
              <w:right w:w="0" w:type="dxa"/>
            </w:tcMar>
          </w:tcPr>
          <w:p w14:paraId="5D2CBDA1" w14:textId="77777777" w:rsidR="00E27FEF" w:rsidRDefault="00CC7C66">
            <w:pPr>
              <w:shd w:val="clear" w:color="auto" w:fill="5B3FCB"/>
              <w:spacing w:before="20" w:after="40"/>
              <w:ind w:left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SUGGESTED SPECIALIZATION TRACKS (MONTH 3)</w:t>
            </w:r>
          </w:p>
          <w:p w14:paraId="18739EE9" w14:textId="77777777" w:rsidR="00E27FEF" w:rsidRDefault="00CC7C66">
            <w:pPr>
              <w:spacing w:after="20"/>
              <w:ind w:left="80"/>
            </w:pPr>
            <w:r>
              <w:rPr>
                <w:rFonts w:ascii="Calibri" w:eastAsia="Calibri" w:hAnsi="Calibri" w:cs="Calibri"/>
                <w:b/>
                <w:bCs/>
                <w:color w:val="0050E7"/>
                <w:sz w:val="15"/>
                <w:szCs w:val="15"/>
              </w:rPr>
              <w:t>▸</w:t>
            </w:r>
            <w:r>
              <w:rPr>
                <w:rFonts w:ascii="Calibri" w:eastAsia="Calibri" w:hAnsi="Calibri" w:cs="Calibri"/>
                <w:b/>
                <w:bCs/>
                <w:color w:val="0050E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0A1930"/>
                <w:sz w:val="15"/>
                <w:szCs w:val="15"/>
              </w:rPr>
              <w:t xml:space="preserve">Data Science: </w:t>
            </w:r>
            <w:r>
              <w:rPr>
                <w:rFonts w:ascii="Calibri" w:eastAsia="Calibri" w:hAnsi="Calibri" w:cs="Calibri"/>
                <w:color w:val="44546A"/>
                <w:sz w:val="15"/>
                <w:szCs w:val="15"/>
              </w:rPr>
              <w:t>Deeper NumPy/Pandas, Matplotlib/Seaborn visualization, basic statistics</w:t>
            </w:r>
          </w:p>
          <w:p w14:paraId="26A406D2" w14:textId="77777777" w:rsidR="00E27FEF" w:rsidRDefault="00CC7C66">
            <w:pPr>
              <w:spacing w:after="20"/>
              <w:ind w:left="80"/>
            </w:pPr>
            <w:r>
              <w:rPr>
                <w:rFonts w:ascii="Calibri" w:eastAsia="Calibri" w:hAnsi="Calibri" w:cs="Calibri"/>
                <w:b/>
                <w:bCs/>
                <w:color w:val="0050E7"/>
                <w:sz w:val="15"/>
                <w:szCs w:val="15"/>
              </w:rPr>
              <w:t>▸</w:t>
            </w:r>
            <w:r>
              <w:rPr>
                <w:rFonts w:ascii="Calibri" w:eastAsia="Calibri" w:hAnsi="Calibri" w:cs="Calibri"/>
                <w:b/>
                <w:bCs/>
                <w:color w:val="0050E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0A1930"/>
                <w:sz w:val="15"/>
                <w:szCs w:val="15"/>
              </w:rPr>
              <w:t xml:space="preserve">Web Development: </w:t>
            </w:r>
            <w:r>
              <w:rPr>
                <w:rFonts w:ascii="Calibri" w:eastAsia="Calibri" w:hAnsi="Calibri" w:cs="Calibri"/>
                <w:color w:val="44546A"/>
                <w:sz w:val="15"/>
                <w:szCs w:val="15"/>
              </w:rPr>
              <w:t>Flask or Django, HTML/CSS basics, deploying a simple web app</w:t>
            </w:r>
          </w:p>
          <w:p w14:paraId="7DA66646" w14:textId="77777777" w:rsidR="00E27FEF" w:rsidRDefault="00CC7C66">
            <w:pPr>
              <w:spacing w:after="20"/>
              <w:ind w:left="80"/>
            </w:pPr>
            <w:r>
              <w:rPr>
                <w:rFonts w:ascii="Calibri" w:eastAsia="Calibri" w:hAnsi="Calibri" w:cs="Calibri"/>
                <w:b/>
                <w:bCs/>
                <w:color w:val="0050E7"/>
                <w:sz w:val="15"/>
                <w:szCs w:val="15"/>
              </w:rPr>
              <w:t>▸</w:t>
            </w:r>
            <w:r>
              <w:rPr>
                <w:rFonts w:ascii="Calibri" w:eastAsia="Calibri" w:hAnsi="Calibri" w:cs="Calibri"/>
                <w:b/>
                <w:bCs/>
                <w:color w:val="0050E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0A1930"/>
                <w:sz w:val="15"/>
                <w:szCs w:val="15"/>
              </w:rPr>
              <w:t xml:space="preserve">Automation: </w:t>
            </w:r>
            <w:r>
              <w:rPr>
                <w:rFonts w:ascii="Calibri" w:eastAsia="Calibri" w:hAnsi="Calibri" w:cs="Calibri"/>
                <w:color w:val="44546A"/>
                <w:sz w:val="15"/>
                <w:szCs w:val="15"/>
              </w:rPr>
              <w:t>File/OS scripting, task scheduling, email &amp; report automation, browser automation (Seleniu</w:t>
            </w:r>
            <w:r>
              <w:rPr>
                <w:rFonts w:ascii="Calibri" w:eastAsia="Calibri" w:hAnsi="Calibri" w:cs="Calibri"/>
                <w:color w:val="44546A"/>
                <w:sz w:val="15"/>
                <w:szCs w:val="15"/>
              </w:rPr>
              <w:t>m)</w:t>
            </w:r>
          </w:p>
        </w:tc>
      </w:tr>
    </w:tbl>
    <w:p w14:paraId="0AE1CF95" w14:textId="77777777" w:rsidR="00CC7C66" w:rsidRDefault="00CC7C66"/>
    <w:sectPr w:rsidR="00CC7C66">
      <w:footerReference w:type="default" r:id="rId8"/>
      <w:pgSz w:w="15840" w:h="12240" w:orient="landscape"/>
      <w:pgMar w:top="480" w:right="480" w:bottom="480" w:left="4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5A11F5" w14:textId="77777777" w:rsidR="00CC7C66" w:rsidRDefault="00CC7C66">
      <w:r>
        <w:separator/>
      </w:r>
    </w:p>
  </w:endnote>
  <w:endnote w:type="continuationSeparator" w:id="0">
    <w:p w14:paraId="351578B2" w14:textId="77777777" w:rsidR="00CC7C66" w:rsidRDefault="00CC7C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DE8D05" w14:textId="77777777" w:rsidR="00E27FEF" w:rsidRDefault="00CC7C66">
    <w:pPr>
      <w:jc w:val="center"/>
    </w:pPr>
    <w:proofErr w:type="spellStart"/>
    <w:proofErr w:type="gramStart"/>
    <w:r>
      <w:rPr>
        <w:rFonts w:ascii="Calibri" w:eastAsia="Calibri" w:hAnsi="Calibri" w:cs="Calibri"/>
        <w:i/>
        <w:iCs/>
        <w:color w:val="44546A"/>
        <w:sz w:val="14"/>
        <w:szCs w:val="14"/>
      </w:rPr>
      <w:t>appBrew</w:t>
    </w:r>
    <w:proofErr w:type="spellEnd"/>
    <w:r>
      <w:rPr>
        <w:rFonts w:ascii="Calibri" w:eastAsia="Calibri" w:hAnsi="Calibri" w:cs="Calibri"/>
        <w:i/>
        <w:iCs/>
        <w:color w:val="44546A"/>
        <w:sz w:val="14"/>
        <w:szCs w:val="14"/>
      </w:rPr>
      <w:t xml:space="preserve">  ·</w:t>
    </w:r>
    <w:proofErr w:type="gramEnd"/>
    <w:r>
      <w:rPr>
        <w:rFonts w:ascii="Calibri" w:eastAsia="Calibri" w:hAnsi="Calibri" w:cs="Calibri"/>
        <w:i/>
        <w:iCs/>
        <w:color w:val="44546A"/>
        <w:sz w:val="14"/>
        <w:szCs w:val="14"/>
      </w:rPr>
      <w:t xml:space="preserve">  Better </w:t>
    </w:r>
    <w:proofErr w:type="spellStart"/>
    <w:r>
      <w:rPr>
        <w:rFonts w:ascii="Calibri" w:eastAsia="Calibri" w:hAnsi="Calibri" w:cs="Calibri"/>
        <w:i/>
        <w:iCs/>
        <w:color w:val="44546A"/>
        <w:sz w:val="14"/>
        <w:szCs w:val="14"/>
      </w:rPr>
      <w:t>Everyday</w:t>
    </w:r>
    <w:proofErr w:type="spellEnd"/>
    <w:r>
      <w:rPr>
        <w:rFonts w:ascii="Calibri" w:eastAsia="Calibri" w:hAnsi="Calibri" w:cs="Calibri"/>
        <w:i/>
        <w:iCs/>
        <w:color w:val="44546A"/>
        <w:sz w:val="14"/>
        <w:szCs w:val="14"/>
      </w:rPr>
      <w:t>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9BBD3C" w14:textId="77777777" w:rsidR="00CC7C66" w:rsidRDefault="00CC7C66">
      <w:r>
        <w:separator/>
      </w:r>
    </w:p>
  </w:footnote>
  <w:footnote w:type="continuationSeparator" w:id="0">
    <w:p w14:paraId="7CC3966C" w14:textId="77777777" w:rsidR="00CC7C66" w:rsidRDefault="00CC7C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6518F7"/>
    <w:multiLevelType w:val="hybridMultilevel"/>
    <w:tmpl w:val="EE7C95BA"/>
    <w:lvl w:ilvl="0" w:tplc="AEA8FBFE">
      <w:start w:val="1"/>
      <w:numFmt w:val="bullet"/>
      <w:lvlText w:val="●"/>
      <w:lvlJc w:val="left"/>
      <w:pPr>
        <w:ind w:left="720" w:hanging="360"/>
      </w:pPr>
    </w:lvl>
    <w:lvl w:ilvl="1" w:tplc="C624E368">
      <w:start w:val="1"/>
      <w:numFmt w:val="bullet"/>
      <w:lvlText w:val="○"/>
      <w:lvlJc w:val="left"/>
      <w:pPr>
        <w:ind w:left="1440" w:hanging="360"/>
      </w:pPr>
    </w:lvl>
    <w:lvl w:ilvl="2" w:tplc="B57AA078">
      <w:start w:val="1"/>
      <w:numFmt w:val="bullet"/>
      <w:lvlText w:val="■"/>
      <w:lvlJc w:val="left"/>
      <w:pPr>
        <w:ind w:left="2160" w:hanging="360"/>
      </w:pPr>
    </w:lvl>
    <w:lvl w:ilvl="3" w:tplc="972621C6">
      <w:start w:val="1"/>
      <w:numFmt w:val="bullet"/>
      <w:lvlText w:val="●"/>
      <w:lvlJc w:val="left"/>
      <w:pPr>
        <w:ind w:left="2880" w:hanging="360"/>
      </w:pPr>
    </w:lvl>
    <w:lvl w:ilvl="4" w:tplc="05CEF78A">
      <w:start w:val="1"/>
      <w:numFmt w:val="bullet"/>
      <w:lvlText w:val="○"/>
      <w:lvlJc w:val="left"/>
      <w:pPr>
        <w:ind w:left="3600" w:hanging="360"/>
      </w:pPr>
    </w:lvl>
    <w:lvl w:ilvl="5" w:tplc="EA30CA24">
      <w:start w:val="1"/>
      <w:numFmt w:val="bullet"/>
      <w:lvlText w:val="■"/>
      <w:lvlJc w:val="left"/>
      <w:pPr>
        <w:ind w:left="4320" w:hanging="360"/>
      </w:pPr>
    </w:lvl>
    <w:lvl w:ilvl="6" w:tplc="468234EC">
      <w:start w:val="1"/>
      <w:numFmt w:val="bullet"/>
      <w:lvlText w:val="●"/>
      <w:lvlJc w:val="left"/>
      <w:pPr>
        <w:ind w:left="5040" w:hanging="360"/>
      </w:pPr>
    </w:lvl>
    <w:lvl w:ilvl="7" w:tplc="AC62BA48">
      <w:start w:val="1"/>
      <w:numFmt w:val="bullet"/>
      <w:lvlText w:val="●"/>
      <w:lvlJc w:val="left"/>
      <w:pPr>
        <w:ind w:left="5760" w:hanging="360"/>
      </w:pPr>
    </w:lvl>
    <w:lvl w:ilvl="8" w:tplc="E4C62CB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FEF"/>
    <w:rsid w:val="008A360E"/>
    <w:rsid w:val="00B40214"/>
    <w:rsid w:val="00CC7C66"/>
    <w:rsid w:val="00E2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2119A"/>
  <w15:docId w15:val="{147BC419-63AB-4789-A1D6-071FA2B53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HP</cp:lastModifiedBy>
  <cp:revision>2</cp:revision>
  <cp:lastPrinted>2026-08-22T13:15:00Z</cp:lastPrinted>
  <dcterms:created xsi:type="dcterms:W3CDTF">2026-08-22T13:15:00Z</dcterms:created>
  <dcterms:modified xsi:type="dcterms:W3CDTF">2026-08-22T13:15:00Z</dcterms:modified>
</cp:coreProperties>
</file>