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85B" w:rsidRPr="00A21A24" w:rsidRDefault="00AE348A" w:rsidP="00EA185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1F31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0D471A" w:rsidRPr="00A21A24">
        <w:rPr>
          <w:rFonts w:ascii="Times New Roman" w:hAnsi="Times New Roman" w:cs="Times New Roman"/>
          <w:b/>
          <w:sz w:val="28"/>
          <w:szCs w:val="28"/>
        </w:rPr>
        <w:t>2</w:t>
      </w:r>
    </w:p>
    <w:p w:rsidR="00EA185B" w:rsidRPr="00A31F31" w:rsidRDefault="00EA185B" w:rsidP="00EA185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1F31">
        <w:rPr>
          <w:rFonts w:ascii="Times New Roman" w:hAnsi="Times New Roman" w:cs="Times New Roman"/>
          <w:b/>
          <w:sz w:val="28"/>
          <w:szCs w:val="28"/>
        </w:rPr>
        <w:t>ИНТЕРФЕЙС ANDROID STUDIO</w:t>
      </w:r>
    </w:p>
    <w:p w:rsidR="00EA185B" w:rsidRPr="00A31F31" w:rsidRDefault="00EA185B" w:rsidP="00EA185B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31F31">
        <w:rPr>
          <w:rFonts w:ascii="Times New Roman" w:hAnsi="Times New Roman" w:cs="Times New Roman"/>
          <w:i/>
          <w:sz w:val="28"/>
          <w:szCs w:val="28"/>
        </w:rPr>
        <w:t xml:space="preserve">Знакомство с интерфейсом </w:t>
      </w:r>
      <w:proofErr w:type="spellStart"/>
      <w:r w:rsidRPr="00A31F31">
        <w:rPr>
          <w:rFonts w:ascii="Times New Roman" w:hAnsi="Times New Roman" w:cs="Times New Roman"/>
          <w:i/>
          <w:sz w:val="28"/>
          <w:szCs w:val="28"/>
        </w:rPr>
        <w:t>Android</w:t>
      </w:r>
      <w:proofErr w:type="spellEnd"/>
      <w:r w:rsidRPr="00A31F3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31F31">
        <w:rPr>
          <w:rFonts w:ascii="Times New Roman" w:hAnsi="Times New Roman" w:cs="Times New Roman"/>
          <w:i/>
          <w:sz w:val="28"/>
          <w:szCs w:val="28"/>
        </w:rPr>
        <w:t>Studio</w:t>
      </w:r>
      <w:proofErr w:type="spellEnd"/>
      <w:r w:rsidRPr="00A31F31">
        <w:rPr>
          <w:rFonts w:ascii="Times New Roman" w:hAnsi="Times New Roman" w:cs="Times New Roman"/>
          <w:i/>
          <w:sz w:val="28"/>
          <w:szCs w:val="28"/>
        </w:rPr>
        <w:t xml:space="preserve">, содержанием проекта и основными элементами управления </w:t>
      </w:r>
    </w:p>
    <w:p w:rsidR="00A31F31" w:rsidRDefault="00EA185B" w:rsidP="00A31F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b/>
          <w:sz w:val="28"/>
          <w:szCs w:val="28"/>
        </w:rPr>
        <w:t>Цель занятия:</w:t>
      </w:r>
      <w:r w:rsidRPr="00A31F31">
        <w:rPr>
          <w:rFonts w:ascii="Times New Roman" w:hAnsi="Times New Roman" w:cs="Times New Roman"/>
          <w:sz w:val="28"/>
          <w:szCs w:val="28"/>
        </w:rPr>
        <w:t xml:space="preserve"> </w:t>
      </w:r>
      <w:r w:rsidR="00A31F31" w:rsidRPr="00A31F31">
        <w:rPr>
          <w:rFonts w:ascii="Times New Roman" w:hAnsi="Times New Roman" w:cs="Times New Roman"/>
          <w:sz w:val="28"/>
          <w:szCs w:val="28"/>
        </w:rPr>
        <w:t xml:space="preserve">Знакомство с основными элементами в редакторе XML ANDROID STUDIO. </w:t>
      </w:r>
    </w:p>
    <w:p w:rsidR="00EA185B" w:rsidRPr="00A31F31" w:rsidRDefault="00EA185B" w:rsidP="00A31F31">
      <w:pPr>
        <w:spacing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A31F31">
        <w:rPr>
          <w:rFonts w:ascii="Times New Roman" w:hAnsi="Times New Roman" w:cs="Times New Roman"/>
          <w:i/>
          <w:sz w:val="28"/>
          <w:szCs w:val="28"/>
        </w:rPr>
        <w:t>Методические указания</w:t>
      </w:r>
    </w:p>
    <w:p w:rsidR="00AE348A" w:rsidRPr="00A31F31" w:rsidRDefault="00AE348A" w:rsidP="00AE348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нам пригодится файл activity_main.xml, в котором мы создадим поля для взаимодействия с программой. Файл имеет расширение XML,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eXtensible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— «расширяемый язык разметки» и представляет собой текстовый файл, в котором хранится представление основного (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) окна проекта. </w:t>
      </w:r>
    </w:p>
    <w:p w:rsidR="00AE348A" w:rsidRPr="00A31F31" w:rsidRDefault="00AE348A" w:rsidP="00AE348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t xml:space="preserve">XML поддерживает обмен информацией между компьютерными системами, такими как веб-сайты, базы данных и сторонние приложения. Предопределенные правила упрощают передачу данных в виде XML-файлов по любой сети, поскольку получатель может использовать эти правила для точного и эффективного чтения данных. </w:t>
      </w:r>
    </w:p>
    <w:p w:rsidR="00AE348A" w:rsidRPr="00A31F31" w:rsidRDefault="00AE348A" w:rsidP="00AE348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t xml:space="preserve">Если проводить аналогию с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, то ANDROID приложение состоит из окон, называемых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. В конкретный момент времени обычно отображается одно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и занимает весь экран, а приложение переключается между ними. В качестве примера можно рассмотреть почтовое приложение. В нем одно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– список писем, другое – просмотр письма, третье – настройки ящика. При работе вы перемещаетесь по ним. </w:t>
      </w:r>
    </w:p>
    <w:p w:rsidR="00EA185B" w:rsidRPr="00A31F31" w:rsidRDefault="00AE348A" w:rsidP="00AE348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t xml:space="preserve">Содержимое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формируется из различных компонентов, называемых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. Самые распространенные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- это кнопка, поле ввода,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AE348A" w:rsidRPr="00A31F31" w:rsidRDefault="00AE348A" w:rsidP="00AE348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lastRenderedPageBreak/>
        <w:t xml:space="preserve">Вложенность компонентов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может быть сколь угодно глубокой. Обычно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размещают в контейнер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ViewGroup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. Самый распространенный пример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ViewGroup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бывает различных типов и отвечает за позиционирование элементов, как будут расположены его дочерние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на экране (таблицей, строкой, столбцом и т.д.). Итак, создадим приложение из одного окна (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) в котором будут элементы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ImageButton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>, кнопка и обработчик нажатий на кнопку. Задача состоит в том, чтобы по нажатию на кнопку на экране появлялся текст, введенный в поле ввода, и картинка.</w:t>
      </w:r>
    </w:p>
    <w:p w:rsidR="00EA185B" w:rsidRPr="00A31F31" w:rsidRDefault="00EA185B" w:rsidP="00AE348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1575" cy="2802136"/>
            <wp:effectExtent l="0" t="0" r="0" b="0"/>
            <wp:docPr id="2" name="Рисунок 2" descr="https://sun9-36.userapi.com/impg/HFYy1SDgZODadeWRxzblBpRD3LV70W_L3FSx0A/PjeB9U19nQg.jpg?size=1280x720&amp;quality=96&amp;sign=267fd900fa0edaa1c7b65fe6570aa2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g/HFYy1SDgZODadeWRxzblBpRD3LV70W_L3FSx0A/PjeB9U19nQg.jpg?size=1280x720&amp;quality=96&amp;sign=267fd900fa0edaa1c7b65fe6570aa2c9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886" cy="281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85B" w:rsidRPr="00A31F31" w:rsidRDefault="00AE348A" w:rsidP="00EA185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t>Рис. 1</w:t>
      </w:r>
      <w:r w:rsidR="00EA185B" w:rsidRPr="00A31F31">
        <w:rPr>
          <w:rFonts w:ascii="Times New Roman" w:hAnsi="Times New Roman" w:cs="Times New Roman"/>
          <w:sz w:val="28"/>
          <w:szCs w:val="28"/>
        </w:rPr>
        <w:t xml:space="preserve"> – создание </w:t>
      </w:r>
      <w:r w:rsidR="00EA185B" w:rsidRPr="00A31F31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="00EA185B" w:rsidRPr="00A31F31">
        <w:rPr>
          <w:rFonts w:ascii="Times New Roman" w:hAnsi="Times New Roman" w:cs="Times New Roman"/>
          <w:sz w:val="28"/>
          <w:szCs w:val="28"/>
        </w:rPr>
        <w:t xml:space="preserve"> </w:t>
      </w:r>
      <w:r w:rsidR="00EA185B" w:rsidRPr="00A31F3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:rsidR="00EA185B" w:rsidRPr="00A31F31" w:rsidRDefault="00DC742B" w:rsidP="00EA185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75pt;height:194.25pt">
            <v:imagedata r:id="rId5" o:title="Снимок экрана (22)"/>
          </v:shape>
        </w:pict>
      </w:r>
    </w:p>
    <w:p w:rsidR="00AA372C" w:rsidRPr="00A31F31" w:rsidRDefault="00AE348A" w:rsidP="00EA185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t>Рис. 2</w:t>
      </w:r>
      <w:r w:rsidR="00AA372C" w:rsidRPr="00A31F31">
        <w:rPr>
          <w:rFonts w:ascii="Times New Roman" w:hAnsi="Times New Roman" w:cs="Times New Roman"/>
          <w:sz w:val="28"/>
          <w:szCs w:val="28"/>
        </w:rPr>
        <w:t xml:space="preserve"> - </w:t>
      </w:r>
      <w:r w:rsidRPr="00A31F31">
        <w:rPr>
          <w:rFonts w:ascii="Times New Roman" w:hAnsi="Times New Roman" w:cs="Times New Roman"/>
          <w:sz w:val="28"/>
          <w:szCs w:val="28"/>
        </w:rPr>
        <w:t xml:space="preserve">activity_main.xml с тремя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компонентами</w:t>
      </w:r>
    </w:p>
    <w:p w:rsidR="00EA185B" w:rsidRPr="00A31F31" w:rsidRDefault="00EA185B" w:rsidP="00AE348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AE348A" w:rsidRPr="00A31F31">
        <w:rPr>
          <w:rFonts w:ascii="Times New Roman" w:hAnsi="Times New Roman" w:cs="Times New Roman"/>
          <w:sz w:val="28"/>
          <w:szCs w:val="28"/>
        </w:rPr>
        <w:t xml:space="preserve">Для того, чтобы компоненты оставались в той позиции, в которой мы их оставили при редактировании, необходимо в дизайнере сцены выделить все </w:t>
      </w:r>
      <w:proofErr w:type="spellStart"/>
      <w:r w:rsidR="00AE348A" w:rsidRPr="00A31F31">
        <w:rPr>
          <w:rFonts w:ascii="Times New Roman" w:hAnsi="Times New Roman" w:cs="Times New Roman"/>
          <w:sz w:val="28"/>
          <w:szCs w:val="28"/>
        </w:rPr>
        <w:t>элеименты</w:t>
      </w:r>
      <w:proofErr w:type="spellEnd"/>
      <w:r w:rsidR="00AE348A" w:rsidRPr="00A31F31">
        <w:rPr>
          <w:rFonts w:ascii="Times New Roman" w:hAnsi="Times New Roman" w:cs="Times New Roman"/>
          <w:sz w:val="28"/>
          <w:szCs w:val="28"/>
        </w:rPr>
        <w:t xml:space="preserve"> и нажать кнопку ―</w:t>
      </w:r>
      <w:proofErr w:type="spellStart"/>
      <w:r w:rsidR="00AE348A" w:rsidRPr="00A31F31">
        <w:rPr>
          <w:rFonts w:ascii="Times New Roman" w:hAnsi="Times New Roman" w:cs="Times New Roman"/>
          <w:sz w:val="28"/>
          <w:szCs w:val="28"/>
        </w:rPr>
        <w:t>infer</w:t>
      </w:r>
      <w:proofErr w:type="spellEnd"/>
      <w:r w:rsidR="00AE348A" w:rsidRPr="00A31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48A" w:rsidRPr="00A31F31">
        <w:rPr>
          <w:rFonts w:ascii="Times New Roman" w:hAnsi="Times New Roman" w:cs="Times New Roman"/>
          <w:sz w:val="28"/>
          <w:szCs w:val="28"/>
        </w:rPr>
        <w:t>constraints</w:t>
      </w:r>
      <w:proofErr w:type="spellEnd"/>
      <w:r w:rsidR="00AE348A" w:rsidRPr="00A31F31">
        <w:rPr>
          <w:rFonts w:ascii="Times New Roman" w:hAnsi="Times New Roman" w:cs="Times New Roman"/>
          <w:sz w:val="28"/>
          <w:szCs w:val="28"/>
        </w:rPr>
        <w:t xml:space="preserve">‖. Она ―привяжет‖ все элементы друг к другу, а какие-то из элементов сделает ―якорями‖ – за них будут цепляться все остальные, а сам якорь, в свою очередь, за сцену(окно) </w:t>
      </w:r>
      <w:proofErr w:type="spellStart"/>
      <w:r w:rsidR="00AE348A" w:rsidRPr="00A31F31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AE348A" w:rsidRPr="00A31F31">
        <w:rPr>
          <w:rFonts w:ascii="Times New Roman" w:hAnsi="Times New Roman" w:cs="Times New Roman"/>
          <w:sz w:val="28"/>
          <w:szCs w:val="28"/>
        </w:rPr>
        <w:t xml:space="preserve"> или за контейнер, если он есть. В нашем случае, элементы не вложены в контейнер. </w:t>
      </w:r>
      <w:r w:rsidRPr="00A31F31">
        <w:rPr>
          <w:rFonts w:ascii="Times New Roman" w:hAnsi="Times New Roman" w:cs="Times New Roman"/>
          <w:sz w:val="28"/>
          <w:szCs w:val="28"/>
        </w:rPr>
        <w:t xml:space="preserve">Папка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содержит файлы ресурсов, разбитых на отдельные подпапки. Запуск программы осуществляется выбором команды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в пункте меню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>. После этого в эмуляторе на экране появится окно приложения с надписью «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A31F31">
        <w:rPr>
          <w:rFonts w:ascii="Times New Roman" w:hAnsi="Times New Roman" w:cs="Times New Roman"/>
          <w:sz w:val="28"/>
          <w:szCs w:val="28"/>
        </w:rPr>
        <w:t>!» и заголовком программы.</w:t>
      </w:r>
    </w:p>
    <w:p w:rsidR="00EA185B" w:rsidRPr="00A31F31" w:rsidRDefault="00DC742B" w:rsidP="00EA185B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6" type="#_x0000_t75" style="width:306.75pt;height:174pt">
            <v:imagedata r:id="rId6" o:title="Снимок экрана (24)"/>
          </v:shape>
        </w:pict>
      </w:r>
    </w:p>
    <w:p w:rsidR="00AE348A" w:rsidRPr="00A31F31" w:rsidRDefault="00AE348A" w:rsidP="00EA185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 3 - </w:t>
      </w:r>
      <w:r w:rsidRPr="00A31F31">
        <w:rPr>
          <w:rFonts w:ascii="Times New Roman" w:hAnsi="Times New Roman" w:cs="Times New Roman"/>
          <w:sz w:val="28"/>
          <w:szCs w:val="28"/>
        </w:rPr>
        <w:t xml:space="preserve">Окно дизайнера с привязанными </w:t>
      </w:r>
      <w:proofErr w:type="spellStart"/>
      <w:r w:rsidRPr="00A31F31">
        <w:rPr>
          <w:rFonts w:ascii="Times New Roman" w:hAnsi="Times New Roman" w:cs="Times New Roman"/>
          <w:sz w:val="28"/>
          <w:szCs w:val="28"/>
        </w:rPr>
        <w:t>компонетами</w:t>
      </w:r>
      <w:proofErr w:type="spellEnd"/>
    </w:p>
    <w:p w:rsidR="00AE348A" w:rsidRPr="00A31F31" w:rsidRDefault="00AE348A" w:rsidP="00AE348A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31F31">
        <w:rPr>
          <w:rFonts w:ascii="Times New Roman" w:hAnsi="Times New Roman" w:cs="Times New Roman"/>
          <w:sz w:val="28"/>
          <w:szCs w:val="28"/>
        </w:rPr>
        <w:t>Теперь, добавим в скрипт MainActivity.java следующий код:</w:t>
      </w:r>
    </w:p>
    <w:p w:rsidR="00AE348A" w:rsidRPr="00A31F31" w:rsidRDefault="00DC742B" w:rsidP="00EA185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7" type="#_x0000_t75" style="width:315pt;height:179.25pt">
            <v:imagedata r:id="rId7" o:title="Снимок экрана (25)"/>
          </v:shape>
        </w:pict>
      </w:r>
    </w:p>
    <w:p w:rsidR="00AA372C" w:rsidRPr="00A31F31" w:rsidRDefault="00AA372C" w:rsidP="00AA37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t>Рис. 4 – Запущенный новый модуль на эмуляторе</w:t>
      </w:r>
    </w:p>
    <w:p w:rsidR="00A31F31" w:rsidRDefault="00AA372C" w:rsidP="00A31F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31F31">
        <w:rPr>
          <w:rFonts w:ascii="Times New Roman" w:hAnsi="Times New Roman" w:cs="Times New Roman"/>
          <w:sz w:val="28"/>
          <w:szCs w:val="28"/>
        </w:rPr>
        <w:lastRenderedPageBreak/>
        <w:tab/>
        <w:t>Вывод:</w:t>
      </w:r>
      <w:r w:rsidR="000D471A" w:rsidRPr="00A31F31">
        <w:rPr>
          <w:rFonts w:ascii="Times New Roman" w:hAnsi="Times New Roman" w:cs="Times New Roman"/>
          <w:sz w:val="28"/>
          <w:szCs w:val="28"/>
        </w:rPr>
        <w:t xml:space="preserve"> на лабораторной работе было проведено</w:t>
      </w:r>
      <w:r w:rsidR="00A21A24">
        <w:rPr>
          <w:rFonts w:ascii="Times New Roman" w:hAnsi="Times New Roman" w:cs="Times New Roman"/>
          <w:sz w:val="28"/>
          <w:szCs w:val="28"/>
        </w:rPr>
        <w:t xml:space="preserve"> ознакомление</w:t>
      </w:r>
      <w:r w:rsidR="000D471A" w:rsidRPr="00A31F31">
        <w:rPr>
          <w:rFonts w:ascii="Times New Roman" w:hAnsi="Times New Roman" w:cs="Times New Roman"/>
          <w:sz w:val="28"/>
          <w:szCs w:val="28"/>
        </w:rPr>
        <w:t xml:space="preserve"> </w:t>
      </w:r>
      <w:r w:rsidR="00A31F31" w:rsidRPr="00A31F31">
        <w:rPr>
          <w:rFonts w:ascii="Times New Roman" w:hAnsi="Times New Roman" w:cs="Times New Roman"/>
          <w:sz w:val="28"/>
          <w:szCs w:val="28"/>
        </w:rPr>
        <w:t xml:space="preserve">с основными элементами в редакторе XML ANDROID STUDIO.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AA372C" w:rsidRPr="00A31F31" w:rsidTr="00684863">
        <w:trPr>
          <w:trHeight w:val="593"/>
        </w:trPr>
        <w:tc>
          <w:tcPr>
            <w:tcW w:w="4785" w:type="dxa"/>
          </w:tcPr>
          <w:p w:rsidR="00AA372C" w:rsidRPr="00A31F31" w:rsidRDefault="00AA372C" w:rsidP="00684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1F31"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</w:tc>
        <w:tc>
          <w:tcPr>
            <w:tcW w:w="4786" w:type="dxa"/>
          </w:tcPr>
          <w:p w:rsidR="00AA372C" w:rsidRPr="00A31F31" w:rsidRDefault="00DC742B" w:rsidP="00684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Каменская Е. В.</w:t>
            </w:r>
            <w:bookmarkStart w:id="0" w:name="_GoBack"/>
            <w:bookmarkEnd w:id="0"/>
          </w:p>
        </w:tc>
      </w:tr>
      <w:tr w:rsidR="00AA372C" w:rsidRPr="00A31F31" w:rsidTr="00684863">
        <w:trPr>
          <w:trHeight w:val="561"/>
        </w:trPr>
        <w:tc>
          <w:tcPr>
            <w:tcW w:w="4785" w:type="dxa"/>
          </w:tcPr>
          <w:p w:rsidR="00AA372C" w:rsidRPr="00A31F31" w:rsidRDefault="00AA372C" w:rsidP="00684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1F31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786" w:type="dxa"/>
          </w:tcPr>
          <w:p w:rsidR="00AA372C" w:rsidRPr="00A31F31" w:rsidRDefault="00AA372C" w:rsidP="00684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31F31">
              <w:rPr>
                <w:rFonts w:ascii="Times New Roman" w:hAnsi="Times New Roman" w:cs="Times New Roman"/>
                <w:sz w:val="28"/>
                <w:szCs w:val="28"/>
              </w:rPr>
              <w:t>Елкин</w:t>
            </w:r>
            <w:proofErr w:type="spellEnd"/>
            <w:r w:rsidRPr="00A31F31">
              <w:rPr>
                <w:rFonts w:ascii="Times New Roman" w:hAnsi="Times New Roman" w:cs="Times New Roman"/>
                <w:sz w:val="28"/>
                <w:szCs w:val="28"/>
              </w:rPr>
              <w:t xml:space="preserve"> Н.С.</w:t>
            </w:r>
          </w:p>
        </w:tc>
      </w:tr>
    </w:tbl>
    <w:p w:rsidR="00AA372C" w:rsidRPr="00A31F31" w:rsidRDefault="00AA372C" w:rsidP="00AA37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AA372C" w:rsidRPr="00A31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ED6"/>
    <w:rsid w:val="000D471A"/>
    <w:rsid w:val="005530D8"/>
    <w:rsid w:val="00914ED6"/>
    <w:rsid w:val="00A21A24"/>
    <w:rsid w:val="00A31F31"/>
    <w:rsid w:val="00AA372C"/>
    <w:rsid w:val="00AE348A"/>
    <w:rsid w:val="00DC742B"/>
    <w:rsid w:val="00EA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CFE837-1BBC-4ED7-B342-EEA5D6684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A37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Учетная запись Майкрософт</cp:lastModifiedBy>
  <cp:revision>2</cp:revision>
  <dcterms:created xsi:type="dcterms:W3CDTF">2023-10-28T04:59:00Z</dcterms:created>
  <dcterms:modified xsi:type="dcterms:W3CDTF">2023-10-28T04:59:00Z</dcterms:modified>
</cp:coreProperties>
</file>