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bzz6cjmmoi" w:id="0"/>
      <w:bookmarkEnd w:id="0"/>
      <w:r w:rsidDel="00000000" w:rsidR="00000000" w:rsidRPr="00000000">
        <w:rPr>
          <w:rFonts w:ascii="Times New Roman" w:cs="Times New Roman" w:eastAsia="Times New Roman" w:hAnsi="Times New Roman"/>
          <w:b w:val="1"/>
          <w:bCs w:val="1"/>
          <w:color w:val="000000"/>
          <w:sz w:val="26"/>
          <w:szCs w:val="26"/>
          <w:rtl w:val="0"/>
        </w:rPr>
        <w:t xml:space="preserve">Phần 1 — Định nghĩa nghiệp vụ</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quy tắc nghiệp vụ cốt lõi</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Giới hạn thời gian phản ánh</w:t>
      </w:r>
      <w:r w:rsidDel="00000000" w:rsidR="00000000" w:rsidRPr="00000000">
        <w:rPr>
          <w:rFonts w:ascii="Times New Roman" w:cs="Times New Roman" w:eastAsia="Times New Roman" w:hAnsi="Times New Roman"/>
          <w:rtl w:val="0"/>
        </w:rPr>
        <w:t xml:space="preserve">: Khách hàng chỉ được tạo yêu cầu đổi trả/hoàn tiền trong vòng </w:t>
      </w:r>
      <w:r w:rsidDel="00000000" w:rsidR="00000000" w:rsidRPr="00000000">
        <w:rPr>
          <w:rFonts w:ascii="Times New Roman" w:cs="Times New Roman" w:eastAsia="Times New Roman" w:hAnsi="Times New Roman"/>
          <w:b w:val="1"/>
          <w:bCs w:val="1"/>
          <w:rtl w:val="0"/>
        </w:rPr>
        <w:t xml:space="preserve">7 ngày</w:t>
      </w:r>
      <w:r w:rsidDel="00000000" w:rsidR="00000000" w:rsidRPr="00000000">
        <w:rPr>
          <w:rFonts w:ascii="Times New Roman" w:cs="Times New Roman" w:eastAsia="Times New Roman" w:hAnsi="Times New Roman"/>
          <w:rtl w:val="0"/>
        </w:rPr>
        <w:t xml:space="preserve"> kể từ thời điểm đơn hàng được xác nhận "đã giao thành công" trên hệ thống. Quá 7 ngày, hệ thống tự động khóa nút "Yêu cầu hoàn tiền" trên đơn hàng đó.</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Bằng chứng bắt buộc — video bóc hàng (unboxing)</w:t>
      </w:r>
      <w:r w:rsidDel="00000000" w:rsidR="00000000" w:rsidRPr="00000000">
        <w:rPr>
          <w:rFonts w:ascii="Times New Roman" w:cs="Times New Roman" w:eastAsia="Times New Roman" w:hAnsi="Times New Roman"/>
          <w:rtl w:val="0"/>
        </w:rPr>
        <w:t xml:space="preserve">: Yêu cầu chỉ được coi là hợp lệ nếu khách hàng đính kèm ít nhất 1 video quay liên tục quá trình bóc kiện hàng (không cắt ghép) cùng tối thiểu 2 ảnh chụp lỗi/sai lệch. Thiếu bằng chứng, yêu cầu bị hệ thống trả về trạng thái "chờ bổ sung minh chứng" chứ chưa được xử lý.</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Thu hồi hàng qua Shipper của RikkeiShop</w:t>
      </w:r>
      <w:r w:rsidDel="00000000" w:rsidR="00000000" w:rsidRPr="00000000">
        <w:rPr>
          <w:rFonts w:ascii="Times New Roman" w:cs="Times New Roman" w:eastAsia="Times New Roman" w:hAnsi="Times New Roman"/>
          <w:rtl w:val="0"/>
        </w:rPr>
        <w:t xml:space="preserve">: Sau khi yêu cầu được duyệt sơ bộ, hệ thống điều phối Shipper đến tận địa chỉ khách hàng để thu hồi sản phẩm lỗi (khách không tự gửi qua đơn vị vận chuyển ngoài). Hàng hoàn chỉ được ghi nhận "đã thu hồi" khi Shipper xác nhận đã lấy hàng có kèm biên nhận điện tử (chữ ký/OTP).</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kịch bản dị biệt (Edge Case)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Shipper thu hồi hàng và chuyển về kho, </w:t>
      </w:r>
      <w:r w:rsidDel="00000000" w:rsidR="00000000" w:rsidRPr="00000000">
        <w:rPr>
          <w:rFonts w:ascii="Times New Roman" w:cs="Times New Roman" w:eastAsia="Times New Roman" w:hAnsi="Times New Roman"/>
          <w:b w:val="1"/>
          <w:bCs w:val="1"/>
          <w:rtl w:val="0"/>
        </w:rPr>
        <w:t xml:space="preserve">Nhân viên kiểm định kho phát hiện sản phẩm gửi trả không phải hàng lỗi thật mà là hàng giả/hàng khác được khách tráo vào</w:t>
      </w:r>
      <w:r w:rsidDel="00000000" w:rsidR="00000000" w:rsidRPr="00000000">
        <w:rPr>
          <w:rFonts w:ascii="Times New Roman" w:cs="Times New Roman" w:eastAsia="Times New Roman" w:hAnsi="Times New Roman"/>
          <w:rtl w:val="0"/>
        </w:rPr>
        <w:t xml:space="preserve">, hoặc ngược lại, </w:t>
      </w:r>
      <w:r w:rsidDel="00000000" w:rsidR="00000000" w:rsidRPr="00000000">
        <w:rPr>
          <w:rFonts w:ascii="Times New Roman" w:cs="Times New Roman" w:eastAsia="Times New Roman" w:hAnsi="Times New Roman"/>
          <w:b w:val="1"/>
          <w:bCs w:val="1"/>
          <w:rtl w:val="0"/>
        </w:rPr>
        <w:t xml:space="preserve">hàng đúng là sản phẩm gốc nhưng bị hư hỏng nặng thêm trong quá trình vận chuyển do lỗi của Shipper</w:t>
      </w:r>
      <w:r w:rsidDel="00000000" w:rsidR="00000000" w:rsidRPr="00000000">
        <w:rPr>
          <w:rFonts w:ascii="Times New Roman" w:cs="Times New Roman" w:eastAsia="Times New Roman" w:hAnsi="Times New Roman"/>
          <w:rtl w:val="0"/>
        </w:rPr>
        <w:t xml:space="preserve"> (vỡ, móp, ướt) — không phải lỗi ban đầu khách phản ánh. Cả hai tình huống đều không thể xử lý theo luồng hoàn tiền tiêu chuẩn và cần một nhánh xử lý tranh chấp riêng, có sự tham gia của bộ phận CSKH để đối chiếu video bóc hàng gốc, biên bản kho và (nếu cần) từ chối hoàn tiền hoặc lập biên bản khiếu nại nội bộ với Shipper.</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y9t6rggjfge" w:id="1"/>
      <w:bookmarkEnd w:id="1"/>
      <w:r w:rsidDel="00000000" w:rsidR="00000000" w:rsidRPr="00000000">
        <w:rPr>
          <w:rFonts w:ascii="Times New Roman" w:cs="Times New Roman" w:eastAsia="Times New Roman" w:hAnsi="Times New Roman"/>
          <w:b w:val="1"/>
          <w:bCs w:val="1"/>
          <w:color w:val="000000"/>
          <w:sz w:val="26"/>
          <w:szCs w:val="26"/>
          <w:rtl w:val="0"/>
        </w:rPr>
        <w:t xml:space="preserve">Phần 2 — Danh sách Actor &amp; Use Case (đầy đủ)</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 (Actors)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Fonts w:ascii="Times New Roman" w:cs="Times New Roman" w:eastAsia="Times New Roman" w:hAnsi="Times New Roman"/>
          <w:rtl w:val="0"/>
        </w:rPr>
        <w:t xml:space="preserve"> — người khởi tạo yêu cầu, cung cấp minh chứng.</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Shipper</w:t>
      </w:r>
      <w:r w:rsidDel="00000000" w:rsidR="00000000" w:rsidRPr="00000000">
        <w:rPr>
          <w:rFonts w:ascii="Times New Roman" w:cs="Times New Roman" w:eastAsia="Times New Roman" w:hAnsi="Times New Roman"/>
          <w:rtl w:val="0"/>
        </w:rPr>
        <w:t xml:space="preserve"> — thu hồi hàng vật lý từ khách hàng, xác nhận biên nhận.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Nhân viên kiểm định kho (QC)</w:t>
      </w:r>
      <w:r w:rsidDel="00000000" w:rsidR="00000000" w:rsidRPr="00000000">
        <w:rPr>
          <w:rFonts w:ascii="Times New Roman" w:cs="Times New Roman" w:eastAsia="Times New Roman" w:hAnsi="Times New Roman"/>
          <w:rtl w:val="0"/>
        </w:rPr>
        <w:t xml:space="preserve"> — kiểm tra tình trạng thực tế hàng hoàn.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Nhân viên CSKH / Kế toán</w:t>
      </w:r>
      <w:r w:rsidDel="00000000" w:rsidR="00000000" w:rsidRPr="00000000">
        <w:rPr>
          <w:rFonts w:ascii="Times New Roman" w:cs="Times New Roman" w:eastAsia="Times New Roman" w:hAnsi="Times New Roman"/>
          <w:rtl w:val="0"/>
        </w:rPr>
        <w:t xml:space="preserve"> — duyệt yêu cầu, xử lý hoàn tiền, xử lý tranh chấp.</w:t>
      </w:r>
    </w:p>
    <w:p w:rsidR="00000000" w:rsidDel="00000000" w:rsidP="00000000" w:rsidRDefault="00000000" w:rsidRPr="00000000" w14:paraId="0000000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(Actor hệ thống ngầm định, không vẽ riêng)</w:t>
      </w:r>
      <w:r w:rsidDel="00000000" w:rsidR="00000000" w:rsidRPr="00000000">
        <w:rPr>
          <w:rFonts w:ascii="Times New Roman" w:cs="Times New Roman" w:eastAsia="Times New Roman" w:hAnsi="Times New Roman"/>
          <w:rtl w:val="0"/>
        </w:rPr>
        <w:t xml:space="preserve">: Cổng thanh toán — nhận lệnh hoàn tiền từ UC "Xử lý hoàn tiền".</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Use Case chính và quan hệ</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9820116627682"/>
        <w:gridCol w:w="2256.377952755906"/>
        <w:gridCol w:w="1449.179982209337"/>
        <w:gridCol w:w="4677.971864395612"/>
        <w:tblGridChange w:id="0">
          <w:tblGrid>
            <w:gridCol w:w="641.9820116627682"/>
            <w:gridCol w:w="2256.377952755906"/>
            <w:gridCol w:w="1449.179982209337"/>
            <w:gridCol w:w="4677.97186439561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 hệ</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yêu cầu hoàn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điều kiện đổi trả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«include»</w:t>
            </w:r>
            <w:r w:rsidDel="00000000" w:rsidR="00000000" w:rsidRPr="00000000">
              <w:rPr>
                <w:rFonts w:ascii="Times New Roman" w:cs="Times New Roman" w:eastAsia="Times New Roman" w:hAnsi="Times New Roman"/>
                <w:rtl w:val="0"/>
              </w:rPr>
              <w:t xml:space="preserve"> của UC1 — luôn chạy khi UC1 thực hiện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«extend»</w:t>
            </w:r>
            <w:r w:rsidDel="00000000" w:rsidR="00000000" w:rsidRPr="00000000">
              <w:rPr>
                <w:rFonts w:ascii="Times New Roman" w:cs="Times New Roman" w:eastAsia="Times New Roman" w:hAnsi="Times New Roman"/>
                <w:rtl w:val="0"/>
              </w:rPr>
              <w:t xml:space="preserve"> UC1 — chỉ chạy khi điều kiện ở UC2 không đạt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thu hồi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nối UC1 sau khi duyệt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định hàng hoàn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 kiểm định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nối UC4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tranh chấp (hàng giả/hư hỏng)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«extend»</w:t>
            </w:r>
            <w:r w:rsidDel="00000000" w:rsidR="00000000" w:rsidRPr="00000000">
              <w:rPr>
                <w:rFonts w:ascii="Times New Roman" w:cs="Times New Roman" w:eastAsia="Times New Roman" w:hAnsi="Times New Roman"/>
                <w:rtl w:val="0"/>
              </w:rPr>
              <w:t xml:space="preserve"> UC5 — chỉ chạy khi kiểm định phát hiện bất thường (Edge Case Phần 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hoàn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CSKH / Kế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nối UC5 khi kiểm định đạt</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theo đúng yêu cầu đề bài, sơ đồ có </w:t>
      </w:r>
      <w:r w:rsidDel="00000000" w:rsidR="00000000" w:rsidRPr="00000000">
        <w:rPr>
          <w:rFonts w:ascii="Times New Roman" w:cs="Times New Roman" w:eastAsia="Times New Roman" w:hAnsi="Times New Roman"/>
          <w:b w:val="1"/>
          <w:bCs w:val="1"/>
          <w:rtl w:val="0"/>
        </w:rPr>
        <w:t xml:space="preserve">1 quan hệ include</w:t>
      </w:r>
      <w:r w:rsidDel="00000000" w:rsidR="00000000" w:rsidRPr="00000000">
        <w:rPr>
          <w:rFonts w:ascii="Times New Roman" w:cs="Times New Roman" w:eastAsia="Times New Roman" w:hAnsi="Times New Roman"/>
          <w:rtl w:val="0"/>
        </w:rPr>
        <w:t xml:space="preserve"> (UC1→UC2, điều kiện luôn được kiểm tra) và </w:t>
      </w:r>
      <w:r w:rsidDel="00000000" w:rsidR="00000000" w:rsidRPr="00000000">
        <w:rPr>
          <w:rFonts w:ascii="Times New Roman" w:cs="Times New Roman" w:eastAsia="Times New Roman" w:hAnsi="Times New Roman"/>
          <w:b w:val="1"/>
          <w:bCs w:val="1"/>
          <w:rtl w:val="0"/>
        </w:rPr>
        <w:t xml:space="preserve">2 quan hệ extend</w:t>
      </w:r>
      <w:r w:rsidDel="00000000" w:rsidR="00000000" w:rsidRPr="00000000">
        <w:rPr>
          <w:rFonts w:ascii="Times New Roman" w:cs="Times New Roman" w:eastAsia="Times New Roman" w:hAnsi="Times New Roman"/>
          <w:rtl w:val="0"/>
        </w:rPr>
        <w:t xml:space="preserve"> (UC3 mở rộng từ UC1 khi thất bại điều kiện; UC6 mở rộng từ UC5 khi phát hiện bẫy dữ liệu) — vượt mức tối thiểu 4 use case yêu cầu.</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q13zpz7an93" w:id="2"/>
      <w:bookmarkEnd w:id="2"/>
      <w:r w:rsidDel="00000000" w:rsidR="00000000" w:rsidRPr="00000000">
        <w:rPr>
          <w:rFonts w:ascii="Times New Roman" w:cs="Times New Roman" w:eastAsia="Times New Roman" w:hAnsi="Times New Roman"/>
          <w:b w:val="1"/>
          <w:bCs w:val="1"/>
          <w:color w:val="000000"/>
          <w:sz w:val="26"/>
          <w:szCs w:val="26"/>
          <w:rtl w:val="0"/>
        </w:rPr>
        <w:t xml:space="preserve">Phần 3 — Đặc tả Use Case: "Tạo yêu cầu hoàn tiền"</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Tên &amp; ID Use Case:</w:t>
      </w:r>
      <w:r w:rsidDel="00000000" w:rsidR="00000000" w:rsidRPr="00000000">
        <w:rPr>
          <w:rFonts w:ascii="Times New Roman" w:cs="Times New Roman" w:eastAsia="Times New Roman" w:hAnsi="Times New Roman"/>
          <w:rtl w:val="0"/>
        </w:rPr>
        <w:t xml:space="preserve"> UC-01 – Tạo yêu cầu hoàn tiền</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Actor(s) &amp; Mô tả:</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Actor chính: </w:t>
      </w:r>
      <w:r w:rsidDel="00000000" w:rsidR="00000000" w:rsidRPr="00000000">
        <w:rPr>
          <w:rFonts w:ascii="Times New Roman" w:cs="Times New Roman" w:eastAsia="Times New Roman" w:hAnsi="Times New Roman"/>
          <w:b w:val="1"/>
          <w:bCs w:val="1"/>
          <w:rtl w:val="0"/>
        </w:rPr>
        <w:t xml:space="preserve">Khách hàng</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 Hệ thống (tự động kiểm tra điều kiện qua UC2 – include)</w:t>
      </w:r>
    </w:p>
    <w:p w:rsidR="00000000" w:rsidDel="00000000" w:rsidP="00000000" w:rsidRDefault="00000000" w:rsidRPr="00000000" w14:paraId="0000003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Khách hàng gửi yêu cầu trả hàng/hoàn tiền cho một đơn hàng đã nhận, kèm minh chứng (video bóc hàng, ảnh lỗi). Hệ thống tự động kiểm tra điều kiện hợp lệ trước khi đưa yêu cầu vào hàng chờ duyệt của CSKH.</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Pre-conditions (Điều kiện trước):</w:t>
      </w:r>
    </w:p>
    <w:p w:rsidR="00000000" w:rsidDel="00000000" w:rsidP="00000000" w:rsidRDefault="00000000" w:rsidRPr="00000000" w14:paraId="0000003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đã đăng nhập và có ít nhất 1 đơn hàng ở trạng thái "Đã giao thành công".</w:t>
      </w:r>
    </w:p>
    <w:p w:rsidR="00000000" w:rsidDel="00000000" w:rsidP="00000000" w:rsidRDefault="00000000" w:rsidRPr="00000000" w14:paraId="0000003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chưa từng có yêu cầu hoàn tiền nào đang xử lý (không tạo trùng).</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Post-conditions (Điều kiện sau):</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Một bản ghi "Yêu cầu hoàn tiền" được tạo với trạng thái </w:t>
      </w:r>
      <w:r w:rsidDel="00000000" w:rsidR="00000000" w:rsidRPr="00000000">
        <w:rPr>
          <w:rFonts w:ascii="Times New Roman" w:cs="Times New Roman" w:eastAsia="Times New Roman" w:hAnsi="Times New Roman"/>
          <w:b w:val="1"/>
          <w:bCs w:val="1"/>
          <w:rtl w:val="0"/>
        </w:rPr>
        <w:t xml:space="preserve">"Chờ duyệt"</w:t>
      </w:r>
      <w:r w:rsidDel="00000000" w:rsidR="00000000" w:rsidRPr="00000000">
        <w:rPr>
          <w:rFonts w:ascii="Times New Roman" w:cs="Times New Roman" w:eastAsia="Times New Roman" w:hAnsi="Times New Roman"/>
          <w:rtl w:val="0"/>
        </w:rPr>
        <w:t xml:space="preserve"> (nếu đạt điều kiện) hoặc </w:t>
      </w:r>
      <w:r w:rsidDel="00000000" w:rsidR="00000000" w:rsidRPr="00000000">
        <w:rPr>
          <w:rFonts w:ascii="Times New Roman" w:cs="Times New Roman" w:eastAsia="Times New Roman" w:hAnsi="Times New Roman"/>
          <w:b w:val="1"/>
          <w:bCs w:val="1"/>
          <w:rtl w:val="0"/>
        </w:rPr>
        <w:t xml:space="preserve">"Bị từ chối"</w:t>
      </w:r>
      <w:r w:rsidDel="00000000" w:rsidR="00000000" w:rsidRPr="00000000">
        <w:rPr>
          <w:rFonts w:ascii="Times New Roman" w:cs="Times New Roman" w:eastAsia="Times New Roman" w:hAnsi="Times New Roman"/>
          <w:rtl w:val="0"/>
        </w:rPr>
        <w:t xml:space="preserve"> (nếu không đạt, xem A1).</w:t>
      </w:r>
    </w:p>
    <w:p w:rsidR="00000000" w:rsidDel="00000000" w:rsidP="00000000" w:rsidRDefault="00000000" w:rsidRPr="00000000" w14:paraId="0000003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gốc được gắn cờ liên kết tới yêu cầu hoàn tiền vừa tạo.</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Main Flow (Luồng chính):</w:t>
      </w:r>
    </w:p>
    <w:p w:rsidR="00000000" w:rsidDel="00000000" w:rsidP="00000000" w:rsidRDefault="00000000" w:rsidRPr="00000000" w14:paraId="0000003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chọn đơn hàng đã nhận và bấm "Yêu cầu hoàn tiền".</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yêu cầu tải lên video bóc hàng và ảnh lỗi, kèm mô tả lý do.</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nhập lý do, tải video + ảnh minh chứng và gửi yêu cầu.</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Hệ thống thực hiện </w:t>
      </w:r>
      <w:r w:rsidDel="00000000" w:rsidR="00000000" w:rsidRPr="00000000">
        <w:rPr>
          <w:rFonts w:ascii="Times New Roman" w:cs="Times New Roman" w:eastAsia="Times New Roman" w:hAnsi="Times New Roman"/>
          <w:b w:val="1"/>
          <w:bCs w:val="1"/>
          <w:rtl w:val="0"/>
        </w:rPr>
        <w:t xml:space="preserve">«include» UC-02 (Kiểm tra điều kiện đổi trả)</w:t>
      </w:r>
      <w:r w:rsidDel="00000000" w:rsidR="00000000" w:rsidRPr="00000000">
        <w:rPr>
          <w:rFonts w:ascii="Times New Roman" w:cs="Times New Roman" w:eastAsia="Times New Roman" w:hAnsi="Times New Roman"/>
          <w:rtl w:val="0"/>
        </w:rPr>
        <w:t xml:space="preserve">: kiểm tra thời hạn 7 ngày và tính đầy đủ của minh chứng.</w:t>
      </w:r>
    </w:p>
    <w:p w:rsidR="00000000" w:rsidDel="00000000" w:rsidP="00000000" w:rsidRDefault="00000000" w:rsidRPr="00000000" w14:paraId="0000004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yêu cầu ở trạng thái "Chờ duyệt" và gửi thông báo xác nhận cho khách hàng, đồng thời đẩy yêu cầu vào hàng chờ xử lý của CSKH.</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Alternative Flow — A1 (rẽ nhánh từ bước 4):</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Điều kiện rẽ nhánh:</w:t>
      </w:r>
      <w:r w:rsidDel="00000000" w:rsidR="00000000" w:rsidRPr="00000000">
        <w:rPr>
          <w:rFonts w:ascii="Times New Roman" w:cs="Times New Roman" w:eastAsia="Times New Roman" w:hAnsi="Times New Roman"/>
          <w:rtl w:val="0"/>
        </w:rPr>
        <w:t xml:space="preserve"> Tại bước 4, khi UC-02 kiểm tra phát hiện một trong hai vi phạm: (a) đơn hàng đã quá 7 ngày kể từ khi giao thành công, hoặc (b) khách hàng không đính kèm video bóc hàng hợp lệ.</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A1.1:</w:t>
      </w:r>
      <w:r w:rsidDel="00000000" w:rsidR="00000000" w:rsidRPr="00000000">
        <w:rPr>
          <w:rFonts w:ascii="Times New Roman" w:cs="Times New Roman" w:eastAsia="Times New Roman" w:hAnsi="Times New Roman"/>
          <w:rtl w:val="0"/>
        </w:rPr>
        <w:t xml:space="preserve"> Hệ thống dừng luồng tạo yêu cầu, kích hoạt </w:t>
      </w:r>
      <w:r w:rsidDel="00000000" w:rsidR="00000000" w:rsidRPr="00000000">
        <w:rPr>
          <w:rFonts w:ascii="Times New Roman" w:cs="Times New Roman" w:eastAsia="Times New Roman" w:hAnsi="Times New Roman"/>
          <w:b w:val="1"/>
          <w:bCs w:val="1"/>
          <w:rtl w:val="0"/>
        </w:rPr>
        <w:t xml:space="preserve">«extend» UC-03 (Từ chối yêu cầu)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A1.2:</w:t>
      </w:r>
      <w:r w:rsidDel="00000000" w:rsidR="00000000" w:rsidRPr="00000000">
        <w:rPr>
          <w:rFonts w:ascii="Times New Roman" w:cs="Times New Roman" w:eastAsia="Times New Roman" w:hAnsi="Times New Roman"/>
          <w:rtl w:val="0"/>
        </w:rPr>
        <w:t xml:space="preserve"> Hệ thống hiển thị thông báo lý do từ chối tương ứng (hết hạn 7 ngày / thiếu minh chứng video) ngay trên giao diện khách hàng.</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A1.3:</w:t>
      </w:r>
      <w:r w:rsidDel="00000000" w:rsidR="00000000" w:rsidRPr="00000000">
        <w:rPr>
          <w:rFonts w:ascii="Times New Roman" w:cs="Times New Roman" w:eastAsia="Times New Roman" w:hAnsi="Times New Roman"/>
          <w:rtl w:val="0"/>
        </w:rPr>
        <w:t xml:space="preserve"> Yêu cầu được lưu lại với trạng thái </w:t>
      </w:r>
      <w:r w:rsidDel="00000000" w:rsidR="00000000" w:rsidRPr="00000000">
        <w:rPr>
          <w:rFonts w:ascii="Times New Roman" w:cs="Times New Roman" w:eastAsia="Times New Roman" w:hAnsi="Times New Roman"/>
          <w:b w:val="1"/>
          <w:bCs w:val="1"/>
          <w:rtl w:val="0"/>
        </w:rPr>
        <w:t xml:space="preserve">"Bị từ chối tự động"</w:t>
      </w:r>
      <w:r w:rsidDel="00000000" w:rsidR="00000000" w:rsidRPr="00000000">
        <w:rPr>
          <w:rFonts w:ascii="Times New Roman" w:cs="Times New Roman" w:eastAsia="Times New Roman" w:hAnsi="Times New Roman"/>
          <w:rtl w:val="0"/>
        </w:rPr>
        <w:t xml:space="preserve"> để phục vụ tra cứu và khiếu nại sau này (nếu khách hàng cho rằng có sai sót).</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Kết thúc nhánh:</w:t>
      </w:r>
      <w:r w:rsidDel="00000000" w:rsidR="00000000" w:rsidRPr="00000000">
        <w:rPr>
          <w:rFonts w:ascii="Times New Roman" w:cs="Times New Roman" w:eastAsia="Times New Roman" w:hAnsi="Times New Roman"/>
          <w:rtl w:val="0"/>
        </w:rPr>
        <w:t xml:space="preserve"> quay lại điểm cuối use case, không tạo bản ghi "Chờ duyệt".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